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EC" w:rsidRPr="00F47459" w:rsidRDefault="00254887" w:rsidP="00A538C6">
      <w:pPr>
        <w:pStyle w:val="Zkladntext"/>
        <w:keepNext/>
        <w:ind w:left="-567"/>
        <w:rPr>
          <w:rFonts w:ascii="Georgia" w:hAnsi="Georgia"/>
          <w:bCs/>
        </w:rPr>
      </w:pPr>
      <w:r>
        <w:rPr>
          <w:rFonts w:ascii="Georgia" w:hAnsi="Georgia"/>
          <w:bCs/>
          <w:lang w:val="cs-CZ"/>
        </w:rPr>
        <w:t>Č</w:t>
      </w:r>
      <w:r w:rsidR="00C043EC" w:rsidRPr="00F47459">
        <w:rPr>
          <w:rFonts w:ascii="Georgia" w:hAnsi="Georgia"/>
          <w:bCs/>
        </w:rPr>
        <w:t xml:space="preserve">.j. </w:t>
      </w:r>
      <w:r w:rsidR="00C27B0F">
        <w:rPr>
          <w:rFonts w:ascii="Georgia" w:hAnsi="Georgia"/>
          <w:bCs/>
          <w:lang w:val="cs-CZ"/>
        </w:rPr>
        <w:t xml:space="preserve"> 279655</w:t>
      </w:r>
      <w:r w:rsidR="00774C26">
        <w:rPr>
          <w:rFonts w:ascii="Georgia" w:hAnsi="Georgia"/>
          <w:bCs/>
          <w:lang w:val="cs-CZ"/>
        </w:rPr>
        <w:t>/2019</w:t>
      </w:r>
      <w:r>
        <w:rPr>
          <w:rFonts w:ascii="Georgia" w:hAnsi="Georgia"/>
          <w:bCs/>
          <w:lang w:val="cs-CZ"/>
        </w:rPr>
        <w:t>-ČRA</w:t>
      </w:r>
    </w:p>
    <w:p w:rsidR="00C043EC" w:rsidRPr="00F47459" w:rsidRDefault="00C043EC" w:rsidP="00A538C6">
      <w:pPr>
        <w:ind w:left="-567"/>
        <w:jc w:val="center"/>
        <w:rPr>
          <w:rFonts w:ascii="Georgia" w:hAnsi="Georgia"/>
          <w:b/>
          <w:sz w:val="32"/>
        </w:rPr>
      </w:pPr>
    </w:p>
    <w:p w:rsidR="00C043EC" w:rsidRPr="00F47459" w:rsidRDefault="00C043EC" w:rsidP="00F47459">
      <w:pPr>
        <w:ind w:left="-567"/>
        <w:jc w:val="center"/>
        <w:rPr>
          <w:rFonts w:ascii="Georgia" w:hAnsi="Georgia"/>
          <w:b/>
          <w:sz w:val="32"/>
        </w:rPr>
      </w:pPr>
      <w:r w:rsidRPr="00F47459">
        <w:rPr>
          <w:rFonts w:ascii="Georgia" w:hAnsi="Georgia"/>
          <w:b/>
          <w:sz w:val="32"/>
        </w:rPr>
        <w:t xml:space="preserve">Dodatek č. </w:t>
      </w:r>
      <w:r w:rsidR="003F234C">
        <w:rPr>
          <w:rFonts w:ascii="Georgia" w:hAnsi="Georgia"/>
          <w:b/>
          <w:sz w:val="32"/>
        </w:rPr>
        <w:t>1</w:t>
      </w:r>
      <w:r w:rsidRPr="00F47459">
        <w:rPr>
          <w:rFonts w:ascii="Georgia" w:hAnsi="Georgia"/>
          <w:b/>
          <w:sz w:val="32"/>
        </w:rPr>
        <w:t xml:space="preserve"> Smlouvy o dílo </w:t>
      </w:r>
    </w:p>
    <w:p w:rsidR="00C043EC" w:rsidRPr="00F47459" w:rsidRDefault="00C043EC" w:rsidP="00F47459">
      <w:pPr>
        <w:ind w:left="-567"/>
        <w:jc w:val="center"/>
        <w:rPr>
          <w:rFonts w:ascii="Georgia" w:hAnsi="Georgia"/>
          <w:b/>
          <w:szCs w:val="28"/>
        </w:rPr>
      </w:pPr>
      <w:r w:rsidRPr="00F47459">
        <w:rPr>
          <w:rFonts w:ascii="Georgia" w:hAnsi="Georgia"/>
          <w:b/>
          <w:sz w:val="22"/>
        </w:rPr>
        <w:t> </w:t>
      </w:r>
      <w:r w:rsidR="003F234C" w:rsidRPr="003F234C">
        <w:rPr>
          <w:rFonts w:ascii="Georgia" w:hAnsi="Georgia"/>
          <w:b/>
          <w:szCs w:val="28"/>
        </w:rPr>
        <w:t>č.j.: 279784/2018-ČRA</w:t>
      </w:r>
    </w:p>
    <w:p w:rsidR="00C043EC" w:rsidRPr="00F47459" w:rsidRDefault="00C043EC" w:rsidP="00A538C6">
      <w:pPr>
        <w:pStyle w:val="Zkladntext"/>
        <w:keepNext/>
        <w:tabs>
          <w:tab w:val="center" w:pos="4511"/>
          <w:tab w:val="left" w:pos="6060"/>
        </w:tabs>
        <w:ind w:left="-567"/>
        <w:jc w:val="center"/>
        <w:rPr>
          <w:rFonts w:ascii="Georgia" w:hAnsi="Georgia"/>
          <w:b/>
          <w:lang w:val="cs-CZ"/>
        </w:rPr>
      </w:pPr>
    </w:p>
    <w:p w:rsidR="00C043EC" w:rsidRPr="00F47459" w:rsidRDefault="00C043EC" w:rsidP="00A538C6">
      <w:pPr>
        <w:pStyle w:val="Zkladntext"/>
        <w:keepNext/>
        <w:tabs>
          <w:tab w:val="center" w:pos="4511"/>
          <w:tab w:val="left" w:pos="6060"/>
        </w:tabs>
        <w:ind w:left="-567"/>
        <w:jc w:val="center"/>
        <w:rPr>
          <w:rFonts w:ascii="Georgia" w:hAnsi="Georgia"/>
          <w:b/>
          <w:lang w:val="cs-CZ"/>
        </w:rPr>
      </w:pPr>
    </w:p>
    <w:p w:rsidR="001D6AA2" w:rsidRPr="005A35BF" w:rsidRDefault="001D6AA2" w:rsidP="001D6AA2">
      <w:pPr>
        <w:pStyle w:val="Nadpis3"/>
        <w:spacing w:before="120" w:after="0"/>
        <w:ind w:left="-567"/>
        <w:rPr>
          <w:rFonts w:ascii="Georgia" w:hAnsi="Georgia"/>
          <w:sz w:val="24"/>
          <w:szCs w:val="24"/>
        </w:rPr>
      </w:pPr>
      <w:r w:rsidRPr="005A35BF">
        <w:rPr>
          <w:rFonts w:ascii="Georgia" w:hAnsi="Georgia"/>
          <w:bCs w:val="0"/>
          <w:sz w:val="24"/>
          <w:szCs w:val="24"/>
        </w:rPr>
        <w:t>Objednatel:</w:t>
      </w:r>
      <w:r w:rsidRPr="005A35BF">
        <w:rPr>
          <w:rFonts w:ascii="Georgia" w:hAnsi="Georgia"/>
          <w:sz w:val="24"/>
          <w:szCs w:val="24"/>
        </w:rPr>
        <w:t xml:space="preserve"> </w:t>
      </w:r>
      <w:r w:rsidRPr="005A35BF">
        <w:rPr>
          <w:rFonts w:ascii="Georgia" w:hAnsi="Georgia"/>
          <w:sz w:val="24"/>
          <w:szCs w:val="24"/>
        </w:rPr>
        <w:tab/>
      </w:r>
      <w:r w:rsidRPr="005A35BF">
        <w:rPr>
          <w:rFonts w:ascii="Georgia" w:hAnsi="Georgia"/>
          <w:sz w:val="24"/>
          <w:szCs w:val="24"/>
        </w:rPr>
        <w:tab/>
      </w:r>
      <w:r w:rsidRPr="005A35BF">
        <w:rPr>
          <w:rFonts w:ascii="Georgia" w:hAnsi="Georgia"/>
          <w:sz w:val="24"/>
          <w:szCs w:val="24"/>
        </w:rPr>
        <w:tab/>
        <w:t>Česká republika – Česká rozvojová agentura</w:t>
      </w:r>
      <w:r w:rsidRPr="005A35BF">
        <w:rPr>
          <w:rFonts w:ascii="Georgia" w:hAnsi="Georgia"/>
          <w:sz w:val="24"/>
          <w:szCs w:val="24"/>
        </w:rPr>
        <w:br/>
      </w:r>
      <w:r w:rsidRPr="005A35BF">
        <w:rPr>
          <w:rFonts w:ascii="Georgia" w:hAnsi="Georgia"/>
          <w:sz w:val="24"/>
          <w:szCs w:val="24"/>
        </w:rPr>
        <w:tab/>
      </w:r>
      <w:r w:rsidRPr="005A35BF">
        <w:rPr>
          <w:rFonts w:ascii="Georgia" w:hAnsi="Georgia"/>
          <w:sz w:val="24"/>
          <w:szCs w:val="24"/>
        </w:rPr>
        <w:tab/>
      </w:r>
      <w:r w:rsidRPr="005A35BF">
        <w:rPr>
          <w:rFonts w:ascii="Georgia" w:hAnsi="Georgia"/>
          <w:sz w:val="24"/>
          <w:szCs w:val="24"/>
        </w:rPr>
        <w:tab/>
      </w:r>
      <w:r w:rsidRPr="005A35BF">
        <w:rPr>
          <w:rFonts w:ascii="Georgia" w:hAnsi="Georgia"/>
          <w:sz w:val="24"/>
          <w:szCs w:val="24"/>
        </w:rPr>
        <w:tab/>
      </w:r>
      <w:r w:rsidRPr="005A35BF">
        <w:rPr>
          <w:rFonts w:ascii="Georgia" w:hAnsi="Georgia"/>
          <w:sz w:val="24"/>
          <w:szCs w:val="24"/>
        </w:rPr>
        <w:tab/>
      </w:r>
      <w:proofErr w:type="spellStart"/>
      <w:r w:rsidRPr="005A35BF">
        <w:rPr>
          <w:rFonts w:ascii="Georgia" w:hAnsi="Georgia"/>
          <w:sz w:val="24"/>
          <w:szCs w:val="24"/>
        </w:rPr>
        <w:t>CzechAid</w:t>
      </w:r>
      <w:proofErr w:type="spellEnd"/>
    </w:p>
    <w:p w:rsidR="001D6AA2" w:rsidRPr="005A35BF" w:rsidRDefault="001D6AA2" w:rsidP="001D6AA2">
      <w:pPr>
        <w:pStyle w:val="Zhlav"/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Zastoupená: </w:t>
      </w:r>
      <w:r w:rsidRPr="005A35BF">
        <w:rPr>
          <w:rFonts w:ascii="Georgia" w:hAnsi="Georgia"/>
        </w:rPr>
        <w:tab/>
        <w:t xml:space="preserve">              Ing. Pavlem </w:t>
      </w:r>
      <w:proofErr w:type="spellStart"/>
      <w:r w:rsidRPr="005A35BF">
        <w:rPr>
          <w:rFonts w:ascii="Georgia" w:hAnsi="Georgia"/>
        </w:rPr>
        <w:t>Frelichem</w:t>
      </w:r>
      <w:proofErr w:type="spellEnd"/>
      <w:r w:rsidRPr="005A35BF">
        <w:rPr>
          <w:rFonts w:ascii="Georgia" w:hAnsi="Georgia"/>
        </w:rPr>
        <w:t>, ředitelem</w:t>
      </w:r>
    </w:p>
    <w:p w:rsidR="001D6AA2" w:rsidRPr="005A35BF" w:rsidRDefault="001D6AA2" w:rsidP="001D6AA2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Sídlem: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  <w:t>Nerudova 3, 118 50 Praha 1</w:t>
      </w:r>
    </w:p>
    <w:p w:rsidR="001D6AA2" w:rsidRPr="005A35BF" w:rsidRDefault="00954F73" w:rsidP="001D6AA2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Tel.: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="00D54978">
        <w:rPr>
          <w:rFonts w:ascii="Georgia" w:hAnsi="Georgia"/>
        </w:rPr>
        <w:t>XXXXXXXXXXXXXXXX</w:t>
      </w:r>
    </w:p>
    <w:p w:rsidR="001D6AA2" w:rsidRPr="005A35BF" w:rsidRDefault="001D6AA2" w:rsidP="001D6AA2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E-mail: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="00D54978">
        <w:rPr>
          <w:rFonts w:ascii="Georgia" w:hAnsi="Georgia"/>
          <w:bCs/>
        </w:rPr>
        <w:t>XXXXXXXXXXXXXXXX</w:t>
      </w:r>
    </w:p>
    <w:p w:rsidR="001D6AA2" w:rsidRPr="005A35BF" w:rsidRDefault="001D6AA2" w:rsidP="001D6AA2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IČO: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  <w:t>75123924</w:t>
      </w:r>
    </w:p>
    <w:p w:rsidR="001D6AA2" w:rsidRPr="005A35BF" w:rsidRDefault="001D6AA2" w:rsidP="001D6AA2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Bankovní spojení: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  <w:t xml:space="preserve">Česká národní banka, Na Příkopě 28, Praha 1              </w:t>
      </w:r>
    </w:p>
    <w:p w:rsidR="001D6AA2" w:rsidRPr="005A35BF" w:rsidRDefault="001D6AA2" w:rsidP="001D6AA2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Číslo účtu: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  <w:t>0000 – 72929011/0710</w:t>
      </w:r>
    </w:p>
    <w:p w:rsidR="00C043EC" w:rsidRPr="005A35BF" w:rsidRDefault="001D6AA2" w:rsidP="001D6AA2">
      <w:pPr>
        <w:pStyle w:val="Zhlav"/>
        <w:ind w:left="-567"/>
        <w:rPr>
          <w:rFonts w:ascii="Georgia" w:hAnsi="Georgia"/>
        </w:rPr>
      </w:pPr>
      <w:r w:rsidRPr="005A35BF">
        <w:rPr>
          <w:rFonts w:ascii="Georgia" w:hAnsi="Georgia"/>
        </w:rPr>
        <w:t>(dále jen „objednatel“)</w:t>
      </w:r>
    </w:p>
    <w:p w:rsidR="001D6AA2" w:rsidRPr="005A35BF" w:rsidRDefault="001D6AA2" w:rsidP="001D6AA2">
      <w:pPr>
        <w:pStyle w:val="Zhlav"/>
        <w:ind w:left="-567"/>
        <w:rPr>
          <w:rFonts w:ascii="Georgia" w:hAnsi="Georgia"/>
        </w:rPr>
      </w:pPr>
    </w:p>
    <w:p w:rsidR="001D6AA2" w:rsidRPr="005A35BF" w:rsidRDefault="001D6AA2" w:rsidP="001D6AA2">
      <w:pPr>
        <w:pStyle w:val="Zhlav"/>
        <w:ind w:left="-567"/>
        <w:rPr>
          <w:rFonts w:ascii="Georgia" w:hAnsi="Georgia"/>
        </w:rPr>
      </w:pPr>
    </w:p>
    <w:p w:rsidR="00C043EC" w:rsidRPr="005A35BF" w:rsidRDefault="00C043EC" w:rsidP="00A538C6">
      <w:pPr>
        <w:pStyle w:val="dka"/>
        <w:keepNext/>
        <w:ind w:left="-567"/>
        <w:rPr>
          <w:rFonts w:ascii="Georgia" w:hAnsi="Georgia"/>
        </w:rPr>
      </w:pPr>
      <w:r w:rsidRPr="005A35BF">
        <w:rPr>
          <w:rFonts w:ascii="Georgia" w:hAnsi="Georgia"/>
        </w:rPr>
        <w:t>a</w:t>
      </w:r>
    </w:p>
    <w:p w:rsidR="00C043EC" w:rsidRPr="005A35BF" w:rsidRDefault="00C043EC" w:rsidP="00A538C6">
      <w:pPr>
        <w:pStyle w:val="dka"/>
        <w:keepNext/>
        <w:ind w:left="-567"/>
        <w:rPr>
          <w:rFonts w:ascii="Georgia" w:hAnsi="Georgia"/>
        </w:rPr>
      </w:pPr>
    </w:p>
    <w:p w:rsidR="00E40BEF" w:rsidRPr="005A35BF" w:rsidRDefault="00E40BEF" w:rsidP="00E40BEF">
      <w:pPr>
        <w:pStyle w:val="Nadpis3"/>
        <w:spacing w:before="120"/>
        <w:ind w:left="2880" w:hanging="3447"/>
        <w:rPr>
          <w:rFonts w:ascii="Georgia" w:hAnsi="Georgia"/>
          <w:b w:val="0"/>
          <w:sz w:val="24"/>
          <w:szCs w:val="24"/>
        </w:rPr>
      </w:pPr>
      <w:r w:rsidRPr="005A35BF">
        <w:rPr>
          <w:rFonts w:ascii="Georgia" w:hAnsi="Georgia"/>
          <w:bCs w:val="0"/>
          <w:sz w:val="24"/>
          <w:szCs w:val="24"/>
        </w:rPr>
        <w:t>Zhotovitel:</w:t>
      </w:r>
      <w:r w:rsidRPr="005A35BF">
        <w:rPr>
          <w:rFonts w:ascii="Georgia" w:hAnsi="Georgia"/>
          <w:sz w:val="24"/>
          <w:szCs w:val="24"/>
        </w:rPr>
        <w:t xml:space="preserve"> </w:t>
      </w:r>
      <w:r w:rsidRPr="005A35BF">
        <w:rPr>
          <w:rFonts w:ascii="Georgia" w:hAnsi="Georgia"/>
          <w:sz w:val="24"/>
          <w:szCs w:val="24"/>
        </w:rPr>
        <w:tab/>
        <w:t>Les pro Mongolsko</w:t>
      </w:r>
      <w:r w:rsidRPr="005A35BF">
        <w:rPr>
          <w:rFonts w:ascii="Georgia" w:hAnsi="Georgia"/>
          <w:b w:val="0"/>
          <w:sz w:val="24"/>
          <w:szCs w:val="24"/>
        </w:rPr>
        <w:t>, společnost podle § 2716 až § 2746 nového občanského zákoníku</w:t>
      </w:r>
    </w:p>
    <w:p w:rsidR="00E40BEF" w:rsidRPr="005A35BF" w:rsidRDefault="00E40BEF" w:rsidP="00E40BEF">
      <w:pPr>
        <w:pStyle w:val="Zhlav"/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Zastoupená: </w:t>
      </w:r>
      <w:r w:rsidRPr="005A35BF">
        <w:rPr>
          <w:rFonts w:ascii="Georgia" w:hAnsi="Georgia"/>
        </w:rPr>
        <w:tab/>
        <w:t xml:space="preserve">                Ing. Antonínem </w:t>
      </w:r>
      <w:proofErr w:type="spellStart"/>
      <w:r w:rsidRPr="005A35BF">
        <w:rPr>
          <w:rFonts w:ascii="Georgia" w:hAnsi="Georgia"/>
        </w:rPr>
        <w:t>Kusbachem</w:t>
      </w:r>
      <w:proofErr w:type="spellEnd"/>
      <w:r w:rsidRPr="005A35BF">
        <w:rPr>
          <w:rFonts w:ascii="Georgia" w:hAnsi="Georgia"/>
        </w:rPr>
        <w:t>, PhD.</w:t>
      </w:r>
      <w:r w:rsidRPr="005A35BF">
        <w:rPr>
          <w:rFonts w:ascii="Georgia" w:hAnsi="Georgia"/>
        </w:rPr>
        <w:tab/>
        <w:t xml:space="preserve">             </w:t>
      </w:r>
    </w:p>
    <w:p w:rsidR="00E40BEF" w:rsidRPr="005A35BF" w:rsidRDefault="00E40BEF" w:rsidP="00E40BEF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Sídlem: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  <w:t xml:space="preserve">Přehradní 190, Kostelec, 763 14 Zlín 12                               </w:t>
      </w:r>
    </w:p>
    <w:p w:rsidR="00E40BEF" w:rsidRPr="005A35BF" w:rsidRDefault="00E40BEF" w:rsidP="00E40BEF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Kontaktní osoba zhotovitele: </w:t>
      </w:r>
      <w:r w:rsidRPr="005A35BF">
        <w:rPr>
          <w:rFonts w:ascii="Georgia" w:hAnsi="Georgia"/>
        </w:rPr>
        <w:tab/>
      </w:r>
      <w:r w:rsidR="00D54978">
        <w:rPr>
          <w:rFonts w:ascii="Georgia" w:hAnsi="Georgia"/>
        </w:rPr>
        <w:t>XXXXXXXXXXXXXXXX</w:t>
      </w:r>
      <w:r w:rsidRPr="005A35BF">
        <w:rPr>
          <w:rFonts w:ascii="Georgia" w:hAnsi="Georgia"/>
        </w:rPr>
        <w:t xml:space="preserve">         </w:t>
      </w:r>
    </w:p>
    <w:p w:rsidR="00E40BEF" w:rsidRPr="005A35BF" w:rsidRDefault="00E40BEF" w:rsidP="00E40BEF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Tel.: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="00D54978">
        <w:rPr>
          <w:rFonts w:ascii="Georgia" w:hAnsi="Georgia"/>
        </w:rPr>
        <w:t>XXXXXXXXXXXXXXXX</w:t>
      </w:r>
    </w:p>
    <w:p w:rsidR="00E40BEF" w:rsidRPr="005A35BF" w:rsidRDefault="00E40BEF" w:rsidP="00E40BEF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E-mail: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="00D54978">
        <w:rPr>
          <w:rFonts w:ascii="Georgia" w:hAnsi="Georgia"/>
        </w:rPr>
        <w:t>XXXXXXXXXXXXXXXX</w:t>
      </w:r>
      <w:r w:rsidRPr="005A35BF">
        <w:rPr>
          <w:rFonts w:ascii="Georgia" w:hAnsi="Georgia"/>
        </w:rPr>
        <w:t xml:space="preserve">                                            </w:t>
      </w:r>
    </w:p>
    <w:p w:rsidR="00E40BEF" w:rsidRPr="005A35BF" w:rsidRDefault="00E40BEF" w:rsidP="00E40BEF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IČO: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  <w:t>48447480</w:t>
      </w:r>
      <w:r w:rsidRPr="005A35BF">
        <w:rPr>
          <w:rFonts w:ascii="Georgia" w:hAnsi="Georgia"/>
        </w:rPr>
        <w:tab/>
      </w:r>
    </w:p>
    <w:p w:rsidR="00E40BEF" w:rsidRPr="005A35BF" w:rsidRDefault="00E40BEF" w:rsidP="00E40BEF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Bankovní spojení: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  <w:t>Komerční banka, a. s.</w:t>
      </w:r>
    </w:p>
    <w:p w:rsidR="00E40BEF" w:rsidRPr="005A35BF" w:rsidRDefault="00E40BEF" w:rsidP="00E40BEF">
      <w:pPr>
        <w:ind w:left="-567"/>
        <w:rPr>
          <w:rFonts w:ascii="Georgia" w:hAnsi="Georgia"/>
        </w:rPr>
      </w:pPr>
      <w:r w:rsidRPr="005A35BF">
        <w:rPr>
          <w:rFonts w:ascii="Georgia" w:hAnsi="Georgia"/>
        </w:rPr>
        <w:t xml:space="preserve">Číslo účtu: </w:t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</w:r>
      <w:r w:rsidRPr="005A35BF">
        <w:rPr>
          <w:rFonts w:ascii="Georgia" w:hAnsi="Georgia"/>
        </w:rPr>
        <w:tab/>
        <w:t xml:space="preserve">115-7210680237/0100  </w:t>
      </w:r>
      <w:r w:rsidRPr="005A35BF">
        <w:rPr>
          <w:rFonts w:ascii="Georgia" w:hAnsi="Georgia"/>
        </w:rPr>
        <w:tab/>
      </w:r>
    </w:p>
    <w:p w:rsidR="00E40BEF" w:rsidRPr="005A35BF" w:rsidRDefault="00E40BEF" w:rsidP="00E40BEF">
      <w:pPr>
        <w:shd w:val="clear" w:color="auto" w:fill="FFFFFF"/>
        <w:spacing w:before="120" w:after="60"/>
        <w:ind w:hanging="567"/>
        <w:rPr>
          <w:rFonts w:ascii="Georgia" w:eastAsia="Times New Roman" w:hAnsi="Georgia"/>
          <w:b/>
          <w:lang w:eastAsia="ar-SA"/>
        </w:rPr>
      </w:pPr>
      <w:r w:rsidRPr="005A35BF">
        <w:rPr>
          <w:rFonts w:ascii="Georgia" w:eastAsia="Times New Roman" w:hAnsi="Georgia"/>
          <w:b/>
          <w:lang w:eastAsia="ar-SA"/>
        </w:rPr>
        <w:t>Zhotovitel není plátce DPH</w:t>
      </w:r>
    </w:p>
    <w:p w:rsidR="00E40BEF" w:rsidRPr="005A35BF" w:rsidRDefault="00E40BEF" w:rsidP="00E40BEF">
      <w:pPr>
        <w:shd w:val="clear" w:color="auto" w:fill="FFFFFF"/>
        <w:spacing w:before="120" w:after="60"/>
        <w:ind w:left="-567"/>
        <w:rPr>
          <w:rFonts w:ascii="Georgia" w:hAnsi="Georgia"/>
          <w:b/>
          <w:bCs/>
        </w:rPr>
      </w:pPr>
      <w:r w:rsidRPr="005A35BF">
        <w:rPr>
          <w:rFonts w:ascii="Georgia" w:eastAsia="Times New Roman" w:hAnsi="Georgia"/>
          <w:lang w:eastAsia="ar-SA"/>
        </w:rPr>
        <w:t>(dále jen „zhotovitel“)</w:t>
      </w:r>
    </w:p>
    <w:p w:rsidR="00041F6E" w:rsidRDefault="00041F6E" w:rsidP="00AA7B27">
      <w:pPr>
        <w:shd w:val="clear" w:color="auto" w:fill="FFFFFF"/>
        <w:spacing w:before="120" w:after="60"/>
        <w:rPr>
          <w:rFonts w:ascii="Georgia" w:eastAsia="Times New Roman" w:hAnsi="Georgia"/>
          <w:lang w:eastAsia="ar-SA"/>
        </w:rPr>
      </w:pPr>
    </w:p>
    <w:p w:rsidR="00AA7B27" w:rsidRDefault="00AA7B27" w:rsidP="00AA7B27">
      <w:pPr>
        <w:shd w:val="clear" w:color="auto" w:fill="FFFFFF"/>
        <w:spacing w:before="120" w:after="60"/>
        <w:rPr>
          <w:rFonts w:ascii="Georgia" w:eastAsia="Times New Roman" w:hAnsi="Georgia"/>
          <w:lang w:eastAsia="ar-SA"/>
        </w:rPr>
      </w:pPr>
    </w:p>
    <w:p w:rsidR="00AA7B27" w:rsidRDefault="00AA7B27" w:rsidP="00AA7B27">
      <w:pPr>
        <w:shd w:val="clear" w:color="auto" w:fill="FFFFFF"/>
        <w:spacing w:before="120" w:after="60"/>
        <w:rPr>
          <w:rFonts w:ascii="Georgia" w:eastAsia="Times New Roman" w:hAnsi="Georgia"/>
          <w:lang w:eastAsia="ar-SA"/>
        </w:rPr>
      </w:pPr>
    </w:p>
    <w:p w:rsidR="00AA7B27" w:rsidRDefault="00AA7B27" w:rsidP="00AA7B27">
      <w:pPr>
        <w:shd w:val="clear" w:color="auto" w:fill="FFFFFF"/>
        <w:spacing w:before="120" w:after="60"/>
        <w:rPr>
          <w:rFonts w:ascii="Georgia" w:eastAsia="Times New Roman" w:hAnsi="Georgia"/>
          <w:lang w:eastAsia="ar-SA"/>
        </w:rPr>
      </w:pPr>
    </w:p>
    <w:p w:rsidR="00AA7B27" w:rsidRPr="005A35BF" w:rsidRDefault="00AA7B27" w:rsidP="00AA7B27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:rsidR="00C043EC" w:rsidRPr="005A35BF" w:rsidRDefault="00C043EC" w:rsidP="00A538C6">
      <w:pPr>
        <w:spacing w:before="120"/>
        <w:ind w:left="-567"/>
        <w:jc w:val="center"/>
        <w:rPr>
          <w:rFonts w:ascii="Georgia" w:hAnsi="Georgia"/>
          <w:b/>
          <w:bCs/>
          <w:spacing w:val="-4"/>
        </w:rPr>
      </w:pPr>
      <w:r w:rsidRPr="005A35BF">
        <w:rPr>
          <w:rFonts w:ascii="Georgia" w:hAnsi="Georgia"/>
          <w:b/>
          <w:bCs/>
          <w:spacing w:val="-4"/>
        </w:rPr>
        <w:lastRenderedPageBreak/>
        <w:t>Článek I.</w:t>
      </w:r>
    </w:p>
    <w:p w:rsidR="00C043EC" w:rsidRPr="005A35BF" w:rsidRDefault="00C043EC" w:rsidP="00A538C6">
      <w:pPr>
        <w:spacing w:before="120"/>
        <w:ind w:left="-567"/>
        <w:jc w:val="center"/>
        <w:rPr>
          <w:rFonts w:ascii="Georgia" w:hAnsi="Georgia"/>
          <w:u w:val="single"/>
        </w:rPr>
      </w:pPr>
      <w:r w:rsidRPr="005A35BF">
        <w:rPr>
          <w:rFonts w:ascii="Georgia" w:hAnsi="Georgia"/>
          <w:u w:val="single"/>
        </w:rPr>
        <w:t>Předmět dodatku</w:t>
      </w:r>
    </w:p>
    <w:p w:rsidR="00573DFF" w:rsidRPr="005A35BF" w:rsidRDefault="00573DFF" w:rsidP="00A538C6">
      <w:pPr>
        <w:spacing w:before="120"/>
        <w:ind w:left="-567"/>
        <w:jc w:val="center"/>
        <w:rPr>
          <w:rFonts w:ascii="Georgia" w:hAnsi="Georgia"/>
          <w:u w:val="single"/>
        </w:rPr>
      </w:pPr>
    </w:p>
    <w:p w:rsidR="007914EC" w:rsidRPr="005A35BF" w:rsidRDefault="00C043EC" w:rsidP="00572FEA">
      <w:pPr>
        <w:ind w:left="-567"/>
        <w:jc w:val="both"/>
        <w:rPr>
          <w:rFonts w:ascii="Georgia" w:hAnsi="Georgia"/>
        </w:rPr>
      </w:pPr>
      <w:r w:rsidRPr="005A35BF">
        <w:rPr>
          <w:rFonts w:ascii="Georgia" w:hAnsi="Georgia"/>
        </w:rPr>
        <w:t xml:space="preserve">I.1. Předmětem tohoto Dodatku č. </w:t>
      </w:r>
      <w:r w:rsidR="00655775" w:rsidRPr="005A35BF">
        <w:rPr>
          <w:rFonts w:ascii="Georgia" w:hAnsi="Georgia"/>
        </w:rPr>
        <w:t>1</w:t>
      </w:r>
      <w:r w:rsidRPr="005A35BF">
        <w:rPr>
          <w:rFonts w:ascii="Georgia" w:hAnsi="Georgia"/>
        </w:rPr>
        <w:t xml:space="preserve"> je úprava smlouvy o </w:t>
      </w:r>
      <w:r w:rsidR="0027525B" w:rsidRPr="005A35BF">
        <w:rPr>
          <w:rFonts w:ascii="Georgia" w:hAnsi="Georgia"/>
        </w:rPr>
        <w:t xml:space="preserve">dílo </w:t>
      </w:r>
      <w:r w:rsidR="00596F11" w:rsidRPr="005A35BF">
        <w:rPr>
          <w:rFonts w:ascii="Georgia" w:hAnsi="Georgia"/>
        </w:rPr>
        <w:t xml:space="preserve">uzavřené </w:t>
      </w:r>
      <w:r w:rsidR="0027525B" w:rsidRPr="005A35BF">
        <w:rPr>
          <w:rFonts w:ascii="Georgia" w:hAnsi="Georgia"/>
        </w:rPr>
        <w:t xml:space="preserve">dne </w:t>
      </w:r>
      <w:r w:rsidR="00041F6E" w:rsidRPr="005A35BF">
        <w:rPr>
          <w:rFonts w:ascii="Georgia" w:hAnsi="Georgia"/>
        </w:rPr>
        <w:t>5</w:t>
      </w:r>
      <w:r w:rsidR="0027525B" w:rsidRPr="005A35BF">
        <w:rPr>
          <w:rFonts w:ascii="Georgia" w:hAnsi="Georgia"/>
        </w:rPr>
        <w:t xml:space="preserve">. </w:t>
      </w:r>
      <w:r w:rsidR="00655775" w:rsidRPr="005A35BF">
        <w:rPr>
          <w:rFonts w:ascii="Georgia" w:hAnsi="Georgia"/>
        </w:rPr>
        <w:t>5</w:t>
      </w:r>
      <w:r w:rsidR="00A85CE5" w:rsidRPr="005A35BF">
        <w:rPr>
          <w:rFonts w:ascii="Georgia" w:hAnsi="Georgia"/>
        </w:rPr>
        <w:t>. 201</w:t>
      </w:r>
      <w:r w:rsidR="00041F6E" w:rsidRPr="005A35BF">
        <w:rPr>
          <w:rFonts w:ascii="Georgia" w:hAnsi="Georgia"/>
        </w:rPr>
        <w:t>8</w:t>
      </w:r>
      <w:r w:rsidRPr="005A35BF">
        <w:rPr>
          <w:rFonts w:ascii="Georgia" w:hAnsi="Georgia"/>
        </w:rPr>
        <w:t xml:space="preserve"> (dále jen „Smlouva)“</w:t>
      </w:r>
      <w:r w:rsidR="00A17D05" w:rsidRPr="005A35BF">
        <w:rPr>
          <w:rFonts w:ascii="Georgia" w:hAnsi="Georgia"/>
        </w:rPr>
        <w:t>.</w:t>
      </w:r>
      <w:r w:rsidR="00296DF0" w:rsidRPr="005A35BF">
        <w:rPr>
          <w:rFonts w:ascii="Georgia" w:hAnsi="Georgia"/>
        </w:rPr>
        <w:t xml:space="preserve"> </w:t>
      </w:r>
    </w:p>
    <w:p w:rsidR="0048004A" w:rsidRPr="005A35BF" w:rsidRDefault="0048004A" w:rsidP="00572FEA">
      <w:pPr>
        <w:ind w:left="-567"/>
        <w:jc w:val="both"/>
        <w:rPr>
          <w:rFonts w:ascii="Georgia" w:hAnsi="Georgia"/>
        </w:rPr>
      </w:pPr>
    </w:p>
    <w:p w:rsidR="0048004A" w:rsidRPr="005A35BF" w:rsidRDefault="0048004A" w:rsidP="00572FEA">
      <w:pPr>
        <w:ind w:left="-567"/>
        <w:jc w:val="both"/>
        <w:rPr>
          <w:rFonts w:ascii="Georgia" w:hAnsi="Georgia"/>
        </w:rPr>
      </w:pPr>
    </w:p>
    <w:p w:rsidR="0048004A" w:rsidRPr="005A35BF" w:rsidRDefault="0048004A" w:rsidP="0048004A">
      <w:pPr>
        <w:ind w:left="-567"/>
        <w:jc w:val="both"/>
        <w:rPr>
          <w:rFonts w:ascii="Georgia" w:hAnsi="Georgia"/>
          <w:spacing w:val="-4"/>
        </w:rPr>
      </w:pPr>
      <w:r w:rsidRPr="005A35BF">
        <w:rPr>
          <w:rFonts w:ascii="Georgia" w:hAnsi="Georgia"/>
          <w:spacing w:val="-4"/>
        </w:rPr>
        <w:t xml:space="preserve">I.2. Smluvní strany se dohodly na následující změně článku 4 </w:t>
      </w:r>
      <w:r w:rsidR="00A84E86" w:rsidRPr="005A35BF">
        <w:rPr>
          <w:rFonts w:ascii="Georgia" w:hAnsi="Georgia"/>
          <w:spacing w:val="-4"/>
        </w:rPr>
        <w:t xml:space="preserve">odstavce </w:t>
      </w:r>
      <w:r w:rsidRPr="005A35BF">
        <w:rPr>
          <w:rFonts w:ascii="Georgia" w:hAnsi="Georgia"/>
          <w:spacing w:val="-4"/>
        </w:rPr>
        <w:t>1 Smlouvy</w:t>
      </w:r>
      <w:r w:rsidR="00ED3726" w:rsidRPr="005A35BF">
        <w:rPr>
          <w:rFonts w:ascii="Georgia" w:hAnsi="Georgia"/>
          <w:spacing w:val="-4"/>
        </w:rPr>
        <w:t>,</w:t>
      </w:r>
      <w:r w:rsidR="00897A45" w:rsidRPr="005A35BF">
        <w:rPr>
          <w:rFonts w:ascii="Georgia" w:hAnsi="Georgia"/>
          <w:spacing w:val="-4"/>
        </w:rPr>
        <w:t xml:space="preserve"> </w:t>
      </w:r>
      <w:r w:rsidR="00DF11C0" w:rsidRPr="005A35BF">
        <w:rPr>
          <w:rFonts w:ascii="Georgia" w:hAnsi="Georgia"/>
          <w:spacing w:val="-4"/>
        </w:rPr>
        <w:t xml:space="preserve"> </w:t>
      </w:r>
      <w:r w:rsidR="00184EFB" w:rsidRPr="005A35BF">
        <w:rPr>
          <w:rFonts w:ascii="Georgia" w:hAnsi="Georgia"/>
          <w:spacing w:val="-4"/>
        </w:rPr>
        <w:t xml:space="preserve"> z důvodu posunutí plnění závazků </w:t>
      </w:r>
      <w:r w:rsidR="008145EE">
        <w:rPr>
          <w:rFonts w:ascii="Georgia" w:hAnsi="Georgia"/>
          <w:spacing w:val="-4"/>
        </w:rPr>
        <w:t>m</w:t>
      </w:r>
      <w:r w:rsidR="00184EFB" w:rsidRPr="005A35BF">
        <w:rPr>
          <w:rFonts w:ascii="Georgia" w:hAnsi="Georgia"/>
          <w:spacing w:val="-4"/>
        </w:rPr>
        <w:t>ongolských partnerů projektu na rok 2020</w:t>
      </w:r>
      <w:r w:rsidR="001B7CDC" w:rsidRPr="005A35BF">
        <w:rPr>
          <w:rFonts w:ascii="Georgia" w:hAnsi="Georgia"/>
          <w:spacing w:val="-4"/>
        </w:rPr>
        <w:t>.</w:t>
      </w:r>
      <w:r w:rsidR="00ED3726" w:rsidRPr="005A35BF">
        <w:rPr>
          <w:rFonts w:ascii="Georgia" w:hAnsi="Georgia"/>
          <w:spacing w:val="-4"/>
        </w:rPr>
        <w:t xml:space="preserve"> </w:t>
      </w:r>
      <w:r w:rsidR="00DF11C0" w:rsidRPr="005A35BF">
        <w:rPr>
          <w:rFonts w:ascii="Georgia" w:hAnsi="Georgia"/>
          <w:spacing w:val="-4"/>
        </w:rPr>
        <w:t xml:space="preserve">Článek 4 odstavec 1 Smlouvy </w:t>
      </w:r>
      <w:r w:rsidRPr="005A35BF">
        <w:rPr>
          <w:rFonts w:ascii="Georgia" w:hAnsi="Georgia"/>
          <w:spacing w:val="-4"/>
        </w:rPr>
        <w:t xml:space="preserve">bude nově znít takto: </w:t>
      </w:r>
    </w:p>
    <w:p w:rsidR="0048004A" w:rsidRPr="005A35BF" w:rsidRDefault="0048004A" w:rsidP="00572FEA">
      <w:pPr>
        <w:ind w:left="-567"/>
        <w:jc w:val="both"/>
        <w:rPr>
          <w:rFonts w:ascii="Georgia" w:hAnsi="Georgia"/>
        </w:rPr>
      </w:pPr>
    </w:p>
    <w:p w:rsidR="0048004A" w:rsidRPr="005A35BF" w:rsidRDefault="0048004A" w:rsidP="0048004A">
      <w:pPr>
        <w:spacing w:before="120"/>
        <w:ind w:left="-567"/>
        <w:jc w:val="both"/>
        <w:rPr>
          <w:rFonts w:ascii="Georgia" w:hAnsi="Georgia"/>
          <w:b/>
          <w:i/>
        </w:rPr>
      </w:pPr>
      <w:r w:rsidRPr="005A35BF">
        <w:rPr>
          <w:rFonts w:ascii="Georgia" w:hAnsi="Georgia"/>
          <w:i/>
        </w:rPr>
        <w:t xml:space="preserve">Smluvní strany se dohodly, že objednatel zaplatí zhotoviteli za provedení díla v letech 2018–2020 maximálně </w:t>
      </w:r>
      <w:r w:rsidRPr="005A35BF">
        <w:rPr>
          <w:rFonts w:ascii="Georgia" w:hAnsi="Georgia"/>
          <w:b/>
          <w:i/>
        </w:rPr>
        <w:t xml:space="preserve">částku </w:t>
      </w:r>
      <w:r w:rsidR="000B7904" w:rsidRPr="005A35BF">
        <w:rPr>
          <w:rFonts w:ascii="Georgia" w:hAnsi="Georgia"/>
          <w:b/>
          <w:i/>
        </w:rPr>
        <w:t>99</w:t>
      </w:r>
      <w:r w:rsidR="003B4141" w:rsidRPr="005A35BF">
        <w:rPr>
          <w:rFonts w:ascii="Georgia" w:hAnsi="Georgia"/>
          <w:b/>
          <w:i/>
        </w:rPr>
        <w:t>6</w:t>
      </w:r>
      <w:r w:rsidR="000B7904" w:rsidRPr="005A35BF">
        <w:rPr>
          <w:rFonts w:ascii="Georgia" w:hAnsi="Georgia"/>
          <w:b/>
          <w:i/>
        </w:rPr>
        <w:t xml:space="preserve"> 869,15</w:t>
      </w:r>
      <w:r w:rsidR="00897A45" w:rsidRPr="005A35BF">
        <w:rPr>
          <w:rFonts w:ascii="Georgia" w:hAnsi="Georgia"/>
          <w:b/>
          <w:i/>
        </w:rPr>
        <w:t xml:space="preserve"> </w:t>
      </w:r>
      <w:r w:rsidRPr="005A35BF">
        <w:rPr>
          <w:rFonts w:ascii="Georgia" w:hAnsi="Georgia"/>
          <w:b/>
          <w:i/>
        </w:rPr>
        <w:t>Kč včetně DPH</w:t>
      </w:r>
      <w:r w:rsidRPr="005A35BF">
        <w:rPr>
          <w:rFonts w:ascii="Georgia" w:hAnsi="Georgia"/>
          <w:i/>
        </w:rPr>
        <w:t>, a to následovně:</w:t>
      </w:r>
    </w:p>
    <w:p w:rsidR="0048004A" w:rsidRPr="005A35BF" w:rsidRDefault="0048004A" w:rsidP="0048004A">
      <w:pPr>
        <w:spacing w:before="120"/>
        <w:ind w:left="-567"/>
        <w:jc w:val="both"/>
        <w:rPr>
          <w:rFonts w:ascii="Georgia" w:hAnsi="Georgia"/>
          <w:i/>
        </w:rPr>
      </w:pPr>
      <w:r w:rsidRPr="005A35BF">
        <w:rPr>
          <w:rFonts w:ascii="Georgia" w:hAnsi="Georgia"/>
          <w:i/>
        </w:rPr>
        <w:t>- v roce 2018 maximálně částku</w:t>
      </w:r>
      <w:r w:rsidRPr="005A35BF">
        <w:rPr>
          <w:rFonts w:ascii="Georgia" w:hAnsi="Georgia"/>
          <w:b/>
          <w:i/>
        </w:rPr>
        <w:t xml:space="preserve"> </w:t>
      </w:r>
      <w:r w:rsidR="00D97A93" w:rsidRPr="005A35BF">
        <w:rPr>
          <w:rFonts w:ascii="Georgia" w:hAnsi="Georgia"/>
          <w:b/>
          <w:i/>
        </w:rPr>
        <w:t>191 769,15</w:t>
      </w:r>
      <w:r w:rsidR="002E5098" w:rsidRPr="005A35BF">
        <w:rPr>
          <w:rFonts w:ascii="Georgia" w:hAnsi="Georgia"/>
          <w:b/>
          <w:i/>
        </w:rPr>
        <w:t xml:space="preserve"> </w:t>
      </w:r>
      <w:bookmarkStart w:id="0" w:name="_GoBack"/>
      <w:bookmarkEnd w:id="0"/>
      <w:r w:rsidRPr="005A35BF">
        <w:rPr>
          <w:rFonts w:ascii="Georgia" w:hAnsi="Georgia"/>
          <w:b/>
          <w:i/>
        </w:rPr>
        <w:t>Kč včetně DPH</w:t>
      </w:r>
      <w:r w:rsidRPr="005A35BF">
        <w:rPr>
          <w:rFonts w:ascii="Georgia" w:hAnsi="Georgia"/>
          <w:i/>
        </w:rPr>
        <w:t>,</w:t>
      </w:r>
    </w:p>
    <w:p w:rsidR="0048004A" w:rsidRPr="005A35BF" w:rsidRDefault="0048004A" w:rsidP="0048004A">
      <w:pPr>
        <w:spacing w:before="120"/>
        <w:ind w:left="-567"/>
        <w:jc w:val="both"/>
        <w:rPr>
          <w:rFonts w:ascii="Georgia" w:hAnsi="Georgia"/>
          <w:i/>
        </w:rPr>
      </w:pPr>
      <w:r w:rsidRPr="005A35BF">
        <w:rPr>
          <w:rFonts w:ascii="Georgia" w:hAnsi="Georgia"/>
          <w:i/>
        </w:rPr>
        <w:t>- v roce 2019 maximálně částku</w:t>
      </w:r>
      <w:r w:rsidRPr="005A35BF">
        <w:rPr>
          <w:rFonts w:ascii="Georgia" w:hAnsi="Georgia"/>
          <w:b/>
          <w:i/>
        </w:rPr>
        <w:t xml:space="preserve"> </w:t>
      </w:r>
      <w:r w:rsidR="00D97A93" w:rsidRPr="005A35BF">
        <w:rPr>
          <w:rFonts w:ascii="Georgia" w:hAnsi="Georgia"/>
          <w:b/>
          <w:i/>
        </w:rPr>
        <w:t>3</w:t>
      </w:r>
      <w:r w:rsidR="00C160A4" w:rsidRPr="005A35BF">
        <w:rPr>
          <w:rFonts w:ascii="Georgia" w:hAnsi="Georgia"/>
          <w:b/>
          <w:i/>
        </w:rPr>
        <w:t>62</w:t>
      </w:r>
      <w:r w:rsidR="00D97A93" w:rsidRPr="005A35BF">
        <w:rPr>
          <w:rFonts w:ascii="Georgia" w:hAnsi="Georgia"/>
          <w:b/>
          <w:i/>
        </w:rPr>
        <w:t xml:space="preserve"> 000</w:t>
      </w:r>
      <w:r w:rsidRPr="005A35BF">
        <w:rPr>
          <w:rFonts w:ascii="Georgia" w:hAnsi="Georgia"/>
          <w:b/>
          <w:i/>
        </w:rPr>
        <w:t>,-</w:t>
      </w:r>
      <w:r w:rsidR="002E5098" w:rsidRPr="005A35BF">
        <w:rPr>
          <w:rFonts w:ascii="Georgia" w:hAnsi="Georgia"/>
          <w:b/>
          <w:i/>
        </w:rPr>
        <w:t xml:space="preserve"> </w:t>
      </w:r>
      <w:r w:rsidRPr="005A35BF">
        <w:rPr>
          <w:rFonts w:ascii="Georgia" w:hAnsi="Georgia"/>
          <w:b/>
          <w:i/>
        </w:rPr>
        <w:t>Kč včetně DPH</w:t>
      </w:r>
      <w:r w:rsidRPr="005A35BF">
        <w:rPr>
          <w:rFonts w:ascii="Georgia" w:hAnsi="Georgia"/>
          <w:i/>
        </w:rPr>
        <w:t>,</w:t>
      </w:r>
    </w:p>
    <w:p w:rsidR="0048004A" w:rsidRPr="005A35BF" w:rsidRDefault="0048004A" w:rsidP="000B7904">
      <w:pPr>
        <w:spacing w:before="120"/>
        <w:ind w:left="-567"/>
        <w:jc w:val="both"/>
        <w:rPr>
          <w:rFonts w:ascii="Georgia" w:hAnsi="Georgia"/>
          <w:i/>
        </w:rPr>
      </w:pPr>
      <w:r w:rsidRPr="005A35BF">
        <w:rPr>
          <w:rFonts w:ascii="Georgia" w:hAnsi="Georgia"/>
          <w:i/>
        </w:rPr>
        <w:t>- v roce 2020 maximálně částku</w:t>
      </w:r>
      <w:r w:rsidRPr="005A35BF">
        <w:rPr>
          <w:rFonts w:ascii="Georgia" w:hAnsi="Georgia"/>
          <w:b/>
          <w:i/>
        </w:rPr>
        <w:t xml:space="preserve"> </w:t>
      </w:r>
      <w:r w:rsidR="000B7904" w:rsidRPr="005A35BF">
        <w:rPr>
          <w:rFonts w:ascii="Georgia" w:hAnsi="Georgia"/>
          <w:b/>
          <w:i/>
        </w:rPr>
        <w:t>443 100</w:t>
      </w:r>
      <w:r w:rsidRPr="005A35BF">
        <w:rPr>
          <w:rFonts w:ascii="Georgia" w:hAnsi="Georgia"/>
          <w:b/>
          <w:i/>
        </w:rPr>
        <w:t>,-</w:t>
      </w:r>
      <w:r w:rsidR="002E5098" w:rsidRPr="005A35BF">
        <w:rPr>
          <w:rFonts w:ascii="Georgia" w:hAnsi="Georgia"/>
          <w:b/>
          <w:i/>
        </w:rPr>
        <w:t xml:space="preserve"> </w:t>
      </w:r>
      <w:r w:rsidRPr="005A35BF">
        <w:rPr>
          <w:rFonts w:ascii="Georgia" w:hAnsi="Georgia"/>
          <w:b/>
          <w:i/>
        </w:rPr>
        <w:t>Kč včetně DPH</w:t>
      </w:r>
      <w:r w:rsidRPr="005A35BF">
        <w:rPr>
          <w:rFonts w:ascii="Georgia" w:hAnsi="Georgia"/>
          <w:i/>
        </w:rPr>
        <w:t>.</w:t>
      </w:r>
    </w:p>
    <w:p w:rsidR="0048004A" w:rsidRPr="005A35BF" w:rsidRDefault="0048004A" w:rsidP="001B7CDC">
      <w:pPr>
        <w:jc w:val="both"/>
        <w:rPr>
          <w:rFonts w:ascii="Georgia" w:hAnsi="Georgia"/>
        </w:rPr>
      </w:pPr>
    </w:p>
    <w:p w:rsidR="00015036" w:rsidRPr="005A35BF" w:rsidRDefault="00015036" w:rsidP="00572FEA">
      <w:pPr>
        <w:ind w:left="-567"/>
        <w:jc w:val="both"/>
        <w:rPr>
          <w:rFonts w:ascii="Georgia" w:hAnsi="Georgia"/>
        </w:rPr>
      </w:pPr>
    </w:p>
    <w:p w:rsidR="00015036" w:rsidRPr="005A35BF" w:rsidRDefault="00015036" w:rsidP="00572FEA">
      <w:pPr>
        <w:ind w:left="-567"/>
        <w:jc w:val="both"/>
        <w:rPr>
          <w:rFonts w:ascii="Georgia" w:hAnsi="Georgia"/>
        </w:rPr>
      </w:pPr>
      <w:r w:rsidRPr="005A35BF">
        <w:rPr>
          <w:rFonts w:ascii="Georgia" w:hAnsi="Georgia"/>
        </w:rPr>
        <w:t>I.</w:t>
      </w:r>
      <w:r w:rsidR="00897A45" w:rsidRPr="005A35BF">
        <w:rPr>
          <w:rFonts w:ascii="Georgia" w:hAnsi="Georgia"/>
        </w:rPr>
        <w:t>3</w:t>
      </w:r>
      <w:r w:rsidRPr="005A35BF">
        <w:rPr>
          <w:rFonts w:ascii="Georgia" w:hAnsi="Georgia"/>
        </w:rPr>
        <w:t xml:space="preserve">. </w:t>
      </w:r>
      <w:r w:rsidRPr="005A35BF">
        <w:rPr>
          <w:rFonts w:ascii="Georgia" w:eastAsia="Times New Roman" w:hAnsi="Georgia"/>
          <w:spacing w:val="-4"/>
        </w:rPr>
        <w:t xml:space="preserve">Smluvní strany se dohodly na změně </w:t>
      </w:r>
      <w:r w:rsidR="00655775" w:rsidRPr="005A35BF">
        <w:rPr>
          <w:rFonts w:ascii="Georgia" w:eastAsia="Times New Roman" w:hAnsi="Georgia"/>
          <w:spacing w:val="-4"/>
        </w:rPr>
        <w:t>příloh</w:t>
      </w:r>
      <w:r w:rsidR="00A84E86" w:rsidRPr="005A35BF">
        <w:rPr>
          <w:rFonts w:ascii="Georgia" w:eastAsia="Times New Roman" w:hAnsi="Georgia"/>
          <w:spacing w:val="-4"/>
        </w:rPr>
        <w:t>y</w:t>
      </w:r>
      <w:r w:rsidR="00655775" w:rsidRPr="005A35BF">
        <w:rPr>
          <w:rFonts w:ascii="Georgia" w:eastAsia="Times New Roman" w:hAnsi="Georgia"/>
          <w:spacing w:val="-4"/>
        </w:rPr>
        <w:t xml:space="preserve"> č.</w:t>
      </w:r>
      <w:r w:rsidR="00DF11C0" w:rsidRPr="005A35BF">
        <w:rPr>
          <w:rFonts w:ascii="Georgia" w:eastAsia="Times New Roman" w:hAnsi="Georgia"/>
          <w:spacing w:val="-4"/>
        </w:rPr>
        <w:t> </w:t>
      </w:r>
      <w:r w:rsidR="00655775" w:rsidRPr="005A35BF">
        <w:rPr>
          <w:rFonts w:ascii="Georgia" w:eastAsia="Times New Roman" w:hAnsi="Georgia"/>
          <w:spacing w:val="-4"/>
        </w:rPr>
        <w:t xml:space="preserve">3 </w:t>
      </w:r>
      <w:r w:rsidR="00655775" w:rsidRPr="005A35BF">
        <w:rPr>
          <w:rFonts w:ascii="Georgia" w:hAnsi="Georgia"/>
        </w:rPr>
        <w:t>Smlouvy</w:t>
      </w:r>
      <w:r w:rsidR="00DF11C0" w:rsidRPr="005A35BF">
        <w:rPr>
          <w:rFonts w:ascii="Georgia" w:hAnsi="Georgia"/>
        </w:rPr>
        <w:t xml:space="preserve"> a na změně přílohy č. 4</w:t>
      </w:r>
      <w:r w:rsidR="002E5098" w:rsidRPr="005A35BF">
        <w:rPr>
          <w:rFonts w:ascii="Georgia" w:hAnsi="Georgia"/>
        </w:rPr>
        <w:t xml:space="preserve"> Smlouvy</w:t>
      </w:r>
      <w:r w:rsidR="00655775" w:rsidRPr="005A35BF">
        <w:rPr>
          <w:rFonts w:ascii="Georgia" w:hAnsi="Georgia"/>
        </w:rPr>
        <w:t>, upravené znění přílohy č.</w:t>
      </w:r>
      <w:r w:rsidR="00621721" w:rsidRPr="005A35BF">
        <w:rPr>
          <w:rFonts w:ascii="Georgia" w:hAnsi="Georgia"/>
        </w:rPr>
        <w:t> </w:t>
      </w:r>
      <w:r w:rsidR="00655775" w:rsidRPr="005A35BF">
        <w:rPr>
          <w:rFonts w:ascii="Georgia" w:hAnsi="Georgia"/>
        </w:rPr>
        <w:t>3 Smlouvy je přílohou č. 1 tohoto dodatku</w:t>
      </w:r>
      <w:r w:rsidR="00DF11C0" w:rsidRPr="005A35BF">
        <w:rPr>
          <w:rFonts w:ascii="Georgia" w:hAnsi="Georgia"/>
        </w:rPr>
        <w:t>,</w:t>
      </w:r>
      <w:r w:rsidR="00655775" w:rsidRPr="005A35BF">
        <w:rPr>
          <w:rFonts w:ascii="Georgia" w:hAnsi="Georgia"/>
        </w:rPr>
        <w:t xml:space="preserve"> upraven</w:t>
      </w:r>
      <w:r w:rsidR="00DF11C0" w:rsidRPr="005A35BF">
        <w:rPr>
          <w:rFonts w:ascii="Georgia" w:hAnsi="Georgia"/>
        </w:rPr>
        <w:t>é</w:t>
      </w:r>
      <w:r w:rsidR="00655775" w:rsidRPr="005A35BF">
        <w:rPr>
          <w:rFonts w:ascii="Georgia" w:hAnsi="Georgia"/>
        </w:rPr>
        <w:t xml:space="preserve"> </w:t>
      </w:r>
      <w:r w:rsidR="00DF11C0" w:rsidRPr="005A35BF">
        <w:rPr>
          <w:rFonts w:ascii="Georgia" w:hAnsi="Georgia"/>
        </w:rPr>
        <w:t>znění přílohy č. 4</w:t>
      </w:r>
      <w:r w:rsidR="002E5098" w:rsidRPr="005A35BF">
        <w:rPr>
          <w:rFonts w:ascii="Georgia" w:hAnsi="Georgia"/>
        </w:rPr>
        <w:t xml:space="preserve"> Smlouvy</w:t>
      </w:r>
      <w:r w:rsidR="00DF11C0" w:rsidRPr="005A35BF">
        <w:rPr>
          <w:rFonts w:ascii="Georgia" w:hAnsi="Georgia"/>
        </w:rPr>
        <w:t xml:space="preserve"> je </w:t>
      </w:r>
      <w:r w:rsidR="00655775" w:rsidRPr="005A35BF">
        <w:rPr>
          <w:rFonts w:ascii="Georgia" w:hAnsi="Georgia"/>
        </w:rPr>
        <w:t>přílohou č. 2 tohoto dodatku.</w:t>
      </w:r>
    </w:p>
    <w:p w:rsidR="007914EC" w:rsidRPr="005A35BF" w:rsidRDefault="007914EC" w:rsidP="00572FEA">
      <w:pPr>
        <w:ind w:left="-567"/>
        <w:jc w:val="both"/>
        <w:rPr>
          <w:rFonts w:ascii="Georgia" w:hAnsi="Georgia"/>
        </w:rPr>
      </w:pPr>
    </w:p>
    <w:p w:rsidR="00211FF9" w:rsidRPr="005A35BF" w:rsidRDefault="00211FF9" w:rsidP="00572FEA">
      <w:pPr>
        <w:ind w:left="-567"/>
        <w:jc w:val="both"/>
        <w:rPr>
          <w:rFonts w:ascii="Georgia" w:hAnsi="Georgia"/>
          <w:spacing w:val="-4"/>
        </w:rPr>
      </w:pPr>
    </w:p>
    <w:p w:rsidR="00E340AB" w:rsidRPr="005A35BF" w:rsidRDefault="00C17FB5" w:rsidP="00572FEA">
      <w:pPr>
        <w:ind w:left="-567"/>
        <w:jc w:val="both"/>
        <w:rPr>
          <w:rFonts w:ascii="Georgia" w:hAnsi="Georgia"/>
        </w:rPr>
      </w:pPr>
      <w:r w:rsidRPr="005A35BF">
        <w:rPr>
          <w:rFonts w:ascii="Georgia" w:hAnsi="Georgia"/>
        </w:rPr>
        <w:t>I.</w:t>
      </w:r>
      <w:r w:rsidR="00897A45" w:rsidRPr="005A35BF">
        <w:rPr>
          <w:rFonts w:ascii="Georgia" w:hAnsi="Georgia"/>
        </w:rPr>
        <w:t>4</w:t>
      </w:r>
      <w:r w:rsidR="00211FF9" w:rsidRPr="005A35BF">
        <w:rPr>
          <w:rFonts w:ascii="Georgia" w:hAnsi="Georgia"/>
        </w:rPr>
        <w:t>. Ostatní články a body Smlouvy zůstávají beze změny.</w:t>
      </w:r>
      <w:r w:rsidR="00D93E7E" w:rsidRPr="005A35BF">
        <w:rPr>
          <w:rFonts w:ascii="Georgia" w:hAnsi="Georgia"/>
        </w:rPr>
        <w:t xml:space="preserve"> </w:t>
      </w:r>
    </w:p>
    <w:p w:rsidR="00C043EC" w:rsidRPr="005A35BF" w:rsidRDefault="00C043EC" w:rsidP="00573DFF">
      <w:pPr>
        <w:spacing w:before="120"/>
        <w:jc w:val="both"/>
        <w:rPr>
          <w:rFonts w:ascii="Georgia" w:hAnsi="Georgia"/>
          <w:spacing w:val="-4"/>
        </w:rPr>
      </w:pPr>
    </w:p>
    <w:p w:rsidR="00C043EC" w:rsidRPr="005A35BF" w:rsidRDefault="008342C6" w:rsidP="00A538C6">
      <w:pPr>
        <w:spacing w:before="120"/>
        <w:ind w:left="-567"/>
        <w:jc w:val="both"/>
        <w:rPr>
          <w:rFonts w:ascii="Georgia" w:hAnsi="Georgia"/>
          <w:spacing w:val="-4"/>
        </w:rPr>
      </w:pPr>
      <w:r w:rsidRPr="005A35BF">
        <w:rPr>
          <w:rFonts w:ascii="Georgia" w:hAnsi="Georgia"/>
          <w:spacing w:val="-4"/>
        </w:rPr>
        <w:t>I.</w:t>
      </w:r>
      <w:r w:rsidR="00897A45" w:rsidRPr="005A35BF">
        <w:rPr>
          <w:rFonts w:ascii="Georgia" w:hAnsi="Georgia"/>
          <w:spacing w:val="-4"/>
        </w:rPr>
        <w:t>5</w:t>
      </w:r>
      <w:r w:rsidR="00C043EC" w:rsidRPr="005A35BF">
        <w:rPr>
          <w:rFonts w:ascii="Georgia" w:hAnsi="Georgia"/>
          <w:spacing w:val="-4"/>
        </w:rPr>
        <w:t xml:space="preserve">.  Tento Dodatek č. </w:t>
      </w:r>
      <w:r w:rsidR="00655775" w:rsidRPr="005A35BF">
        <w:rPr>
          <w:rFonts w:ascii="Georgia" w:hAnsi="Georgia"/>
          <w:spacing w:val="-4"/>
        </w:rPr>
        <w:t>1</w:t>
      </w:r>
      <w:r w:rsidR="00D93E7E" w:rsidRPr="005A35BF">
        <w:rPr>
          <w:rFonts w:ascii="Georgia" w:hAnsi="Georgia"/>
          <w:spacing w:val="-4"/>
        </w:rPr>
        <w:t xml:space="preserve"> </w:t>
      </w:r>
      <w:r w:rsidR="00C043EC" w:rsidRPr="005A35BF">
        <w:rPr>
          <w:rFonts w:ascii="Georgia" w:hAnsi="Georgia"/>
          <w:spacing w:val="-4"/>
        </w:rPr>
        <w:t xml:space="preserve">je vyhotoven </w:t>
      </w:r>
      <w:r w:rsidRPr="005A35BF">
        <w:rPr>
          <w:rFonts w:ascii="Georgia" w:hAnsi="Georgia"/>
          <w:spacing w:val="-4"/>
        </w:rPr>
        <w:t>ve třech stejnopisech, dva pro objednatele a jeden pro zhotovitele.</w:t>
      </w:r>
    </w:p>
    <w:p w:rsidR="00C043EC" w:rsidRPr="005A35BF" w:rsidRDefault="00C043EC" w:rsidP="00A538C6">
      <w:pPr>
        <w:spacing w:before="120"/>
        <w:ind w:left="-567"/>
        <w:jc w:val="both"/>
        <w:rPr>
          <w:rFonts w:ascii="Georgia" w:hAnsi="Georgia"/>
          <w:spacing w:val="-4"/>
        </w:rPr>
      </w:pPr>
    </w:p>
    <w:p w:rsidR="00C043EC" w:rsidRPr="005A35BF" w:rsidRDefault="008342C6" w:rsidP="00A538C6">
      <w:pPr>
        <w:keepNext/>
        <w:spacing w:before="120"/>
        <w:ind w:left="-567"/>
        <w:jc w:val="both"/>
        <w:rPr>
          <w:rFonts w:ascii="Georgia" w:hAnsi="Georgia"/>
          <w:spacing w:val="-4"/>
        </w:rPr>
      </w:pPr>
      <w:r w:rsidRPr="005A35BF">
        <w:rPr>
          <w:rFonts w:ascii="Georgia" w:hAnsi="Georgia"/>
          <w:spacing w:val="-4"/>
        </w:rPr>
        <w:t>I.</w:t>
      </w:r>
      <w:r w:rsidR="00897A45" w:rsidRPr="005A35BF">
        <w:rPr>
          <w:rFonts w:ascii="Georgia" w:hAnsi="Georgia"/>
          <w:spacing w:val="-4"/>
        </w:rPr>
        <w:t>6</w:t>
      </w:r>
      <w:r w:rsidR="00C043EC" w:rsidRPr="005A35BF">
        <w:rPr>
          <w:rFonts w:ascii="Georgia" w:hAnsi="Georgia"/>
          <w:spacing w:val="-4"/>
        </w:rPr>
        <w:t>. Nedílnou součástí tohoto dodatku jsou tyto přílohy:</w:t>
      </w:r>
    </w:p>
    <w:p w:rsidR="00C043EC" w:rsidRPr="005A35BF" w:rsidRDefault="00C043EC" w:rsidP="00A538C6">
      <w:pPr>
        <w:spacing w:before="120"/>
        <w:ind w:left="-567"/>
        <w:jc w:val="both"/>
        <w:rPr>
          <w:rFonts w:ascii="Georgia" w:hAnsi="Georgia"/>
          <w:spacing w:val="-4"/>
        </w:rPr>
      </w:pPr>
      <w:r w:rsidRPr="005A35BF">
        <w:rPr>
          <w:rFonts w:ascii="Georgia" w:hAnsi="Georgia"/>
          <w:spacing w:val="-4"/>
        </w:rPr>
        <w:t xml:space="preserve">Příloha č. 1 – </w:t>
      </w:r>
      <w:r w:rsidR="008342C6" w:rsidRPr="005A35BF">
        <w:rPr>
          <w:rFonts w:ascii="Georgia" w:hAnsi="Georgia"/>
          <w:shd w:val="clear" w:color="auto" w:fill="FFFFFF"/>
        </w:rPr>
        <w:t>Cenová nabídka ve formě st</w:t>
      </w:r>
      <w:r w:rsidR="00141387" w:rsidRPr="005A35BF">
        <w:rPr>
          <w:rFonts w:ascii="Georgia" w:hAnsi="Georgia"/>
          <w:shd w:val="clear" w:color="auto" w:fill="FFFFFF"/>
        </w:rPr>
        <w:t>rukturovaného rozpočtu (</w:t>
      </w:r>
      <w:r w:rsidR="008342C6" w:rsidRPr="005A35BF">
        <w:rPr>
          <w:rFonts w:ascii="Georgia" w:hAnsi="Georgia"/>
          <w:shd w:val="clear" w:color="auto" w:fill="FFFFFF"/>
        </w:rPr>
        <w:t>201</w:t>
      </w:r>
      <w:r w:rsidR="0078481C" w:rsidRPr="005A35BF">
        <w:rPr>
          <w:rFonts w:ascii="Georgia" w:hAnsi="Georgia"/>
          <w:shd w:val="clear" w:color="auto" w:fill="FFFFFF"/>
        </w:rPr>
        <w:t>9</w:t>
      </w:r>
      <w:r w:rsidR="008342C6" w:rsidRPr="005A35BF">
        <w:rPr>
          <w:rFonts w:ascii="Georgia" w:hAnsi="Georgia"/>
          <w:shd w:val="clear" w:color="auto" w:fill="FFFFFF"/>
        </w:rPr>
        <w:t>, v češtině)</w:t>
      </w:r>
    </w:p>
    <w:p w:rsidR="00C043EC" w:rsidRPr="005A35BF" w:rsidRDefault="00C043EC" w:rsidP="00A538C6">
      <w:pPr>
        <w:spacing w:before="120"/>
        <w:ind w:left="-567"/>
        <w:jc w:val="both"/>
        <w:rPr>
          <w:rFonts w:ascii="Georgia" w:hAnsi="Georgia"/>
          <w:spacing w:val="-4"/>
        </w:rPr>
      </w:pPr>
      <w:r w:rsidRPr="005A35BF">
        <w:rPr>
          <w:rFonts w:ascii="Georgia" w:hAnsi="Georgia"/>
          <w:spacing w:val="-4"/>
        </w:rPr>
        <w:t xml:space="preserve">Příloha č. 2 – </w:t>
      </w:r>
      <w:r w:rsidR="008342C6" w:rsidRPr="005A35BF">
        <w:rPr>
          <w:rFonts w:ascii="Georgia" w:hAnsi="Georgia"/>
          <w:shd w:val="clear" w:color="auto" w:fill="FFFFFF"/>
        </w:rPr>
        <w:t>Popis realizace (v angličtině)</w:t>
      </w:r>
    </w:p>
    <w:p w:rsidR="008342C6" w:rsidRPr="005A35BF" w:rsidRDefault="008342C6" w:rsidP="00A538C6">
      <w:pPr>
        <w:spacing w:before="120"/>
        <w:ind w:left="-567"/>
        <w:jc w:val="both"/>
        <w:rPr>
          <w:rFonts w:ascii="Georgia" w:hAnsi="Georgia"/>
          <w:spacing w:val="-4"/>
        </w:rPr>
      </w:pPr>
    </w:p>
    <w:p w:rsidR="00D56B0A" w:rsidRDefault="00D56B0A" w:rsidP="00A538C6">
      <w:pPr>
        <w:spacing w:before="120"/>
        <w:ind w:left="-567"/>
        <w:jc w:val="both"/>
        <w:rPr>
          <w:rFonts w:ascii="Georgia" w:hAnsi="Georgia"/>
          <w:spacing w:val="-4"/>
        </w:rPr>
      </w:pPr>
    </w:p>
    <w:p w:rsidR="002031DB" w:rsidRPr="005A35BF" w:rsidRDefault="002031DB" w:rsidP="00A538C6">
      <w:pPr>
        <w:spacing w:before="120"/>
        <w:ind w:left="-567"/>
        <w:jc w:val="both"/>
        <w:rPr>
          <w:rFonts w:ascii="Georgia" w:hAnsi="Georgia"/>
          <w:spacing w:val="-4"/>
        </w:rPr>
      </w:pPr>
    </w:p>
    <w:p w:rsidR="00C043EC" w:rsidRPr="005A35BF" w:rsidRDefault="008342C6" w:rsidP="00A538C6">
      <w:pPr>
        <w:spacing w:before="120"/>
        <w:ind w:left="-567"/>
        <w:jc w:val="both"/>
        <w:rPr>
          <w:rFonts w:ascii="Georgia" w:hAnsi="Georgia"/>
        </w:rPr>
      </w:pPr>
      <w:r w:rsidRPr="005A35BF">
        <w:rPr>
          <w:rFonts w:ascii="Georgia" w:hAnsi="Georgia"/>
          <w:spacing w:val="-4"/>
        </w:rPr>
        <w:lastRenderedPageBreak/>
        <w:t>I.</w:t>
      </w:r>
      <w:r w:rsidR="00897A45" w:rsidRPr="005A35BF">
        <w:rPr>
          <w:rFonts w:ascii="Georgia" w:hAnsi="Georgia"/>
          <w:spacing w:val="-4"/>
        </w:rPr>
        <w:t>7</w:t>
      </w:r>
      <w:r w:rsidR="00C043EC" w:rsidRPr="005A35BF">
        <w:rPr>
          <w:rFonts w:ascii="Georgia" w:hAnsi="Georgia"/>
          <w:spacing w:val="-4"/>
        </w:rPr>
        <w:t xml:space="preserve">. </w:t>
      </w:r>
      <w:r w:rsidR="00C043EC" w:rsidRPr="005A35BF">
        <w:rPr>
          <w:rFonts w:ascii="Georgia" w:hAnsi="Georgia"/>
          <w:iCs/>
        </w:rPr>
        <w:t>Smluvní strany berou na vědomí, že tento dodatek bude zveřejněn v registru smluv dle zákona č. 340/2015 Sb., o registru smluv, jelikož je objednatel povinnou osobou ve smyslu tohoto zákona, a s </w:t>
      </w:r>
      <w:r w:rsidR="00933647" w:rsidRPr="005A35BF">
        <w:rPr>
          <w:rFonts w:ascii="Georgia" w:hAnsi="Georgia"/>
          <w:iCs/>
        </w:rPr>
        <w:t xml:space="preserve">jeho </w:t>
      </w:r>
      <w:r w:rsidR="00C043EC" w:rsidRPr="005A35BF">
        <w:rPr>
          <w:rFonts w:ascii="Georgia" w:hAnsi="Georgia"/>
          <w:iCs/>
        </w:rPr>
        <w:t>zveřejněním obě strany souhlasí. Zveřejnění se zavazuje zajistit objednatel do 30 dnů od podpisu tohoto dodatku oběma smluvními stranami</w:t>
      </w:r>
      <w:r w:rsidR="00C043EC" w:rsidRPr="005A35BF">
        <w:rPr>
          <w:rFonts w:ascii="Georgia" w:hAnsi="Georgia"/>
        </w:rPr>
        <w:t>.</w:t>
      </w:r>
    </w:p>
    <w:p w:rsidR="00C043EC" w:rsidRPr="005A35BF" w:rsidRDefault="00C043EC" w:rsidP="00A538C6">
      <w:pPr>
        <w:spacing w:before="120"/>
        <w:ind w:left="-567"/>
        <w:jc w:val="both"/>
        <w:rPr>
          <w:rFonts w:ascii="Georgia" w:hAnsi="Georgia"/>
          <w:spacing w:val="-4"/>
        </w:rPr>
      </w:pPr>
    </w:p>
    <w:p w:rsidR="00C043EC" w:rsidRPr="005A35BF" w:rsidRDefault="008342C6" w:rsidP="0047203A">
      <w:pPr>
        <w:spacing w:before="120"/>
        <w:ind w:left="-567"/>
        <w:jc w:val="both"/>
        <w:rPr>
          <w:rFonts w:ascii="Georgia" w:hAnsi="Georgia"/>
          <w:spacing w:val="-4"/>
        </w:rPr>
      </w:pPr>
      <w:r w:rsidRPr="005A35BF">
        <w:rPr>
          <w:rFonts w:ascii="Georgia" w:hAnsi="Georgia"/>
          <w:spacing w:val="-4"/>
        </w:rPr>
        <w:t>I.</w:t>
      </w:r>
      <w:r w:rsidR="00897A45" w:rsidRPr="005A35BF">
        <w:rPr>
          <w:rFonts w:ascii="Georgia" w:hAnsi="Georgia"/>
          <w:spacing w:val="-4"/>
        </w:rPr>
        <w:t>8</w:t>
      </w:r>
      <w:r w:rsidR="00C043EC" w:rsidRPr="005A35BF">
        <w:rPr>
          <w:rFonts w:ascii="Georgia" w:hAnsi="Georgia"/>
          <w:spacing w:val="-4"/>
        </w:rPr>
        <w:t xml:space="preserve">. Tento Dodatek č. </w:t>
      </w:r>
      <w:r w:rsidR="00466650" w:rsidRPr="005A35BF">
        <w:rPr>
          <w:rFonts w:ascii="Georgia" w:hAnsi="Georgia"/>
          <w:spacing w:val="-4"/>
        </w:rPr>
        <w:t>1</w:t>
      </w:r>
      <w:r w:rsidR="00C043EC" w:rsidRPr="005A35BF">
        <w:rPr>
          <w:rFonts w:ascii="Georgia" w:hAnsi="Georgia"/>
          <w:spacing w:val="-4"/>
        </w:rPr>
        <w:t xml:space="preserve"> </w:t>
      </w:r>
      <w:r w:rsidR="001D4590" w:rsidRPr="005A35BF">
        <w:rPr>
          <w:rFonts w:ascii="Georgia" w:hAnsi="Georgia"/>
          <w:spacing w:val="-4"/>
        </w:rPr>
        <w:t>nabývá platnosti dnem podpisu a účinnosti okamžikem uveřejnění v registru smluv</w:t>
      </w:r>
      <w:r w:rsidR="0047203A" w:rsidRPr="005A35BF">
        <w:rPr>
          <w:rFonts w:ascii="Georgia" w:hAnsi="Georgia"/>
          <w:spacing w:val="-4"/>
        </w:rPr>
        <w:t>.</w:t>
      </w:r>
    </w:p>
    <w:p w:rsidR="00466650" w:rsidRDefault="00466650" w:rsidP="0047203A">
      <w:pPr>
        <w:spacing w:before="120"/>
        <w:ind w:left="-567"/>
        <w:jc w:val="both"/>
        <w:rPr>
          <w:rFonts w:ascii="Georgia" w:hAnsi="Georgia"/>
          <w:spacing w:val="-4"/>
        </w:rPr>
      </w:pPr>
    </w:p>
    <w:p w:rsidR="00D71603" w:rsidRDefault="00D71603" w:rsidP="0047203A">
      <w:pPr>
        <w:spacing w:before="120"/>
        <w:ind w:left="-567"/>
        <w:jc w:val="both"/>
        <w:rPr>
          <w:rFonts w:ascii="Georgia" w:hAnsi="Georgia"/>
          <w:spacing w:val="-4"/>
        </w:rPr>
      </w:pPr>
    </w:p>
    <w:p w:rsidR="00D71603" w:rsidRPr="005A35BF" w:rsidRDefault="00D71603" w:rsidP="0047203A">
      <w:pPr>
        <w:spacing w:before="120"/>
        <w:ind w:left="-567"/>
        <w:jc w:val="both"/>
        <w:rPr>
          <w:rFonts w:ascii="Georgia" w:hAnsi="Georgia"/>
          <w:spacing w:val="-4"/>
        </w:rPr>
      </w:pPr>
    </w:p>
    <w:tbl>
      <w:tblPr>
        <w:tblW w:w="9494" w:type="dxa"/>
        <w:tblInd w:w="-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F234C" w:rsidRPr="005A35BF" w:rsidTr="00366013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A35BF">
              <w:rPr>
                <w:rFonts w:ascii="Georgia" w:hAnsi="Georgia"/>
                <w:spacing w:val="-4"/>
              </w:rPr>
              <w:t>V Praze dne:</w:t>
            </w: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A35BF">
              <w:rPr>
                <w:rFonts w:ascii="Georgia" w:hAnsi="Georgia"/>
                <w:spacing w:val="-4"/>
              </w:rPr>
              <w:t>…………………………….</w:t>
            </w: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A35BF">
              <w:rPr>
                <w:rFonts w:ascii="Georgia" w:hAnsi="Georgia"/>
                <w:spacing w:val="-4"/>
              </w:rPr>
              <w:t>za objednatele:</w:t>
            </w: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A35BF">
              <w:rPr>
                <w:rFonts w:ascii="Georgia" w:hAnsi="Georgia"/>
                <w:spacing w:val="-4"/>
              </w:rPr>
              <w:t>Ing. Pavel Frelich</w:t>
            </w: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A35BF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A35BF">
              <w:rPr>
                <w:rFonts w:ascii="Georgia" w:hAnsi="Georgia"/>
                <w:spacing w:val="-4"/>
              </w:rPr>
              <w:t>V Praze dne:</w:t>
            </w: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A35BF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A35BF">
              <w:rPr>
                <w:rFonts w:ascii="Georgia" w:hAnsi="Georgia"/>
                <w:spacing w:val="-4"/>
              </w:rPr>
              <w:t>za zhotovitele:</w:t>
            </w: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A35BF">
              <w:rPr>
                <w:rFonts w:ascii="Georgia" w:hAnsi="Georgia"/>
                <w:spacing w:val="-4"/>
              </w:rPr>
              <w:t>Ing. Antonín Kusbach</w:t>
            </w:r>
          </w:p>
          <w:p w:rsidR="003F234C" w:rsidRPr="005A35BF" w:rsidRDefault="003F234C" w:rsidP="003F234C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A35BF">
              <w:rPr>
                <w:rFonts w:ascii="Georgia" w:hAnsi="Georgia"/>
                <w:spacing w:val="-4"/>
              </w:rPr>
              <w:t>pověřený správce společnosti Les pro Mongolsko</w:t>
            </w:r>
          </w:p>
        </w:tc>
      </w:tr>
    </w:tbl>
    <w:p w:rsidR="00FB1D7E" w:rsidRPr="005A35BF" w:rsidRDefault="00FB1D7E" w:rsidP="00FB1D7E">
      <w:pPr>
        <w:spacing w:before="120"/>
        <w:rPr>
          <w:rFonts w:ascii="Georgia" w:hAnsi="Georgia"/>
        </w:rPr>
      </w:pPr>
    </w:p>
    <w:p w:rsidR="00177DC9" w:rsidRPr="00F47459" w:rsidRDefault="00177DC9" w:rsidP="00C043EC">
      <w:pPr>
        <w:rPr>
          <w:rFonts w:ascii="Georgia" w:hAnsi="Georgia"/>
        </w:rPr>
      </w:pPr>
    </w:p>
    <w:sectPr w:rsidR="00177DC9" w:rsidRPr="00F47459" w:rsidSect="00D56B0A">
      <w:headerReference w:type="default" r:id="rId8"/>
      <w:footerReference w:type="default" r:id="rId9"/>
      <w:pgSz w:w="11900" w:h="16840"/>
      <w:pgMar w:top="3572" w:right="1123" w:bottom="1559" w:left="2183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32" w:rsidRDefault="00934D32" w:rsidP="00603D19">
      <w:r>
        <w:separator/>
      </w:r>
    </w:p>
  </w:endnote>
  <w:endnote w:type="continuationSeparator" w:id="0">
    <w:p w:rsidR="00934D32" w:rsidRDefault="00934D32" w:rsidP="0060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FF" w:rsidRPr="005B1C48" w:rsidRDefault="00573DFF" w:rsidP="00573DFF">
    <w:pPr>
      <w:pStyle w:val="Zpat"/>
      <w:jc w:val="right"/>
      <w:rPr>
        <w:rFonts w:ascii="Georgia" w:hAnsi="Georgia"/>
      </w:rPr>
    </w:pPr>
    <w:r>
      <w:rPr>
        <w:rFonts w:ascii="Georgia" w:hAnsi="Georgia"/>
        <w:noProof/>
        <w:lang w:eastAsia="cs-CZ"/>
      </w:rPr>
      <w:drawing>
        <wp:anchor distT="0" distB="0" distL="114300" distR="114300" simplePos="0" relativeHeight="251661312" behindDoc="1" locked="0" layoutInCell="1" allowOverlap="1" wp14:anchorId="35B3E19B" wp14:editId="730AFE26">
          <wp:simplePos x="0" y="0"/>
          <wp:positionH relativeFrom="column">
            <wp:posOffset>-847725</wp:posOffset>
          </wp:positionH>
          <wp:positionV relativeFrom="page">
            <wp:posOffset>9657080</wp:posOffset>
          </wp:positionV>
          <wp:extent cx="2007235" cy="713740"/>
          <wp:effectExtent l="0" t="0" r="0" b="0"/>
          <wp:wrapNone/>
          <wp:docPr id="1" name="Obrázek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C48">
      <w:rPr>
        <w:rFonts w:ascii="Georgia" w:hAnsi="Georgia"/>
      </w:rPr>
      <w:fldChar w:fldCharType="begin"/>
    </w:r>
    <w:r w:rsidRPr="005B1C48">
      <w:rPr>
        <w:rFonts w:ascii="Georgia" w:hAnsi="Georgia"/>
      </w:rPr>
      <w:instrText>PAGE   \* MERGEFORMAT</w:instrText>
    </w:r>
    <w:r w:rsidRPr="005B1C48">
      <w:rPr>
        <w:rFonts w:ascii="Georgia" w:hAnsi="Georgia"/>
      </w:rPr>
      <w:fldChar w:fldCharType="separate"/>
    </w:r>
    <w:r w:rsidR="008145EE">
      <w:rPr>
        <w:rFonts w:ascii="Georgia" w:hAnsi="Georgia"/>
        <w:noProof/>
      </w:rPr>
      <w:t>3</w:t>
    </w:r>
    <w:r w:rsidRPr="005B1C48">
      <w:rPr>
        <w:rFonts w:ascii="Georgia" w:hAnsi="Georgia"/>
      </w:rPr>
      <w:fldChar w:fldCharType="end"/>
    </w:r>
  </w:p>
  <w:p w:rsidR="00603D19" w:rsidRPr="00603D19" w:rsidRDefault="00603D19" w:rsidP="00603D19">
    <w:pPr>
      <w:pStyle w:val="Zpat"/>
    </w:pPr>
  </w:p>
  <w:p w:rsidR="00603D19" w:rsidRDefault="00603D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32" w:rsidRDefault="00934D32" w:rsidP="00603D19">
      <w:r>
        <w:separator/>
      </w:r>
    </w:p>
  </w:footnote>
  <w:footnote w:type="continuationSeparator" w:id="0">
    <w:p w:rsidR="00934D32" w:rsidRDefault="00934D32" w:rsidP="0060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19" w:rsidRDefault="00603D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422C24" wp14:editId="4DA45152">
          <wp:simplePos x="0" y="0"/>
          <wp:positionH relativeFrom="margin">
            <wp:posOffset>-1386205</wp:posOffset>
          </wp:positionH>
          <wp:positionV relativeFrom="margin">
            <wp:posOffset>-2268220</wp:posOffset>
          </wp:positionV>
          <wp:extent cx="7560310" cy="1247775"/>
          <wp:effectExtent l="0" t="0" r="8890" b="0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A0A"/>
    <w:multiLevelType w:val="hybridMultilevel"/>
    <w:tmpl w:val="B5F4BEE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4D153D1"/>
    <w:multiLevelType w:val="hybridMultilevel"/>
    <w:tmpl w:val="54E64B54"/>
    <w:lvl w:ilvl="0" w:tplc="DC089F2E">
      <w:start w:val="3"/>
      <w:numFmt w:val="bullet"/>
      <w:lvlText w:val="•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0FFE"/>
    <w:multiLevelType w:val="hybridMultilevel"/>
    <w:tmpl w:val="91E46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133C"/>
    <w:multiLevelType w:val="hybridMultilevel"/>
    <w:tmpl w:val="F7120BEC"/>
    <w:lvl w:ilvl="0" w:tplc="007877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15036"/>
    <w:rsid w:val="00020073"/>
    <w:rsid w:val="00041F6E"/>
    <w:rsid w:val="00075509"/>
    <w:rsid w:val="000B100A"/>
    <w:rsid w:val="000B7904"/>
    <w:rsid w:val="000C485F"/>
    <w:rsid w:val="000C582F"/>
    <w:rsid w:val="000E281E"/>
    <w:rsid w:val="00100908"/>
    <w:rsid w:val="0011576F"/>
    <w:rsid w:val="00141387"/>
    <w:rsid w:val="00177DC9"/>
    <w:rsid w:val="00184EFB"/>
    <w:rsid w:val="001B7CDC"/>
    <w:rsid w:val="001C2A10"/>
    <w:rsid w:val="001C6C31"/>
    <w:rsid w:val="001D4590"/>
    <w:rsid w:val="001D6AA2"/>
    <w:rsid w:val="002031DB"/>
    <w:rsid w:val="00211FF9"/>
    <w:rsid w:val="002419BF"/>
    <w:rsid w:val="00241A46"/>
    <w:rsid w:val="00254887"/>
    <w:rsid w:val="00273BDF"/>
    <w:rsid w:val="0027525B"/>
    <w:rsid w:val="00296DF0"/>
    <w:rsid w:val="002B50D8"/>
    <w:rsid w:val="002C2072"/>
    <w:rsid w:val="002E5098"/>
    <w:rsid w:val="00332674"/>
    <w:rsid w:val="003371FD"/>
    <w:rsid w:val="003420A1"/>
    <w:rsid w:val="00366013"/>
    <w:rsid w:val="00380462"/>
    <w:rsid w:val="003B4141"/>
    <w:rsid w:val="003C1E32"/>
    <w:rsid w:val="003F234C"/>
    <w:rsid w:val="00416615"/>
    <w:rsid w:val="00465A0B"/>
    <w:rsid w:val="00466650"/>
    <w:rsid w:val="0047203A"/>
    <w:rsid w:val="0048004A"/>
    <w:rsid w:val="00560CBB"/>
    <w:rsid w:val="00572FEA"/>
    <w:rsid w:val="00573DFF"/>
    <w:rsid w:val="00575FFB"/>
    <w:rsid w:val="00596F11"/>
    <w:rsid w:val="005A35BF"/>
    <w:rsid w:val="005B1707"/>
    <w:rsid w:val="005F1D68"/>
    <w:rsid w:val="00603D19"/>
    <w:rsid w:val="006078F4"/>
    <w:rsid w:val="00615D8F"/>
    <w:rsid w:val="006210EC"/>
    <w:rsid w:val="00621721"/>
    <w:rsid w:val="00655775"/>
    <w:rsid w:val="00677C84"/>
    <w:rsid w:val="006834D2"/>
    <w:rsid w:val="006A3E12"/>
    <w:rsid w:val="006A66C1"/>
    <w:rsid w:val="007100C8"/>
    <w:rsid w:val="007413FE"/>
    <w:rsid w:val="00774C26"/>
    <w:rsid w:val="00783E94"/>
    <w:rsid w:val="0078481C"/>
    <w:rsid w:val="007914EC"/>
    <w:rsid w:val="007A5337"/>
    <w:rsid w:val="007D71AD"/>
    <w:rsid w:val="008145EE"/>
    <w:rsid w:val="00830E4A"/>
    <w:rsid w:val="008342C6"/>
    <w:rsid w:val="0085245C"/>
    <w:rsid w:val="00864A18"/>
    <w:rsid w:val="00897A45"/>
    <w:rsid w:val="008B7079"/>
    <w:rsid w:val="008E371A"/>
    <w:rsid w:val="009221A0"/>
    <w:rsid w:val="00932BCB"/>
    <w:rsid w:val="00933647"/>
    <w:rsid w:val="00934D32"/>
    <w:rsid w:val="00954F73"/>
    <w:rsid w:val="00966021"/>
    <w:rsid w:val="009C1982"/>
    <w:rsid w:val="009F2E55"/>
    <w:rsid w:val="00A17D05"/>
    <w:rsid w:val="00A51EB4"/>
    <w:rsid w:val="00A538C6"/>
    <w:rsid w:val="00A84E86"/>
    <w:rsid w:val="00A85CE5"/>
    <w:rsid w:val="00AA47EC"/>
    <w:rsid w:val="00AA7B27"/>
    <w:rsid w:val="00AB5F6B"/>
    <w:rsid w:val="00AC0CA6"/>
    <w:rsid w:val="00B50BDB"/>
    <w:rsid w:val="00B641F2"/>
    <w:rsid w:val="00BB0594"/>
    <w:rsid w:val="00BD50DB"/>
    <w:rsid w:val="00C043EC"/>
    <w:rsid w:val="00C160A4"/>
    <w:rsid w:val="00C17FB5"/>
    <w:rsid w:val="00C27B0F"/>
    <w:rsid w:val="00C35C1C"/>
    <w:rsid w:val="00C46ECE"/>
    <w:rsid w:val="00C633CB"/>
    <w:rsid w:val="00CD1D45"/>
    <w:rsid w:val="00CD2BC8"/>
    <w:rsid w:val="00D15606"/>
    <w:rsid w:val="00D4093A"/>
    <w:rsid w:val="00D54978"/>
    <w:rsid w:val="00D56B0A"/>
    <w:rsid w:val="00D71603"/>
    <w:rsid w:val="00D8106E"/>
    <w:rsid w:val="00D93E7E"/>
    <w:rsid w:val="00D97A93"/>
    <w:rsid w:val="00DF11C0"/>
    <w:rsid w:val="00E340AB"/>
    <w:rsid w:val="00E34148"/>
    <w:rsid w:val="00E40BEF"/>
    <w:rsid w:val="00E45FBA"/>
    <w:rsid w:val="00E52DEC"/>
    <w:rsid w:val="00EB316C"/>
    <w:rsid w:val="00ED3726"/>
    <w:rsid w:val="00EF1338"/>
    <w:rsid w:val="00F1637A"/>
    <w:rsid w:val="00F47459"/>
    <w:rsid w:val="00F625CB"/>
    <w:rsid w:val="00F64B35"/>
    <w:rsid w:val="00F95F3A"/>
    <w:rsid w:val="00FA64A4"/>
    <w:rsid w:val="00FB1D7E"/>
    <w:rsid w:val="00FB6FFD"/>
    <w:rsid w:val="00FF207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87048A52-E764-4E62-913D-C28A036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043EC"/>
    <w:pPr>
      <w:keepNext/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603D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603D1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03D1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D1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043EC"/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Zkladntext">
    <w:name w:val="Body Text"/>
    <w:basedOn w:val="Normln"/>
    <w:link w:val="ZkladntextChar"/>
    <w:semiHidden/>
    <w:rsid w:val="00C043EC"/>
    <w:pPr>
      <w:spacing w:after="120"/>
    </w:pPr>
    <w:rPr>
      <w:rFonts w:ascii="Times New Roman" w:eastAsia="Times New Roman" w:hAnsi="Times New Roman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043EC"/>
    <w:rPr>
      <w:rFonts w:ascii="Times New Roman" w:eastAsia="Times New Roman" w:hAnsi="Times New Roman"/>
      <w:sz w:val="24"/>
      <w:szCs w:val="24"/>
      <w:lang w:val="x-none" w:eastAsia="cs-CZ"/>
    </w:rPr>
  </w:style>
  <w:style w:type="paragraph" w:customStyle="1" w:styleId="dka">
    <w:name w:val="Řádka"/>
    <w:rsid w:val="00C043EC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C043EC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1E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E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E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E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EB4"/>
    <w:rPr>
      <w:b/>
      <w:bCs/>
    </w:rPr>
  </w:style>
  <w:style w:type="paragraph" w:styleId="Odstavecseseznamem">
    <w:name w:val="List Paragraph"/>
    <w:basedOn w:val="Normln"/>
    <w:uiPriority w:val="34"/>
    <w:qFormat/>
    <w:rsid w:val="003C1E32"/>
    <w:pPr>
      <w:ind w:left="720"/>
      <w:contextualSpacing/>
    </w:pPr>
  </w:style>
  <w:style w:type="paragraph" w:customStyle="1" w:styleId="Default">
    <w:name w:val="Default"/>
    <w:rsid w:val="007914E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EA01-6B87-472D-977F-1D0A318D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Hajciarova Daniela</cp:lastModifiedBy>
  <cp:revision>3</cp:revision>
  <cp:lastPrinted>2017-03-28T13:36:00Z</cp:lastPrinted>
  <dcterms:created xsi:type="dcterms:W3CDTF">2019-04-18T14:20:00Z</dcterms:created>
  <dcterms:modified xsi:type="dcterms:W3CDTF">2019-04-24T10:06:00Z</dcterms:modified>
</cp:coreProperties>
</file>