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30" w:rsidRDefault="00966430">
      <w:pPr>
        <w:pStyle w:val="Zkladntext"/>
        <w:jc w:val="both"/>
      </w:pPr>
    </w:p>
    <w:p w:rsidR="00966430" w:rsidRPr="00CF12BF" w:rsidRDefault="00F87FE3">
      <w:pPr>
        <w:pStyle w:val="Zkladntext"/>
        <w:jc w:val="center"/>
        <w:rPr>
          <w:sz w:val="20"/>
          <w:szCs w:val="20"/>
        </w:rPr>
      </w:pPr>
      <w:r w:rsidRPr="00CF12BF">
        <w:rPr>
          <w:sz w:val="20"/>
          <w:szCs w:val="20"/>
        </w:rPr>
        <w:t>o zabezpečení výroby a vysílání reklamních spotů a jiných reklamních produktů v rozhlasovém vysílání, kterou dle § 1746 odst. 2 občanského zákoníku č. 89/2012 Sb. uzavřely níže uvedené smluvní strany:</w:t>
      </w:r>
    </w:p>
    <w:p w:rsidR="00966430" w:rsidRPr="00CF12BF" w:rsidRDefault="00966430">
      <w:pPr>
        <w:jc w:val="both"/>
        <w:rPr>
          <w:rFonts w:ascii="Arial" w:hAnsi="Arial" w:cs="Arial"/>
          <w:sz w:val="22"/>
          <w:szCs w:val="22"/>
        </w:rPr>
      </w:pPr>
    </w:p>
    <w:p w:rsidR="00966430" w:rsidRPr="00CF12BF" w:rsidRDefault="00F87FE3">
      <w:pPr>
        <w:pStyle w:val="Bezmezer"/>
      </w:pPr>
      <w:r w:rsidRPr="00CF12BF">
        <w:rPr>
          <w:rFonts w:ascii="Arial" w:hAnsi="Arial" w:cs="Arial"/>
          <w:b/>
        </w:rPr>
        <w:t xml:space="preserve">Pohoda Media </w:t>
      </w:r>
      <w:proofErr w:type="spellStart"/>
      <w:r w:rsidRPr="00CF12BF">
        <w:rPr>
          <w:rFonts w:ascii="Arial" w:hAnsi="Arial" w:cs="Arial"/>
          <w:b/>
        </w:rPr>
        <w:t>Services</w:t>
      </w:r>
      <w:proofErr w:type="spellEnd"/>
      <w:r w:rsidRPr="00CF12BF">
        <w:rPr>
          <w:rFonts w:ascii="Arial" w:hAnsi="Arial" w:cs="Arial"/>
          <w:b/>
        </w:rPr>
        <w:t xml:space="preserve"> s.r.o.</w:t>
      </w:r>
    </w:p>
    <w:p w:rsidR="00966430" w:rsidRPr="00CF12BF" w:rsidRDefault="00F87FE3">
      <w:pPr>
        <w:rPr>
          <w:rFonts w:ascii="Arial" w:hAnsi="Arial" w:cs="Arial"/>
        </w:rPr>
      </w:pPr>
      <w:r w:rsidRPr="00CF12BF">
        <w:rPr>
          <w:rFonts w:ascii="Arial" w:hAnsi="Arial" w:cs="Arial"/>
        </w:rPr>
        <w:t>708 00 Ostrava – Poruba, Stavební 992/1</w:t>
      </w:r>
    </w:p>
    <w:p w:rsidR="00966430" w:rsidRPr="00CF12BF" w:rsidRDefault="00F87FE3">
      <w:pPr>
        <w:pStyle w:val="Bezmezer"/>
        <w:rPr>
          <w:rFonts w:ascii="Arial" w:hAnsi="Arial" w:cs="Arial"/>
        </w:rPr>
      </w:pPr>
      <w:r w:rsidRPr="00CF12BF">
        <w:rPr>
          <w:rFonts w:ascii="Arial" w:hAnsi="Arial" w:cs="Arial"/>
        </w:rPr>
        <w:t>zapsaná v obchodním rejstříku u Krajského soudu v Ostravě, spisová značka C 75864</w:t>
      </w:r>
    </w:p>
    <w:p w:rsidR="00966430" w:rsidRPr="00CF12BF" w:rsidRDefault="00F87FE3">
      <w:pPr>
        <w:rPr>
          <w:rFonts w:ascii="Arial" w:hAnsi="Arial" w:cs="Arial"/>
        </w:rPr>
      </w:pPr>
      <w:r w:rsidRPr="00CF12BF">
        <w:rPr>
          <w:rFonts w:ascii="Arial" w:hAnsi="Arial" w:cs="Arial"/>
        </w:rPr>
        <w:t>IČ: 07458126</w:t>
      </w:r>
      <w:r w:rsidRPr="00CF12BF">
        <w:rPr>
          <w:rFonts w:ascii="Arial" w:hAnsi="Arial" w:cs="Arial"/>
        </w:rPr>
        <w:tab/>
        <w:t>DIČ: CZ207458126</w:t>
      </w:r>
    </w:p>
    <w:p w:rsidR="00966430" w:rsidRPr="00CF12BF" w:rsidRDefault="00F87FE3">
      <w:r w:rsidRPr="00CF12BF">
        <w:rPr>
          <w:rFonts w:ascii="Arial" w:hAnsi="Arial" w:cs="Arial"/>
        </w:rPr>
        <w:t xml:space="preserve">Jednající: </w:t>
      </w:r>
      <w:proofErr w:type="spellStart"/>
      <w:r w:rsidR="001B166D">
        <w:rPr>
          <w:rFonts w:ascii="Arial" w:hAnsi="Arial" w:cs="Arial"/>
        </w:rPr>
        <w:t>xxxx</w:t>
      </w:r>
      <w:proofErr w:type="spellEnd"/>
      <w:r w:rsidRPr="00CF12BF">
        <w:rPr>
          <w:rFonts w:ascii="Arial" w:hAnsi="Arial" w:cs="Arial"/>
          <w:b/>
        </w:rPr>
        <w:t xml:space="preserve">, </w:t>
      </w:r>
      <w:r w:rsidRPr="00CF12BF">
        <w:rPr>
          <w:rFonts w:ascii="Arial" w:hAnsi="Arial" w:cs="Arial"/>
        </w:rPr>
        <w:t>jednatelka společnosti</w:t>
      </w:r>
    </w:p>
    <w:p w:rsidR="00966430" w:rsidRPr="00CF12BF" w:rsidRDefault="00F87FE3">
      <w:pPr>
        <w:pStyle w:val="Bezmezer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bankovní spojení: č. </w:t>
      </w:r>
      <w:proofErr w:type="spellStart"/>
      <w:r w:rsidRPr="00CF12BF">
        <w:rPr>
          <w:rFonts w:ascii="Arial" w:hAnsi="Arial" w:cs="Arial"/>
        </w:rPr>
        <w:t>ú</w:t>
      </w:r>
      <w:proofErr w:type="spellEnd"/>
      <w:r w:rsidRPr="00CF12BF">
        <w:rPr>
          <w:rFonts w:ascii="Arial" w:hAnsi="Arial" w:cs="Arial"/>
        </w:rPr>
        <w:t xml:space="preserve">. </w:t>
      </w:r>
      <w:proofErr w:type="spellStart"/>
      <w:r w:rsidR="001B166D">
        <w:rPr>
          <w:rFonts w:ascii="Arial" w:hAnsi="Arial" w:cs="Arial"/>
        </w:rPr>
        <w:t>xxxxx</w:t>
      </w:r>
      <w:proofErr w:type="spellEnd"/>
    </w:p>
    <w:p w:rsidR="00966430" w:rsidRPr="00CF12BF" w:rsidRDefault="00F87FE3">
      <w:pPr>
        <w:pStyle w:val="Bezmezer"/>
      </w:pPr>
      <w:r w:rsidRPr="00CF12BF">
        <w:rPr>
          <w:rFonts w:ascii="Arial" w:hAnsi="Arial" w:cs="Arial"/>
        </w:rPr>
        <w:t xml:space="preserve">tel.: </w:t>
      </w:r>
      <w:proofErr w:type="spellStart"/>
      <w:r w:rsidR="001B166D">
        <w:rPr>
          <w:rFonts w:ascii="Arial" w:hAnsi="Arial" w:cs="Arial"/>
        </w:rPr>
        <w:t>xxxx</w:t>
      </w:r>
      <w:proofErr w:type="spellEnd"/>
      <w:r w:rsidRPr="00CF12BF">
        <w:rPr>
          <w:rFonts w:ascii="Arial" w:hAnsi="Arial" w:cs="Arial"/>
        </w:rPr>
        <w:t xml:space="preserve">, e-mail: </w:t>
      </w:r>
      <w:proofErr w:type="spellStart"/>
      <w:r w:rsidR="001B166D">
        <w:rPr>
          <w:rFonts w:ascii="Arial" w:hAnsi="Arial" w:cs="Arial"/>
        </w:rPr>
        <w:t>xxxx</w:t>
      </w:r>
      <w:proofErr w:type="spellEnd"/>
    </w:p>
    <w:p w:rsidR="00966430" w:rsidRPr="00CF12BF" w:rsidRDefault="00966430">
      <w:pPr>
        <w:jc w:val="both"/>
      </w:pPr>
    </w:p>
    <w:p w:rsidR="00966430" w:rsidRPr="00CF12BF" w:rsidRDefault="00F87FE3">
      <w:pPr>
        <w:rPr>
          <w:rFonts w:ascii="Arial" w:hAnsi="Arial" w:cs="Arial"/>
          <w:i/>
          <w:iCs/>
        </w:rPr>
      </w:pPr>
      <w:r w:rsidRPr="00CF12BF">
        <w:rPr>
          <w:rFonts w:ascii="Arial" w:hAnsi="Arial" w:cs="Arial"/>
          <w:i/>
          <w:iCs/>
        </w:rPr>
        <w:t>(dále jen "dodavatel")</w:t>
      </w:r>
    </w:p>
    <w:p w:rsidR="00966430" w:rsidRPr="00CF12BF" w:rsidRDefault="00966430">
      <w:pPr>
        <w:rPr>
          <w:rFonts w:ascii="Arial" w:hAnsi="Arial" w:cs="Arial"/>
        </w:rPr>
      </w:pPr>
    </w:p>
    <w:p w:rsidR="00966430" w:rsidRPr="00CF12BF" w:rsidRDefault="00F87FE3">
      <w:pPr>
        <w:rPr>
          <w:rFonts w:ascii="Arial" w:hAnsi="Arial" w:cs="Arial"/>
        </w:rPr>
      </w:pPr>
      <w:r w:rsidRPr="00CF12BF">
        <w:rPr>
          <w:rFonts w:ascii="Arial" w:hAnsi="Arial" w:cs="Arial"/>
        </w:rPr>
        <w:t>a</w:t>
      </w:r>
    </w:p>
    <w:p w:rsidR="00966430" w:rsidRPr="00CF12BF" w:rsidRDefault="00F87FE3">
      <w:pPr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 </w:t>
      </w:r>
    </w:p>
    <w:p w:rsidR="00966430" w:rsidRPr="00CF12BF" w:rsidRDefault="00FA6ED0">
      <w:pPr>
        <w:pStyle w:val="Nadpis1"/>
        <w:rPr>
          <w:color w:val="auto"/>
        </w:rPr>
      </w:pPr>
      <w:bookmarkStart w:id="0" w:name="_Hlk4064947"/>
      <w:r w:rsidRPr="00CF12BF">
        <w:rPr>
          <w:color w:val="auto"/>
        </w:rPr>
        <w:t>Alšova jihočeská galerie</w:t>
      </w:r>
    </w:p>
    <w:p w:rsidR="00FA6ED0" w:rsidRPr="00CF12BF" w:rsidRDefault="00F87FE3" w:rsidP="00FA6ED0">
      <w:pPr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se sídlem </w:t>
      </w:r>
      <w:r w:rsidR="00FA6ED0" w:rsidRPr="00CF12BF">
        <w:rPr>
          <w:rFonts w:ascii="Arial" w:hAnsi="Arial" w:cs="Arial"/>
        </w:rPr>
        <w:t xml:space="preserve">373 41 Hluboká nad Vltavou 144 </w:t>
      </w:r>
    </w:p>
    <w:p w:rsidR="00966430" w:rsidRPr="00CF12BF" w:rsidRDefault="00F87FE3" w:rsidP="00FA6ED0">
      <w:proofErr w:type="gramStart"/>
      <w:r w:rsidRPr="00CF12BF">
        <w:rPr>
          <w:rFonts w:ascii="Arial" w:hAnsi="Arial" w:cs="Arial"/>
        </w:rPr>
        <w:t>zapsaná  v obchodním</w:t>
      </w:r>
      <w:proofErr w:type="gramEnd"/>
      <w:r w:rsidRPr="00CF12BF">
        <w:rPr>
          <w:rFonts w:ascii="Arial" w:hAnsi="Arial" w:cs="Arial"/>
        </w:rPr>
        <w:t xml:space="preserve"> rejstříku u</w:t>
      </w:r>
      <w:r w:rsidR="00FA6ED0" w:rsidRPr="00CF12BF">
        <w:rPr>
          <w:rFonts w:ascii="Arial" w:hAnsi="Arial" w:cs="Arial"/>
        </w:rPr>
        <w:t xml:space="preserve"> Krajského soudu v Českých Budějovicích</w:t>
      </w:r>
      <w:r w:rsidRPr="00CF12BF">
        <w:rPr>
          <w:rFonts w:ascii="Arial" w:hAnsi="Arial" w:cs="Arial"/>
        </w:rPr>
        <w:t>,</w:t>
      </w:r>
      <w:r w:rsidR="00F8133E" w:rsidRPr="00CF12BF">
        <w:rPr>
          <w:rFonts w:ascii="Arial" w:hAnsi="Arial" w:cs="Arial"/>
        </w:rPr>
        <w:t xml:space="preserve"> spisová značka</w:t>
      </w:r>
      <w:r w:rsidRPr="00CF12BF">
        <w:rPr>
          <w:rFonts w:ascii="Arial" w:hAnsi="Arial" w:cs="Arial"/>
        </w:rPr>
        <w:t xml:space="preserve"> </w:t>
      </w:r>
      <w:proofErr w:type="spellStart"/>
      <w:r w:rsidR="00FA6ED0" w:rsidRPr="00CF12BF">
        <w:rPr>
          <w:rFonts w:ascii="Arial" w:hAnsi="Arial" w:cs="Arial"/>
        </w:rPr>
        <w:t>Pr</w:t>
      </w:r>
      <w:proofErr w:type="spellEnd"/>
      <w:r w:rsidR="00FA6ED0" w:rsidRPr="00CF12BF">
        <w:rPr>
          <w:rFonts w:ascii="Arial" w:hAnsi="Arial" w:cs="Arial"/>
        </w:rPr>
        <w:t xml:space="preserve"> 125</w:t>
      </w:r>
    </w:p>
    <w:p w:rsidR="00966430" w:rsidRPr="00CF12BF" w:rsidRDefault="00F87FE3">
      <w:r w:rsidRPr="00CF12BF">
        <w:rPr>
          <w:rFonts w:ascii="Arial" w:hAnsi="Arial" w:cs="Arial"/>
        </w:rPr>
        <w:t>IČ:</w:t>
      </w:r>
      <w:r w:rsidR="00F8133E" w:rsidRPr="00CF12BF">
        <w:rPr>
          <w:rFonts w:ascii="Arial" w:hAnsi="Arial" w:cs="Arial"/>
        </w:rPr>
        <w:t>00073512</w:t>
      </w:r>
      <w:r w:rsidRPr="00CF12BF">
        <w:rPr>
          <w:rFonts w:ascii="Arial" w:hAnsi="Arial" w:cs="Arial"/>
        </w:rPr>
        <w:tab/>
      </w:r>
    </w:p>
    <w:p w:rsidR="00966430" w:rsidRPr="00CF12BF" w:rsidRDefault="00F87FE3">
      <w:r w:rsidRPr="00CF12BF">
        <w:rPr>
          <w:rFonts w:ascii="Arial" w:hAnsi="Arial" w:cs="Arial"/>
        </w:rPr>
        <w:t>bankovní spojení</w:t>
      </w:r>
      <w:r w:rsidR="00F8133E" w:rsidRPr="00CF12BF">
        <w:rPr>
          <w:rFonts w:ascii="Arial" w:hAnsi="Arial" w:cs="Arial"/>
        </w:rPr>
        <w:t xml:space="preserve">, </w:t>
      </w:r>
      <w:proofErr w:type="spellStart"/>
      <w:r w:rsidRPr="00CF12BF">
        <w:rPr>
          <w:rFonts w:ascii="Arial" w:hAnsi="Arial" w:cs="Arial"/>
        </w:rPr>
        <w:t>č.ú</w:t>
      </w:r>
      <w:proofErr w:type="spellEnd"/>
      <w:r w:rsidRPr="00CF12BF">
        <w:rPr>
          <w:rFonts w:ascii="Arial" w:hAnsi="Arial" w:cs="Arial"/>
        </w:rPr>
        <w:t xml:space="preserve">. </w:t>
      </w:r>
      <w:proofErr w:type="spellStart"/>
      <w:r w:rsidR="001B166D">
        <w:rPr>
          <w:rFonts w:ascii="Arial" w:hAnsi="Arial" w:cs="Arial"/>
        </w:rPr>
        <w:t>xxxxx</w:t>
      </w:r>
      <w:proofErr w:type="spellEnd"/>
    </w:p>
    <w:p w:rsidR="00966430" w:rsidRPr="00CF12BF" w:rsidRDefault="00F87FE3">
      <w:r w:rsidRPr="00CF12BF">
        <w:rPr>
          <w:rFonts w:ascii="Arial" w:hAnsi="Arial" w:cs="Arial"/>
        </w:rPr>
        <w:t>tel.:</w:t>
      </w:r>
      <w:r w:rsidR="00F8133E" w:rsidRPr="00CF12BF">
        <w:t xml:space="preserve"> </w:t>
      </w:r>
      <w:r w:rsidR="00F8133E" w:rsidRPr="00CF12BF">
        <w:rPr>
          <w:rFonts w:ascii="Arial" w:hAnsi="Arial" w:cs="Arial"/>
        </w:rPr>
        <w:t xml:space="preserve">T: </w:t>
      </w:r>
      <w:proofErr w:type="spellStart"/>
      <w:r w:rsidR="001B166D">
        <w:rPr>
          <w:rFonts w:ascii="Arial" w:hAnsi="Arial" w:cs="Arial"/>
        </w:rPr>
        <w:t>xxxx</w:t>
      </w:r>
      <w:proofErr w:type="spellEnd"/>
      <w:r w:rsidRPr="00CF12BF">
        <w:rPr>
          <w:rFonts w:ascii="Arial" w:hAnsi="Arial" w:cs="Arial"/>
        </w:rPr>
        <w:t>,</w:t>
      </w:r>
      <w:r w:rsidR="00F8133E" w:rsidRPr="00CF12BF">
        <w:rPr>
          <w:rFonts w:ascii="Arial" w:hAnsi="Arial" w:cs="Arial"/>
        </w:rPr>
        <w:t xml:space="preserve"> </w:t>
      </w:r>
      <w:r w:rsidRPr="00CF12BF">
        <w:rPr>
          <w:rFonts w:ascii="Arial" w:hAnsi="Arial" w:cs="Arial"/>
        </w:rPr>
        <w:t xml:space="preserve">e-mail: </w:t>
      </w:r>
      <w:proofErr w:type="spellStart"/>
      <w:r w:rsidR="001B166D">
        <w:rPr>
          <w:rFonts w:ascii="Arial" w:hAnsi="Arial" w:cs="Arial"/>
          <w:sz w:val="19"/>
          <w:szCs w:val="19"/>
          <w:shd w:val="clear" w:color="auto" w:fill="FFFFFF"/>
        </w:rPr>
        <w:t>xxxx</w:t>
      </w:r>
      <w:proofErr w:type="spellEnd"/>
    </w:p>
    <w:p w:rsidR="00966430" w:rsidRPr="00CF12BF" w:rsidRDefault="00F87FE3">
      <w:pPr>
        <w:rPr>
          <w:rFonts w:ascii="Arial" w:hAnsi="Arial" w:cs="Arial"/>
          <w:i/>
          <w:iCs/>
        </w:rPr>
      </w:pPr>
      <w:r w:rsidRPr="00CF12BF">
        <w:rPr>
          <w:rFonts w:ascii="Arial" w:hAnsi="Arial" w:cs="Arial"/>
          <w:i/>
          <w:iCs/>
        </w:rPr>
        <w:t>(dále jen "objednatel")</w:t>
      </w:r>
    </w:p>
    <w:bookmarkEnd w:id="0"/>
    <w:p w:rsidR="00966430" w:rsidRPr="00CF12BF" w:rsidRDefault="00966430">
      <w:pPr>
        <w:ind w:left="284"/>
        <w:rPr>
          <w:rFonts w:ascii="Arial" w:hAnsi="Arial" w:cs="Arial"/>
        </w:rPr>
      </w:pPr>
    </w:p>
    <w:p w:rsidR="00966430" w:rsidRPr="00CF12BF" w:rsidRDefault="00966430">
      <w:pPr>
        <w:ind w:left="284"/>
        <w:rPr>
          <w:rFonts w:ascii="Arial" w:hAnsi="Arial" w:cs="Arial"/>
        </w:rPr>
      </w:pPr>
    </w:p>
    <w:p w:rsidR="00966430" w:rsidRPr="00CF12BF" w:rsidRDefault="00F87FE3">
      <w:pPr>
        <w:rPr>
          <w:rFonts w:ascii="Arial" w:hAnsi="Arial" w:cs="Arial"/>
        </w:rPr>
      </w:pPr>
      <w:r w:rsidRPr="00CF12BF">
        <w:rPr>
          <w:rFonts w:ascii="Arial" w:hAnsi="Arial" w:cs="Arial"/>
        </w:rPr>
        <w:t>v tomto znění:</w:t>
      </w:r>
    </w:p>
    <w:p w:rsidR="00966430" w:rsidRPr="00CF12BF" w:rsidRDefault="00966430">
      <w:pPr>
        <w:rPr>
          <w:rFonts w:ascii="Arial" w:hAnsi="Arial" w:cs="Arial"/>
        </w:rPr>
      </w:pPr>
    </w:p>
    <w:p w:rsidR="00966430" w:rsidRPr="00CF12BF" w:rsidRDefault="00F87FE3">
      <w:pPr>
        <w:jc w:val="center"/>
      </w:pPr>
      <w:r w:rsidRPr="00CF12BF">
        <w:rPr>
          <w:rFonts w:ascii="Arial" w:hAnsi="Arial" w:cs="Arial"/>
          <w:b/>
          <w:bCs/>
        </w:rPr>
        <w:t>I.</w:t>
      </w:r>
    </w:p>
    <w:p w:rsidR="00966430" w:rsidRPr="00CF12BF" w:rsidRDefault="00F87FE3">
      <w:pPr>
        <w:pStyle w:val="Zkladntextodsazen"/>
      </w:pPr>
      <w:r w:rsidRPr="00CF12BF">
        <w:rPr>
          <w:sz w:val="20"/>
          <w:szCs w:val="20"/>
        </w:rPr>
        <w:t xml:space="preserve">Dodavatel se zavazuje, že pro objednatele zabezpečí vysílání reklamních spotů a jiných reklamních produktů k zajištění propagace činnosti objednatele, a to v období od </w:t>
      </w:r>
      <w:r w:rsidR="00F8133E" w:rsidRPr="00CF12BF">
        <w:rPr>
          <w:sz w:val="20"/>
          <w:szCs w:val="20"/>
        </w:rPr>
        <w:t>1.6.2019</w:t>
      </w:r>
      <w:r w:rsidRPr="00CF12BF">
        <w:rPr>
          <w:sz w:val="20"/>
          <w:szCs w:val="20"/>
        </w:rPr>
        <w:t xml:space="preserve"> do </w:t>
      </w:r>
      <w:r w:rsidR="00F8133E" w:rsidRPr="00CF12BF">
        <w:rPr>
          <w:sz w:val="20"/>
          <w:szCs w:val="20"/>
        </w:rPr>
        <w:t>1.10</w:t>
      </w:r>
      <w:r w:rsidRPr="00CF12BF">
        <w:rPr>
          <w:sz w:val="20"/>
          <w:szCs w:val="20"/>
        </w:rPr>
        <w:t>.</w:t>
      </w:r>
      <w:r w:rsidR="00F8133E" w:rsidRPr="00CF12BF">
        <w:rPr>
          <w:sz w:val="20"/>
          <w:szCs w:val="20"/>
        </w:rPr>
        <w:t>2019</w:t>
      </w:r>
    </w:p>
    <w:p w:rsidR="00966430" w:rsidRPr="00CF12BF" w:rsidRDefault="00F87FE3">
      <w:pPr>
        <w:pStyle w:val="Zkladntextodsazen"/>
        <w:rPr>
          <w:sz w:val="20"/>
          <w:szCs w:val="20"/>
        </w:rPr>
      </w:pPr>
      <w:r w:rsidRPr="00CF12BF">
        <w:rPr>
          <w:sz w:val="20"/>
          <w:szCs w:val="20"/>
        </w:rPr>
        <w:t xml:space="preserve">Termíny vysílání a časová pásma budou vždy předložena dodavatelem objednateli k odsouhlasení ve formě </w:t>
      </w:r>
      <w:proofErr w:type="spellStart"/>
      <w:r w:rsidRPr="00CF12BF">
        <w:rPr>
          <w:sz w:val="20"/>
          <w:szCs w:val="20"/>
        </w:rPr>
        <w:t>mediaplánu</w:t>
      </w:r>
      <w:proofErr w:type="spellEnd"/>
      <w:r w:rsidRPr="00CF12BF">
        <w:rPr>
          <w:sz w:val="20"/>
          <w:szCs w:val="20"/>
        </w:rPr>
        <w:t xml:space="preserve"> a budou podepsána objednatelem.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Dodavatel se zavazuje, že k vysílání použije reklamní produkty dodané objednatelem, resp. reklamní spoty a další reklamní produkty, vyrobené dodavatelem na základě samostatné objednávky.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center"/>
      </w:pPr>
      <w:r w:rsidRPr="00CF12BF">
        <w:rPr>
          <w:rFonts w:ascii="Arial" w:hAnsi="Arial" w:cs="Arial"/>
          <w:b/>
          <w:bCs/>
        </w:rPr>
        <w:t>II.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</w:rPr>
        <w:t xml:space="preserve">Dodavatel se dále zavazuje, že objednateli zabezpečí, aby reklamní spoty a další reklamní produkty byly odvysílány v rozhlasovém vysílání </w:t>
      </w:r>
      <w:r w:rsidRPr="00CF12BF">
        <w:rPr>
          <w:rFonts w:ascii="Arial" w:hAnsi="Arial" w:cs="Arial"/>
          <w:b/>
          <w:bCs/>
        </w:rPr>
        <w:t xml:space="preserve">rozhlasové stanice "Rádio Dálnice" </w:t>
      </w:r>
      <w:r w:rsidRPr="00CF12BF">
        <w:rPr>
          <w:rFonts w:ascii="Arial" w:hAnsi="Arial" w:cs="Arial"/>
        </w:rPr>
        <w:t>za těchto podmínek: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  <w:b/>
          <w:bCs/>
        </w:rPr>
        <w:t xml:space="preserve">Vysílání rozhlasových reklamních spotů a jiných reklamních produktů v termínech a časových pásmech, které budou upřesněny v samostatných objednávkách objednatele za celkovou smluvní cenu </w:t>
      </w:r>
      <w:r w:rsidR="00F8133E" w:rsidRPr="00CF12BF">
        <w:rPr>
          <w:rFonts w:ascii="Arial" w:hAnsi="Arial" w:cs="Arial"/>
          <w:b/>
          <w:bCs/>
        </w:rPr>
        <w:t>80</w:t>
      </w:r>
      <w:r w:rsidR="000C559D" w:rsidRPr="00CF12BF">
        <w:rPr>
          <w:rFonts w:ascii="Arial" w:hAnsi="Arial" w:cs="Arial"/>
          <w:b/>
          <w:bCs/>
        </w:rPr>
        <w:t>.</w:t>
      </w:r>
      <w:r w:rsidR="00F8133E" w:rsidRPr="00CF12BF">
        <w:rPr>
          <w:rFonts w:ascii="Arial" w:hAnsi="Arial" w:cs="Arial"/>
          <w:b/>
          <w:bCs/>
        </w:rPr>
        <w:t>850</w:t>
      </w:r>
      <w:r w:rsidR="000C559D" w:rsidRPr="00CF12BF">
        <w:rPr>
          <w:rFonts w:ascii="Arial" w:hAnsi="Arial" w:cs="Arial"/>
          <w:b/>
          <w:bCs/>
        </w:rPr>
        <w:t>,-</w:t>
      </w:r>
      <w:r w:rsidRPr="00CF12BF">
        <w:rPr>
          <w:rFonts w:ascii="Arial" w:hAnsi="Arial" w:cs="Arial"/>
          <w:b/>
          <w:bCs/>
        </w:rPr>
        <w:t xml:space="preserve"> Kč slovy „</w:t>
      </w:r>
      <w:proofErr w:type="spellStart"/>
      <w:r w:rsidR="00F8133E" w:rsidRPr="00CF12BF">
        <w:rPr>
          <w:rFonts w:ascii="Arial" w:hAnsi="Arial" w:cs="Arial"/>
          <w:b/>
          <w:bCs/>
        </w:rPr>
        <w:t>osmdesáttisíc</w:t>
      </w:r>
      <w:proofErr w:type="spellEnd"/>
      <w:r w:rsidR="00F8133E" w:rsidRPr="00CF12BF">
        <w:rPr>
          <w:rFonts w:ascii="Arial" w:hAnsi="Arial" w:cs="Arial"/>
          <w:b/>
          <w:bCs/>
        </w:rPr>
        <w:t xml:space="preserve"> </w:t>
      </w:r>
      <w:proofErr w:type="spellStart"/>
      <w:r w:rsidR="00F8133E" w:rsidRPr="00CF12BF">
        <w:rPr>
          <w:rFonts w:ascii="Arial" w:hAnsi="Arial" w:cs="Arial"/>
          <w:b/>
          <w:bCs/>
        </w:rPr>
        <w:t>osmsetpadesát</w:t>
      </w:r>
      <w:proofErr w:type="spellEnd"/>
      <w:r w:rsidRPr="00CF12BF">
        <w:rPr>
          <w:rFonts w:ascii="Arial" w:hAnsi="Arial" w:cs="Arial"/>
          <w:b/>
          <w:bCs/>
        </w:rPr>
        <w:t xml:space="preserve"> korun českých + DPH v zákonné výši.</w:t>
      </w:r>
    </w:p>
    <w:p w:rsidR="00966430" w:rsidRPr="00CF12BF" w:rsidRDefault="00966430">
      <w:pPr>
        <w:jc w:val="center"/>
        <w:rPr>
          <w:rFonts w:ascii="Arial" w:hAnsi="Arial" w:cs="Arial"/>
          <w:b/>
          <w:bCs/>
        </w:rPr>
      </w:pPr>
    </w:p>
    <w:p w:rsidR="00966430" w:rsidRPr="00CF12BF" w:rsidRDefault="00966430">
      <w:pPr>
        <w:jc w:val="center"/>
        <w:rPr>
          <w:rFonts w:ascii="Arial" w:hAnsi="Arial" w:cs="Arial"/>
          <w:b/>
          <w:bCs/>
        </w:rPr>
      </w:pPr>
    </w:p>
    <w:p w:rsidR="00966430" w:rsidRPr="00CF12BF" w:rsidRDefault="00F87FE3">
      <w:pPr>
        <w:jc w:val="center"/>
        <w:rPr>
          <w:rFonts w:ascii="Arial" w:hAnsi="Arial" w:cs="Arial"/>
          <w:b/>
          <w:bCs/>
        </w:rPr>
      </w:pPr>
      <w:r w:rsidRPr="00CF12BF">
        <w:rPr>
          <w:rFonts w:ascii="Arial" w:hAnsi="Arial" w:cs="Arial"/>
          <w:b/>
          <w:bCs/>
        </w:rPr>
        <w:t>III.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Objednatel se zavazuje, že za vysílání reklamních produktů specifikované v čl.. II. dodavateli uhradí: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  <w:b/>
          <w:bCs/>
        </w:rPr>
        <w:t xml:space="preserve">Částku </w:t>
      </w:r>
      <w:r w:rsidR="00F8133E" w:rsidRPr="00CF12BF">
        <w:rPr>
          <w:rFonts w:ascii="Arial" w:hAnsi="Arial" w:cs="Arial"/>
          <w:b/>
          <w:bCs/>
        </w:rPr>
        <w:t>80</w:t>
      </w:r>
      <w:r w:rsidR="000C559D" w:rsidRPr="00CF12BF">
        <w:rPr>
          <w:rFonts w:ascii="Arial" w:hAnsi="Arial" w:cs="Arial"/>
          <w:b/>
          <w:bCs/>
        </w:rPr>
        <w:t>.</w:t>
      </w:r>
      <w:r w:rsidR="00F8133E" w:rsidRPr="00CF12BF">
        <w:rPr>
          <w:rFonts w:ascii="Arial" w:hAnsi="Arial" w:cs="Arial"/>
          <w:b/>
          <w:bCs/>
        </w:rPr>
        <w:t>850,-</w:t>
      </w:r>
      <w:r w:rsidRPr="00CF12BF">
        <w:rPr>
          <w:rFonts w:ascii="Arial" w:hAnsi="Arial" w:cs="Arial"/>
          <w:b/>
          <w:bCs/>
        </w:rPr>
        <w:t>Kč + DPH ve výši 21%, tj</w:t>
      </w:r>
      <w:r w:rsidR="00F8133E" w:rsidRPr="00CF12BF">
        <w:rPr>
          <w:rFonts w:ascii="Arial" w:hAnsi="Arial" w:cs="Arial"/>
          <w:b/>
          <w:bCs/>
        </w:rPr>
        <w:t>.</w:t>
      </w:r>
      <w:r w:rsidR="000C559D" w:rsidRPr="00CF12BF">
        <w:rPr>
          <w:rFonts w:ascii="Arial" w:hAnsi="Arial" w:cs="Arial"/>
          <w:b/>
          <w:bCs/>
        </w:rPr>
        <w:t>16.978,-</w:t>
      </w:r>
      <w:r w:rsidR="00F8133E" w:rsidRPr="00CF12BF">
        <w:rPr>
          <w:rFonts w:ascii="Arial" w:hAnsi="Arial" w:cs="Arial"/>
          <w:b/>
          <w:bCs/>
        </w:rPr>
        <w:t xml:space="preserve"> </w:t>
      </w:r>
      <w:r w:rsidRPr="00CF12BF">
        <w:rPr>
          <w:rFonts w:ascii="Arial" w:hAnsi="Arial" w:cs="Arial"/>
          <w:b/>
          <w:bCs/>
        </w:rPr>
        <w:t>Kč, celkem Kč, slovy „</w:t>
      </w:r>
      <w:proofErr w:type="spellStart"/>
      <w:r w:rsidR="000C559D" w:rsidRPr="00CF12BF">
        <w:rPr>
          <w:rFonts w:ascii="Arial" w:hAnsi="Arial" w:cs="Arial"/>
          <w:b/>
          <w:bCs/>
        </w:rPr>
        <w:t>devadesátsedmtisíc</w:t>
      </w:r>
      <w:proofErr w:type="spellEnd"/>
      <w:r w:rsidR="000C559D" w:rsidRPr="00CF12BF">
        <w:rPr>
          <w:rFonts w:ascii="Arial" w:hAnsi="Arial" w:cs="Arial"/>
          <w:b/>
          <w:bCs/>
        </w:rPr>
        <w:t xml:space="preserve"> </w:t>
      </w:r>
      <w:proofErr w:type="spellStart"/>
      <w:r w:rsidR="000C559D" w:rsidRPr="00CF12BF">
        <w:rPr>
          <w:rFonts w:ascii="Arial" w:hAnsi="Arial" w:cs="Arial"/>
          <w:b/>
          <w:bCs/>
        </w:rPr>
        <w:t>osmsetdvacetdevět</w:t>
      </w:r>
      <w:proofErr w:type="spellEnd"/>
      <w:r w:rsidRPr="00CF12BF">
        <w:rPr>
          <w:rFonts w:ascii="Arial" w:hAnsi="Arial" w:cs="Arial"/>
          <w:b/>
          <w:bCs/>
        </w:rPr>
        <w:t xml:space="preserve"> korun českých</w:t>
      </w:r>
      <w:r w:rsidR="000C559D" w:rsidRPr="00CF12BF">
        <w:rPr>
          <w:rFonts w:ascii="Arial" w:hAnsi="Arial" w:cs="Arial"/>
          <w:b/>
          <w:bCs/>
        </w:rPr>
        <w:t xml:space="preserve">, </w:t>
      </w:r>
      <w:r w:rsidRPr="00CF12BF">
        <w:rPr>
          <w:rFonts w:ascii="Arial" w:hAnsi="Arial" w:cs="Arial"/>
          <w:b/>
          <w:bCs/>
        </w:rPr>
        <w:t>a to v postupných splátkách dle výše jednotlivých, navzájem odsouhlasených objednávek.</w:t>
      </w:r>
    </w:p>
    <w:p w:rsidR="00966430" w:rsidRPr="00CF12BF" w:rsidRDefault="00966430">
      <w:pPr>
        <w:jc w:val="both"/>
        <w:rPr>
          <w:rFonts w:ascii="Arial" w:hAnsi="Arial" w:cs="Arial"/>
          <w:b/>
          <w:bCs/>
        </w:rPr>
      </w:pPr>
    </w:p>
    <w:p w:rsidR="00966430" w:rsidRPr="00CF12BF" w:rsidRDefault="00966430">
      <w:pPr>
        <w:jc w:val="both"/>
        <w:rPr>
          <w:rFonts w:ascii="Arial" w:hAnsi="Arial" w:cs="Arial"/>
          <w:b/>
          <w:bCs/>
        </w:rPr>
      </w:pPr>
    </w:p>
    <w:p w:rsidR="00966430" w:rsidRPr="00CF12BF" w:rsidRDefault="00F87FE3">
      <w:pPr>
        <w:jc w:val="center"/>
        <w:rPr>
          <w:rFonts w:ascii="Arial" w:hAnsi="Arial" w:cs="Arial"/>
          <w:b/>
          <w:bCs/>
        </w:rPr>
      </w:pPr>
      <w:r w:rsidRPr="00CF12BF">
        <w:rPr>
          <w:rFonts w:ascii="Arial" w:hAnsi="Arial" w:cs="Arial"/>
          <w:b/>
          <w:bCs/>
        </w:rPr>
        <w:t>IV.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</w:rPr>
        <w:t>Úhrady dle čl. III. objednatel provede na základě dodavatelem vystavených zálohových faktur.</w:t>
      </w:r>
    </w:p>
    <w:p w:rsidR="00966430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Daňové doklady obdrží objednatel zpravidla do 15 dnů po skončení jednotlivých vysílání resp. provedení jednotlivých úhrad, nejpozději však k poslednímu dni kalendářního měsíce, ve kterém bylo reklamní vysílání ukončeno. </w:t>
      </w:r>
    </w:p>
    <w:p w:rsidR="00C27180" w:rsidRDefault="00C27180">
      <w:pPr>
        <w:jc w:val="both"/>
        <w:rPr>
          <w:rFonts w:ascii="Arial" w:hAnsi="Arial" w:cs="Arial"/>
        </w:rPr>
      </w:pPr>
    </w:p>
    <w:p w:rsidR="00C27180" w:rsidRDefault="00C27180">
      <w:pPr>
        <w:jc w:val="both"/>
        <w:rPr>
          <w:rFonts w:ascii="Arial" w:hAnsi="Arial" w:cs="Arial"/>
        </w:rPr>
      </w:pPr>
    </w:p>
    <w:p w:rsidR="00E71562" w:rsidRDefault="00E71562">
      <w:pPr>
        <w:jc w:val="both"/>
        <w:rPr>
          <w:rFonts w:ascii="Arial" w:hAnsi="Arial" w:cs="Arial"/>
        </w:rPr>
      </w:pPr>
    </w:p>
    <w:p w:rsidR="00E71562" w:rsidRPr="00CF12BF" w:rsidRDefault="00E71562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center"/>
        <w:rPr>
          <w:rFonts w:ascii="Arial" w:hAnsi="Arial" w:cs="Arial"/>
          <w:b/>
          <w:bCs/>
        </w:rPr>
      </w:pPr>
      <w:r w:rsidRPr="00CF12BF">
        <w:rPr>
          <w:rFonts w:ascii="Arial" w:hAnsi="Arial" w:cs="Arial"/>
          <w:b/>
          <w:bCs/>
        </w:rPr>
        <w:lastRenderedPageBreak/>
        <w:t>V.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V případě, že objednatel řádně a včas nesplní svoji povinnost uhradit platby dle čl. III. této smlouvy a ve lhůtě stanovené Všeobecnými smluvními podmínkami vysílání reklamy, je oprávněn dodavatel jednostranně od smlouvy odstoupit, a to písemně s tím, že účinky odstoupení od smlouvy nastanou dnem, kdy bude písemná výpověď smlouvy doručena do sféry dispozice objednatele způsobem, který je upraven Všeobecnými smluvními podmínkami vysílání reklamy. 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Současně je oprávněn u dlužných částek dodavatel účtovat objednateli smluvní úrok z prodlení a storno poplatek ve výši a se splatností, jak je sjednáno ve Všeobecných smluvních podmínkách. 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center"/>
        <w:rPr>
          <w:rFonts w:ascii="Arial" w:hAnsi="Arial" w:cs="Arial"/>
          <w:b/>
          <w:bCs/>
        </w:rPr>
      </w:pPr>
      <w:r w:rsidRPr="00CF12BF">
        <w:rPr>
          <w:rFonts w:ascii="Arial" w:hAnsi="Arial" w:cs="Arial"/>
          <w:b/>
          <w:bCs/>
        </w:rPr>
        <w:t>VI.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Objednatel se zavazuje, že dodavatel bude mít k dispozici odsouhlasený </w:t>
      </w:r>
      <w:proofErr w:type="spellStart"/>
      <w:r w:rsidRPr="00CF12BF">
        <w:rPr>
          <w:rFonts w:ascii="Arial" w:hAnsi="Arial" w:cs="Arial"/>
        </w:rPr>
        <w:t>mediaplán</w:t>
      </w:r>
      <w:proofErr w:type="spellEnd"/>
      <w:r w:rsidRPr="00CF12BF">
        <w:rPr>
          <w:rFonts w:ascii="Arial" w:hAnsi="Arial" w:cs="Arial"/>
        </w:rPr>
        <w:t xml:space="preserve"> každé jednotlivé reklamní kampaně včetně nejpozději 5 pracovních dnů před zahájením vysílání a schválený reklamní spot vždy nejpozději jeden pracovní den před zahájením vysílání.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center"/>
        <w:rPr>
          <w:rFonts w:ascii="Arial" w:hAnsi="Arial" w:cs="Arial"/>
          <w:b/>
          <w:bCs/>
        </w:rPr>
      </w:pPr>
      <w:r w:rsidRPr="00CF12BF">
        <w:rPr>
          <w:rFonts w:ascii="Arial" w:hAnsi="Arial" w:cs="Arial"/>
          <w:b/>
          <w:bCs/>
        </w:rPr>
        <w:t>VII.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V případě nedodržení smluvních podmínek ze strany objednatele, zejména při neodvysílání dohodnutého objemu dle č. II. této smlouvy za dobu platnosti této smlouvy z důvodů váznoucích na straně objednatele, sjednávají si smluvní strany smluvní pokutu ve výši neodvysílané části objemu. Smluvní pokutu je dodavatel oprávněn vyúčtovat objednateli nejdříve v den ukončení platnosti této smlouvy a nejpozději do 90 dnů po dni ukončení platnosti této smlouvy. Smluvní pokuta je splatná do </w:t>
      </w:r>
      <w:proofErr w:type="gramStart"/>
      <w:r w:rsidRPr="00CF12BF">
        <w:rPr>
          <w:rFonts w:ascii="Arial" w:hAnsi="Arial" w:cs="Arial"/>
        </w:rPr>
        <w:t>15</w:t>
      </w:r>
      <w:proofErr w:type="gramEnd"/>
      <w:r w:rsidRPr="00CF12BF">
        <w:rPr>
          <w:rFonts w:ascii="Arial" w:hAnsi="Arial" w:cs="Arial"/>
        </w:rPr>
        <w:t>-</w:t>
      </w:r>
      <w:proofErr w:type="gramStart"/>
      <w:r w:rsidRPr="00CF12BF">
        <w:rPr>
          <w:rFonts w:ascii="Arial" w:hAnsi="Arial" w:cs="Arial"/>
        </w:rPr>
        <w:t>ti</w:t>
      </w:r>
      <w:proofErr w:type="gramEnd"/>
      <w:r w:rsidRPr="00CF12BF">
        <w:rPr>
          <w:rFonts w:ascii="Arial" w:hAnsi="Arial" w:cs="Arial"/>
        </w:rPr>
        <w:t xml:space="preserve"> dnů ode dne odeslání vyúčtování smluvní pokuty dodavatelem. Ujednáním o smluvní pokutě není dotčeno právo na náhradu škody.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V případě nedodržení smluvních podmínek ze strany dodavatele, zejména při neodvysílání části objednávky dle čl. II. této smlouvy, zavazuje se dodavatel odvysílat neodvysílaný počet spotů ve dvojnásobném počtu.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center"/>
      </w:pPr>
      <w:r w:rsidRPr="00CF12BF">
        <w:rPr>
          <w:rFonts w:ascii="Arial" w:hAnsi="Arial" w:cs="Arial"/>
          <w:b/>
          <w:bCs/>
        </w:rPr>
        <w:t>VIII.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</w:rPr>
        <w:t xml:space="preserve">Tato smlouva se uzavírá na dobu určitou a platí ode dne podpisu, tj. ode dne </w:t>
      </w:r>
      <w:r w:rsidR="000C559D" w:rsidRPr="00CF12BF">
        <w:rPr>
          <w:rFonts w:ascii="Arial" w:hAnsi="Arial" w:cs="Arial"/>
        </w:rPr>
        <w:t>2</w:t>
      </w:r>
      <w:r w:rsidR="00B83046" w:rsidRPr="00CF12BF">
        <w:rPr>
          <w:rFonts w:ascii="Arial" w:hAnsi="Arial" w:cs="Arial"/>
        </w:rPr>
        <w:t>2</w:t>
      </w:r>
      <w:r w:rsidR="000C559D" w:rsidRPr="00CF12BF">
        <w:rPr>
          <w:rFonts w:ascii="Arial" w:hAnsi="Arial" w:cs="Arial"/>
        </w:rPr>
        <w:t>.3.2019</w:t>
      </w:r>
      <w:r w:rsidRPr="00CF12BF">
        <w:rPr>
          <w:rFonts w:ascii="Arial" w:hAnsi="Arial" w:cs="Arial"/>
        </w:rPr>
        <w:t xml:space="preserve"> do </w:t>
      </w:r>
      <w:r w:rsidR="000C559D" w:rsidRPr="00CF12BF">
        <w:rPr>
          <w:rFonts w:ascii="Arial" w:hAnsi="Arial" w:cs="Arial"/>
        </w:rPr>
        <w:t>1.10.2019</w:t>
      </w:r>
      <w:r w:rsidRPr="00CF12BF">
        <w:rPr>
          <w:rFonts w:ascii="Arial" w:hAnsi="Arial" w:cs="Arial"/>
        </w:rPr>
        <w:t>. Smlouva je vyhotovena ve dvou vyhotoveních, přičemž každá smluvní strana obdrží jedno z nich.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Smlouvu je možné měnit a doplňovat jen písemně a vždy se souhlasem obou smluvních stran.</w:t>
      </w:r>
    </w:p>
    <w:p w:rsidR="00966430" w:rsidRPr="00CF12BF" w:rsidRDefault="00F87FE3">
      <w:pPr>
        <w:jc w:val="both"/>
      </w:pPr>
      <w:bookmarkStart w:id="1" w:name="_GoBack"/>
      <w:r w:rsidRPr="00CF12BF">
        <w:rPr>
          <w:rFonts w:ascii="Arial" w:hAnsi="Arial" w:cs="Arial"/>
        </w:rPr>
        <w:t xml:space="preserve">Nedílnou součástí smlouvy jsou Všeobecné smluvní podmínky vysílání reklamy dodavatele ze dne 1.1.2019, které </w:t>
      </w:r>
      <w:bookmarkEnd w:id="1"/>
      <w:r w:rsidRPr="00CF12BF">
        <w:rPr>
          <w:rFonts w:ascii="Arial" w:hAnsi="Arial" w:cs="Arial"/>
        </w:rPr>
        <w:t>jsou přílohou této smlouvy. Smluvní strany výslovně prohlašují, že tyto považují za součást jejich vzájemného smluvního ujednání a</w:t>
      </w:r>
      <w:r w:rsidRPr="00CF12BF">
        <w:t> </w:t>
      </w:r>
      <w:r w:rsidRPr="00CF12BF">
        <w:rPr>
          <w:rFonts w:ascii="Arial" w:hAnsi="Arial" w:cs="Arial"/>
        </w:rPr>
        <w:t xml:space="preserve">součást této smlouvy. </w:t>
      </w: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Není-li stanoveno jinak, platí pro vztahy mezi stranami ustanovení občanského zákoníku č. 89/2012 Sb., ve znění pozdějších předpisů.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both"/>
        <w:rPr>
          <w:rFonts w:ascii="Arial" w:hAnsi="Arial" w:cs="Arial"/>
          <w:b/>
          <w:bCs/>
        </w:rPr>
      </w:pPr>
      <w:r w:rsidRPr="00CF12BF">
        <w:rPr>
          <w:rFonts w:ascii="Arial" w:hAnsi="Arial" w:cs="Arial"/>
          <w:b/>
          <w:bCs/>
        </w:rPr>
        <w:t>Obě smluvní strany prohlašují, že tato smlouva je projevem jejich svobodné vůle a jako taková nebyla uzavřena v tísni ani za jednostranně nevýhodných podmínek, což stvrzují svými podpisy.</w:t>
      </w:r>
    </w:p>
    <w:p w:rsidR="00966430" w:rsidRPr="00CF12BF" w:rsidRDefault="00966430">
      <w:pPr>
        <w:jc w:val="both"/>
        <w:rPr>
          <w:rFonts w:ascii="Arial" w:hAnsi="Arial" w:cs="Arial"/>
          <w:b/>
          <w:bCs/>
        </w:rPr>
      </w:pP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Nedílnou přílohou a součást této smlouvy tvoří:</w:t>
      </w:r>
    </w:p>
    <w:p w:rsidR="00966430" w:rsidRPr="00CF12BF" w:rsidRDefault="00F87FE3">
      <w:pPr>
        <w:numPr>
          <w:ilvl w:val="0"/>
          <w:numId w:val="1"/>
        </w:numPr>
        <w:jc w:val="both"/>
      </w:pPr>
      <w:r w:rsidRPr="00CF12BF">
        <w:rPr>
          <w:rFonts w:ascii="Arial" w:hAnsi="Arial" w:cs="Arial"/>
        </w:rPr>
        <w:t>Všeobecné smluvní podmínky vysílání reklamy</w:t>
      </w:r>
    </w:p>
    <w:p w:rsidR="00966430" w:rsidRPr="00CF12BF" w:rsidRDefault="00F87FE3">
      <w:pPr>
        <w:numPr>
          <w:ilvl w:val="0"/>
          <w:numId w:val="1"/>
        </w:numPr>
        <w:jc w:val="both"/>
      </w:pPr>
      <w:proofErr w:type="spellStart"/>
      <w:r w:rsidRPr="00CF12BF">
        <w:rPr>
          <w:rFonts w:ascii="Arial" w:hAnsi="Arial" w:cs="Arial"/>
        </w:rPr>
        <w:t>mediaplán</w:t>
      </w:r>
      <w:proofErr w:type="spellEnd"/>
      <w:r w:rsidRPr="00CF12BF">
        <w:rPr>
          <w:rFonts w:ascii="Arial" w:hAnsi="Arial" w:cs="Arial"/>
        </w:rPr>
        <w:t xml:space="preserve"> -y</w:t>
      </w:r>
    </w:p>
    <w:p w:rsidR="00966430" w:rsidRPr="00CF12BF" w:rsidRDefault="00966430">
      <w:pPr>
        <w:jc w:val="both"/>
        <w:rPr>
          <w:rFonts w:ascii="Arial" w:hAnsi="Arial" w:cs="Arial"/>
          <w:b/>
          <w:bCs/>
        </w:rPr>
      </w:pPr>
    </w:p>
    <w:p w:rsidR="00966430" w:rsidRPr="00CF12BF" w:rsidRDefault="00F87FE3">
      <w:pPr>
        <w:jc w:val="both"/>
      </w:pPr>
      <w:r w:rsidRPr="00CF12BF">
        <w:rPr>
          <w:rFonts w:ascii="Arial" w:hAnsi="Arial" w:cs="Arial"/>
        </w:rPr>
        <w:t>V</w:t>
      </w:r>
      <w:r w:rsidR="000C559D" w:rsidRPr="00CF12BF">
        <w:rPr>
          <w:rFonts w:ascii="Arial" w:hAnsi="Arial" w:cs="Arial"/>
        </w:rPr>
        <w:t> Praze</w:t>
      </w:r>
      <w:r w:rsidRPr="00CF12BF">
        <w:rPr>
          <w:rFonts w:ascii="Arial" w:hAnsi="Arial" w:cs="Arial"/>
        </w:rPr>
        <w:t xml:space="preserve"> dne </w:t>
      </w:r>
      <w:r w:rsidR="006C7AC4" w:rsidRPr="00CF12BF">
        <w:rPr>
          <w:rFonts w:ascii="Arial" w:hAnsi="Arial" w:cs="Arial"/>
        </w:rPr>
        <w:t>2</w:t>
      </w:r>
      <w:r w:rsidR="00CF12BF" w:rsidRPr="00CF12BF">
        <w:rPr>
          <w:rFonts w:ascii="Arial" w:hAnsi="Arial" w:cs="Arial"/>
        </w:rPr>
        <w:t>2</w:t>
      </w:r>
      <w:r w:rsidR="006C7AC4" w:rsidRPr="00CF12BF">
        <w:rPr>
          <w:rFonts w:ascii="Arial" w:hAnsi="Arial" w:cs="Arial"/>
        </w:rPr>
        <w:t>.3.2019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a) za dodavatele </w:t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  <w:t>b) za objednatele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07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3. 4. 2019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 xml:space="preserve">...................................................... </w:t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  <w:t xml:space="preserve">......................................................... 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</w:rPr>
        <w:t>Nikola Pařízková</w:t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="006C7AC4" w:rsidRPr="00CF12BF">
        <w:rPr>
          <w:rFonts w:ascii="Arial" w:hAnsi="Arial" w:cs="Arial"/>
        </w:rPr>
        <w:t>Mgr. Aleš Seifert</w:t>
      </w:r>
    </w:p>
    <w:p w:rsidR="00966430" w:rsidRPr="00CF12BF" w:rsidRDefault="00F87FE3">
      <w:pPr>
        <w:jc w:val="both"/>
      </w:pPr>
      <w:r w:rsidRPr="00CF12BF">
        <w:rPr>
          <w:rFonts w:ascii="Arial" w:hAnsi="Arial" w:cs="Arial"/>
        </w:rPr>
        <w:t xml:space="preserve">jednatelka </w:t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Pr="00CF12BF">
        <w:rPr>
          <w:rFonts w:ascii="Arial" w:hAnsi="Arial" w:cs="Arial"/>
        </w:rPr>
        <w:tab/>
      </w:r>
      <w:r w:rsidR="006C7AC4" w:rsidRPr="00CF12BF">
        <w:rPr>
          <w:rFonts w:ascii="Arial" w:hAnsi="Arial" w:cs="Arial"/>
        </w:rPr>
        <w:t>ředitel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vyřizuje:</w:t>
      </w: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966430">
      <w:pPr>
        <w:jc w:val="both"/>
        <w:rPr>
          <w:rFonts w:ascii="Arial" w:hAnsi="Arial" w:cs="Arial"/>
        </w:rPr>
      </w:pPr>
    </w:p>
    <w:p w:rsidR="00966430" w:rsidRPr="00CF12BF" w:rsidRDefault="00F87FE3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......................................................</w:t>
      </w:r>
    </w:p>
    <w:p w:rsidR="00966430" w:rsidRDefault="006C7AC4">
      <w:pPr>
        <w:jc w:val="both"/>
        <w:rPr>
          <w:rFonts w:ascii="Arial" w:hAnsi="Arial" w:cs="Arial"/>
        </w:rPr>
      </w:pPr>
      <w:r w:rsidRPr="00CF12BF">
        <w:rPr>
          <w:rFonts w:ascii="Arial" w:hAnsi="Arial" w:cs="Arial"/>
        </w:rPr>
        <w:t>Lucie Sedláčková</w:t>
      </w:r>
    </w:p>
    <w:p w:rsidR="0027010A" w:rsidRDefault="0027010A">
      <w:pPr>
        <w:jc w:val="both"/>
        <w:rPr>
          <w:rFonts w:ascii="Arial" w:hAnsi="Arial" w:cs="Arial"/>
        </w:rPr>
      </w:pPr>
    </w:p>
    <w:p w:rsidR="00B86B31" w:rsidRPr="00CF12BF" w:rsidRDefault="00B86B31">
      <w:pPr>
        <w:jc w:val="both"/>
        <w:rPr>
          <w:rFonts w:ascii="Arial" w:hAnsi="Arial" w:cs="Arial"/>
        </w:rPr>
      </w:pPr>
    </w:p>
    <w:p w:rsidR="009515C2" w:rsidRDefault="009515C2" w:rsidP="006144BD">
      <w:pPr>
        <w:ind w:left="-426"/>
        <w:jc w:val="both"/>
        <w:rPr>
          <w:b/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/>
      </w:tblPr>
      <w:tblGrid>
        <w:gridCol w:w="2943"/>
      </w:tblGrid>
      <w:tr w:rsidR="009515C2" w:rsidTr="00B86B31">
        <w:tc>
          <w:tcPr>
            <w:tcW w:w="2943" w:type="dxa"/>
            <w:shd w:val="clear" w:color="auto" w:fill="E7E6E6" w:themeFill="background2"/>
          </w:tcPr>
          <w:p w:rsidR="009515C2" w:rsidRDefault="006144BD" w:rsidP="009515C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Objednatel</w:t>
            </w:r>
          </w:p>
        </w:tc>
      </w:tr>
      <w:tr w:rsidR="009515C2" w:rsidTr="006144BD">
        <w:trPr>
          <w:trHeight w:val="1782"/>
        </w:trPr>
        <w:tc>
          <w:tcPr>
            <w:tcW w:w="2943" w:type="dxa"/>
          </w:tcPr>
          <w:p w:rsidR="006144BD" w:rsidRPr="009515C2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 w:rsidRPr="009515C2">
              <w:rPr>
                <w:b/>
                <w:sz w:val="16"/>
                <w:szCs w:val="16"/>
              </w:rPr>
              <w:t>Alšova jihočeská galerie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Hluboká nad Vltavou 144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373 41 Hluboká nad Vltavou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IČ: 00073512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DIČ:</w:t>
            </w:r>
          </w:p>
          <w:p w:rsidR="006144BD" w:rsidRPr="009515C2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 w:rsidRPr="009515C2">
              <w:rPr>
                <w:b/>
                <w:sz w:val="16"/>
                <w:szCs w:val="16"/>
              </w:rPr>
              <w:t>Mgr. Aleš Seifert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proofErr w:type="gramStart"/>
            <w:r w:rsidRPr="009515C2">
              <w:rPr>
                <w:sz w:val="16"/>
                <w:szCs w:val="16"/>
              </w:rPr>
              <w:t>Tel:        387 967 041</w:t>
            </w:r>
            <w:proofErr w:type="gramEnd"/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Fax: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E-mail:  </w:t>
            </w:r>
            <w:proofErr w:type="spellStart"/>
            <w:r w:rsidRPr="009515C2">
              <w:rPr>
                <w:sz w:val="16"/>
                <w:szCs w:val="16"/>
              </w:rPr>
              <w:t>xxxx</w:t>
            </w:r>
            <w:proofErr w:type="spellEnd"/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proofErr w:type="gramStart"/>
            <w:r w:rsidRPr="009515C2">
              <w:rPr>
                <w:sz w:val="16"/>
                <w:szCs w:val="16"/>
              </w:rPr>
              <w:t xml:space="preserve">Web:     </w:t>
            </w:r>
            <w:hyperlink r:id="rId7" w:history="1">
              <w:r w:rsidRPr="009515C2">
                <w:rPr>
                  <w:rStyle w:val="Hypertextovodkaz"/>
                  <w:sz w:val="16"/>
                  <w:szCs w:val="16"/>
                </w:rPr>
                <w:t>www</w:t>
              </w:r>
              <w:proofErr w:type="gramEnd"/>
              <w:r w:rsidRPr="009515C2">
                <w:rPr>
                  <w:rStyle w:val="Hypertextovodkaz"/>
                  <w:sz w:val="16"/>
                  <w:szCs w:val="16"/>
                </w:rPr>
                <w:t>.ajg.cz</w:t>
              </w:r>
            </w:hyperlink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</w:p>
          <w:p w:rsidR="006144BD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125 </w:t>
            </w:r>
            <w:proofErr w:type="spellStart"/>
            <w:r w:rsidRPr="009515C2">
              <w:rPr>
                <w:sz w:val="16"/>
                <w:szCs w:val="16"/>
              </w:rPr>
              <w:t>Pr</w:t>
            </w:r>
            <w:proofErr w:type="spellEnd"/>
            <w:r w:rsidRPr="009515C2">
              <w:rPr>
                <w:sz w:val="16"/>
                <w:szCs w:val="16"/>
              </w:rPr>
              <w:t>. Krajský soud v Českých Budějovicích</w:t>
            </w:r>
          </w:p>
          <w:p w:rsidR="009515C2" w:rsidRDefault="009515C2" w:rsidP="009515C2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778" w:tblpY="1"/>
        <w:tblOverlap w:val="never"/>
        <w:tblW w:w="0" w:type="auto"/>
        <w:tblLook w:val="04A0"/>
      </w:tblPr>
      <w:tblGrid>
        <w:gridCol w:w="2943"/>
      </w:tblGrid>
      <w:tr w:rsidR="006144BD" w:rsidTr="00B86B31">
        <w:tc>
          <w:tcPr>
            <w:tcW w:w="2943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Dodavatel</w:t>
            </w:r>
          </w:p>
        </w:tc>
      </w:tr>
      <w:tr w:rsidR="006144BD" w:rsidTr="00B86B31">
        <w:trPr>
          <w:trHeight w:val="2772"/>
        </w:trPr>
        <w:tc>
          <w:tcPr>
            <w:tcW w:w="2943" w:type="dxa"/>
          </w:tcPr>
          <w:p w:rsidR="006144BD" w:rsidRPr="009515C2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 w:rsidRPr="009515C2">
              <w:rPr>
                <w:b/>
                <w:sz w:val="16"/>
                <w:szCs w:val="16"/>
              </w:rPr>
              <w:t xml:space="preserve">Pohoda Media </w:t>
            </w:r>
            <w:proofErr w:type="spellStart"/>
            <w:r w:rsidRPr="009515C2">
              <w:rPr>
                <w:b/>
                <w:sz w:val="16"/>
                <w:szCs w:val="16"/>
              </w:rPr>
              <w:t>Services</w:t>
            </w:r>
            <w:proofErr w:type="spellEnd"/>
            <w:r w:rsidRPr="009515C2">
              <w:rPr>
                <w:b/>
                <w:sz w:val="16"/>
                <w:szCs w:val="16"/>
              </w:rPr>
              <w:t xml:space="preserve"> s.r.o.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Stavební 99/21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708 00 Ostrava – </w:t>
            </w:r>
            <w:proofErr w:type="spellStart"/>
            <w:r w:rsidRPr="009515C2">
              <w:rPr>
                <w:sz w:val="16"/>
                <w:szCs w:val="16"/>
              </w:rPr>
              <w:t>Poruba</w:t>
            </w:r>
            <w:proofErr w:type="spellEnd"/>
          </w:p>
          <w:p w:rsidR="006144BD" w:rsidRPr="009515C2" w:rsidRDefault="006144BD" w:rsidP="006144BD">
            <w:pPr>
              <w:ind w:left="-567" w:firstLine="567"/>
              <w:jc w:val="both"/>
              <w:rPr>
                <w:sz w:val="16"/>
                <w:szCs w:val="16"/>
              </w:rPr>
            </w:pP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IČ: 07458126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>DIČ: CZ07458126</w:t>
            </w:r>
          </w:p>
          <w:p w:rsidR="006144BD" w:rsidRPr="009515C2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 w:rsidRPr="009515C2">
              <w:rPr>
                <w:b/>
                <w:sz w:val="16"/>
                <w:szCs w:val="16"/>
              </w:rPr>
              <w:t>Lucie Sedláčková</w:t>
            </w:r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Tel: </w:t>
            </w:r>
            <w:proofErr w:type="spellStart"/>
            <w:r w:rsidRPr="009515C2">
              <w:rPr>
                <w:sz w:val="16"/>
                <w:szCs w:val="16"/>
              </w:rPr>
              <w:t>xxxx</w:t>
            </w:r>
            <w:proofErr w:type="spellEnd"/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Fax: </w:t>
            </w:r>
            <w:proofErr w:type="spellStart"/>
            <w:r w:rsidRPr="009515C2">
              <w:rPr>
                <w:sz w:val="16"/>
                <w:szCs w:val="16"/>
              </w:rPr>
              <w:t>xxxx</w:t>
            </w:r>
            <w:proofErr w:type="spellEnd"/>
          </w:p>
          <w:p w:rsidR="006144BD" w:rsidRPr="009515C2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E-mail: </w:t>
            </w:r>
            <w:proofErr w:type="spellStart"/>
            <w:r w:rsidRPr="009515C2">
              <w:rPr>
                <w:sz w:val="16"/>
                <w:szCs w:val="16"/>
              </w:rPr>
              <w:t>xxxx</w:t>
            </w:r>
            <w:proofErr w:type="spellEnd"/>
          </w:p>
          <w:p w:rsidR="006144BD" w:rsidRDefault="006144BD" w:rsidP="006144BD">
            <w:pPr>
              <w:jc w:val="both"/>
              <w:rPr>
                <w:sz w:val="16"/>
                <w:szCs w:val="16"/>
              </w:rPr>
            </w:pPr>
            <w:r w:rsidRPr="009515C2">
              <w:rPr>
                <w:sz w:val="16"/>
                <w:szCs w:val="16"/>
              </w:rPr>
              <w:t xml:space="preserve">Společnost </w:t>
            </w:r>
            <w:proofErr w:type="spellStart"/>
            <w:r w:rsidRPr="009515C2">
              <w:rPr>
                <w:sz w:val="16"/>
                <w:szCs w:val="16"/>
              </w:rPr>
              <w:t>zaplaná</w:t>
            </w:r>
            <w:proofErr w:type="spellEnd"/>
            <w:r w:rsidRPr="009515C2">
              <w:rPr>
                <w:sz w:val="16"/>
                <w:szCs w:val="16"/>
              </w:rPr>
              <w:t xml:space="preserve"> v obchodním rejstříku vedeným Krajským soudem v Ostravě, oddíl C, vložka 75864</w:t>
            </w:r>
          </w:p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6872" w:tblpY="61"/>
        <w:tblOverlap w:val="never"/>
        <w:tblW w:w="0" w:type="auto"/>
        <w:tblLook w:val="04A0"/>
      </w:tblPr>
      <w:tblGrid>
        <w:gridCol w:w="1702"/>
        <w:gridCol w:w="1070"/>
        <w:gridCol w:w="1164"/>
        <w:gridCol w:w="141"/>
        <w:gridCol w:w="709"/>
      </w:tblGrid>
      <w:tr w:rsidR="006144BD" w:rsidTr="00B86B31">
        <w:trPr>
          <w:trHeight w:val="413"/>
        </w:trPr>
        <w:tc>
          <w:tcPr>
            <w:tcW w:w="4786" w:type="dxa"/>
            <w:gridSpan w:val="5"/>
          </w:tcPr>
          <w:p w:rsidR="006144BD" w:rsidRPr="00B86B31" w:rsidRDefault="006144BD" w:rsidP="006144BD">
            <w:pPr>
              <w:jc w:val="both"/>
              <w:rPr>
                <w:b/>
                <w:sz w:val="24"/>
                <w:szCs w:val="24"/>
              </w:rPr>
            </w:pPr>
            <w:r w:rsidRPr="00B86B31">
              <w:rPr>
                <w:b/>
                <w:sz w:val="24"/>
                <w:szCs w:val="24"/>
              </w:rPr>
              <w:t xml:space="preserve">Reklamní kampaň </w:t>
            </w:r>
            <w:proofErr w:type="spellStart"/>
            <w:r w:rsidRPr="00B86B31">
              <w:rPr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6144BD" w:rsidTr="00B86B31">
        <w:trPr>
          <w:trHeight w:val="202"/>
        </w:trPr>
        <w:tc>
          <w:tcPr>
            <w:tcW w:w="1702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 kampaně</w:t>
            </w:r>
          </w:p>
        </w:tc>
        <w:tc>
          <w:tcPr>
            <w:tcW w:w="1070" w:type="dxa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Cash</w:t>
            </w:r>
          </w:p>
        </w:tc>
        <w:tc>
          <w:tcPr>
            <w:tcW w:w="1305" w:type="dxa"/>
            <w:gridSpan w:val="2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Způsob platby  </w:t>
            </w:r>
          </w:p>
        </w:tc>
        <w:tc>
          <w:tcPr>
            <w:tcW w:w="709" w:type="dxa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144BD" w:rsidTr="00B86B31">
        <w:trPr>
          <w:trHeight w:val="202"/>
        </w:trPr>
        <w:tc>
          <w:tcPr>
            <w:tcW w:w="1702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Pozice v 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r.bloku</w:t>
            </w:r>
            <w:proofErr w:type="spellEnd"/>
            <w:proofErr w:type="gramEnd"/>
          </w:p>
        </w:tc>
        <w:tc>
          <w:tcPr>
            <w:tcW w:w="1070" w:type="dxa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automatická</w:t>
            </w:r>
          </w:p>
        </w:tc>
        <w:tc>
          <w:tcPr>
            <w:tcW w:w="1305" w:type="dxa"/>
            <w:gridSpan w:val="2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Spaltnost</w:t>
            </w:r>
            <w:proofErr w:type="spellEnd"/>
          </w:p>
        </w:tc>
        <w:tc>
          <w:tcPr>
            <w:tcW w:w="709" w:type="dxa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dnů</w:t>
            </w:r>
          </w:p>
        </w:tc>
      </w:tr>
      <w:tr w:rsidR="006144BD" w:rsidTr="00B86B31">
        <w:trPr>
          <w:trHeight w:val="202"/>
        </w:trPr>
        <w:tc>
          <w:tcPr>
            <w:tcW w:w="1702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Název řekl. </w:t>
            </w:r>
            <w:proofErr w:type="gramStart"/>
            <w:r>
              <w:rPr>
                <w:b/>
                <w:sz w:val="16"/>
                <w:szCs w:val="16"/>
              </w:rPr>
              <w:t>kampaně</w:t>
            </w:r>
            <w:proofErr w:type="gramEnd"/>
          </w:p>
        </w:tc>
        <w:tc>
          <w:tcPr>
            <w:tcW w:w="3084" w:type="dxa"/>
            <w:gridSpan w:val="4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144BD" w:rsidTr="00B86B31">
        <w:trPr>
          <w:trHeight w:val="202"/>
        </w:trPr>
        <w:tc>
          <w:tcPr>
            <w:tcW w:w="1702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Název </w:t>
            </w:r>
            <w:proofErr w:type="spellStart"/>
            <w:r>
              <w:rPr>
                <w:b/>
                <w:sz w:val="16"/>
                <w:szCs w:val="16"/>
              </w:rPr>
              <w:t>rekl</w:t>
            </w:r>
            <w:proofErr w:type="spellEnd"/>
            <w:r>
              <w:rPr>
                <w:b/>
                <w:sz w:val="16"/>
                <w:szCs w:val="16"/>
              </w:rPr>
              <w:t>. spotů</w:t>
            </w:r>
          </w:p>
        </w:tc>
        <w:tc>
          <w:tcPr>
            <w:tcW w:w="3084" w:type="dxa"/>
            <w:gridSpan w:val="4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144BD" w:rsidTr="00B86B31">
        <w:trPr>
          <w:trHeight w:val="202"/>
        </w:trPr>
        <w:tc>
          <w:tcPr>
            <w:tcW w:w="1702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Platnost kalkulace </w:t>
            </w:r>
            <w:proofErr w:type="gramStart"/>
            <w:r>
              <w:rPr>
                <w:b/>
                <w:sz w:val="16"/>
                <w:szCs w:val="16"/>
              </w:rPr>
              <w:t>od</w:t>
            </w:r>
            <w:proofErr w:type="gram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70" w:type="dxa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164" w:type="dxa"/>
            <w:shd w:val="clear" w:color="auto" w:fill="E7E6E6" w:themeFill="background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gridSpan w:val="2"/>
          </w:tcPr>
          <w:p w:rsidR="006144BD" w:rsidRDefault="006144BD" w:rsidP="006144B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xxxx</w:t>
            </w:r>
            <w:proofErr w:type="spellEnd"/>
          </w:p>
        </w:tc>
      </w:tr>
    </w:tbl>
    <w:p w:rsidR="009515C2" w:rsidRDefault="009515C2" w:rsidP="009515C2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br w:type="textWrapping" w:clear="all"/>
      </w:r>
    </w:p>
    <w:p w:rsidR="009515C2" w:rsidRDefault="009515C2" w:rsidP="009515C2">
      <w:pPr>
        <w:jc w:val="both"/>
        <w:rPr>
          <w:b/>
          <w:sz w:val="16"/>
          <w:szCs w:val="16"/>
        </w:rPr>
      </w:pPr>
    </w:p>
    <w:p w:rsidR="009515C2" w:rsidRDefault="009515C2" w:rsidP="009515C2">
      <w:pPr>
        <w:jc w:val="both"/>
        <w:rPr>
          <w:b/>
          <w:sz w:val="16"/>
          <w:szCs w:val="16"/>
        </w:rPr>
      </w:pPr>
    </w:p>
    <w:p w:rsidR="009515C2" w:rsidRDefault="00B86B31" w:rsidP="009515C2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Xxxx</w:t>
      </w:r>
      <w:proofErr w:type="spellEnd"/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Xxxx</w:t>
      </w:r>
      <w:proofErr w:type="spellEnd"/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Xxxx</w:t>
      </w:r>
      <w:proofErr w:type="spellEnd"/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Xxxx</w:t>
      </w:r>
      <w:proofErr w:type="spellEnd"/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B86B31" w:rsidRDefault="00B86B31" w:rsidP="009515C2">
      <w:pPr>
        <w:jc w:val="both"/>
        <w:rPr>
          <w:sz w:val="16"/>
          <w:szCs w:val="16"/>
        </w:rPr>
      </w:pPr>
    </w:p>
    <w:p w:rsidR="009515C2" w:rsidRDefault="009515C2" w:rsidP="009515C2">
      <w:pPr>
        <w:jc w:val="both"/>
        <w:rPr>
          <w:b/>
          <w:sz w:val="16"/>
          <w:szCs w:val="16"/>
        </w:rPr>
      </w:pPr>
    </w:p>
    <w:p w:rsidR="009515C2" w:rsidRDefault="009515C2" w:rsidP="009515C2">
      <w:pPr>
        <w:jc w:val="both"/>
        <w:rPr>
          <w:b/>
          <w:sz w:val="16"/>
          <w:szCs w:val="16"/>
        </w:rPr>
      </w:pPr>
    </w:p>
    <w:p w:rsidR="006144BD" w:rsidRDefault="006144BD" w:rsidP="009515C2">
      <w:pPr>
        <w:jc w:val="both"/>
        <w:rPr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/>
      </w:tblPr>
      <w:tblGrid>
        <w:gridCol w:w="3510"/>
      </w:tblGrid>
      <w:tr w:rsidR="00B86B31" w:rsidRPr="0042122F" w:rsidTr="00B86B31">
        <w:trPr>
          <w:trHeight w:val="835"/>
        </w:trPr>
        <w:tc>
          <w:tcPr>
            <w:tcW w:w="3510" w:type="dxa"/>
          </w:tcPr>
          <w:p w:rsidR="00B86B31" w:rsidRPr="0042122F" w:rsidRDefault="00B86B31" w:rsidP="00B86B31">
            <w:pPr>
              <w:jc w:val="both"/>
              <w:rPr>
                <w:sz w:val="16"/>
                <w:szCs w:val="16"/>
                <w:u w:val="single"/>
              </w:rPr>
            </w:pPr>
            <w:proofErr w:type="spellStart"/>
            <w:r w:rsidRPr="0042122F">
              <w:rPr>
                <w:sz w:val="16"/>
                <w:szCs w:val="16"/>
                <w:u w:val="single"/>
              </w:rPr>
              <w:t>Zadodavatele</w:t>
            </w:r>
            <w:proofErr w:type="spellEnd"/>
            <w:r w:rsidRPr="0042122F">
              <w:rPr>
                <w:sz w:val="16"/>
                <w:szCs w:val="16"/>
                <w:u w:val="single"/>
              </w:rPr>
              <w:t xml:space="preserve"> zpracoval a převzal:</w:t>
            </w:r>
          </w:p>
          <w:p w:rsidR="00B86B31" w:rsidRPr="0042122F" w:rsidRDefault="00B86B31" w:rsidP="00B86B31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Xxxx</w:t>
            </w:r>
            <w:proofErr w:type="spellEnd"/>
          </w:p>
          <w:p w:rsidR="00B86B31" w:rsidRPr="0042122F" w:rsidRDefault="00B86B31" w:rsidP="00B86B31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Xxxx</w:t>
            </w:r>
            <w:proofErr w:type="spellEnd"/>
          </w:p>
          <w:p w:rsidR="00B86B31" w:rsidRPr="0042122F" w:rsidRDefault="00B86B31" w:rsidP="00B86B31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xxxx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XSpec="right" w:tblpY="-2"/>
        <w:tblW w:w="0" w:type="auto"/>
        <w:tblLook w:val="04A0"/>
      </w:tblPr>
      <w:tblGrid>
        <w:gridCol w:w="1951"/>
        <w:gridCol w:w="425"/>
        <w:gridCol w:w="851"/>
        <w:gridCol w:w="850"/>
        <w:gridCol w:w="426"/>
        <w:gridCol w:w="283"/>
        <w:gridCol w:w="992"/>
      </w:tblGrid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Hodnota vysílání</w:t>
            </w:r>
          </w:p>
        </w:tc>
        <w:tc>
          <w:tcPr>
            <w:tcW w:w="1276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DÉLKA </w:t>
            </w:r>
          </w:p>
        </w:tc>
        <w:tc>
          <w:tcPr>
            <w:tcW w:w="709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</w:t>
            </w:r>
          </w:p>
        </w:tc>
        <w:tc>
          <w:tcPr>
            <w:tcW w:w="992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</w:t>
            </w:r>
          </w:p>
        </w:tc>
      </w:tr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Free spoty</w:t>
            </w:r>
          </w:p>
        </w:tc>
        <w:tc>
          <w:tcPr>
            <w:tcW w:w="1276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Btto</w:t>
            </w:r>
            <w:proofErr w:type="spellEnd"/>
            <w:r w:rsidRPr="0042122F">
              <w:rPr>
                <w:sz w:val="16"/>
                <w:szCs w:val="16"/>
              </w:rPr>
              <w:t xml:space="preserve"> placené vysílání</w:t>
            </w:r>
          </w:p>
        </w:tc>
        <w:tc>
          <w:tcPr>
            <w:tcW w:w="1276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Sleva na objednávku</w:t>
            </w:r>
          </w:p>
        </w:tc>
        <w:tc>
          <w:tcPr>
            <w:tcW w:w="425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Skonto (platba předem)</w:t>
            </w:r>
          </w:p>
        </w:tc>
        <w:tc>
          <w:tcPr>
            <w:tcW w:w="1276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Výrova řekl. Spotů</w:t>
            </w:r>
          </w:p>
        </w:tc>
        <w:tc>
          <w:tcPr>
            <w:tcW w:w="1276" w:type="dxa"/>
            <w:gridSpan w:val="2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</w:tcPr>
          <w:p w:rsidR="0042122F" w:rsidRPr="0042122F" w:rsidRDefault="00E71562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275" w:type="dxa"/>
            <w:gridSpan w:val="2"/>
          </w:tcPr>
          <w:p w:rsidR="0042122F" w:rsidRPr="0042122F" w:rsidRDefault="00E71562" w:rsidP="00E715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16978,50 Kč</w:t>
            </w:r>
          </w:p>
        </w:tc>
      </w:tr>
      <w:tr w:rsidR="0042122F" w:rsidRPr="0042122F" w:rsidTr="00E71562">
        <w:tc>
          <w:tcPr>
            <w:tcW w:w="1951" w:type="dxa"/>
          </w:tcPr>
          <w:p w:rsidR="0042122F" w:rsidRPr="0042122F" w:rsidRDefault="0042122F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Cena vysílání</w:t>
            </w:r>
          </w:p>
        </w:tc>
        <w:tc>
          <w:tcPr>
            <w:tcW w:w="1276" w:type="dxa"/>
            <w:gridSpan w:val="2"/>
          </w:tcPr>
          <w:p w:rsidR="0042122F" w:rsidRPr="0042122F" w:rsidRDefault="0042122F" w:rsidP="00E71562">
            <w:pPr>
              <w:jc w:val="right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80 850,00 Kč</w:t>
            </w:r>
          </w:p>
        </w:tc>
        <w:tc>
          <w:tcPr>
            <w:tcW w:w="1276" w:type="dxa"/>
            <w:gridSpan w:val="2"/>
          </w:tcPr>
          <w:p w:rsidR="0042122F" w:rsidRPr="0042122F" w:rsidRDefault="00E71562" w:rsidP="00E715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</w:t>
            </w:r>
          </w:p>
        </w:tc>
        <w:tc>
          <w:tcPr>
            <w:tcW w:w="1275" w:type="dxa"/>
            <w:gridSpan w:val="2"/>
          </w:tcPr>
          <w:p w:rsidR="0042122F" w:rsidRPr="0042122F" w:rsidRDefault="00E71562" w:rsidP="00E715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97 829,00 Kč</w:t>
            </w:r>
          </w:p>
        </w:tc>
      </w:tr>
    </w:tbl>
    <w:p w:rsidR="00B86B31" w:rsidRDefault="00B86B31" w:rsidP="00B86B31">
      <w:pPr>
        <w:jc w:val="both"/>
      </w:pPr>
      <w:r>
        <w:t xml:space="preserve">XXXXXX  </w:t>
      </w:r>
    </w:p>
    <w:p w:rsidR="00B86B31" w:rsidRDefault="00B86B31" w:rsidP="00B86B31">
      <w:pPr>
        <w:jc w:val="both"/>
      </w:pPr>
      <w:r>
        <w:br w:type="textWrapping" w:clear="all"/>
        <w:t xml:space="preserve">  </w:t>
      </w:r>
    </w:p>
    <w:p w:rsidR="00B86B31" w:rsidRPr="0042122F" w:rsidRDefault="00B86B31" w:rsidP="00B86B31">
      <w:pPr>
        <w:jc w:val="both"/>
        <w:rPr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/>
      </w:tblPr>
      <w:tblGrid>
        <w:gridCol w:w="3510"/>
      </w:tblGrid>
      <w:tr w:rsidR="00B86B31" w:rsidRPr="0042122F" w:rsidTr="00E71562">
        <w:trPr>
          <w:trHeight w:val="904"/>
        </w:trPr>
        <w:tc>
          <w:tcPr>
            <w:tcW w:w="3510" w:type="dxa"/>
          </w:tcPr>
          <w:p w:rsidR="00B86B31" w:rsidRPr="0042122F" w:rsidRDefault="00B86B31" w:rsidP="00E7156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>Podpis objednatele:</w:t>
            </w:r>
          </w:p>
          <w:p w:rsidR="00B86B31" w:rsidRPr="0042122F" w:rsidRDefault="00B86B31" w:rsidP="00E71562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Xxxx</w:t>
            </w:r>
            <w:proofErr w:type="spellEnd"/>
          </w:p>
          <w:p w:rsidR="00B86B31" w:rsidRPr="0042122F" w:rsidRDefault="00B86B31" w:rsidP="00E71562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Xxxx</w:t>
            </w:r>
            <w:proofErr w:type="spellEnd"/>
          </w:p>
          <w:p w:rsidR="00B86B31" w:rsidRPr="0042122F" w:rsidRDefault="00B86B31" w:rsidP="00E71562">
            <w:pPr>
              <w:jc w:val="both"/>
              <w:rPr>
                <w:sz w:val="16"/>
                <w:szCs w:val="16"/>
              </w:rPr>
            </w:pPr>
            <w:proofErr w:type="spellStart"/>
            <w:r w:rsidRPr="0042122F">
              <w:rPr>
                <w:sz w:val="16"/>
                <w:szCs w:val="16"/>
              </w:rPr>
              <w:t>xxxx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XSpec="right" w:tblpY="109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ook w:val="04A0"/>
      </w:tblPr>
      <w:tblGrid>
        <w:gridCol w:w="5637"/>
      </w:tblGrid>
      <w:tr w:rsidR="00E71562" w:rsidTr="00E71562">
        <w:trPr>
          <w:trHeight w:val="564"/>
        </w:trPr>
        <w:tc>
          <w:tcPr>
            <w:tcW w:w="5637" w:type="dxa"/>
            <w:vAlign w:val="center"/>
          </w:tcPr>
          <w:p w:rsidR="00E71562" w:rsidRPr="00E71562" w:rsidRDefault="00E71562" w:rsidP="00E71562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E71562">
              <w:rPr>
                <w:b/>
                <w:color w:val="FF0000"/>
                <w:sz w:val="28"/>
                <w:szCs w:val="28"/>
              </w:rPr>
              <w:t>Xxxx</w:t>
            </w:r>
            <w:proofErr w:type="spellEnd"/>
            <w:r w:rsidRPr="00E71562">
              <w:rPr>
                <w:b/>
                <w:color w:val="FF0000"/>
                <w:sz w:val="28"/>
                <w:szCs w:val="28"/>
              </w:rPr>
              <w:t xml:space="preserve"> spotů za 80 850 Kč</w:t>
            </w:r>
          </w:p>
        </w:tc>
      </w:tr>
    </w:tbl>
    <w:p w:rsidR="00B86B31" w:rsidRPr="0042122F" w:rsidRDefault="00E71562" w:rsidP="009515C2">
      <w:pPr>
        <w:jc w:val="both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B86B31" w:rsidRPr="0042122F" w:rsidRDefault="00B86B31" w:rsidP="009515C2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3510"/>
      </w:tblGrid>
      <w:tr w:rsidR="00B86B31" w:rsidRPr="0042122F" w:rsidTr="00B86B31">
        <w:trPr>
          <w:trHeight w:val="512"/>
        </w:trPr>
        <w:tc>
          <w:tcPr>
            <w:tcW w:w="3510" w:type="dxa"/>
          </w:tcPr>
          <w:p w:rsidR="00B86B31" w:rsidRPr="0042122F" w:rsidRDefault="00B86B31" w:rsidP="009515C2">
            <w:pPr>
              <w:jc w:val="both"/>
              <w:rPr>
                <w:sz w:val="16"/>
                <w:szCs w:val="16"/>
              </w:rPr>
            </w:pPr>
            <w:r w:rsidRPr="0042122F">
              <w:rPr>
                <w:sz w:val="16"/>
                <w:szCs w:val="16"/>
              </w:rPr>
              <w:t xml:space="preserve">Podpisem této objednávky stvrzujeme svůj </w:t>
            </w:r>
            <w:proofErr w:type="spellStart"/>
            <w:r w:rsidRPr="0042122F">
              <w:rPr>
                <w:sz w:val="16"/>
                <w:szCs w:val="16"/>
              </w:rPr>
              <w:t>souhlad</w:t>
            </w:r>
            <w:proofErr w:type="spellEnd"/>
            <w:r w:rsidRPr="0042122F">
              <w:rPr>
                <w:sz w:val="16"/>
                <w:szCs w:val="16"/>
              </w:rPr>
              <w:t xml:space="preserve"> se Všeobecnými </w:t>
            </w:r>
            <w:proofErr w:type="spellStart"/>
            <w:r w:rsidRPr="0042122F">
              <w:rPr>
                <w:sz w:val="16"/>
                <w:szCs w:val="16"/>
              </w:rPr>
              <w:t>sml</w:t>
            </w:r>
            <w:proofErr w:type="spellEnd"/>
            <w:r w:rsidRPr="0042122F">
              <w:rPr>
                <w:sz w:val="16"/>
                <w:szCs w:val="16"/>
              </w:rPr>
              <w:t xml:space="preserve">. Podmínkami vysílání reklamy na Rádiu Čas ze dne </w:t>
            </w:r>
            <w:proofErr w:type="gramStart"/>
            <w:r w:rsidRPr="0042122F">
              <w:rPr>
                <w:sz w:val="16"/>
                <w:szCs w:val="16"/>
              </w:rPr>
              <w:t>1.3.2014</w:t>
            </w:r>
            <w:proofErr w:type="gramEnd"/>
          </w:p>
        </w:tc>
      </w:tr>
    </w:tbl>
    <w:p w:rsidR="00B86B31" w:rsidRPr="00CF12BF" w:rsidRDefault="00B86B31" w:rsidP="009515C2">
      <w:pPr>
        <w:jc w:val="both"/>
      </w:pPr>
    </w:p>
    <w:sectPr w:rsidR="00B86B31" w:rsidRPr="00CF12BF" w:rsidSect="006144BD">
      <w:footerReference w:type="default" r:id="rId8"/>
      <w:headerReference w:type="first" r:id="rId9"/>
      <w:footerReference w:type="first" r:id="rId10"/>
      <w:pgSz w:w="12240" w:h="15840"/>
      <w:pgMar w:top="1021" w:right="333" w:bottom="709" w:left="709" w:header="709" w:footer="43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4F6" w:rsidRDefault="002544F6">
      <w:r>
        <w:separator/>
      </w:r>
    </w:p>
  </w:endnote>
  <w:endnote w:type="continuationSeparator" w:id="0">
    <w:p w:rsidR="002544F6" w:rsidRDefault="0025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69" w:rsidRDefault="002544F6">
    <w:pPr>
      <w:pStyle w:val="Zpat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69" w:rsidRDefault="002544F6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4F6" w:rsidRDefault="002544F6">
      <w:r>
        <w:rPr>
          <w:color w:val="000000"/>
        </w:rPr>
        <w:separator/>
      </w:r>
    </w:p>
  </w:footnote>
  <w:footnote w:type="continuationSeparator" w:id="0">
    <w:p w:rsidR="002544F6" w:rsidRDefault="00254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69" w:rsidRDefault="00F87FE3">
    <w:pPr>
      <w:pStyle w:val="Nzev"/>
    </w:pPr>
    <w:r>
      <w:rPr>
        <w:rFonts w:ascii="Arial Black" w:hAnsi="Arial Black" w:cs="Times New Roman"/>
      </w:rPr>
      <w:t>S M L O U V A</w:t>
    </w:r>
    <w:r>
      <w:rPr>
        <w:rFonts w:ascii="Arial Black" w:hAnsi="Arial Black" w:cs="Times New Roman"/>
      </w:rPr>
      <w:br/>
    </w:r>
    <w:r>
      <w:rPr>
        <w:sz w:val="32"/>
        <w:szCs w:val="32"/>
      </w:rPr>
      <w:t>č. PMS193100</w:t>
    </w:r>
    <w:r w:rsidR="00FA6ED0">
      <w:rPr>
        <w:sz w:val="32"/>
        <w:szCs w:val="32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5CDD"/>
    <w:multiLevelType w:val="multilevel"/>
    <w:tmpl w:val="B008CC8E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430"/>
    <w:rsid w:val="000C559D"/>
    <w:rsid w:val="001B166D"/>
    <w:rsid w:val="001F4174"/>
    <w:rsid w:val="00220956"/>
    <w:rsid w:val="002544F6"/>
    <w:rsid w:val="0027010A"/>
    <w:rsid w:val="002B657E"/>
    <w:rsid w:val="0042122F"/>
    <w:rsid w:val="005A199D"/>
    <w:rsid w:val="006144BD"/>
    <w:rsid w:val="006C7AC4"/>
    <w:rsid w:val="008B5710"/>
    <w:rsid w:val="00942C43"/>
    <w:rsid w:val="009515C2"/>
    <w:rsid w:val="00966430"/>
    <w:rsid w:val="00A159C2"/>
    <w:rsid w:val="00AF5C4C"/>
    <w:rsid w:val="00B11DDC"/>
    <w:rsid w:val="00B675AA"/>
    <w:rsid w:val="00B83046"/>
    <w:rsid w:val="00B86B31"/>
    <w:rsid w:val="00C27180"/>
    <w:rsid w:val="00C27BFF"/>
    <w:rsid w:val="00CF12BF"/>
    <w:rsid w:val="00D53EB6"/>
    <w:rsid w:val="00DD6387"/>
    <w:rsid w:val="00E71562"/>
    <w:rsid w:val="00E75F3E"/>
    <w:rsid w:val="00F07AB8"/>
    <w:rsid w:val="00F8133E"/>
    <w:rsid w:val="00F87FE3"/>
    <w:rsid w:val="00FA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DDC"/>
    <w:pPr>
      <w:suppressAutoHyphens/>
    </w:pPr>
  </w:style>
  <w:style w:type="paragraph" w:styleId="Nadpis1">
    <w:name w:val="heading 1"/>
    <w:basedOn w:val="Normln"/>
    <w:next w:val="Normln"/>
    <w:uiPriority w:val="9"/>
    <w:qFormat/>
    <w:rsid w:val="00B11DDC"/>
    <w:pPr>
      <w:keepNext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rsid w:val="00B11DDC"/>
    <w:rPr>
      <w:rFonts w:ascii="Cambria" w:hAnsi="Cambria" w:cs="Cambria"/>
      <w:b/>
      <w:bCs/>
      <w:kern w:val="3"/>
      <w:sz w:val="32"/>
      <w:szCs w:val="32"/>
    </w:rPr>
  </w:style>
  <w:style w:type="paragraph" w:styleId="Zkladntext">
    <w:name w:val="Body Text"/>
    <w:basedOn w:val="Normln"/>
    <w:rsid w:val="00B11DDC"/>
    <w:pPr>
      <w:ind w:right="48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Standardnpsmoodstavce"/>
    <w:rsid w:val="00B11DDC"/>
    <w:rPr>
      <w:rFonts w:ascii="Times New Roman" w:hAnsi="Times New Roman" w:cs="Times New Roman"/>
    </w:rPr>
  </w:style>
  <w:style w:type="paragraph" w:styleId="Zkladntextodsazen">
    <w:name w:val="Body Text Indent"/>
    <w:basedOn w:val="Normln"/>
    <w:rsid w:val="00B11DDC"/>
    <w:pPr>
      <w:ind w:right="48"/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Standardnpsmoodstavce"/>
    <w:rsid w:val="00B11DDC"/>
    <w:rPr>
      <w:rFonts w:ascii="Times New Roman" w:hAnsi="Times New Roman" w:cs="Times New Roman"/>
    </w:rPr>
  </w:style>
  <w:style w:type="paragraph" w:styleId="Nzev">
    <w:name w:val="Title"/>
    <w:basedOn w:val="Normln"/>
    <w:uiPriority w:val="10"/>
    <w:qFormat/>
    <w:rsid w:val="00B11DDC"/>
    <w:pPr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TitleChar">
    <w:name w:val="Title Char"/>
    <w:basedOn w:val="Standardnpsmoodstavce"/>
    <w:rsid w:val="00B11DDC"/>
    <w:rPr>
      <w:rFonts w:ascii="Cambria" w:hAnsi="Cambria" w:cs="Cambria"/>
      <w:b/>
      <w:bCs/>
      <w:kern w:val="3"/>
      <w:sz w:val="32"/>
      <w:szCs w:val="32"/>
    </w:rPr>
  </w:style>
  <w:style w:type="character" w:styleId="slodku">
    <w:name w:val="line number"/>
    <w:basedOn w:val="Standardnpsmoodstavce"/>
    <w:rsid w:val="00B11DDC"/>
    <w:rPr>
      <w:rFonts w:ascii="Times New Roman" w:hAnsi="Times New Roman" w:cs="Times New Roman"/>
    </w:rPr>
  </w:style>
  <w:style w:type="paragraph" w:styleId="Zhlav">
    <w:name w:val="header"/>
    <w:basedOn w:val="Normln"/>
    <w:rsid w:val="00B11D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rsid w:val="00B11DDC"/>
    <w:rPr>
      <w:rFonts w:ascii="Times New Roman" w:hAnsi="Times New Roman" w:cs="Times New Roman"/>
    </w:rPr>
  </w:style>
  <w:style w:type="paragraph" w:styleId="Zpat">
    <w:name w:val="footer"/>
    <w:basedOn w:val="Normln"/>
    <w:rsid w:val="00B11D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rsid w:val="00B11DDC"/>
    <w:rPr>
      <w:rFonts w:ascii="Times New Roman" w:hAnsi="Times New Roman" w:cs="Times New Roman"/>
    </w:rPr>
  </w:style>
  <w:style w:type="character" w:styleId="slostrnky">
    <w:name w:val="page number"/>
    <w:basedOn w:val="Standardnpsmoodstavce"/>
    <w:rsid w:val="00B11DDC"/>
    <w:rPr>
      <w:rFonts w:ascii="Times New Roman" w:hAnsi="Times New Roman" w:cs="Times New Roman"/>
    </w:rPr>
  </w:style>
  <w:style w:type="paragraph" w:styleId="Zkladntext3">
    <w:name w:val="Body Text 3"/>
    <w:basedOn w:val="Normln"/>
    <w:rsid w:val="00B11DDC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3Char">
    <w:name w:val="Body Text 3 Char"/>
    <w:basedOn w:val="Standardnpsmoodstavce"/>
    <w:rsid w:val="00B11DDC"/>
    <w:rPr>
      <w:rFonts w:ascii="Times New Roman" w:hAnsi="Times New Roman" w:cs="Times New Roman"/>
      <w:sz w:val="16"/>
      <w:szCs w:val="16"/>
    </w:rPr>
  </w:style>
  <w:style w:type="character" w:customStyle="1" w:styleId="platne1">
    <w:name w:val="platne1"/>
    <w:rsid w:val="00B11DDC"/>
  </w:style>
  <w:style w:type="paragraph" w:styleId="Bezmezer">
    <w:name w:val="No Spacing"/>
    <w:basedOn w:val="Normln"/>
    <w:rsid w:val="00B11DDC"/>
    <w:pPr>
      <w:suppressAutoHyphens w:val="0"/>
      <w:jc w:val="both"/>
      <w:textAlignment w:val="auto"/>
    </w:pPr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951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515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j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Hewlett-Packard Company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novotna</cp:lastModifiedBy>
  <cp:revision>7</cp:revision>
  <cp:lastPrinted>2019-03-22T08:14:00Z</cp:lastPrinted>
  <dcterms:created xsi:type="dcterms:W3CDTF">2019-04-23T12:25:00Z</dcterms:created>
  <dcterms:modified xsi:type="dcterms:W3CDTF">2019-05-02T11:58:00Z</dcterms:modified>
</cp:coreProperties>
</file>