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A768A" w14:textId="77777777" w:rsidR="0055755D" w:rsidRPr="00AD70B6" w:rsidRDefault="0055755D">
      <w:pPr>
        <w:pStyle w:val="Nadpis1"/>
        <w:rPr>
          <w:rFonts w:ascii="Segoe UI" w:hAnsi="Segoe UI" w:cs="Segoe UI"/>
          <w:sz w:val="28"/>
          <w:szCs w:val="28"/>
        </w:rPr>
      </w:pPr>
      <w:r w:rsidRPr="00AD70B6">
        <w:rPr>
          <w:rFonts w:ascii="Segoe UI" w:hAnsi="Segoe UI" w:cs="Segoe UI"/>
          <w:sz w:val="28"/>
          <w:szCs w:val="28"/>
        </w:rPr>
        <w:t>SMLOUVA O</w:t>
      </w:r>
      <w:r w:rsidRPr="00AD70B6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D70B6">
        <w:rPr>
          <w:rFonts w:ascii="Segoe UI" w:hAnsi="Segoe UI" w:cs="Segoe UI"/>
          <w:sz w:val="28"/>
          <w:szCs w:val="28"/>
        </w:rPr>
        <w:t>PROVEDENÍ DIVADELNÍCH PŘEDSTAVENÍ</w:t>
      </w:r>
    </w:p>
    <w:p w14:paraId="3B123D96" w14:textId="77777777" w:rsidR="0055755D" w:rsidRPr="00AD70B6" w:rsidRDefault="00BA2831" w:rsidP="00BA2831">
      <w:pPr>
        <w:pStyle w:val="Prosttext"/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uzavřená podle § 1746 odst.</w:t>
      </w:r>
      <w:r w:rsidR="003B0185" w:rsidRPr="00AD70B6">
        <w:rPr>
          <w:rFonts w:ascii="Segoe UI" w:hAnsi="Segoe UI" w:cs="Segoe UI"/>
          <w:sz w:val="22"/>
          <w:szCs w:val="22"/>
        </w:rPr>
        <w:t xml:space="preserve"> </w:t>
      </w:r>
      <w:r w:rsidRPr="00AD70B6">
        <w:rPr>
          <w:rFonts w:ascii="Segoe UI" w:hAnsi="Segoe UI" w:cs="Segoe UI"/>
          <w:sz w:val="22"/>
          <w:szCs w:val="22"/>
        </w:rPr>
        <w:t xml:space="preserve">2 zákona č. 89/2012 Sb., občanský zákoník, ve znění pozdějších předpisů </w:t>
      </w:r>
      <w:r w:rsidR="0055755D" w:rsidRPr="00AD70B6">
        <w:rPr>
          <w:rFonts w:ascii="Segoe UI" w:hAnsi="Segoe UI" w:cs="Segoe UI"/>
          <w:sz w:val="22"/>
          <w:szCs w:val="22"/>
        </w:rPr>
        <w:t>mezi těmito subjekty:</w:t>
      </w:r>
    </w:p>
    <w:p w14:paraId="45D178D6" w14:textId="77777777" w:rsidR="0055755D" w:rsidRPr="00AD70B6" w:rsidRDefault="0055755D">
      <w:pPr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10157F50" w14:textId="77777777" w:rsidR="0055755D" w:rsidRPr="00AD70B6" w:rsidRDefault="0055755D">
      <w:pPr>
        <w:pStyle w:val="Zkladntext"/>
        <w:widowControl w:val="0"/>
        <w:ind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 xml:space="preserve">na straně jedné: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Národní divadlo Brno, příspěvková organizace (dále jen divadlo)</w:t>
      </w:r>
    </w:p>
    <w:p w14:paraId="23C1E42D" w14:textId="77777777" w:rsidR="00FF19EE" w:rsidRPr="00AD70B6" w:rsidRDefault="00700716">
      <w:pPr>
        <w:pStyle w:val="Zkladntext"/>
        <w:widowControl w:val="0"/>
        <w:ind w:left="1416" w:right="-92" w:firstLine="708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jednající</w:t>
      </w:r>
      <w:r w:rsidR="0055755D" w:rsidRPr="00AD70B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FF19EE" w:rsidRPr="00AD70B6">
        <w:rPr>
          <w:rFonts w:ascii="Segoe UI" w:hAnsi="Segoe UI" w:cs="Segoe UI"/>
          <w:sz w:val="22"/>
          <w:szCs w:val="22"/>
        </w:rPr>
        <w:t>MgA</w:t>
      </w:r>
      <w:proofErr w:type="spellEnd"/>
      <w:r w:rsidR="00FF19EE" w:rsidRPr="00AD70B6">
        <w:rPr>
          <w:rFonts w:ascii="Segoe UI" w:hAnsi="Segoe UI" w:cs="Segoe UI"/>
          <w:sz w:val="22"/>
          <w:szCs w:val="22"/>
        </w:rPr>
        <w:t>. Martinem Glaserem, ředitelem N</w:t>
      </w:r>
      <w:r w:rsidRPr="00AD70B6">
        <w:rPr>
          <w:rFonts w:ascii="Segoe UI" w:hAnsi="Segoe UI" w:cs="Segoe UI"/>
          <w:sz w:val="22"/>
          <w:szCs w:val="22"/>
        </w:rPr>
        <w:t>DB</w:t>
      </w:r>
    </w:p>
    <w:p w14:paraId="605B4A18" w14:textId="77777777" w:rsidR="0055755D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se sídlem v Brně, Dvořákova 11, CZ-65770 Brno</w:t>
      </w:r>
    </w:p>
    <w:p w14:paraId="293659F4" w14:textId="77777777" w:rsidR="0055755D" w:rsidRPr="00AD70B6" w:rsidRDefault="00CA2D71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IČ: 00094820, DIČ: CZ 00094</w:t>
      </w:r>
      <w:r w:rsidR="0055755D" w:rsidRPr="00AD70B6">
        <w:rPr>
          <w:rFonts w:ascii="Segoe UI" w:hAnsi="Segoe UI" w:cs="Segoe UI"/>
          <w:sz w:val="22"/>
          <w:szCs w:val="22"/>
        </w:rPr>
        <w:t>820</w:t>
      </w:r>
    </w:p>
    <w:p w14:paraId="2525BA50" w14:textId="77777777" w:rsidR="00AD70B6" w:rsidRPr="00AD70B6" w:rsidRDefault="0055755D">
      <w:pPr>
        <w:pStyle w:val="Zkladntext"/>
        <w:widowControl w:val="0"/>
        <w:ind w:left="2124" w:right="-92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bankovní spojení: č. </w:t>
      </w:r>
      <w:proofErr w:type="spellStart"/>
      <w:r w:rsidRPr="00AD70B6">
        <w:rPr>
          <w:rFonts w:ascii="Segoe UI" w:hAnsi="Segoe UI" w:cs="Segoe UI"/>
          <w:sz w:val="22"/>
          <w:szCs w:val="22"/>
        </w:rPr>
        <w:t>ú.</w:t>
      </w:r>
      <w:proofErr w:type="spellEnd"/>
      <w:r w:rsidRPr="00AD70B6">
        <w:rPr>
          <w:rFonts w:ascii="Segoe UI" w:hAnsi="Segoe UI" w:cs="Segoe UI"/>
          <w:sz w:val="22"/>
          <w:szCs w:val="22"/>
        </w:rPr>
        <w:t xml:space="preserve">: </w:t>
      </w:r>
      <w:r w:rsidR="00AD70B6" w:rsidRPr="00AD70B6">
        <w:rPr>
          <w:rFonts w:ascii="Segoe UI" w:hAnsi="Segoe UI" w:cs="Segoe UI"/>
          <w:sz w:val="22"/>
          <w:szCs w:val="22"/>
        </w:rPr>
        <w:t xml:space="preserve">2110126623/2700 </w:t>
      </w:r>
      <w:proofErr w:type="spellStart"/>
      <w:r w:rsidR="00AD70B6" w:rsidRPr="00AD70B6">
        <w:rPr>
          <w:rFonts w:ascii="Segoe UI" w:hAnsi="Segoe UI" w:cs="Segoe UI"/>
          <w:sz w:val="22"/>
          <w:szCs w:val="22"/>
        </w:rPr>
        <w:t>UniCredit</w:t>
      </w:r>
      <w:proofErr w:type="spellEnd"/>
      <w:r w:rsidR="00AD70B6" w:rsidRPr="00AD70B6">
        <w:rPr>
          <w:rFonts w:ascii="Segoe UI" w:hAnsi="Segoe UI" w:cs="Segoe UI"/>
          <w:sz w:val="22"/>
          <w:szCs w:val="22"/>
        </w:rPr>
        <w:t xml:space="preserve"> Bank</w:t>
      </w:r>
    </w:p>
    <w:p w14:paraId="33694C48" w14:textId="77777777" w:rsidR="0055755D" w:rsidRPr="00AD70B6" w:rsidRDefault="0055755D">
      <w:pPr>
        <w:pStyle w:val="Zkladntext"/>
        <w:widowControl w:val="0"/>
        <w:ind w:left="2124" w:right="-92"/>
        <w:jc w:val="left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Obch. </w:t>
      </w:r>
      <w:proofErr w:type="gramStart"/>
      <w:r w:rsidRPr="00AD70B6">
        <w:rPr>
          <w:rFonts w:ascii="Segoe UI" w:hAnsi="Segoe UI" w:cs="Segoe UI"/>
          <w:sz w:val="22"/>
          <w:szCs w:val="22"/>
        </w:rPr>
        <w:t>rejstřík</w:t>
      </w:r>
      <w:proofErr w:type="gramEnd"/>
      <w:r w:rsidRPr="00AD70B6">
        <w:rPr>
          <w:rFonts w:ascii="Segoe UI" w:hAnsi="Segoe UI" w:cs="Segoe UI"/>
          <w:sz w:val="22"/>
          <w:szCs w:val="22"/>
        </w:rPr>
        <w:t xml:space="preserve"> KS v Brně, oddíl </w:t>
      </w:r>
      <w:proofErr w:type="spellStart"/>
      <w:r w:rsidRPr="00AD70B6">
        <w:rPr>
          <w:rFonts w:ascii="Segoe UI" w:hAnsi="Segoe UI" w:cs="Segoe UI"/>
          <w:sz w:val="22"/>
          <w:szCs w:val="22"/>
        </w:rPr>
        <w:t>Pr</w:t>
      </w:r>
      <w:proofErr w:type="spellEnd"/>
      <w:r w:rsidRPr="00AD70B6">
        <w:rPr>
          <w:rFonts w:ascii="Segoe UI" w:hAnsi="Segoe UI" w:cs="Segoe UI"/>
          <w:sz w:val="22"/>
          <w:szCs w:val="22"/>
        </w:rPr>
        <w:t>., vložka 30</w:t>
      </w:r>
    </w:p>
    <w:p w14:paraId="69A028FD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</w:p>
    <w:p w14:paraId="40517303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a na straně druhé: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b/>
          <w:color w:val="000000"/>
          <w:sz w:val="22"/>
          <w:szCs w:val="22"/>
        </w:rPr>
        <w:t>Smetanova Litomyšl, o.p.s. (dále jen pořadatel)</w:t>
      </w:r>
    </w:p>
    <w:p w14:paraId="0FB612A9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jednající p. Janem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Piknou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, ředitelem společnosti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</w:p>
    <w:p w14:paraId="56F68555" w14:textId="77777777" w:rsidR="0055755D" w:rsidRPr="00AD70B6" w:rsidRDefault="0055755D">
      <w:pPr>
        <w:ind w:left="1416" w:firstLine="708"/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>se sídlem Litomyšl</w:t>
      </w:r>
      <w:r w:rsidR="00687884">
        <w:rPr>
          <w:rFonts w:ascii="Segoe UI" w:hAnsi="Segoe UI" w:cs="Segoe UI"/>
          <w:color w:val="000000"/>
          <w:sz w:val="22"/>
          <w:szCs w:val="22"/>
        </w:rPr>
        <w:t xml:space="preserve"> 570 01</w:t>
      </w:r>
      <w:r w:rsidRPr="00AD70B6">
        <w:rPr>
          <w:rFonts w:ascii="Segoe UI" w:hAnsi="Segoe UI" w:cs="Segoe UI"/>
          <w:color w:val="000000"/>
          <w:sz w:val="22"/>
          <w:szCs w:val="22"/>
        </w:rPr>
        <w:t>, Jiráskova 133</w:t>
      </w:r>
    </w:p>
    <w:p w14:paraId="4A65E099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>IČO: 259 182 06, DIČ: CZ25918206</w:t>
      </w:r>
    </w:p>
    <w:p w14:paraId="41663BCD" w14:textId="77777777" w:rsidR="0055755D" w:rsidRPr="00AD70B6" w:rsidRDefault="0055755D">
      <w:pPr>
        <w:rPr>
          <w:rFonts w:ascii="Segoe UI" w:hAnsi="Segoe UI" w:cs="Segoe UI"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</w:t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bankovní spojení: KB a.s., Svitavy, č. </w:t>
      </w:r>
      <w:proofErr w:type="spellStart"/>
      <w:r w:rsidRPr="00AD70B6">
        <w:rPr>
          <w:rFonts w:ascii="Segoe UI" w:hAnsi="Segoe UI" w:cs="Segoe UI"/>
          <w:color w:val="000000"/>
          <w:sz w:val="22"/>
          <w:szCs w:val="22"/>
        </w:rPr>
        <w:t>ú.</w:t>
      </w:r>
      <w:proofErr w:type="spellEnd"/>
      <w:r w:rsidRPr="00AD70B6">
        <w:rPr>
          <w:rFonts w:ascii="Segoe UI" w:hAnsi="Segoe UI" w:cs="Segoe UI"/>
          <w:color w:val="000000"/>
          <w:sz w:val="22"/>
          <w:szCs w:val="22"/>
        </w:rPr>
        <w:t>: 30834-591/0100</w:t>
      </w:r>
    </w:p>
    <w:p w14:paraId="0A1108BC" w14:textId="77777777" w:rsidR="0055755D" w:rsidRPr="00AD70B6" w:rsidRDefault="0055755D">
      <w:pPr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</w:r>
      <w:r w:rsidRPr="00AD70B6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       </w:t>
      </w:r>
    </w:p>
    <w:p w14:paraId="4A88BEEE" w14:textId="77777777" w:rsidR="0055755D" w:rsidRPr="00AD70B6" w:rsidRDefault="0055755D">
      <w:pPr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 xml:space="preserve">I. </w:t>
      </w:r>
    </w:p>
    <w:p w14:paraId="7B1197DC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color w:val="000000"/>
          <w:sz w:val="22"/>
          <w:szCs w:val="22"/>
        </w:rPr>
        <w:t>Předmět, čas a místo plnění</w:t>
      </w:r>
    </w:p>
    <w:p w14:paraId="6CFBC63C" w14:textId="77777777" w:rsidR="0055755D" w:rsidRPr="00AD70B6" w:rsidRDefault="0055755D" w:rsidP="00FF19EE">
      <w:p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Národní divadlo Brno se zavazuje, že p</w:t>
      </w:r>
      <w:r w:rsidR="00411429">
        <w:rPr>
          <w:rFonts w:ascii="Segoe UI" w:hAnsi="Segoe UI" w:cs="Segoe UI"/>
          <w:sz w:val="22"/>
          <w:szCs w:val="22"/>
        </w:rPr>
        <w:t>rovede pro pořadatele v rámci 6</w:t>
      </w:r>
      <w:r w:rsidR="004A047E">
        <w:rPr>
          <w:rFonts w:ascii="Segoe UI" w:hAnsi="Segoe UI" w:cs="Segoe UI"/>
          <w:sz w:val="22"/>
          <w:szCs w:val="22"/>
        </w:rPr>
        <w:t>1</w:t>
      </w:r>
      <w:r w:rsidR="00441302">
        <w:rPr>
          <w:rFonts w:ascii="Segoe UI" w:hAnsi="Segoe UI" w:cs="Segoe UI"/>
          <w:sz w:val="22"/>
          <w:szCs w:val="22"/>
        </w:rPr>
        <w:t xml:space="preserve">. ročníku </w:t>
      </w:r>
      <w:r w:rsidR="00441302" w:rsidRPr="00835C01">
        <w:rPr>
          <w:rFonts w:ascii="Segoe UI" w:hAnsi="Segoe UI" w:cs="Segoe UI"/>
          <w:b/>
          <w:sz w:val="22"/>
          <w:szCs w:val="22"/>
        </w:rPr>
        <w:t xml:space="preserve">Národního </w:t>
      </w:r>
      <w:r w:rsidRPr="00835C01">
        <w:rPr>
          <w:rFonts w:ascii="Segoe UI" w:hAnsi="Segoe UI" w:cs="Segoe UI"/>
          <w:b/>
          <w:sz w:val="22"/>
          <w:szCs w:val="22"/>
        </w:rPr>
        <w:t>festivalu</w:t>
      </w:r>
      <w:r w:rsidR="009D450A" w:rsidRPr="00835C01">
        <w:rPr>
          <w:rFonts w:ascii="Segoe UI" w:hAnsi="Segoe UI" w:cs="Segoe UI"/>
          <w:b/>
          <w:sz w:val="22"/>
          <w:szCs w:val="22"/>
        </w:rPr>
        <w:t xml:space="preserve"> Smetanova Litomyšl 201</w:t>
      </w:r>
      <w:r w:rsidR="004A047E">
        <w:rPr>
          <w:rFonts w:ascii="Segoe UI" w:hAnsi="Segoe UI" w:cs="Segoe UI"/>
          <w:b/>
          <w:sz w:val="22"/>
          <w:szCs w:val="22"/>
        </w:rPr>
        <w:t>9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(dále jen „festival“) níže uvedená</w:t>
      </w:r>
      <w:r w:rsidRPr="00835C01">
        <w:rPr>
          <w:rFonts w:ascii="Segoe UI" w:hAnsi="Segoe UI" w:cs="Segoe UI"/>
          <w:b/>
          <w:sz w:val="22"/>
          <w:szCs w:val="22"/>
        </w:rPr>
        <w:t xml:space="preserve"> </w:t>
      </w:r>
      <w:r w:rsidRPr="00835C01">
        <w:rPr>
          <w:rFonts w:ascii="Segoe UI" w:hAnsi="Segoe UI" w:cs="Segoe UI"/>
          <w:sz w:val="22"/>
          <w:szCs w:val="22"/>
        </w:rPr>
        <w:t>divadelní př</w:t>
      </w:r>
      <w:r w:rsidRPr="00AD70B6">
        <w:rPr>
          <w:rFonts w:ascii="Segoe UI" w:hAnsi="Segoe UI" w:cs="Segoe UI"/>
          <w:sz w:val="22"/>
          <w:szCs w:val="22"/>
        </w:rPr>
        <w:t>edstavení.</w:t>
      </w:r>
    </w:p>
    <w:p w14:paraId="11F0DA9E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5FFFABC0" w14:textId="77777777"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A/</w:t>
      </w:r>
    </w:p>
    <w:p w14:paraId="6E6CC21C" w14:textId="77777777" w:rsidR="006E1804" w:rsidRPr="00AD70B6" w:rsidRDefault="006E1804" w:rsidP="006E1804">
      <w:pPr>
        <w:ind w:left="284" w:hanging="284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>
        <w:rPr>
          <w:rFonts w:ascii="Segoe UI" w:hAnsi="Segoe UI" w:cs="Segoe UI"/>
          <w:b/>
          <w:sz w:val="22"/>
          <w:szCs w:val="22"/>
        </w:rPr>
        <w:t>KOCOUR V BOTÁCH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>
        <w:rPr>
          <w:rFonts w:ascii="Segoe UI" w:hAnsi="Segoe UI" w:cs="Segoe UI"/>
          <w:b/>
          <w:sz w:val="22"/>
          <w:szCs w:val="22"/>
        </w:rPr>
        <w:t xml:space="preserve">Jiří </w:t>
      </w:r>
      <w:proofErr w:type="spellStart"/>
      <w:r>
        <w:rPr>
          <w:rFonts w:ascii="Segoe UI" w:hAnsi="Segoe UI" w:cs="Segoe UI"/>
          <w:b/>
          <w:sz w:val="22"/>
          <w:szCs w:val="22"/>
        </w:rPr>
        <w:t>Teml</w:t>
      </w:r>
      <w:proofErr w:type="spellEnd"/>
      <w:r w:rsidRPr="00AD70B6">
        <w:rPr>
          <w:rFonts w:ascii="Segoe UI" w:hAnsi="Segoe UI" w:cs="Segoe UI"/>
          <w:b/>
          <w:sz w:val="22"/>
          <w:szCs w:val="22"/>
        </w:rPr>
        <w:t>)</w:t>
      </w:r>
    </w:p>
    <w:p w14:paraId="5D5F9273" w14:textId="77777777" w:rsidR="0055755D" w:rsidRPr="00AD70B6" w:rsidRDefault="0055755D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047FED">
        <w:rPr>
          <w:rFonts w:ascii="Segoe UI" w:hAnsi="Segoe UI" w:cs="Segoe UI"/>
          <w:b/>
          <w:sz w:val="22"/>
          <w:szCs w:val="22"/>
        </w:rPr>
        <w:t>1</w:t>
      </w:r>
      <w:r w:rsidR="006E1804">
        <w:rPr>
          <w:rFonts w:ascii="Segoe UI" w:hAnsi="Segoe UI" w:cs="Segoe UI"/>
          <w:b/>
          <w:sz w:val="22"/>
          <w:szCs w:val="22"/>
        </w:rPr>
        <w:t>5</w:t>
      </w:r>
      <w:r w:rsidR="00AD70B6">
        <w:rPr>
          <w:rFonts w:ascii="Segoe UI" w:hAnsi="Segoe UI" w:cs="Segoe UI"/>
          <w:b/>
          <w:sz w:val="22"/>
          <w:szCs w:val="22"/>
        </w:rPr>
        <w:t xml:space="preserve">. </w:t>
      </w:r>
      <w:r w:rsidR="00047FED">
        <w:rPr>
          <w:rFonts w:ascii="Segoe UI" w:hAnsi="Segoe UI" w:cs="Segoe UI"/>
          <w:b/>
          <w:sz w:val="22"/>
          <w:szCs w:val="22"/>
        </w:rPr>
        <w:t>6.</w:t>
      </w:r>
      <w:r w:rsidR="00AD70B6">
        <w:rPr>
          <w:rFonts w:ascii="Segoe UI" w:hAnsi="Segoe UI" w:cs="Segoe UI"/>
          <w:b/>
          <w:sz w:val="22"/>
          <w:szCs w:val="22"/>
        </w:rPr>
        <w:t xml:space="preserve"> 201</w:t>
      </w:r>
      <w:r w:rsidR="006E1804">
        <w:rPr>
          <w:rFonts w:ascii="Segoe UI" w:hAnsi="Segoe UI" w:cs="Segoe UI"/>
          <w:b/>
          <w:sz w:val="22"/>
          <w:szCs w:val="22"/>
        </w:rPr>
        <w:t>9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proofErr w:type="gramStart"/>
      <w:r w:rsidRPr="00AD70B6">
        <w:rPr>
          <w:rFonts w:ascii="Segoe UI" w:hAnsi="Segoe UI" w:cs="Segoe UI"/>
          <w:b/>
          <w:sz w:val="22"/>
          <w:szCs w:val="22"/>
        </w:rPr>
        <w:t>v</w:t>
      </w:r>
      <w:r w:rsidR="00C3744B" w:rsidRPr="00AD70B6">
        <w:rPr>
          <w:rFonts w:ascii="Segoe UI" w:hAnsi="Segoe UI" w:cs="Segoe UI"/>
          <w:b/>
          <w:sz w:val="22"/>
          <w:szCs w:val="22"/>
        </w:rPr>
        <w:t>e</w:t>
      </w:r>
      <w:proofErr w:type="gramEnd"/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2F2166">
        <w:rPr>
          <w:rFonts w:ascii="Segoe UI" w:hAnsi="Segoe UI" w:cs="Segoe UI"/>
          <w:b/>
          <w:sz w:val="22"/>
          <w:szCs w:val="22"/>
        </w:rPr>
        <w:t>14.00 a 17.</w:t>
      </w:r>
      <w:r w:rsidR="006E1804">
        <w:rPr>
          <w:rFonts w:ascii="Segoe UI" w:hAnsi="Segoe UI" w:cs="Segoe UI"/>
          <w:b/>
          <w:sz w:val="22"/>
          <w:szCs w:val="22"/>
        </w:rPr>
        <w:t>00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</w:p>
    <w:p w14:paraId="36821D5F" w14:textId="77777777" w:rsidR="006E1804" w:rsidRPr="00B47067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 w:rsidRPr="00AD70B6">
        <w:rPr>
          <w:rFonts w:ascii="Segoe UI" w:hAnsi="Segoe UI" w:cs="Segoe UI"/>
          <w:sz w:val="22"/>
          <w:szCs w:val="22"/>
        </w:rPr>
        <w:t xml:space="preserve">místo: Litomyšl, </w:t>
      </w:r>
      <w:r>
        <w:rPr>
          <w:rFonts w:ascii="Segoe UI" w:hAnsi="Segoe UI" w:cs="Segoe UI"/>
          <w:sz w:val="22"/>
          <w:szCs w:val="22"/>
        </w:rPr>
        <w:t>Smetanův dům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obsazení: </w:t>
      </w:r>
      <w:r w:rsidRPr="00AD70B6">
        <w:rPr>
          <w:rStyle w:val="Siln"/>
          <w:rFonts w:ascii="Segoe UI" w:hAnsi="Segoe UI" w:cs="Segoe UI"/>
          <w:sz w:val="22"/>
          <w:szCs w:val="22"/>
        </w:rPr>
        <w:br/>
      </w:r>
      <w:r>
        <w:rPr>
          <w:rFonts w:ascii="Segoe UI" w:hAnsi="Segoe UI" w:cs="Segoe UI"/>
        </w:rPr>
        <w:t>VYPRAVĚČ</w:t>
      </w:r>
      <w:r>
        <w:rPr>
          <w:rFonts w:ascii="Segoe UI" w:hAnsi="Segoe UI" w:cs="Segoe UI"/>
        </w:rPr>
        <w:tab/>
      </w:r>
      <w:r w:rsidRPr="00B47067">
        <w:rPr>
          <w:rFonts w:ascii="Segoe UI" w:hAnsi="Segoe UI" w:cs="Segoe UI"/>
        </w:rPr>
        <w:t>TADEÁŠ HOZA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jh</w:t>
      </w:r>
      <w:proofErr w:type="spellEnd"/>
      <w:r>
        <w:rPr>
          <w:rFonts w:ascii="Segoe UI" w:hAnsi="Segoe UI" w:cs="Segoe UI"/>
        </w:rPr>
        <w:t>.</w:t>
      </w:r>
    </w:p>
    <w:p w14:paraId="38AD85F3" w14:textId="77777777" w:rsidR="006E1804" w:rsidRPr="00B47067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 w:rsidRPr="00B47067">
        <w:rPr>
          <w:rFonts w:ascii="Segoe UI" w:hAnsi="Segoe UI" w:cs="Segoe UI"/>
        </w:rPr>
        <w:t xml:space="preserve">KOCOUR </w:t>
      </w:r>
      <w:r w:rsidRPr="00B47067">
        <w:rPr>
          <w:rFonts w:ascii="Segoe UI" w:hAnsi="Segoe UI" w:cs="Segoe UI"/>
        </w:rPr>
        <w:tab/>
      </w:r>
      <w:r w:rsidR="006D7DFB">
        <w:rPr>
          <w:rFonts w:ascii="Segoe UI" w:hAnsi="Segoe UI" w:cs="Segoe UI"/>
        </w:rPr>
        <w:t>VERONIKA HAJNOVÁ</w:t>
      </w:r>
    </w:p>
    <w:p w14:paraId="73F89D35" w14:textId="77777777" w:rsidR="006E1804" w:rsidRPr="00B47067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 w:rsidRPr="00B47067">
        <w:rPr>
          <w:rFonts w:ascii="Segoe UI" w:hAnsi="Segoe UI" w:cs="Segoe UI"/>
        </w:rPr>
        <w:t>FRANTIŠEK</w:t>
      </w:r>
      <w:r w:rsidRPr="00B47067">
        <w:rPr>
          <w:rFonts w:ascii="Segoe UI" w:hAnsi="Segoe UI" w:cs="Segoe UI"/>
        </w:rPr>
        <w:tab/>
      </w:r>
      <w:r>
        <w:rPr>
          <w:rFonts w:ascii="Segoe UI" w:hAnsi="Segoe UI" w:cs="Segoe UI"/>
        </w:rPr>
        <w:t>ONDŘEJ KOPLÍK</w:t>
      </w:r>
    </w:p>
    <w:p w14:paraId="23B3E39B" w14:textId="77777777" w:rsidR="006E1804" w:rsidRDefault="006E1804" w:rsidP="006E1804">
      <w:pPr>
        <w:tabs>
          <w:tab w:val="left" w:pos="4253"/>
          <w:tab w:val="left" w:pos="5103"/>
        </w:tabs>
        <w:ind w:left="4248" w:hanging="4248"/>
        <w:rPr>
          <w:rFonts w:ascii="Segoe UI" w:hAnsi="Segoe UI" w:cs="Segoe UI"/>
        </w:rPr>
      </w:pPr>
      <w:r>
        <w:rPr>
          <w:rFonts w:ascii="Segoe UI" w:hAnsi="Segoe UI" w:cs="Segoe UI"/>
        </w:rPr>
        <w:t>DOMOVNICE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DANIELA STRAKOVÁ-ŠEDRLOVÁ</w:t>
      </w:r>
    </w:p>
    <w:p w14:paraId="472F73C5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PRINCEZNA</w:t>
      </w:r>
      <w:r>
        <w:rPr>
          <w:rFonts w:ascii="Segoe UI" w:hAnsi="Segoe UI" w:cs="Segoe UI"/>
        </w:rPr>
        <w:tab/>
        <w:t>EVA DAŇHELOVÁ</w:t>
      </w:r>
    </w:p>
    <w:p w14:paraId="02792AD5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KRÁL</w:t>
      </w:r>
      <w:r>
        <w:rPr>
          <w:rFonts w:ascii="Segoe UI" w:hAnsi="Segoe UI" w:cs="Segoe UI"/>
        </w:rPr>
        <w:tab/>
        <w:t>PETR LEVÍČEK</w:t>
      </w:r>
    </w:p>
    <w:p w14:paraId="7D6CCDD2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OBR ČARODĚJ</w:t>
      </w:r>
      <w:r>
        <w:rPr>
          <w:rFonts w:ascii="Segoe UI" w:hAnsi="Segoe UI" w:cs="Segoe UI"/>
        </w:rPr>
        <w:tab/>
        <w:t>DAVID NYKL</w:t>
      </w:r>
    </w:p>
    <w:p w14:paraId="5220E415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</w:p>
    <w:p w14:paraId="52DACEAC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REŽIE</w:t>
      </w:r>
      <w:r>
        <w:rPr>
          <w:rFonts w:ascii="Segoe UI" w:hAnsi="Segoe UI" w:cs="Segoe UI"/>
        </w:rPr>
        <w:tab/>
        <w:t>MAREK MOKOŠ</w:t>
      </w:r>
    </w:p>
    <w:p w14:paraId="2F377C8B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DIRIGENT</w:t>
      </w:r>
      <w:r>
        <w:rPr>
          <w:rFonts w:ascii="Segoe UI" w:hAnsi="Segoe UI" w:cs="Segoe UI"/>
        </w:rPr>
        <w:tab/>
        <w:t>VALÉRIA MAŤAŠOVÁ</w:t>
      </w:r>
      <w:r>
        <w:rPr>
          <w:rFonts w:ascii="Segoe UI" w:hAnsi="Segoe UI" w:cs="Segoe UI"/>
        </w:rPr>
        <w:tab/>
      </w:r>
    </w:p>
    <w:p w14:paraId="7EB1B516" w14:textId="77777777" w:rsidR="006E1804" w:rsidRDefault="006E1804" w:rsidP="006E1804">
      <w:pPr>
        <w:rPr>
          <w:rFonts w:ascii="Segoe UI" w:hAnsi="Segoe UI" w:cs="Segoe UI"/>
          <w:b/>
          <w:sz w:val="22"/>
          <w:szCs w:val="22"/>
        </w:rPr>
      </w:pPr>
    </w:p>
    <w:p w14:paraId="027D0FF9" w14:textId="77777777" w:rsidR="0055755D" w:rsidRPr="00AD70B6" w:rsidRDefault="0055755D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B/</w:t>
      </w:r>
    </w:p>
    <w:p w14:paraId="12DA640E" w14:textId="77777777" w:rsidR="0055755D" w:rsidRPr="00AD70B6" w:rsidRDefault="00AD70B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 w:rsidR="006E1804">
        <w:rPr>
          <w:rFonts w:ascii="Segoe UI" w:hAnsi="Segoe UI" w:cs="Segoe UI"/>
          <w:b/>
          <w:sz w:val="22"/>
          <w:szCs w:val="22"/>
        </w:rPr>
        <w:t>PŘÍHODY LIŠKY BYSTROUŠKY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 w:rsidR="006E1804">
        <w:rPr>
          <w:rFonts w:ascii="Segoe UI" w:hAnsi="Segoe UI" w:cs="Segoe UI"/>
          <w:b/>
          <w:sz w:val="22"/>
          <w:szCs w:val="22"/>
        </w:rPr>
        <w:t>Leoš Janáček</w:t>
      </w:r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14:paraId="5F3D2116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6E1804">
        <w:rPr>
          <w:rFonts w:ascii="Segoe UI" w:hAnsi="Segoe UI" w:cs="Segoe UI"/>
          <w:b/>
          <w:bCs/>
          <w:sz w:val="22"/>
          <w:szCs w:val="22"/>
        </w:rPr>
        <w:t>21</w:t>
      </w:r>
      <w:r w:rsidR="00047FED">
        <w:rPr>
          <w:rFonts w:ascii="Segoe UI" w:hAnsi="Segoe UI" w:cs="Segoe UI"/>
          <w:b/>
          <w:bCs/>
          <w:sz w:val="22"/>
          <w:szCs w:val="22"/>
        </w:rPr>
        <w:t>. 6.</w:t>
      </w:r>
      <w:r w:rsidR="001A5DB8">
        <w:rPr>
          <w:rFonts w:ascii="Segoe UI" w:hAnsi="Segoe UI" w:cs="Segoe UI"/>
          <w:b/>
          <w:sz w:val="22"/>
          <w:szCs w:val="22"/>
        </w:rPr>
        <w:t xml:space="preserve"> 201</w:t>
      </w:r>
      <w:r w:rsidR="006E1804">
        <w:rPr>
          <w:rFonts w:ascii="Segoe UI" w:hAnsi="Segoe UI" w:cs="Segoe UI"/>
          <w:b/>
          <w:sz w:val="22"/>
          <w:szCs w:val="22"/>
        </w:rPr>
        <w:t>9</w:t>
      </w:r>
      <w:r w:rsidR="00C3744B" w:rsidRPr="00AD70B6">
        <w:rPr>
          <w:rFonts w:ascii="Segoe UI" w:hAnsi="Segoe UI" w:cs="Segoe UI"/>
          <w:b/>
          <w:sz w:val="22"/>
          <w:szCs w:val="22"/>
        </w:rPr>
        <w:t xml:space="preserve"> ve</w:t>
      </w:r>
      <w:r w:rsidRPr="00AD70B6">
        <w:rPr>
          <w:rFonts w:ascii="Segoe UI" w:hAnsi="Segoe UI" w:cs="Segoe UI"/>
          <w:b/>
          <w:sz w:val="22"/>
          <w:szCs w:val="22"/>
        </w:rPr>
        <w:t xml:space="preserve"> 21.00</w:t>
      </w:r>
    </w:p>
    <w:p w14:paraId="472B3C15" w14:textId="77777777" w:rsidR="006E1804" w:rsidRPr="003E1DFE" w:rsidRDefault="0055755D" w:rsidP="006E1804">
      <w:pPr>
        <w:rPr>
          <w:rFonts w:ascii="Segoe UI" w:hAnsi="Segoe UI" w:cs="Segoe UI"/>
          <w:caps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="00E33467" w:rsidRPr="00AD70B6">
        <w:rPr>
          <w:rFonts w:ascii="Segoe UI" w:hAnsi="Segoe UI" w:cs="Segoe UI"/>
          <w:sz w:val="22"/>
          <w:szCs w:val="22"/>
        </w:rPr>
        <w:t xml:space="preserve">obsazení: </w:t>
      </w:r>
      <w:r w:rsidR="00E33467" w:rsidRPr="00AD70B6">
        <w:rPr>
          <w:rStyle w:val="Siln"/>
          <w:rFonts w:ascii="Segoe UI" w:hAnsi="Segoe UI" w:cs="Segoe UI"/>
          <w:sz w:val="22"/>
          <w:szCs w:val="22"/>
        </w:rPr>
        <w:br/>
      </w:r>
      <w:r w:rsidR="006E1804" w:rsidRPr="003E1DFE">
        <w:rPr>
          <w:rFonts w:ascii="Segoe UI" w:hAnsi="Segoe UI" w:cs="Segoe UI"/>
          <w:caps/>
        </w:rPr>
        <w:t xml:space="preserve">Bystrouška </w:t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</w:r>
      <w:r w:rsidR="006E1804" w:rsidRPr="003E1DFE">
        <w:rPr>
          <w:rFonts w:ascii="Segoe UI" w:hAnsi="Segoe UI" w:cs="Segoe UI"/>
          <w:caps/>
        </w:rPr>
        <w:tab/>
        <w:t>jana šrejma kačírková</w:t>
      </w:r>
    </w:p>
    <w:p w14:paraId="60ACCB77" w14:textId="692FF42F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Malá Bystrouška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>JULIE ŠEBESTOVÁ</w:t>
      </w:r>
      <w:r w:rsidR="0022060F">
        <w:rPr>
          <w:rFonts w:ascii="Segoe UI" w:hAnsi="Segoe UI" w:cs="Segoe UI"/>
          <w:caps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60068C44" w14:textId="77777777" w:rsidR="006E1804" w:rsidRPr="003E1DFE" w:rsidRDefault="006E1804" w:rsidP="006E1804">
      <w:pPr>
        <w:ind w:left="4245" w:hanging="4245"/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lastRenderedPageBreak/>
        <w:t>Zlatohřbítek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VÁCLAVA KREJČÍ HOUSKOVÁ</w:t>
      </w:r>
    </w:p>
    <w:p w14:paraId="763FE617" w14:textId="712012C0" w:rsidR="006E1804" w:rsidRPr="003E1DFE" w:rsidRDefault="006E1804" w:rsidP="006E1804">
      <w:pPr>
        <w:ind w:left="4245" w:hanging="4245"/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>Revírník</w:t>
      </w:r>
      <w:r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ab/>
        <w:t>SVATOPLUK SEM</w:t>
      </w:r>
      <w:r w:rsidR="0022060F">
        <w:rPr>
          <w:rFonts w:ascii="Segoe UI" w:hAnsi="Segoe UI" w:cs="Segoe UI"/>
          <w:caps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0C6AF4F3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Rechtor / Komár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 xml:space="preserve">  </w:t>
      </w:r>
      <w:r w:rsidRPr="003E1DFE">
        <w:rPr>
          <w:rFonts w:ascii="Segoe UI" w:hAnsi="Segoe UI" w:cs="Segoe UI"/>
          <w:caps/>
        </w:rPr>
        <w:tab/>
        <w:t>ONDŘEJ KOPLÍK</w:t>
      </w:r>
    </w:p>
    <w:p w14:paraId="7E43B3AA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Farář / Jezevec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JAN ŠŤÁVA</w:t>
      </w:r>
    </w:p>
    <w:p w14:paraId="0650731A" w14:textId="77777777" w:rsidR="006E1804" w:rsidRPr="003E1DFE" w:rsidRDefault="006E1804" w:rsidP="006E1804">
      <w:pPr>
        <w:ind w:right="-426"/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Revírníková / Sova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dANIELA STRAKOVÁ-ŠEDRLOVÁ</w:t>
      </w:r>
    </w:p>
    <w:p w14:paraId="575C671D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Pásek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ab/>
        <w:t>PETR KARAs</w:t>
      </w:r>
    </w:p>
    <w:p w14:paraId="0EECA5FF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Pásková / Datel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JITKA ZERHAUOVÁ</w:t>
      </w:r>
    </w:p>
    <w:p w14:paraId="27A8CEAD" w14:textId="1AC08DA1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Pepík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zdislava</w:t>
      </w:r>
      <w:r>
        <w:rPr>
          <w:rFonts w:ascii="Segoe UI" w:hAnsi="Segoe UI" w:cs="Segoe UI"/>
          <w:caps/>
        </w:rPr>
        <w:t xml:space="preserve"> bočková</w:t>
      </w:r>
      <w:r w:rsidR="0022060F">
        <w:rPr>
          <w:rFonts w:ascii="Segoe UI" w:hAnsi="Segoe UI" w:cs="Segoe UI"/>
          <w:caps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120D8EAE" w14:textId="4F59814B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Frantík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>eva Štěrbová</w:t>
      </w:r>
      <w:r w:rsidR="0022060F">
        <w:rPr>
          <w:rFonts w:ascii="Segoe UI" w:hAnsi="Segoe UI" w:cs="Segoe UI"/>
          <w:caps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2D2755CB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Harašta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rOMAN HOZA</w:t>
      </w:r>
    </w:p>
    <w:p w14:paraId="59132982" w14:textId="5DB6BE0F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Kobylka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zdislava bočková</w:t>
      </w:r>
      <w:r w:rsidR="0022060F" w:rsidRPr="0022060F">
        <w:rPr>
          <w:rFonts w:ascii="Segoe UI" w:hAnsi="Segoe UI" w:cs="Segoe UI"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4F2C351F" w14:textId="73077222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Cvrček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eva Štěrbová</w:t>
      </w:r>
      <w:r w:rsidR="0022060F" w:rsidRPr="0022060F">
        <w:rPr>
          <w:rFonts w:ascii="Segoe UI" w:hAnsi="Segoe UI" w:cs="Segoe UI"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6DFEB861" w14:textId="57F692DE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Skokánek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>PETR HRŮŠA</w:t>
      </w:r>
      <w:r w:rsidR="0022060F">
        <w:rPr>
          <w:rFonts w:ascii="Segoe UI" w:hAnsi="Segoe UI" w:cs="Segoe UI"/>
          <w:caps/>
        </w:rPr>
        <w:t xml:space="preserve">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5FF46470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Lapák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VERONIKA HAJNOVÁ FIALOVÁ</w:t>
      </w:r>
    </w:p>
    <w:p w14:paraId="3DBDF8A0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Kohout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  <w:t>ANDREA ŠIROKÁ</w:t>
      </w:r>
    </w:p>
    <w:p w14:paraId="3BF7E718" w14:textId="77777777" w:rsidR="006E1804" w:rsidRPr="003E1DFE" w:rsidRDefault="006E1804" w:rsidP="006E1804">
      <w:pPr>
        <w:rPr>
          <w:rFonts w:ascii="Segoe UI" w:hAnsi="Segoe UI" w:cs="Segoe UI"/>
          <w:caps/>
        </w:rPr>
      </w:pPr>
      <w:r w:rsidRPr="003E1DFE">
        <w:rPr>
          <w:rFonts w:ascii="Segoe UI" w:hAnsi="Segoe UI" w:cs="Segoe UI"/>
          <w:caps/>
        </w:rPr>
        <w:t>Chocholka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>martina králíková</w:t>
      </w:r>
    </w:p>
    <w:p w14:paraId="30695CCF" w14:textId="77777777" w:rsidR="00E33467" w:rsidRDefault="006E1804" w:rsidP="006E1804">
      <w:pPr>
        <w:rPr>
          <w:rFonts w:ascii="Segoe UI" w:hAnsi="Segoe UI" w:cs="Segoe UI"/>
          <w:caps/>
          <w:sz w:val="22"/>
          <w:szCs w:val="22"/>
        </w:rPr>
      </w:pPr>
      <w:r w:rsidRPr="003E1DFE">
        <w:rPr>
          <w:rFonts w:ascii="Segoe UI" w:hAnsi="Segoe UI" w:cs="Segoe UI"/>
          <w:caps/>
        </w:rPr>
        <w:t>Sojka</w:t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 w:rsidRPr="003E1DFE">
        <w:rPr>
          <w:rFonts w:ascii="Segoe UI" w:hAnsi="Segoe UI" w:cs="Segoe UI"/>
          <w:caps/>
        </w:rPr>
        <w:tab/>
      </w:r>
      <w:r>
        <w:rPr>
          <w:rFonts w:ascii="Segoe UI" w:hAnsi="Segoe UI" w:cs="Segoe UI"/>
          <w:caps/>
        </w:rPr>
        <w:t>andrea široká</w:t>
      </w:r>
    </w:p>
    <w:p w14:paraId="551A49EA" w14:textId="77777777" w:rsidR="006E1804" w:rsidRDefault="006E1804" w:rsidP="00E33467">
      <w:pPr>
        <w:rPr>
          <w:rFonts w:ascii="Segoe UI" w:hAnsi="Segoe UI" w:cs="Segoe UI"/>
          <w:sz w:val="22"/>
          <w:szCs w:val="22"/>
        </w:rPr>
      </w:pPr>
    </w:p>
    <w:p w14:paraId="6C92723E" w14:textId="77777777" w:rsidR="00E33467" w:rsidRDefault="00E33467" w:rsidP="00E33467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14:paraId="4935A55D" w14:textId="77777777" w:rsidR="00E33467" w:rsidRDefault="00E33467" w:rsidP="00E3346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Režie: Jiří Heřman, Dirigent: Marko </w:t>
      </w:r>
      <w:proofErr w:type="spellStart"/>
      <w:r>
        <w:rPr>
          <w:rFonts w:ascii="Segoe UI" w:hAnsi="Segoe UI" w:cs="Segoe UI"/>
          <w:sz w:val="22"/>
          <w:szCs w:val="22"/>
        </w:rPr>
        <w:t>Ivanović</w:t>
      </w:r>
      <w:proofErr w:type="spellEnd"/>
    </w:p>
    <w:p w14:paraId="2A15CFE8" w14:textId="77777777" w:rsidR="00E33467" w:rsidRDefault="00E33467" w:rsidP="00267B7D">
      <w:pPr>
        <w:rPr>
          <w:rFonts w:ascii="Segoe UI" w:hAnsi="Segoe UI" w:cs="Segoe UI"/>
          <w:b/>
          <w:sz w:val="22"/>
          <w:szCs w:val="22"/>
        </w:rPr>
      </w:pPr>
    </w:p>
    <w:p w14:paraId="21D5B912" w14:textId="77777777" w:rsidR="00267B7D" w:rsidRPr="00AD70B6" w:rsidRDefault="00267B7D" w:rsidP="00267B7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</w:t>
      </w:r>
      <w:r w:rsidRPr="00AD70B6">
        <w:rPr>
          <w:rFonts w:ascii="Segoe UI" w:hAnsi="Segoe UI" w:cs="Segoe UI"/>
          <w:b/>
          <w:sz w:val="22"/>
          <w:szCs w:val="22"/>
        </w:rPr>
        <w:t>/</w:t>
      </w:r>
    </w:p>
    <w:p w14:paraId="1F29AD73" w14:textId="77777777" w:rsidR="00E602A8" w:rsidRPr="00AD70B6" w:rsidRDefault="00E602A8" w:rsidP="00E602A8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 w:rsidR="006E1804">
        <w:rPr>
          <w:rFonts w:ascii="Segoe UI" w:hAnsi="Segoe UI" w:cs="Segoe UI"/>
          <w:b/>
          <w:sz w:val="22"/>
          <w:szCs w:val="22"/>
        </w:rPr>
        <w:t>NÁPOJ LÁSKY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proofErr w:type="spellStart"/>
      <w:r w:rsidR="006E1804">
        <w:rPr>
          <w:rFonts w:ascii="Segoe UI" w:hAnsi="Segoe UI" w:cs="Segoe UI"/>
          <w:b/>
          <w:sz w:val="22"/>
          <w:szCs w:val="22"/>
        </w:rPr>
        <w:t>Gaetano</w:t>
      </w:r>
      <w:proofErr w:type="spellEnd"/>
      <w:r w:rsidR="006E1804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6E1804">
        <w:rPr>
          <w:rFonts w:ascii="Segoe UI" w:hAnsi="Segoe UI" w:cs="Segoe UI"/>
          <w:b/>
          <w:sz w:val="22"/>
          <w:szCs w:val="22"/>
        </w:rPr>
        <w:t>Donizetti</w:t>
      </w:r>
      <w:proofErr w:type="spellEnd"/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14:paraId="1CEFDA50" w14:textId="77777777" w:rsidR="00E602A8" w:rsidRPr="00AD70B6" w:rsidRDefault="00E602A8" w:rsidP="00E602A8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 w:rsidR="006E1804">
        <w:rPr>
          <w:rFonts w:ascii="Segoe UI" w:hAnsi="Segoe UI" w:cs="Segoe UI"/>
          <w:b/>
          <w:bCs/>
          <w:sz w:val="22"/>
          <w:szCs w:val="22"/>
        </w:rPr>
        <w:t>22</w:t>
      </w:r>
      <w:r>
        <w:rPr>
          <w:rFonts w:ascii="Segoe UI" w:hAnsi="Segoe UI" w:cs="Segoe UI"/>
          <w:b/>
          <w:bCs/>
          <w:sz w:val="22"/>
          <w:szCs w:val="22"/>
        </w:rPr>
        <w:t>. 6.</w:t>
      </w:r>
      <w:r w:rsidR="006E1804">
        <w:rPr>
          <w:rFonts w:ascii="Segoe UI" w:hAnsi="Segoe UI" w:cs="Segoe UI"/>
          <w:b/>
          <w:sz w:val="22"/>
          <w:szCs w:val="22"/>
        </w:rPr>
        <w:t xml:space="preserve"> 2019</w:t>
      </w:r>
      <w:r w:rsidRPr="00AD70B6">
        <w:rPr>
          <w:rFonts w:ascii="Segoe UI" w:hAnsi="Segoe UI" w:cs="Segoe UI"/>
          <w:b/>
          <w:sz w:val="22"/>
          <w:szCs w:val="22"/>
        </w:rPr>
        <w:t xml:space="preserve"> ve 21.00</w:t>
      </w:r>
    </w:p>
    <w:p w14:paraId="3896F81E" w14:textId="77777777" w:rsidR="006E1804" w:rsidRDefault="00E602A8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="00E33467" w:rsidRPr="00AD70B6">
        <w:rPr>
          <w:rFonts w:ascii="Segoe UI" w:hAnsi="Segoe UI" w:cs="Segoe UI"/>
          <w:sz w:val="22"/>
          <w:szCs w:val="22"/>
        </w:rPr>
        <w:t xml:space="preserve">obsazení: </w:t>
      </w:r>
      <w:r w:rsidR="00E33467" w:rsidRPr="00AD70B6">
        <w:rPr>
          <w:rStyle w:val="Siln"/>
          <w:rFonts w:ascii="Segoe UI" w:hAnsi="Segoe UI" w:cs="Segoe UI"/>
          <w:sz w:val="22"/>
          <w:szCs w:val="22"/>
        </w:rPr>
        <w:br/>
      </w:r>
      <w:r w:rsidR="006E1804">
        <w:rPr>
          <w:rFonts w:ascii="Segoe UI" w:hAnsi="Segoe UI" w:cs="Segoe UI"/>
        </w:rPr>
        <w:t>NEMORINO</w:t>
      </w:r>
      <w:r w:rsidR="006E1804">
        <w:rPr>
          <w:rFonts w:ascii="Segoe UI" w:hAnsi="Segoe UI" w:cs="Segoe UI"/>
        </w:rPr>
        <w:tab/>
        <w:t xml:space="preserve">JOSÉ MANUEL </w:t>
      </w:r>
      <w:proofErr w:type="spellStart"/>
      <w:proofErr w:type="gramStart"/>
      <w:r w:rsidR="006E1804">
        <w:rPr>
          <w:rFonts w:ascii="Segoe UI" w:hAnsi="Segoe UI" w:cs="Segoe UI"/>
        </w:rPr>
        <w:t>j.h</w:t>
      </w:r>
      <w:proofErr w:type="spellEnd"/>
      <w:r w:rsidR="006E1804">
        <w:rPr>
          <w:rFonts w:ascii="Segoe UI" w:hAnsi="Segoe UI" w:cs="Segoe UI"/>
        </w:rPr>
        <w:t>.</w:t>
      </w:r>
      <w:proofErr w:type="gramEnd"/>
    </w:p>
    <w:p w14:paraId="12B97490" w14:textId="77777777" w:rsidR="006E1804" w:rsidRDefault="006E1804" w:rsidP="006E1804">
      <w:pPr>
        <w:tabs>
          <w:tab w:val="left" w:pos="4253"/>
          <w:tab w:val="left" w:pos="5103"/>
          <w:tab w:val="left" w:pos="9072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ADINA</w:t>
      </w:r>
      <w:r>
        <w:rPr>
          <w:rFonts w:ascii="Segoe UI" w:hAnsi="Segoe UI" w:cs="Segoe UI"/>
        </w:rPr>
        <w:tab/>
        <w:t xml:space="preserve">KATEŘINA KNĚŽÍKOVÁ </w:t>
      </w:r>
      <w:proofErr w:type="spellStart"/>
      <w:proofErr w:type="gramStart"/>
      <w:r>
        <w:rPr>
          <w:rFonts w:ascii="Segoe UI" w:hAnsi="Segoe UI" w:cs="Segoe UI"/>
        </w:rPr>
        <w:t>j.h</w:t>
      </w:r>
      <w:proofErr w:type="spellEnd"/>
      <w:r>
        <w:rPr>
          <w:rFonts w:ascii="Segoe UI" w:hAnsi="Segoe UI" w:cs="Segoe UI"/>
        </w:rPr>
        <w:t>.</w:t>
      </w:r>
      <w:proofErr w:type="gramEnd"/>
      <w:r>
        <w:rPr>
          <w:rFonts w:ascii="Segoe UI" w:hAnsi="Segoe UI" w:cs="Segoe UI"/>
        </w:rPr>
        <w:t xml:space="preserve"> </w:t>
      </w:r>
    </w:p>
    <w:p w14:paraId="6FB96DBC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BELCORE</w:t>
      </w:r>
      <w:r>
        <w:rPr>
          <w:rFonts w:ascii="Segoe UI" w:hAnsi="Segoe UI" w:cs="Segoe UI"/>
        </w:rPr>
        <w:tab/>
        <w:t>IGOR LOŠKÁR</w:t>
      </w:r>
    </w:p>
    <w:p w14:paraId="37B3B2B1" w14:textId="77777777" w:rsidR="006E1804" w:rsidRDefault="006E1804" w:rsidP="006E1804">
      <w:pPr>
        <w:tabs>
          <w:tab w:val="left" w:pos="4253"/>
          <w:tab w:val="left" w:pos="510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DULCAMARA</w:t>
      </w:r>
      <w:r>
        <w:rPr>
          <w:rFonts w:ascii="Segoe UI" w:hAnsi="Segoe UI" w:cs="Segoe UI"/>
        </w:rPr>
        <w:tab/>
        <w:t>JIŘÍ SULŽENKO</w:t>
      </w:r>
    </w:p>
    <w:p w14:paraId="03DB11A3" w14:textId="77777777" w:rsidR="006E1804" w:rsidRDefault="006E1804" w:rsidP="006E1804">
      <w:pPr>
        <w:tabs>
          <w:tab w:val="left" w:pos="4253"/>
          <w:tab w:val="left" w:pos="5103"/>
        </w:tabs>
        <w:ind w:left="4248" w:hanging="4248"/>
        <w:rPr>
          <w:rFonts w:ascii="Segoe UI" w:hAnsi="Segoe UI" w:cs="Segoe UI"/>
        </w:rPr>
      </w:pPr>
      <w:r>
        <w:rPr>
          <w:rFonts w:ascii="Segoe UI" w:hAnsi="Segoe UI" w:cs="Segoe UI"/>
        </w:rPr>
        <w:t>GIANETTA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EVA ŠTĚRBOVÁ </w:t>
      </w:r>
      <w:proofErr w:type="spellStart"/>
      <w:proofErr w:type="gramStart"/>
      <w:r>
        <w:rPr>
          <w:rFonts w:ascii="Segoe UI" w:hAnsi="Segoe UI" w:cs="Segoe UI"/>
        </w:rPr>
        <w:t>j.h</w:t>
      </w:r>
      <w:proofErr w:type="spellEnd"/>
      <w:r>
        <w:rPr>
          <w:rFonts w:ascii="Segoe UI" w:hAnsi="Segoe UI" w:cs="Segoe UI"/>
        </w:rPr>
        <w:t>.</w:t>
      </w:r>
      <w:proofErr w:type="gramEnd"/>
    </w:p>
    <w:p w14:paraId="06404BD2" w14:textId="77777777" w:rsidR="002F2166" w:rsidRDefault="002F2166" w:rsidP="002F2166">
      <w:pPr>
        <w:tabs>
          <w:tab w:val="left" w:pos="4253"/>
          <w:tab w:val="left" w:pos="5103"/>
        </w:tabs>
        <w:ind w:right="-1133"/>
        <w:rPr>
          <w:rFonts w:ascii="Segoe UI" w:hAnsi="Segoe UI" w:cs="Segoe UI"/>
        </w:rPr>
      </w:pPr>
    </w:p>
    <w:p w14:paraId="6BA97434" w14:textId="77777777" w:rsidR="002F2166" w:rsidRDefault="002F2166" w:rsidP="002F2166">
      <w:pPr>
        <w:tabs>
          <w:tab w:val="left" w:pos="4253"/>
          <w:tab w:val="left" w:pos="5103"/>
        </w:tabs>
        <w:ind w:right="-1133"/>
        <w:rPr>
          <w:rFonts w:ascii="Segoe UI" w:hAnsi="Segoe UI" w:cs="Segoe UI"/>
        </w:rPr>
      </w:pPr>
      <w:r>
        <w:rPr>
          <w:rFonts w:ascii="Segoe UI" w:hAnsi="Segoe UI" w:cs="Segoe UI"/>
        </w:rPr>
        <w:t>DIRIGENT</w:t>
      </w:r>
      <w:r>
        <w:rPr>
          <w:rFonts w:ascii="Segoe UI" w:hAnsi="Segoe UI" w:cs="Segoe UI"/>
        </w:rPr>
        <w:tab/>
        <w:t>ONDREJ OLOS</w:t>
      </w:r>
    </w:p>
    <w:p w14:paraId="5EDBE294" w14:textId="77777777" w:rsidR="002F2166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>REŽIE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MAGDALENA ŠVECOVÁ</w:t>
      </w:r>
    </w:p>
    <w:p w14:paraId="349032FD" w14:textId="77777777" w:rsidR="00E33467" w:rsidRDefault="00E33467" w:rsidP="006E1804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14:paraId="1B00EAFB" w14:textId="77777777" w:rsidR="002F2166" w:rsidRPr="00AD70B6" w:rsidRDefault="00E33467" w:rsidP="002F2166">
      <w:p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br/>
      </w:r>
      <w:r w:rsidR="002F2166">
        <w:rPr>
          <w:rFonts w:ascii="Segoe UI" w:hAnsi="Segoe UI" w:cs="Segoe UI"/>
          <w:b/>
          <w:sz w:val="22"/>
          <w:szCs w:val="22"/>
        </w:rPr>
        <w:t>D</w:t>
      </w:r>
      <w:r w:rsidR="002F2166" w:rsidRPr="00AD70B6">
        <w:rPr>
          <w:rFonts w:ascii="Segoe UI" w:hAnsi="Segoe UI" w:cs="Segoe UI"/>
          <w:b/>
          <w:sz w:val="22"/>
          <w:szCs w:val="22"/>
        </w:rPr>
        <w:t>/</w:t>
      </w:r>
    </w:p>
    <w:p w14:paraId="0D435536" w14:textId="77777777" w:rsidR="002F2166" w:rsidRPr="00AD70B6" w:rsidRDefault="002F2166" w:rsidP="002F216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</w:t>
      </w:r>
      <w:r>
        <w:rPr>
          <w:rFonts w:ascii="Segoe UI" w:hAnsi="Segoe UI" w:cs="Segoe UI"/>
          <w:sz w:val="22"/>
          <w:szCs w:val="22"/>
        </w:rPr>
        <w:t xml:space="preserve">l: </w:t>
      </w:r>
      <w:r>
        <w:rPr>
          <w:rFonts w:ascii="Segoe UI" w:hAnsi="Segoe UI" w:cs="Segoe UI"/>
          <w:b/>
          <w:sz w:val="22"/>
          <w:szCs w:val="22"/>
        </w:rPr>
        <w:t>HRY O MARII</w:t>
      </w:r>
      <w:r w:rsidRPr="00AD70B6">
        <w:rPr>
          <w:rFonts w:ascii="Segoe UI" w:hAnsi="Segoe UI" w:cs="Segoe UI"/>
          <w:b/>
          <w:sz w:val="22"/>
          <w:szCs w:val="22"/>
        </w:rPr>
        <w:t xml:space="preserve"> (autor </w:t>
      </w:r>
      <w:r>
        <w:rPr>
          <w:rFonts w:ascii="Segoe UI" w:hAnsi="Segoe UI" w:cs="Segoe UI"/>
          <w:b/>
          <w:sz w:val="22"/>
          <w:szCs w:val="22"/>
        </w:rPr>
        <w:t>Bohuslav Martinů</w:t>
      </w:r>
      <w:r w:rsidRPr="00AD70B6">
        <w:rPr>
          <w:rFonts w:ascii="Segoe UI" w:hAnsi="Segoe UI" w:cs="Segoe UI"/>
          <w:b/>
          <w:sz w:val="22"/>
          <w:szCs w:val="22"/>
        </w:rPr>
        <w:t xml:space="preserve">) </w:t>
      </w:r>
    </w:p>
    <w:p w14:paraId="6B28AAAB" w14:textId="77777777" w:rsidR="002F2166" w:rsidRPr="00AD70B6" w:rsidRDefault="002F2166" w:rsidP="002F2166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>
        <w:rPr>
          <w:rFonts w:ascii="Segoe UI" w:hAnsi="Segoe UI" w:cs="Segoe UI"/>
          <w:b/>
          <w:bCs/>
          <w:sz w:val="22"/>
          <w:szCs w:val="22"/>
        </w:rPr>
        <w:t>2. 7.</w:t>
      </w:r>
      <w:r>
        <w:rPr>
          <w:rFonts w:ascii="Segoe UI" w:hAnsi="Segoe UI" w:cs="Segoe UI"/>
          <w:b/>
          <w:sz w:val="22"/>
          <w:szCs w:val="22"/>
        </w:rPr>
        <w:t xml:space="preserve"> 2019 ve 21.3</w:t>
      </w:r>
      <w:r w:rsidRPr="00AD70B6">
        <w:rPr>
          <w:rFonts w:ascii="Segoe UI" w:hAnsi="Segoe UI" w:cs="Segoe UI"/>
          <w:b/>
          <w:sz w:val="22"/>
          <w:szCs w:val="22"/>
        </w:rPr>
        <w:t>0</w:t>
      </w:r>
    </w:p>
    <w:p w14:paraId="122848DA" w14:textId="7A36C225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AD70B6">
        <w:rPr>
          <w:rFonts w:ascii="Segoe UI" w:hAnsi="Segoe UI" w:cs="Segoe UI"/>
          <w:sz w:val="22"/>
          <w:szCs w:val="22"/>
        </w:rPr>
        <w:t>místo: Litomyšl, Státní zámek, II. nádvoří</w:t>
      </w:r>
      <w:r w:rsidRPr="00AD70B6">
        <w:rPr>
          <w:rFonts w:ascii="Segoe UI" w:hAnsi="Segoe UI" w:cs="Segoe UI"/>
          <w:b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obsazení: </w:t>
      </w:r>
      <w:r w:rsidRPr="00AD70B6">
        <w:rPr>
          <w:rStyle w:val="Siln"/>
          <w:rFonts w:ascii="Segoe UI" w:hAnsi="Segoe UI" w:cs="Segoe UI"/>
          <w:sz w:val="22"/>
          <w:szCs w:val="22"/>
        </w:rPr>
        <w:br/>
      </w:r>
      <w:r w:rsidRPr="002F2166">
        <w:rPr>
          <w:rFonts w:ascii="Segoe UI" w:hAnsi="Segoe UI" w:cs="Segoe UI"/>
          <w:caps/>
        </w:rPr>
        <w:t xml:space="preserve">Vůdce hry: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Daniel Bambas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2E7F87DF" w14:textId="0C026CFA" w:rsidR="002F2166" w:rsidRPr="002F2166" w:rsidRDefault="002F2166" w:rsidP="0022060F">
      <w:pPr>
        <w:tabs>
          <w:tab w:val="left" w:pos="4253"/>
          <w:tab w:val="left" w:pos="5103"/>
        </w:tabs>
        <w:ind w:left="4248" w:hanging="4248"/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Ženich: </w:t>
      </w:r>
      <w:r>
        <w:rPr>
          <w:rFonts w:ascii="Segoe UI" w:hAnsi="Segoe UI" w:cs="Segoe UI"/>
          <w:caps/>
        </w:rPr>
        <w:tab/>
      </w:r>
      <w:r w:rsidR="0022060F"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Daniela Straková-Šedrlová, Markéta Cukrová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  <w:r w:rsidRPr="002F2166">
        <w:rPr>
          <w:rFonts w:ascii="Segoe UI" w:hAnsi="Segoe UI" w:cs="Segoe UI"/>
          <w:caps/>
        </w:rPr>
        <w:t xml:space="preserve">, Petr Levíček, Jan Šťáva </w:t>
      </w:r>
    </w:p>
    <w:p w14:paraId="6D8C4416" w14:textId="3C0A8DF1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Archanděl Gabriel: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Markéta Cukrová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391CE42C" w14:textId="1DC0090C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Panna pošetilá: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Lenka Schallenberger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246A4048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Obchodník s oleji: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Igor Loškár</w:t>
      </w:r>
    </w:p>
    <w:p w14:paraId="1B30CAE6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lastRenderedPageBreak/>
        <w:t xml:space="preserve">Obchodník s oleji: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Roman Hoza </w:t>
      </w:r>
    </w:p>
    <w:p w14:paraId="39E48AA2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Mariken: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Andrea Široká </w:t>
      </w:r>
    </w:p>
    <w:p w14:paraId="0FA741B8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Bůh: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Jan Šťáva </w:t>
      </w:r>
    </w:p>
    <w:p w14:paraId="1E90F3A8" w14:textId="70832E3B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Matka Boží: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Markéta Cukrová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39E03645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>Ďábel: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Igor Loškár</w:t>
      </w:r>
    </w:p>
    <w:p w14:paraId="698EBE6B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Piják: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Petr Karas </w:t>
      </w:r>
    </w:p>
    <w:p w14:paraId="242C0868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Maškaron: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Petr Levíček </w:t>
      </w:r>
    </w:p>
    <w:p w14:paraId="484B4916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Marie: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Andrea Široká</w:t>
      </w:r>
    </w:p>
    <w:p w14:paraId="0B3F9987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Kovář: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Roman Hoza</w:t>
      </w:r>
    </w:p>
    <w:p w14:paraId="21F17CED" w14:textId="2E4A6220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Kovářova dcera: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Markéta Cukrová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4852625E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Šenkýř: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Igor Loškár</w:t>
      </w:r>
    </w:p>
    <w:p w14:paraId="1B949AEC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Sestra Paskalina: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Daniela Straková-Šedrlová </w:t>
      </w:r>
    </w:p>
    <w:p w14:paraId="2F08235B" w14:textId="6B207F71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Sestra Marta: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Markéta Cukrová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</w:p>
    <w:p w14:paraId="664128CE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Soprán: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>Andrea Široká</w:t>
      </w:r>
    </w:p>
    <w:p w14:paraId="6CC7635D" w14:textId="446A94F5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Alt: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Lenka Schallenberger </w:t>
      </w:r>
      <w:proofErr w:type="spellStart"/>
      <w:r w:rsidR="0022060F">
        <w:rPr>
          <w:rFonts w:ascii="Segoe UI" w:hAnsi="Segoe UI" w:cs="Segoe UI"/>
        </w:rPr>
        <w:t>jh</w:t>
      </w:r>
      <w:proofErr w:type="spellEnd"/>
      <w:r w:rsidR="0022060F">
        <w:rPr>
          <w:rFonts w:ascii="Segoe UI" w:hAnsi="Segoe UI" w:cs="Segoe UI"/>
        </w:rPr>
        <w:t>.</w:t>
      </w:r>
      <w:r w:rsidRPr="002F2166">
        <w:rPr>
          <w:rFonts w:ascii="Segoe UI" w:hAnsi="Segoe UI" w:cs="Segoe UI"/>
          <w:caps/>
        </w:rPr>
        <w:t xml:space="preserve"> </w:t>
      </w:r>
    </w:p>
    <w:p w14:paraId="383BE2A4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Tenor: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Petr Levíček </w:t>
      </w:r>
    </w:p>
    <w:p w14:paraId="6C729128" w14:textId="77777777" w:rsid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 w:rsidRPr="002F2166">
        <w:rPr>
          <w:rFonts w:ascii="Segoe UI" w:hAnsi="Segoe UI" w:cs="Segoe UI"/>
          <w:caps/>
        </w:rPr>
        <w:t xml:space="preserve">Bas: </w:t>
      </w:r>
      <w:r>
        <w:rPr>
          <w:rFonts w:ascii="Segoe UI" w:hAnsi="Segoe UI" w:cs="Segoe UI"/>
          <w:caps/>
        </w:rPr>
        <w:tab/>
      </w:r>
      <w:r w:rsidRPr="002F2166">
        <w:rPr>
          <w:rFonts w:ascii="Segoe UI" w:hAnsi="Segoe UI" w:cs="Segoe UI"/>
          <w:caps/>
        </w:rPr>
        <w:t xml:space="preserve">Jan Šťáva </w:t>
      </w:r>
    </w:p>
    <w:p w14:paraId="023794BC" w14:textId="77777777" w:rsid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</w:p>
    <w:p w14:paraId="2951A4AC" w14:textId="77777777" w:rsid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 xml:space="preserve">dirigent </w:t>
      </w:r>
      <w:r>
        <w:rPr>
          <w:rFonts w:ascii="Segoe UI" w:hAnsi="Segoe UI" w:cs="Segoe UI"/>
          <w:caps/>
        </w:rPr>
        <w:tab/>
        <w:t>jakub klecker</w:t>
      </w:r>
    </w:p>
    <w:p w14:paraId="3C27330D" w14:textId="77777777" w:rsidR="002F2166" w:rsidRP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caps/>
        </w:rPr>
      </w:pPr>
      <w:r>
        <w:rPr>
          <w:rFonts w:ascii="Segoe UI" w:hAnsi="Segoe UI" w:cs="Segoe UI"/>
          <w:caps/>
        </w:rPr>
        <w:t xml:space="preserve">režisér </w:t>
      </w:r>
      <w:r>
        <w:rPr>
          <w:rFonts w:ascii="Segoe UI" w:hAnsi="Segoe UI" w:cs="Segoe UI"/>
          <w:caps/>
        </w:rPr>
        <w:tab/>
        <w:t>jiří heřman</w:t>
      </w:r>
    </w:p>
    <w:p w14:paraId="46DE5F07" w14:textId="77777777" w:rsidR="002F2166" w:rsidRDefault="002F2166" w:rsidP="002F2166">
      <w:pPr>
        <w:tabs>
          <w:tab w:val="left" w:pos="4253"/>
          <w:tab w:val="left" w:pos="5103"/>
        </w:tabs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Sbor a orchestr Janáčkovy opery Národního divadla Brno</w:t>
      </w:r>
      <w:r>
        <w:rPr>
          <w:rFonts w:ascii="Segoe UI" w:hAnsi="Segoe UI" w:cs="Segoe UI"/>
          <w:sz w:val="22"/>
          <w:szCs w:val="22"/>
        </w:rPr>
        <w:t xml:space="preserve"> a kompars</w:t>
      </w:r>
    </w:p>
    <w:p w14:paraId="5BF05932" w14:textId="77777777" w:rsidR="00E33467" w:rsidRDefault="00E33467" w:rsidP="00E33467">
      <w:pPr>
        <w:rPr>
          <w:rFonts w:ascii="Segoe UI" w:hAnsi="Segoe UI" w:cs="Segoe UI"/>
          <w:sz w:val="22"/>
          <w:szCs w:val="22"/>
        </w:rPr>
      </w:pPr>
    </w:p>
    <w:p w14:paraId="2E9AC236" w14:textId="77777777" w:rsidR="00204314" w:rsidRPr="00AD70B6" w:rsidRDefault="00204314" w:rsidP="00204314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E</w:t>
      </w:r>
      <w:r w:rsidRPr="00AD70B6">
        <w:rPr>
          <w:rFonts w:ascii="Segoe UI" w:hAnsi="Segoe UI" w:cs="Segoe UI"/>
          <w:b/>
          <w:sz w:val="22"/>
          <w:szCs w:val="22"/>
        </w:rPr>
        <w:t>/</w:t>
      </w:r>
    </w:p>
    <w:p w14:paraId="02194C71" w14:textId="77777777" w:rsidR="00204314" w:rsidRPr="00AD70B6" w:rsidRDefault="00204314" w:rsidP="00204314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titul:</w:t>
      </w:r>
      <w:r>
        <w:rPr>
          <w:rFonts w:ascii="Segoe UI" w:hAnsi="Segoe UI" w:cs="Segoe UI"/>
          <w:b/>
          <w:sz w:val="22"/>
          <w:szCs w:val="22"/>
        </w:rPr>
        <w:t xml:space="preserve"> Velké finále</w:t>
      </w:r>
    </w:p>
    <w:p w14:paraId="1F962EB8" w14:textId="77777777" w:rsidR="00204314" w:rsidRPr="00AD70B6" w:rsidRDefault="00204314" w:rsidP="00204314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termín: </w:t>
      </w:r>
      <w:r>
        <w:rPr>
          <w:rFonts w:ascii="Segoe UI" w:hAnsi="Segoe UI" w:cs="Segoe UI"/>
          <w:b/>
          <w:sz w:val="22"/>
          <w:szCs w:val="22"/>
        </w:rPr>
        <w:t>7. 7. 2019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proofErr w:type="gramStart"/>
      <w:r w:rsidRPr="00AD70B6">
        <w:rPr>
          <w:rFonts w:ascii="Segoe UI" w:hAnsi="Segoe UI" w:cs="Segoe UI"/>
          <w:b/>
          <w:sz w:val="22"/>
          <w:szCs w:val="22"/>
        </w:rPr>
        <w:t>ve</w:t>
      </w:r>
      <w:proofErr w:type="gramEnd"/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19.30</w:t>
      </w:r>
      <w:r w:rsidRPr="00AD70B6">
        <w:rPr>
          <w:rFonts w:ascii="Segoe UI" w:hAnsi="Segoe UI" w:cs="Segoe UI"/>
          <w:b/>
          <w:sz w:val="22"/>
          <w:szCs w:val="22"/>
        </w:rPr>
        <w:t xml:space="preserve"> </w:t>
      </w:r>
    </w:p>
    <w:p w14:paraId="5F8B0E01" w14:textId="77777777" w:rsidR="00204314" w:rsidRPr="00AD70B6" w:rsidRDefault="00204314" w:rsidP="00204314">
      <w:pPr>
        <w:ind w:left="426" w:hanging="426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místo: </w:t>
      </w:r>
      <w:r w:rsidRPr="00AD70B6">
        <w:rPr>
          <w:rFonts w:ascii="Segoe UI" w:hAnsi="Segoe UI" w:cs="Segoe UI"/>
          <w:sz w:val="22"/>
          <w:szCs w:val="22"/>
        </w:rPr>
        <w:tab/>
        <w:t>Litomyšl, Státní zámek, II. nádvoří</w:t>
      </w:r>
    </w:p>
    <w:p w14:paraId="74A51FF1" w14:textId="77777777" w:rsidR="00204314" w:rsidRPr="00047FED" w:rsidRDefault="00204314" w:rsidP="00204314">
      <w:pPr>
        <w:ind w:left="284" w:hanging="284"/>
        <w:rPr>
          <w:rFonts w:ascii="Segoe UI" w:hAnsi="Segoe UI" w:cs="Segoe UI"/>
          <w:b/>
          <w:sz w:val="22"/>
          <w:szCs w:val="22"/>
        </w:rPr>
      </w:pPr>
      <w:r w:rsidRPr="00047FED">
        <w:rPr>
          <w:rFonts w:ascii="Segoe UI" w:hAnsi="Segoe UI" w:cs="Segoe UI"/>
          <w:b/>
          <w:sz w:val="22"/>
          <w:szCs w:val="22"/>
        </w:rPr>
        <w:t>Sbor Janáčkovy opery Národního divadla Brno – Sbormistr Pavel Koňárek</w:t>
      </w:r>
    </w:p>
    <w:p w14:paraId="7DC749BF" w14:textId="77777777" w:rsidR="00204314" w:rsidRPr="00047FED" w:rsidRDefault="00204314" w:rsidP="00204314">
      <w:pPr>
        <w:ind w:left="284" w:hanging="28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FOK</w:t>
      </w:r>
    </w:p>
    <w:p w14:paraId="6165257D" w14:textId="77777777" w:rsidR="00204314" w:rsidRPr="00AD70B6" w:rsidRDefault="00204314" w:rsidP="00204314">
      <w:pPr>
        <w:ind w:left="284" w:hanging="284"/>
        <w:rPr>
          <w:rFonts w:ascii="Segoe UI" w:hAnsi="Segoe UI" w:cs="Segoe UI"/>
          <w:sz w:val="22"/>
          <w:szCs w:val="22"/>
        </w:rPr>
      </w:pPr>
      <w:r w:rsidRPr="00047FED">
        <w:rPr>
          <w:rFonts w:ascii="Segoe UI" w:hAnsi="Segoe UI" w:cs="Segoe UI"/>
          <w:sz w:val="22"/>
          <w:szCs w:val="22"/>
        </w:rPr>
        <w:t xml:space="preserve">Dirigent </w:t>
      </w:r>
      <w:r>
        <w:rPr>
          <w:rFonts w:ascii="Segoe UI" w:hAnsi="Segoe UI" w:cs="Segoe UI"/>
          <w:sz w:val="22"/>
          <w:szCs w:val="22"/>
        </w:rPr>
        <w:t xml:space="preserve">Ondrej </w:t>
      </w:r>
      <w:proofErr w:type="spellStart"/>
      <w:r>
        <w:rPr>
          <w:rFonts w:ascii="Segoe UI" w:hAnsi="Segoe UI" w:cs="Segoe UI"/>
          <w:sz w:val="22"/>
          <w:szCs w:val="22"/>
        </w:rPr>
        <w:t>Lenárd</w:t>
      </w:r>
      <w:proofErr w:type="spellEnd"/>
    </w:p>
    <w:p w14:paraId="005C050E" w14:textId="77777777" w:rsidR="00204314" w:rsidRPr="00AD70B6" w:rsidRDefault="00204314" w:rsidP="00E33467">
      <w:pPr>
        <w:rPr>
          <w:rFonts w:ascii="Segoe UI" w:hAnsi="Segoe UI" w:cs="Segoe UI"/>
          <w:sz w:val="22"/>
          <w:szCs w:val="22"/>
        </w:rPr>
      </w:pPr>
    </w:p>
    <w:p w14:paraId="653A98FD" w14:textId="77777777" w:rsidR="004A047E" w:rsidRDefault="004A047E">
      <w:pPr>
        <w:suppressAutoHyphens w:val="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140C16E1" w14:textId="77777777" w:rsidR="002F2166" w:rsidRPr="00725F35" w:rsidRDefault="002F216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>Harmonogram 2019</w:t>
      </w:r>
    </w:p>
    <w:p w14:paraId="2ED665FE" w14:textId="77777777" w:rsidR="002F2166" w:rsidRPr="00725F35" w:rsidRDefault="002F2166" w:rsidP="002F216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1D54B87C" w14:textId="75D8FB7E" w:rsidR="00F24B0E" w:rsidRDefault="00F24B0E" w:rsidP="00F24B0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čt 13. 6. 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56361D00" w14:textId="4C72626F" w:rsidR="00F24B0E" w:rsidRPr="00052199" w:rsidRDefault="00F24B0E" w:rsidP="00F24B0E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Večer příjezd technického personálu a ubytování (8 osob)</w:t>
      </w:r>
    </w:p>
    <w:p w14:paraId="184800D5" w14:textId="77777777" w:rsidR="00F24B0E" w:rsidRDefault="00F24B0E" w:rsidP="002F2166">
      <w:pPr>
        <w:rPr>
          <w:rFonts w:ascii="Segoe UI" w:hAnsi="Segoe UI" w:cs="Segoe UI"/>
          <w:b/>
          <w:bCs/>
          <w:sz w:val="22"/>
          <w:szCs w:val="22"/>
        </w:rPr>
      </w:pPr>
    </w:p>
    <w:p w14:paraId="72139A36" w14:textId="77777777" w:rsidR="002F2166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pá 14. 6. 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0113C91C" w14:textId="0BAC7FDC" w:rsidR="002F2166" w:rsidRDefault="00F24B0E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8:30 n</w:t>
      </w:r>
      <w:r w:rsidR="002F2166">
        <w:rPr>
          <w:rFonts w:ascii="Segoe UI" w:hAnsi="Segoe UI" w:cs="Segoe UI"/>
          <w:sz w:val="22"/>
          <w:szCs w:val="22"/>
        </w:rPr>
        <w:t xml:space="preserve">avezení, </w:t>
      </w:r>
      <w:r>
        <w:rPr>
          <w:rFonts w:ascii="Segoe UI" w:hAnsi="Segoe UI" w:cs="Segoe UI"/>
          <w:sz w:val="22"/>
          <w:szCs w:val="22"/>
        </w:rPr>
        <w:t xml:space="preserve">vyložení, </w:t>
      </w:r>
      <w:r w:rsidR="002F2166">
        <w:rPr>
          <w:rFonts w:ascii="Segoe UI" w:hAnsi="Segoe UI" w:cs="Segoe UI"/>
          <w:sz w:val="22"/>
          <w:szCs w:val="22"/>
        </w:rPr>
        <w:t xml:space="preserve">stavba dekorace a svícení inscenace Kocour v Botách ve Smetanově domě </w:t>
      </w:r>
      <w:r w:rsidR="002F2166" w:rsidRPr="00503BB8">
        <w:rPr>
          <w:rFonts w:ascii="Segoe UI" w:hAnsi="Segoe UI" w:cs="Segoe UI"/>
          <w:bCs/>
          <w:sz w:val="22"/>
          <w:szCs w:val="22"/>
        </w:rPr>
        <w:t>(pořadatel dodá 4 pomocníky)</w:t>
      </w:r>
    </w:p>
    <w:p w14:paraId="6F16E88C" w14:textId="1E795C49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</w:t>
      </w:r>
      <w:r w:rsidR="00F24B0E">
        <w:rPr>
          <w:rFonts w:ascii="Segoe UI" w:hAnsi="Segoe UI" w:cs="Segoe UI"/>
          <w:sz w:val="22"/>
          <w:szCs w:val="22"/>
        </w:rPr>
        <w:t>bytování technického personálu</w:t>
      </w:r>
    </w:p>
    <w:p w14:paraId="5CE43799" w14:textId="77777777" w:rsidR="002F2166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</w:p>
    <w:p w14:paraId="3A35CDD0" w14:textId="77777777" w:rsidR="002F2166" w:rsidRPr="00503BB8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so 15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14:paraId="3D256740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9:30 příjezd uměleckých složek a produkčního týmu</w:t>
      </w:r>
    </w:p>
    <w:p w14:paraId="5EF6CF0D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Pořadatel zajistí naladěné pianino</w:t>
      </w:r>
    </w:p>
    <w:p w14:paraId="3D720688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10.00 prostorová zkouška</w:t>
      </w:r>
    </w:p>
    <w:p w14:paraId="5A715CF5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14.00 první představení </w:t>
      </w:r>
      <w:r w:rsidRPr="000A59A1">
        <w:rPr>
          <w:rFonts w:ascii="Segoe UI" w:hAnsi="Segoe UI" w:cs="Segoe UI"/>
          <w:b/>
          <w:sz w:val="22"/>
          <w:szCs w:val="22"/>
        </w:rPr>
        <w:t>Kocour v botách</w:t>
      </w:r>
    </w:p>
    <w:p w14:paraId="4A07FCC5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17.00 první představení </w:t>
      </w:r>
      <w:r w:rsidRPr="000A59A1">
        <w:rPr>
          <w:rFonts w:ascii="Segoe UI" w:hAnsi="Segoe UI" w:cs="Segoe UI"/>
          <w:b/>
          <w:sz w:val="22"/>
          <w:szCs w:val="22"/>
        </w:rPr>
        <w:t>Kocour v botách</w:t>
      </w:r>
    </w:p>
    <w:p w14:paraId="2F78DC45" w14:textId="77777777" w:rsidR="002F2166" w:rsidRDefault="002F2166" w:rsidP="002F2166">
      <w:pPr>
        <w:pStyle w:val="Odstavecseseznamem"/>
        <w:numPr>
          <w:ilvl w:val="0"/>
          <w:numId w:val="14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Následná demontáž dekorace, naložení a odjezd</w:t>
      </w:r>
    </w:p>
    <w:p w14:paraId="4AA72094" w14:textId="77777777" w:rsidR="00957E7B" w:rsidRDefault="00957E7B" w:rsidP="00957E7B">
      <w:pPr>
        <w:rPr>
          <w:rFonts w:ascii="Segoe UI" w:hAnsi="Segoe UI" w:cs="Segoe UI"/>
          <w:b/>
          <w:bCs/>
          <w:sz w:val="22"/>
          <w:szCs w:val="22"/>
        </w:rPr>
      </w:pPr>
    </w:p>
    <w:p w14:paraId="08999B9F" w14:textId="77777777" w:rsidR="00957E7B" w:rsidRPr="000A59A1" w:rsidRDefault="00957E7B" w:rsidP="00957E7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po 17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14:paraId="07F3CBAD" w14:textId="77777777" w:rsidR="00957E7B" w:rsidRDefault="00957E7B" w:rsidP="00957E7B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Zavěšení dekorace na Hry o Marii od 22.00 (</w:t>
      </w:r>
      <w:r w:rsidR="00C011C3">
        <w:rPr>
          <w:rFonts w:ascii="Segoe UI" w:hAnsi="Segoe UI" w:cs="Segoe UI"/>
          <w:sz w:val="22"/>
          <w:szCs w:val="22"/>
        </w:rPr>
        <w:t>pořadatel poskytne 8 pomocníků)</w:t>
      </w:r>
    </w:p>
    <w:p w14:paraId="2ED96611" w14:textId="77777777" w:rsidR="00C011C3" w:rsidRPr="00C011C3" w:rsidRDefault="00C011C3" w:rsidP="00C011C3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 (technika</w:t>
      </w:r>
      <w:r>
        <w:rPr>
          <w:rFonts w:ascii="Segoe UI" w:hAnsi="Segoe UI" w:cs="Segoe UI"/>
          <w:sz w:val="22"/>
          <w:szCs w:val="22"/>
        </w:rPr>
        <w:t xml:space="preserve"> cca 6x</w:t>
      </w:r>
      <w:r w:rsidRPr="00725F35">
        <w:rPr>
          <w:rFonts w:ascii="Segoe UI" w:hAnsi="Segoe UI" w:cs="Segoe UI"/>
          <w:sz w:val="22"/>
          <w:szCs w:val="22"/>
        </w:rPr>
        <w:t>)</w:t>
      </w:r>
    </w:p>
    <w:p w14:paraId="652D792F" w14:textId="77777777" w:rsidR="002F2166" w:rsidRDefault="002F2166" w:rsidP="002F2166">
      <w:pPr>
        <w:rPr>
          <w:rFonts w:ascii="Segoe UI" w:hAnsi="Segoe UI" w:cs="Segoe UI"/>
          <w:sz w:val="22"/>
          <w:szCs w:val="22"/>
        </w:rPr>
      </w:pPr>
    </w:p>
    <w:p w14:paraId="1C8EE634" w14:textId="77777777" w:rsidR="002F2166" w:rsidRPr="000A59A1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út 18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14:paraId="31222279" w14:textId="77777777" w:rsidR="002F2166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Zkouška projekcí/</w:t>
      </w:r>
      <w:proofErr w:type="spellStart"/>
      <w:r>
        <w:rPr>
          <w:rFonts w:ascii="Segoe UI" w:hAnsi="Segoe UI" w:cs="Segoe UI"/>
          <w:sz w:val="22"/>
          <w:szCs w:val="22"/>
        </w:rPr>
        <w:t>videomappingu</w:t>
      </w:r>
      <w:proofErr w:type="spellEnd"/>
      <w:r>
        <w:rPr>
          <w:rFonts w:ascii="Segoe UI" w:hAnsi="Segoe UI" w:cs="Segoe UI"/>
          <w:sz w:val="22"/>
          <w:szCs w:val="22"/>
        </w:rPr>
        <w:t xml:space="preserve"> na Hry o Marii od 22.00</w:t>
      </w:r>
    </w:p>
    <w:p w14:paraId="05913DAC" w14:textId="77777777" w:rsidR="00C011C3" w:rsidRPr="00725F35" w:rsidRDefault="00C011C3" w:rsidP="00C011C3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 (</w:t>
      </w:r>
      <w:proofErr w:type="spellStart"/>
      <w:r w:rsidRPr="00725F35">
        <w:rPr>
          <w:rFonts w:ascii="Segoe UI" w:hAnsi="Segoe UI" w:cs="Segoe UI"/>
          <w:sz w:val="22"/>
          <w:szCs w:val="22"/>
        </w:rPr>
        <w:t>technika</w:t>
      </w:r>
      <w:r>
        <w:rPr>
          <w:rFonts w:ascii="Segoe UI" w:hAnsi="Segoe UI" w:cs="Segoe UI"/>
          <w:sz w:val="22"/>
          <w:szCs w:val="22"/>
        </w:rPr>
        <w:t>+produkce</w:t>
      </w:r>
      <w:proofErr w:type="spellEnd"/>
      <w:r w:rsidRPr="00725F35">
        <w:rPr>
          <w:rFonts w:ascii="Segoe UI" w:hAnsi="Segoe UI" w:cs="Segoe UI"/>
          <w:sz w:val="22"/>
          <w:szCs w:val="22"/>
        </w:rPr>
        <w:t>)</w:t>
      </w:r>
    </w:p>
    <w:p w14:paraId="2FF7AE6D" w14:textId="77777777" w:rsidR="002F2166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</w:p>
    <w:p w14:paraId="4BEB5540" w14:textId="77777777" w:rsidR="002F2166" w:rsidRPr="000A59A1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st 19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14:paraId="1E32674C" w14:textId="77777777" w:rsidR="002F2166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Ráno příjezd a vyložení kamionu </w:t>
      </w:r>
      <w:r>
        <w:rPr>
          <w:rFonts w:ascii="Segoe UI" w:hAnsi="Segoe UI" w:cs="Segoe UI"/>
          <w:bCs/>
          <w:sz w:val="22"/>
          <w:szCs w:val="22"/>
        </w:rPr>
        <w:t xml:space="preserve">(pořadatel dodá </w:t>
      </w:r>
      <w:r w:rsidRPr="00503BB8">
        <w:rPr>
          <w:rFonts w:ascii="Segoe UI" w:hAnsi="Segoe UI" w:cs="Segoe UI"/>
          <w:bCs/>
          <w:sz w:val="22"/>
          <w:szCs w:val="22"/>
        </w:rPr>
        <w:t>pomocníky)</w:t>
      </w:r>
    </w:p>
    <w:p w14:paraId="0EB1896E" w14:textId="77777777" w:rsidR="002F2166" w:rsidRPr="00503BB8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503BB8">
        <w:rPr>
          <w:rFonts w:ascii="Segoe UI" w:hAnsi="Segoe UI" w:cs="Segoe UI"/>
          <w:sz w:val="22"/>
          <w:szCs w:val="22"/>
        </w:rPr>
        <w:t>stavba</w:t>
      </w:r>
      <w:r w:rsidRPr="00503BB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A53B0">
        <w:rPr>
          <w:rFonts w:ascii="Segoe UI" w:hAnsi="Segoe UI" w:cs="Segoe UI"/>
          <w:bCs/>
          <w:sz w:val="22"/>
          <w:szCs w:val="22"/>
        </w:rPr>
        <w:t>Nápoj lásky</w:t>
      </w:r>
      <w:r w:rsidRPr="00503BB8">
        <w:rPr>
          <w:rFonts w:ascii="Segoe UI" w:hAnsi="Segoe UI" w:cs="Segoe UI"/>
          <w:b/>
          <w:bCs/>
          <w:sz w:val="22"/>
          <w:szCs w:val="22"/>
        </w:rPr>
        <w:t xml:space="preserve"> – </w:t>
      </w:r>
      <w:r>
        <w:rPr>
          <w:rFonts w:ascii="Segoe UI" w:hAnsi="Segoe UI" w:cs="Segoe UI"/>
          <w:sz w:val="22"/>
          <w:szCs w:val="22"/>
        </w:rPr>
        <w:t>jeviště 10</w:t>
      </w:r>
      <w:r w:rsidRPr="00503BB8">
        <w:rPr>
          <w:rFonts w:ascii="Segoe UI" w:hAnsi="Segoe UI" w:cs="Segoe UI"/>
          <w:sz w:val="22"/>
          <w:szCs w:val="22"/>
        </w:rPr>
        <w:t xml:space="preserve"> m x 18 m</w:t>
      </w:r>
    </w:p>
    <w:p w14:paraId="4BF20AFD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 21.00 svícení (projekce z </w:t>
      </w:r>
      <w:proofErr w:type="spellStart"/>
      <w:r>
        <w:rPr>
          <w:rFonts w:ascii="Segoe UI" w:hAnsi="Segoe UI" w:cs="Segoe UI"/>
          <w:sz w:val="22"/>
          <w:szCs w:val="22"/>
        </w:rPr>
        <w:t>trussu</w:t>
      </w:r>
      <w:proofErr w:type="spellEnd"/>
      <w:r>
        <w:rPr>
          <w:rFonts w:ascii="Segoe UI" w:hAnsi="Segoe UI" w:cs="Segoe UI"/>
          <w:sz w:val="22"/>
          <w:szCs w:val="22"/>
        </w:rPr>
        <w:t>)</w:t>
      </w:r>
    </w:p>
    <w:p w14:paraId="1F9C776F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 (</w:t>
      </w:r>
      <w:proofErr w:type="spellStart"/>
      <w:r w:rsidRPr="00725F35">
        <w:rPr>
          <w:rFonts w:ascii="Segoe UI" w:hAnsi="Segoe UI" w:cs="Segoe UI"/>
          <w:sz w:val="22"/>
          <w:szCs w:val="22"/>
        </w:rPr>
        <w:t>technika</w:t>
      </w:r>
      <w:r w:rsidR="00C011C3">
        <w:rPr>
          <w:rFonts w:ascii="Segoe UI" w:hAnsi="Segoe UI" w:cs="Segoe UI"/>
          <w:sz w:val="22"/>
          <w:szCs w:val="22"/>
        </w:rPr>
        <w:t>+produkce</w:t>
      </w:r>
      <w:proofErr w:type="spellEnd"/>
      <w:r w:rsidRPr="00725F35">
        <w:rPr>
          <w:rFonts w:ascii="Segoe UI" w:hAnsi="Segoe UI" w:cs="Segoe UI"/>
          <w:sz w:val="22"/>
          <w:szCs w:val="22"/>
        </w:rPr>
        <w:t>)</w:t>
      </w:r>
    </w:p>
    <w:p w14:paraId="509EA9E6" w14:textId="77777777" w:rsidR="002F2166" w:rsidRDefault="002F2166" w:rsidP="002F2166">
      <w:pPr>
        <w:rPr>
          <w:rFonts w:ascii="Segoe UI" w:hAnsi="Segoe UI" w:cs="Segoe UI"/>
          <w:sz w:val="22"/>
          <w:szCs w:val="22"/>
        </w:rPr>
      </w:pPr>
    </w:p>
    <w:p w14:paraId="71E8CED1" w14:textId="77777777" w:rsidR="002F2166" w:rsidRPr="00391878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čt 20</w:t>
      </w:r>
      <w:r w:rsidRPr="00725F35">
        <w:rPr>
          <w:rFonts w:ascii="Segoe UI" w:hAnsi="Segoe UI" w:cs="Segoe UI"/>
          <w:b/>
          <w:bCs/>
          <w:sz w:val="22"/>
          <w:szCs w:val="22"/>
        </w:rPr>
        <w:t>. 6.</w:t>
      </w:r>
    </w:p>
    <w:p w14:paraId="0B532835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dopoledne bourání </w:t>
      </w:r>
    </w:p>
    <w:p w14:paraId="103A2B89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stavba </w:t>
      </w:r>
      <w:r w:rsidRPr="007A53B0">
        <w:rPr>
          <w:rFonts w:ascii="Segoe UI" w:hAnsi="Segoe UI" w:cs="Segoe UI"/>
          <w:bCs/>
          <w:sz w:val="22"/>
          <w:szCs w:val="22"/>
        </w:rPr>
        <w:t>Byst</w:t>
      </w:r>
      <w:r>
        <w:rPr>
          <w:rFonts w:ascii="Segoe UI" w:hAnsi="Segoe UI" w:cs="Segoe UI"/>
          <w:bCs/>
          <w:sz w:val="22"/>
          <w:szCs w:val="22"/>
        </w:rPr>
        <w:t>r</w:t>
      </w:r>
      <w:r w:rsidRPr="007A53B0">
        <w:rPr>
          <w:rFonts w:ascii="Segoe UI" w:hAnsi="Segoe UI" w:cs="Segoe UI"/>
          <w:bCs/>
          <w:sz w:val="22"/>
          <w:szCs w:val="22"/>
        </w:rPr>
        <w:t>oušky</w:t>
      </w:r>
      <w:r w:rsidRPr="00725F35">
        <w:rPr>
          <w:rFonts w:ascii="Segoe UI" w:hAnsi="Segoe UI" w:cs="Segoe UI"/>
          <w:sz w:val="22"/>
          <w:szCs w:val="22"/>
        </w:rPr>
        <w:t xml:space="preserve"> – jeviště 12 m x 18 m</w:t>
      </w:r>
    </w:p>
    <w:p w14:paraId="22A4D5AD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cca 16.00 příjezd a ubytování soli </w:t>
      </w:r>
    </w:p>
    <w:p w14:paraId="28A61C73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 18.00 prostorová zkouška se sólisty</w:t>
      </w:r>
      <w:r>
        <w:rPr>
          <w:rFonts w:ascii="Segoe UI" w:hAnsi="Segoe UI" w:cs="Segoe UI"/>
          <w:sz w:val="22"/>
          <w:szCs w:val="22"/>
        </w:rPr>
        <w:t xml:space="preserve"> a komparsem</w:t>
      </w:r>
      <w:r w:rsidRPr="00725F35">
        <w:rPr>
          <w:rFonts w:ascii="Segoe UI" w:hAnsi="Segoe UI" w:cs="Segoe UI"/>
          <w:sz w:val="22"/>
          <w:szCs w:val="22"/>
        </w:rPr>
        <w:t xml:space="preserve"> (pořadatel dodá ozvučený klavír)</w:t>
      </w:r>
    </w:p>
    <w:p w14:paraId="079E3003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b/>
          <w:bCs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od 21.00 svícená zkouška </w:t>
      </w:r>
      <w:r>
        <w:rPr>
          <w:rFonts w:ascii="Segoe UI" w:hAnsi="Segoe UI" w:cs="Segoe UI"/>
          <w:sz w:val="22"/>
          <w:szCs w:val="22"/>
        </w:rPr>
        <w:t xml:space="preserve">(projekce z </w:t>
      </w:r>
      <w:proofErr w:type="spellStart"/>
      <w:r>
        <w:rPr>
          <w:rFonts w:ascii="Segoe UI" w:hAnsi="Segoe UI" w:cs="Segoe UI"/>
          <w:sz w:val="22"/>
          <w:szCs w:val="22"/>
        </w:rPr>
        <w:t>trussu</w:t>
      </w:r>
      <w:proofErr w:type="spellEnd"/>
      <w:r>
        <w:rPr>
          <w:rFonts w:ascii="Segoe UI" w:hAnsi="Segoe UI" w:cs="Segoe UI"/>
          <w:sz w:val="22"/>
          <w:szCs w:val="22"/>
        </w:rPr>
        <w:t>)</w:t>
      </w:r>
    </w:p>
    <w:p w14:paraId="5AA49A76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nocleh ubytovaných osob</w:t>
      </w:r>
    </w:p>
    <w:p w14:paraId="77C6839F" w14:textId="77777777" w:rsidR="002F2166" w:rsidRPr="00725F35" w:rsidRDefault="002F2166" w:rsidP="002F2166">
      <w:pPr>
        <w:rPr>
          <w:rFonts w:ascii="Segoe UI" w:hAnsi="Segoe UI" w:cs="Segoe UI"/>
          <w:sz w:val="22"/>
          <w:szCs w:val="22"/>
        </w:rPr>
      </w:pPr>
    </w:p>
    <w:p w14:paraId="15B4540A" w14:textId="77777777" w:rsidR="002F2166" w:rsidRPr="00725F35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  <w:r w:rsidRPr="00725F35">
        <w:rPr>
          <w:rFonts w:ascii="Segoe UI" w:hAnsi="Segoe UI" w:cs="Segoe UI"/>
          <w:b/>
          <w:bCs/>
          <w:sz w:val="22"/>
          <w:szCs w:val="22"/>
        </w:rPr>
        <w:t>pá 2</w:t>
      </w:r>
      <w:r>
        <w:rPr>
          <w:rFonts w:ascii="Segoe UI" w:hAnsi="Segoe UI" w:cs="Segoe UI"/>
          <w:b/>
          <w:bCs/>
          <w:sz w:val="22"/>
          <w:szCs w:val="22"/>
        </w:rPr>
        <w:t>1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6. </w:t>
      </w:r>
    </w:p>
    <w:p w14:paraId="4208BF0D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13.00 příjezd souboru ND Brno, ubytování dle rozpisu</w:t>
      </w:r>
    </w:p>
    <w:p w14:paraId="64963122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14.00 aranžovací zkouška (pořadatel dodá ozvučený klavír)</w:t>
      </w:r>
    </w:p>
    <w:p w14:paraId="70E7D644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18.30–19</w:t>
      </w:r>
      <w:r w:rsidRPr="00725F35">
        <w:rPr>
          <w:rFonts w:ascii="Segoe UI" w:hAnsi="Segoe UI" w:cs="Segoe UI"/>
          <w:sz w:val="22"/>
          <w:szCs w:val="22"/>
        </w:rPr>
        <w:t>.30 akustická zkouška s orchestrem</w:t>
      </w:r>
    </w:p>
    <w:p w14:paraId="0913E4A5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lastRenderedPageBreak/>
        <w:t>20.00 – lektorský úvod v</w:t>
      </w:r>
      <w:r>
        <w:rPr>
          <w:rFonts w:ascii="Segoe UI" w:hAnsi="Segoe UI" w:cs="Segoe UI"/>
          <w:sz w:val="22"/>
          <w:szCs w:val="22"/>
        </w:rPr>
        <w:t> </w:t>
      </w:r>
      <w:r w:rsidRPr="00725F35">
        <w:rPr>
          <w:rFonts w:ascii="Segoe UI" w:hAnsi="Segoe UI" w:cs="Segoe UI"/>
          <w:sz w:val="22"/>
          <w:szCs w:val="22"/>
        </w:rPr>
        <w:t>jízdárně</w:t>
      </w:r>
      <w:r>
        <w:rPr>
          <w:rFonts w:ascii="Segoe UI" w:hAnsi="Segoe UI" w:cs="Segoe UI"/>
          <w:sz w:val="22"/>
          <w:szCs w:val="22"/>
        </w:rPr>
        <w:t xml:space="preserve"> (dirigent, režisér, dramaturg)</w:t>
      </w:r>
    </w:p>
    <w:p w14:paraId="5B373DD2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21.00 umělecké představení </w:t>
      </w:r>
      <w:r>
        <w:rPr>
          <w:rFonts w:ascii="Segoe UI" w:hAnsi="Segoe UI" w:cs="Segoe UI"/>
          <w:b/>
          <w:bCs/>
          <w:sz w:val="22"/>
          <w:szCs w:val="22"/>
        </w:rPr>
        <w:t>Příhody lišky Bystroušky</w:t>
      </w:r>
      <w:r w:rsidRPr="00725F35">
        <w:rPr>
          <w:rFonts w:ascii="Segoe UI" w:hAnsi="Segoe UI" w:cs="Segoe UI"/>
          <w:sz w:val="22"/>
          <w:szCs w:val="22"/>
        </w:rPr>
        <w:t xml:space="preserve"> – jeviště 12 m x 18 m</w:t>
      </w:r>
      <w:r>
        <w:rPr>
          <w:rFonts w:ascii="Segoe UI" w:hAnsi="Segoe UI" w:cs="Segoe UI"/>
          <w:b/>
          <w:bCs/>
          <w:sz w:val="22"/>
          <w:szCs w:val="22"/>
        </w:rPr>
        <w:t xml:space="preserve"> – 1</w:t>
      </w:r>
      <w:r w:rsidRPr="00725F35">
        <w:rPr>
          <w:rFonts w:ascii="Segoe UI" w:hAnsi="Segoe UI" w:cs="Segoe UI"/>
          <w:b/>
          <w:bCs/>
          <w:sz w:val="22"/>
          <w:szCs w:val="22"/>
        </w:rPr>
        <w:t>x pauza</w:t>
      </w:r>
    </w:p>
    <w:p w14:paraId="714B7DBF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po představení bourání scény a nakládání (pořadatel dodá 8 pomocníků)</w:t>
      </w:r>
    </w:p>
    <w:p w14:paraId="78240E21" w14:textId="77777777" w:rsidR="002F2166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odjezdy umělců dle rozpisu ubytování, hotelových řádů a rozpisu dopravy</w:t>
      </w:r>
    </w:p>
    <w:p w14:paraId="1A3F1109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odbourání jeviště na 10 m x 18 m</w:t>
      </w:r>
    </w:p>
    <w:p w14:paraId="007D424B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stavba </w:t>
      </w:r>
      <w:r>
        <w:rPr>
          <w:rFonts w:ascii="Segoe UI" w:hAnsi="Segoe UI" w:cs="Segoe UI"/>
          <w:sz w:val="22"/>
          <w:szCs w:val="22"/>
        </w:rPr>
        <w:t>Nápoj lásky</w:t>
      </w:r>
    </w:p>
    <w:p w14:paraId="6064D750" w14:textId="77777777" w:rsidR="002F2166" w:rsidRPr="00725F35" w:rsidRDefault="002F2166" w:rsidP="002F2166">
      <w:pPr>
        <w:rPr>
          <w:rFonts w:ascii="Segoe UI" w:hAnsi="Segoe UI" w:cs="Segoe UI"/>
          <w:sz w:val="22"/>
          <w:szCs w:val="22"/>
        </w:rPr>
      </w:pPr>
    </w:p>
    <w:p w14:paraId="17A50E61" w14:textId="77777777" w:rsidR="002F2166" w:rsidRPr="00725F35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so 22</w:t>
      </w:r>
      <w:r w:rsidRPr="00725F35">
        <w:rPr>
          <w:rFonts w:ascii="Segoe UI" w:hAnsi="Segoe UI" w:cs="Segoe UI"/>
          <w:b/>
          <w:bCs/>
          <w:sz w:val="22"/>
          <w:szCs w:val="22"/>
        </w:rPr>
        <w:t>. 6.</w:t>
      </w:r>
    </w:p>
    <w:p w14:paraId="322556E9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ráno dokončení stavby</w:t>
      </w:r>
    </w:p>
    <w:p w14:paraId="5D8400E9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13.00 příjezd další části souboru ND Brno, ubytování dle rozpisu</w:t>
      </w:r>
    </w:p>
    <w:p w14:paraId="2C23C370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14.00 aranžovací zkouška (pořadatel dodá ozvučený klavír)</w:t>
      </w:r>
    </w:p>
    <w:p w14:paraId="730D5C87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18.30–19</w:t>
      </w:r>
      <w:r w:rsidRPr="00725F35">
        <w:rPr>
          <w:rFonts w:ascii="Segoe UI" w:hAnsi="Segoe UI" w:cs="Segoe UI"/>
          <w:sz w:val="22"/>
          <w:szCs w:val="22"/>
        </w:rPr>
        <w:t>.30 akustická zkouška s orchestrem</w:t>
      </w:r>
    </w:p>
    <w:p w14:paraId="62A393C3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20.00 – lektorský úvod v</w:t>
      </w:r>
      <w:r>
        <w:rPr>
          <w:rFonts w:ascii="Segoe UI" w:hAnsi="Segoe UI" w:cs="Segoe UI"/>
          <w:sz w:val="22"/>
          <w:szCs w:val="22"/>
        </w:rPr>
        <w:t> </w:t>
      </w:r>
      <w:r w:rsidRPr="00725F35">
        <w:rPr>
          <w:rFonts w:ascii="Segoe UI" w:hAnsi="Segoe UI" w:cs="Segoe UI"/>
          <w:sz w:val="22"/>
          <w:szCs w:val="22"/>
        </w:rPr>
        <w:t>jízdárně</w:t>
      </w:r>
      <w:r>
        <w:rPr>
          <w:rFonts w:ascii="Segoe UI" w:hAnsi="Segoe UI" w:cs="Segoe UI"/>
          <w:sz w:val="22"/>
          <w:szCs w:val="22"/>
        </w:rPr>
        <w:t xml:space="preserve"> (dirigent, režisér, dramaturg)</w:t>
      </w:r>
    </w:p>
    <w:p w14:paraId="38688F42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21.00 umělecké představení </w:t>
      </w:r>
      <w:r>
        <w:rPr>
          <w:rFonts w:ascii="Segoe UI" w:hAnsi="Segoe UI" w:cs="Segoe UI"/>
          <w:b/>
          <w:bCs/>
          <w:sz w:val="22"/>
          <w:szCs w:val="22"/>
        </w:rPr>
        <w:t>Nápoj lásky</w:t>
      </w:r>
      <w:r>
        <w:rPr>
          <w:rFonts w:ascii="Segoe UI" w:hAnsi="Segoe UI" w:cs="Segoe UI"/>
          <w:sz w:val="22"/>
          <w:szCs w:val="22"/>
        </w:rPr>
        <w:t xml:space="preserve"> – jeviště 10</w:t>
      </w:r>
      <w:r w:rsidRPr="00725F35">
        <w:rPr>
          <w:rFonts w:ascii="Segoe UI" w:hAnsi="Segoe UI" w:cs="Segoe UI"/>
          <w:sz w:val="22"/>
          <w:szCs w:val="22"/>
        </w:rPr>
        <w:t xml:space="preserve">m x 18m – </w:t>
      </w:r>
      <w:r>
        <w:rPr>
          <w:rFonts w:ascii="Segoe UI" w:hAnsi="Segoe UI" w:cs="Segoe UI"/>
          <w:b/>
          <w:bCs/>
          <w:sz w:val="22"/>
          <w:szCs w:val="22"/>
        </w:rPr>
        <w:t>1</w:t>
      </w:r>
      <w:r w:rsidRPr="00725F35">
        <w:rPr>
          <w:rFonts w:ascii="Segoe UI" w:hAnsi="Segoe UI" w:cs="Segoe UI"/>
          <w:b/>
          <w:bCs/>
          <w:sz w:val="22"/>
          <w:szCs w:val="22"/>
        </w:rPr>
        <w:t>x pauza</w:t>
      </w:r>
    </w:p>
    <w:p w14:paraId="1E4CB4A4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odjezdy umělců dle scénáře ubytování, hotelových řádů a rozpisu dopravy</w:t>
      </w:r>
    </w:p>
    <w:p w14:paraId="7FBAAD00" w14:textId="77777777" w:rsidR="002F2166" w:rsidRPr="00725F35" w:rsidRDefault="002F2166" w:rsidP="002F2166">
      <w:pPr>
        <w:pStyle w:val="Odstavecseseznamem"/>
        <w:numPr>
          <w:ilvl w:val="0"/>
          <w:numId w:val="18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bourání scény,</w:t>
      </w:r>
      <w:r>
        <w:rPr>
          <w:rFonts w:ascii="Segoe UI" w:hAnsi="Segoe UI" w:cs="Segoe UI"/>
          <w:sz w:val="22"/>
          <w:szCs w:val="22"/>
        </w:rPr>
        <w:t xml:space="preserve"> nakládání</w:t>
      </w:r>
      <w:r w:rsidRPr="00725F35">
        <w:rPr>
          <w:rFonts w:ascii="Segoe UI" w:hAnsi="Segoe UI" w:cs="Segoe UI"/>
          <w:sz w:val="22"/>
          <w:szCs w:val="22"/>
        </w:rPr>
        <w:t xml:space="preserve"> (pořadatel dodá 8 pomocníků)</w:t>
      </w:r>
    </w:p>
    <w:p w14:paraId="378BC665" w14:textId="77777777" w:rsidR="002F2166" w:rsidRPr="00725F35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</w:p>
    <w:p w14:paraId="0846F207" w14:textId="77777777" w:rsidR="002F2166" w:rsidRPr="00725F35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ne 23. 6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24BFA826" w14:textId="77777777" w:rsidR="002F2166" w:rsidRPr="00725F35" w:rsidRDefault="002F2166" w:rsidP="002F2166">
      <w:pPr>
        <w:pStyle w:val="Odstavecseseznamem"/>
        <w:numPr>
          <w:ilvl w:val="0"/>
          <w:numId w:val="19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odvoz dekorace v průběhu dne</w:t>
      </w:r>
    </w:p>
    <w:p w14:paraId="67A276B8" w14:textId="77777777" w:rsidR="002F2166" w:rsidRDefault="002F2166" w:rsidP="002F2166">
      <w:pPr>
        <w:rPr>
          <w:rFonts w:ascii="Segoe UI" w:hAnsi="Segoe UI" w:cs="Segoe UI"/>
          <w:b/>
          <w:bCs/>
          <w:sz w:val="22"/>
          <w:szCs w:val="22"/>
        </w:rPr>
      </w:pPr>
    </w:p>
    <w:p w14:paraId="5EB16488" w14:textId="77777777" w:rsidR="002F2166" w:rsidRPr="000A59A1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po 1. 7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566AA0A1" w14:textId="77777777" w:rsidR="002F2166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Ráno příjezd a vyložení kamionu </w:t>
      </w:r>
      <w:r>
        <w:rPr>
          <w:rFonts w:ascii="Segoe UI" w:hAnsi="Segoe UI" w:cs="Segoe UI"/>
          <w:bCs/>
          <w:sz w:val="22"/>
          <w:szCs w:val="22"/>
        </w:rPr>
        <w:t xml:space="preserve">(pořadatel dodá </w:t>
      </w:r>
      <w:r w:rsidRPr="00503BB8">
        <w:rPr>
          <w:rFonts w:ascii="Segoe UI" w:hAnsi="Segoe UI" w:cs="Segoe UI"/>
          <w:bCs/>
          <w:sz w:val="22"/>
          <w:szCs w:val="22"/>
        </w:rPr>
        <w:t>pomocníky)</w:t>
      </w:r>
    </w:p>
    <w:p w14:paraId="53A1178E" w14:textId="77777777" w:rsidR="002F2166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503BB8">
        <w:rPr>
          <w:rFonts w:ascii="Segoe UI" w:hAnsi="Segoe UI" w:cs="Segoe UI"/>
          <w:sz w:val="22"/>
          <w:szCs w:val="22"/>
        </w:rPr>
        <w:t>Stavba</w:t>
      </w:r>
      <w:r>
        <w:rPr>
          <w:rFonts w:ascii="Segoe UI" w:hAnsi="Segoe UI" w:cs="Segoe UI"/>
          <w:sz w:val="22"/>
          <w:szCs w:val="22"/>
        </w:rPr>
        <w:t xml:space="preserve"> inscenace</w:t>
      </w:r>
      <w:r w:rsidRPr="00503BB8">
        <w:rPr>
          <w:rFonts w:ascii="Segoe UI" w:hAnsi="Segoe UI" w:cs="Segoe UI"/>
          <w:b/>
          <w:bCs/>
          <w:sz w:val="22"/>
          <w:szCs w:val="22"/>
        </w:rPr>
        <w:t xml:space="preserve"> </w:t>
      </w:r>
      <w:r>
        <w:rPr>
          <w:rFonts w:ascii="Segoe UI" w:hAnsi="Segoe UI" w:cs="Segoe UI"/>
          <w:bCs/>
          <w:sz w:val="22"/>
          <w:szCs w:val="22"/>
        </w:rPr>
        <w:t>Hry o Marii</w:t>
      </w:r>
      <w:r w:rsidRPr="00503BB8">
        <w:rPr>
          <w:rFonts w:ascii="Segoe UI" w:hAnsi="Segoe UI" w:cs="Segoe UI"/>
          <w:b/>
          <w:bCs/>
          <w:sz w:val="22"/>
          <w:szCs w:val="22"/>
        </w:rPr>
        <w:t xml:space="preserve"> – </w:t>
      </w:r>
      <w:r>
        <w:rPr>
          <w:rFonts w:ascii="Segoe UI" w:hAnsi="Segoe UI" w:cs="Segoe UI"/>
          <w:sz w:val="22"/>
          <w:szCs w:val="22"/>
        </w:rPr>
        <w:t>jeviště 12</w:t>
      </w:r>
      <w:r w:rsidRPr="00503BB8">
        <w:rPr>
          <w:rFonts w:ascii="Segoe UI" w:hAnsi="Segoe UI" w:cs="Segoe UI"/>
          <w:sz w:val="22"/>
          <w:szCs w:val="22"/>
        </w:rPr>
        <w:t xml:space="preserve"> m x 18 m</w:t>
      </w:r>
    </w:p>
    <w:p w14:paraId="66117EF8" w14:textId="77777777" w:rsidR="002F2166" w:rsidRPr="003346FB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od 18.00 prostorová zkouška se sólisty</w:t>
      </w:r>
      <w:r>
        <w:rPr>
          <w:rFonts w:ascii="Segoe UI" w:hAnsi="Segoe UI" w:cs="Segoe UI"/>
          <w:sz w:val="22"/>
          <w:szCs w:val="22"/>
        </w:rPr>
        <w:t xml:space="preserve"> a komparsem</w:t>
      </w:r>
      <w:r w:rsidRPr="00725F35">
        <w:rPr>
          <w:rFonts w:ascii="Segoe UI" w:hAnsi="Segoe UI" w:cs="Segoe UI"/>
          <w:sz w:val="22"/>
          <w:szCs w:val="22"/>
        </w:rPr>
        <w:t xml:space="preserve"> (pořadatel dodá ozvučený klavír)</w:t>
      </w:r>
    </w:p>
    <w:p w14:paraId="4840EEDF" w14:textId="77777777" w:rsidR="002F2166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od 21.00 svícení (projekce </w:t>
      </w:r>
      <w:proofErr w:type="spellStart"/>
      <w:r>
        <w:rPr>
          <w:rFonts w:ascii="Segoe UI" w:hAnsi="Segoe UI" w:cs="Segoe UI"/>
          <w:sz w:val="22"/>
          <w:szCs w:val="22"/>
        </w:rPr>
        <w:t>videomappingu</w:t>
      </w:r>
      <w:proofErr w:type="spellEnd"/>
      <w:r>
        <w:rPr>
          <w:rFonts w:ascii="Segoe UI" w:hAnsi="Segoe UI" w:cs="Segoe UI"/>
          <w:sz w:val="22"/>
          <w:szCs w:val="22"/>
        </w:rPr>
        <w:t xml:space="preserve"> z hlediště)</w:t>
      </w:r>
    </w:p>
    <w:p w14:paraId="7E18C7BC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blokace</w:t>
      </w:r>
      <w:r w:rsidR="00957E7B">
        <w:rPr>
          <w:rFonts w:ascii="Segoe UI" w:hAnsi="Segoe UI" w:cs="Segoe UI"/>
          <w:sz w:val="22"/>
          <w:szCs w:val="22"/>
        </w:rPr>
        <w:t xml:space="preserve"> bočních</w:t>
      </w:r>
      <w:r>
        <w:rPr>
          <w:rFonts w:ascii="Segoe UI" w:hAnsi="Segoe UI" w:cs="Segoe UI"/>
          <w:sz w:val="22"/>
          <w:szCs w:val="22"/>
        </w:rPr>
        <w:t xml:space="preserve"> arkád pro sbory</w:t>
      </w:r>
    </w:p>
    <w:p w14:paraId="17B378A0" w14:textId="77777777" w:rsidR="002F2166" w:rsidRPr="00725F35" w:rsidRDefault="002F2166" w:rsidP="002F2166">
      <w:pPr>
        <w:pStyle w:val="Odstavecseseznamem"/>
        <w:numPr>
          <w:ilvl w:val="0"/>
          <w:numId w:val="16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 xml:space="preserve">nocleh ubytovaných </w:t>
      </w:r>
      <w:r w:rsidRPr="00C011C3">
        <w:rPr>
          <w:rFonts w:ascii="Segoe UI" w:hAnsi="Segoe UI" w:cs="Segoe UI"/>
          <w:sz w:val="22"/>
          <w:szCs w:val="22"/>
        </w:rPr>
        <w:t>osob (</w:t>
      </w:r>
      <w:proofErr w:type="spellStart"/>
      <w:r w:rsidR="00C011C3" w:rsidRPr="00C011C3">
        <w:rPr>
          <w:rFonts w:ascii="Segoe UI" w:hAnsi="Segoe UI" w:cs="Segoe UI"/>
          <w:sz w:val="22"/>
          <w:szCs w:val="22"/>
        </w:rPr>
        <w:t>sóli</w:t>
      </w:r>
      <w:proofErr w:type="spellEnd"/>
      <w:r w:rsidR="00C011C3" w:rsidRPr="00C011C3">
        <w:rPr>
          <w:rFonts w:ascii="Segoe UI" w:hAnsi="Segoe UI" w:cs="Segoe UI"/>
          <w:sz w:val="22"/>
          <w:szCs w:val="22"/>
        </w:rPr>
        <w:t xml:space="preserve">, </w:t>
      </w:r>
      <w:r w:rsidRPr="00C011C3">
        <w:rPr>
          <w:rFonts w:ascii="Segoe UI" w:hAnsi="Segoe UI" w:cs="Segoe UI"/>
          <w:sz w:val="22"/>
          <w:szCs w:val="22"/>
        </w:rPr>
        <w:t>technika</w:t>
      </w:r>
      <w:r w:rsidR="00C011C3" w:rsidRPr="00C011C3">
        <w:rPr>
          <w:rFonts w:ascii="Segoe UI" w:hAnsi="Segoe UI" w:cs="Segoe UI"/>
          <w:sz w:val="22"/>
          <w:szCs w:val="22"/>
        </w:rPr>
        <w:t>, produkce</w:t>
      </w:r>
      <w:r w:rsidRPr="00C011C3">
        <w:rPr>
          <w:rFonts w:ascii="Segoe UI" w:hAnsi="Segoe UI" w:cs="Segoe UI"/>
          <w:sz w:val="22"/>
          <w:szCs w:val="22"/>
        </w:rPr>
        <w:t>)</w:t>
      </w:r>
    </w:p>
    <w:p w14:paraId="5B275961" w14:textId="77777777" w:rsidR="002F2166" w:rsidRDefault="002F2166" w:rsidP="002F2166">
      <w:pPr>
        <w:rPr>
          <w:sz w:val="22"/>
          <w:szCs w:val="22"/>
        </w:rPr>
      </w:pPr>
    </w:p>
    <w:p w14:paraId="0F9CD47A" w14:textId="77777777" w:rsidR="002F2166" w:rsidRDefault="002F2166" w:rsidP="002F2166">
      <w:pPr>
        <w:rPr>
          <w:sz w:val="22"/>
          <w:szCs w:val="22"/>
        </w:rPr>
      </w:pPr>
    </w:p>
    <w:p w14:paraId="0E9017ED" w14:textId="77777777" w:rsidR="002F2166" w:rsidRPr="000A59A1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út 2. 7</w:t>
      </w:r>
      <w:r w:rsidRPr="00725F3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48F29D23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0.3</w:t>
      </w:r>
      <w:r w:rsidR="00957E7B">
        <w:rPr>
          <w:rFonts w:ascii="Segoe UI" w:hAnsi="Segoe UI" w:cs="Segoe UI"/>
          <w:sz w:val="22"/>
          <w:szCs w:val="22"/>
        </w:rPr>
        <w:t>0 příjezd souboru ND Brno</w:t>
      </w:r>
    </w:p>
    <w:p w14:paraId="1E8330D7" w14:textId="77777777" w:rsidR="002F2166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1</w:t>
      </w:r>
      <w:r w:rsidRPr="00725F35">
        <w:rPr>
          <w:rFonts w:ascii="Segoe UI" w:hAnsi="Segoe UI" w:cs="Segoe UI"/>
          <w:sz w:val="22"/>
          <w:szCs w:val="22"/>
        </w:rPr>
        <w:t>.00 aranžovací zkouška (pořadatel dodá ozvučený klavír)</w:t>
      </w:r>
    </w:p>
    <w:p w14:paraId="29F57BE1" w14:textId="77777777" w:rsidR="004A047E" w:rsidRPr="00957E7B" w:rsidRDefault="00957E7B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957E7B">
        <w:rPr>
          <w:rFonts w:ascii="Segoe UI" w:hAnsi="Segoe UI" w:cs="Segoe UI"/>
          <w:sz w:val="22"/>
          <w:szCs w:val="22"/>
        </w:rPr>
        <w:t>Ubytování uměleckých složek</w:t>
      </w:r>
    </w:p>
    <w:p w14:paraId="499E1D10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19</w:t>
      </w:r>
      <w:r w:rsidRPr="00725F3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00–20.0</w:t>
      </w:r>
      <w:r w:rsidRPr="00725F35">
        <w:rPr>
          <w:rFonts w:ascii="Segoe UI" w:hAnsi="Segoe UI" w:cs="Segoe UI"/>
          <w:sz w:val="22"/>
          <w:szCs w:val="22"/>
        </w:rPr>
        <w:t>0 akustická zkouška s orchestrem</w:t>
      </w:r>
    </w:p>
    <w:p w14:paraId="51CDBCBD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20.3</w:t>
      </w:r>
      <w:r w:rsidRPr="00725F35">
        <w:rPr>
          <w:rFonts w:ascii="Segoe UI" w:hAnsi="Segoe UI" w:cs="Segoe UI"/>
          <w:sz w:val="22"/>
          <w:szCs w:val="22"/>
        </w:rPr>
        <w:t>0 – lektorský úvod v</w:t>
      </w:r>
      <w:r>
        <w:rPr>
          <w:rFonts w:ascii="Segoe UI" w:hAnsi="Segoe UI" w:cs="Segoe UI"/>
          <w:sz w:val="22"/>
          <w:szCs w:val="22"/>
        </w:rPr>
        <w:t> </w:t>
      </w:r>
      <w:r w:rsidRPr="00725F35">
        <w:rPr>
          <w:rFonts w:ascii="Segoe UI" w:hAnsi="Segoe UI" w:cs="Segoe UI"/>
          <w:sz w:val="22"/>
          <w:szCs w:val="22"/>
        </w:rPr>
        <w:t>jízdárně</w:t>
      </w:r>
      <w:r>
        <w:rPr>
          <w:rFonts w:ascii="Segoe UI" w:hAnsi="Segoe UI" w:cs="Segoe UI"/>
          <w:sz w:val="22"/>
          <w:szCs w:val="22"/>
        </w:rPr>
        <w:t xml:space="preserve"> (dirigent, režisér, dramaturg)</w:t>
      </w:r>
    </w:p>
    <w:p w14:paraId="5CCE74E7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21.3</w:t>
      </w:r>
      <w:r w:rsidRPr="00725F35">
        <w:rPr>
          <w:rFonts w:ascii="Segoe UI" w:hAnsi="Segoe UI" w:cs="Segoe UI"/>
          <w:sz w:val="22"/>
          <w:szCs w:val="22"/>
        </w:rPr>
        <w:t xml:space="preserve">0 umělecké představení </w:t>
      </w:r>
      <w:r>
        <w:rPr>
          <w:rFonts w:ascii="Segoe UI" w:hAnsi="Segoe UI" w:cs="Segoe UI"/>
          <w:b/>
          <w:bCs/>
          <w:sz w:val="22"/>
          <w:szCs w:val="22"/>
        </w:rPr>
        <w:t>Hry o Marii</w:t>
      </w:r>
      <w:r w:rsidRPr="00725F35">
        <w:rPr>
          <w:rFonts w:ascii="Segoe UI" w:hAnsi="Segoe UI" w:cs="Segoe UI"/>
          <w:sz w:val="22"/>
          <w:szCs w:val="22"/>
        </w:rPr>
        <w:t xml:space="preserve"> – jeviště 12 m x 18 m</w:t>
      </w:r>
      <w:r>
        <w:rPr>
          <w:rFonts w:ascii="Segoe UI" w:hAnsi="Segoe UI" w:cs="Segoe UI"/>
          <w:b/>
          <w:bCs/>
          <w:sz w:val="22"/>
          <w:szCs w:val="22"/>
        </w:rPr>
        <w:t xml:space="preserve"> – 1</w:t>
      </w:r>
      <w:r w:rsidRPr="00725F35">
        <w:rPr>
          <w:rFonts w:ascii="Segoe UI" w:hAnsi="Segoe UI" w:cs="Segoe UI"/>
          <w:b/>
          <w:bCs/>
          <w:sz w:val="22"/>
          <w:szCs w:val="22"/>
        </w:rPr>
        <w:t>x pauza</w:t>
      </w:r>
    </w:p>
    <w:p w14:paraId="77679E60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 w:rsidRPr="00725F35">
        <w:rPr>
          <w:rFonts w:ascii="Segoe UI" w:hAnsi="Segoe UI" w:cs="Segoe UI"/>
          <w:sz w:val="22"/>
          <w:szCs w:val="22"/>
        </w:rPr>
        <w:t>po představení bourání scény a nakládání (pořadatel dodá 8 pomocníků)</w:t>
      </w:r>
    </w:p>
    <w:p w14:paraId="5D33CE9F" w14:textId="77777777" w:rsidR="002F2166" w:rsidRPr="00957E7B" w:rsidRDefault="002F2166" w:rsidP="003F1E6B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b/>
          <w:bCs/>
          <w:sz w:val="22"/>
          <w:szCs w:val="22"/>
        </w:rPr>
      </w:pPr>
      <w:r w:rsidRPr="00957E7B">
        <w:rPr>
          <w:rFonts w:ascii="Segoe UI" w:hAnsi="Segoe UI" w:cs="Segoe UI"/>
          <w:sz w:val="22"/>
          <w:szCs w:val="22"/>
        </w:rPr>
        <w:t>odjezdy umělců dle rozpisu ubytování, hotelových řádů a rozpisu dopravy</w:t>
      </w:r>
      <w:r w:rsidR="004A047E" w:rsidRPr="00957E7B">
        <w:rPr>
          <w:rFonts w:ascii="Segoe UI" w:hAnsi="Segoe UI" w:cs="Segoe UI"/>
          <w:sz w:val="22"/>
          <w:szCs w:val="22"/>
        </w:rPr>
        <w:t xml:space="preserve"> </w:t>
      </w:r>
    </w:p>
    <w:p w14:paraId="278A8C72" w14:textId="77777777" w:rsidR="00957E7B" w:rsidRPr="00957E7B" w:rsidRDefault="00957E7B" w:rsidP="00957E7B">
      <w:pPr>
        <w:pStyle w:val="Odstavecseseznamem"/>
        <w:contextualSpacing w:val="0"/>
        <w:rPr>
          <w:rFonts w:ascii="Segoe UI" w:hAnsi="Segoe UI" w:cs="Segoe UI"/>
          <w:b/>
          <w:bCs/>
          <w:sz w:val="22"/>
          <w:szCs w:val="22"/>
        </w:rPr>
      </w:pPr>
    </w:p>
    <w:p w14:paraId="093AAD5C" w14:textId="77777777" w:rsidR="002F2166" w:rsidRPr="00A22CE5" w:rsidRDefault="002F2166" w:rsidP="002F216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ne 7</w:t>
      </w:r>
      <w:r w:rsidRPr="00A22CE5">
        <w:rPr>
          <w:rFonts w:ascii="Segoe UI" w:hAnsi="Segoe UI" w:cs="Segoe UI"/>
          <w:b/>
          <w:bCs/>
          <w:sz w:val="22"/>
          <w:szCs w:val="22"/>
        </w:rPr>
        <w:t xml:space="preserve">. 7. </w:t>
      </w:r>
    </w:p>
    <w:p w14:paraId="2B1961E3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13.00 příjezd s</w:t>
      </w:r>
      <w:r w:rsidRPr="00725F35">
        <w:rPr>
          <w:rFonts w:ascii="Segoe UI" w:hAnsi="Segoe UI" w:cs="Segoe UI"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or</w:t>
      </w:r>
      <w:r w:rsidRPr="00725F35">
        <w:rPr>
          <w:rFonts w:ascii="Segoe UI" w:hAnsi="Segoe UI" w:cs="Segoe UI"/>
          <w:sz w:val="22"/>
          <w:szCs w:val="22"/>
        </w:rPr>
        <w:t>u ND Brno</w:t>
      </w:r>
    </w:p>
    <w:p w14:paraId="07CD158A" w14:textId="77777777" w:rsidR="002F2166" w:rsidRPr="00725F35" w:rsidRDefault="002F2166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14</w:t>
      </w:r>
      <w:r w:rsidRPr="00725F35">
        <w:rPr>
          <w:rFonts w:ascii="Segoe UI" w:hAnsi="Segoe UI" w:cs="Segoe UI"/>
          <w:sz w:val="22"/>
          <w:szCs w:val="22"/>
        </w:rPr>
        <w:t>.00</w:t>
      </w:r>
      <w:r>
        <w:rPr>
          <w:rFonts w:ascii="Segoe UI" w:hAnsi="Segoe UI" w:cs="Segoe UI"/>
          <w:sz w:val="22"/>
          <w:szCs w:val="22"/>
        </w:rPr>
        <w:t>–16.00</w:t>
      </w:r>
      <w:r w:rsidRPr="00725F35">
        <w:rPr>
          <w:rFonts w:ascii="Segoe UI" w:hAnsi="Segoe UI" w:cs="Segoe UI"/>
          <w:sz w:val="22"/>
          <w:szCs w:val="22"/>
        </w:rPr>
        <w:t xml:space="preserve"> zkouška s orchestrem</w:t>
      </w:r>
    </w:p>
    <w:p w14:paraId="61BFFAF7" w14:textId="77777777" w:rsidR="002F2166" w:rsidRPr="00725F35" w:rsidRDefault="00204314" w:rsidP="002F2166">
      <w:pPr>
        <w:pStyle w:val="Odstavecseseznamem"/>
        <w:numPr>
          <w:ilvl w:val="0"/>
          <w:numId w:val="17"/>
        </w:numPr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19.3</w:t>
      </w:r>
      <w:r w:rsidR="002F2166" w:rsidRPr="00725F35">
        <w:rPr>
          <w:rFonts w:ascii="Segoe UI" w:hAnsi="Segoe UI" w:cs="Segoe UI"/>
          <w:sz w:val="22"/>
          <w:szCs w:val="22"/>
        </w:rPr>
        <w:t>0</w:t>
      </w:r>
      <w:r w:rsidR="002F2166">
        <w:rPr>
          <w:rFonts w:ascii="Segoe UI" w:hAnsi="Segoe UI" w:cs="Segoe UI"/>
          <w:sz w:val="22"/>
          <w:szCs w:val="22"/>
        </w:rPr>
        <w:t xml:space="preserve"> – </w:t>
      </w:r>
      <w:r w:rsidR="002F2166" w:rsidRPr="00A22CE5">
        <w:rPr>
          <w:rFonts w:ascii="Segoe UI" w:hAnsi="Segoe UI" w:cs="Segoe UI"/>
          <w:b/>
          <w:sz w:val="22"/>
          <w:szCs w:val="22"/>
        </w:rPr>
        <w:t>Velké finále</w:t>
      </w:r>
    </w:p>
    <w:p w14:paraId="1D0BB98A" w14:textId="77777777" w:rsidR="00267B7D" w:rsidRDefault="00267B7D" w:rsidP="00267B7D">
      <w:pPr>
        <w:rPr>
          <w:rFonts w:ascii="Segoe UI" w:hAnsi="Segoe UI" w:cs="Segoe UI"/>
          <w:sz w:val="22"/>
          <w:szCs w:val="22"/>
        </w:rPr>
      </w:pPr>
    </w:p>
    <w:p w14:paraId="65D99482" w14:textId="77777777" w:rsidR="004A047E" w:rsidRDefault="004A047E">
      <w:pPr>
        <w:suppressAutoHyphens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672333F6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lastRenderedPageBreak/>
        <w:t>III.</w:t>
      </w:r>
    </w:p>
    <w:p w14:paraId="4C8D646B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Další ujednání</w:t>
      </w:r>
    </w:p>
    <w:p w14:paraId="675246F8" w14:textId="0C3027C6" w:rsidR="0055755D" w:rsidRPr="00AD70B6" w:rsidRDefault="0055755D" w:rsidP="00E71699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se zavazuje dodržovat všechna ustanovení autorského zákona a prohlašuje, </w:t>
      </w:r>
      <w:r w:rsidR="00E716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že bude činit opatření, aby autorská práva nebyla porušována ani třetí osobou.</w:t>
      </w:r>
    </w:p>
    <w:p w14:paraId="5A7979B9" w14:textId="4FAECC11" w:rsidR="0055755D" w:rsidRPr="00AD70B6" w:rsidRDefault="0055755D" w:rsidP="00E71699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bere na vědomí, že na něj přechází tímto ujednáním zajistit souhlas </w:t>
      </w:r>
      <w:r w:rsidR="00E716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k provozování představení současně s povinností ve lhůtě uhradit poplatky za provozování příslušným agenturám a také odpovědnost za porušení této povinnosti.</w:t>
      </w:r>
    </w:p>
    <w:p w14:paraId="013FA20D" w14:textId="77777777" w:rsidR="0055755D" w:rsidRPr="00AD70B6" w:rsidRDefault="0055755D" w:rsidP="00E71699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prohlašuje, že zajistí všechna příslušná povolení či rozhodnutí správních orgánů, aby se mohla umělecká vystoupení dle této smlouvy konat.</w:t>
      </w:r>
    </w:p>
    <w:p w14:paraId="01387929" w14:textId="77777777" w:rsidR="0055755D" w:rsidRPr="00535921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předá divadlu po </w:t>
      </w:r>
      <w:r w:rsidR="00700716" w:rsidRPr="007A01DF">
        <w:rPr>
          <w:rFonts w:ascii="Segoe UI" w:hAnsi="Segoe UI" w:cs="Segoe UI"/>
          <w:b/>
          <w:bCs/>
          <w:sz w:val="22"/>
          <w:szCs w:val="22"/>
        </w:rPr>
        <w:t>10</w:t>
      </w:r>
      <w:r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Pr="00535921">
        <w:rPr>
          <w:rFonts w:ascii="Segoe UI" w:hAnsi="Segoe UI" w:cs="Segoe UI"/>
          <w:sz w:val="22"/>
          <w:szCs w:val="22"/>
        </w:rPr>
        <w:t xml:space="preserve"> vstupenek na um</w:t>
      </w:r>
      <w:r w:rsidR="00411429">
        <w:rPr>
          <w:rFonts w:ascii="Segoe UI" w:hAnsi="Segoe UI" w:cs="Segoe UI"/>
          <w:sz w:val="22"/>
          <w:szCs w:val="22"/>
        </w:rPr>
        <w:t>ělecká představení B</w:t>
      </w:r>
      <w:r w:rsidR="00684866" w:rsidRPr="00535921">
        <w:rPr>
          <w:rFonts w:ascii="Segoe UI" w:hAnsi="Segoe UI" w:cs="Segoe UI"/>
          <w:sz w:val="22"/>
          <w:szCs w:val="22"/>
        </w:rPr>
        <w:t>/</w:t>
      </w:r>
      <w:r w:rsidR="00204314">
        <w:rPr>
          <w:rFonts w:ascii="Segoe UI" w:hAnsi="Segoe UI" w:cs="Segoe UI"/>
          <w:sz w:val="22"/>
          <w:szCs w:val="22"/>
        </w:rPr>
        <w:t>,</w:t>
      </w:r>
      <w:r w:rsidR="00411429">
        <w:rPr>
          <w:rFonts w:ascii="Segoe UI" w:hAnsi="Segoe UI" w:cs="Segoe UI"/>
          <w:sz w:val="22"/>
          <w:szCs w:val="22"/>
        </w:rPr>
        <w:t xml:space="preserve"> C</w:t>
      </w:r>
      <w:r w:rsidR="00684866" w:rsidRPr="00535921">
        <w:rPr>
          <w:rFonts w:ascii="Segoe UI" w:hAnsi="Segoe UI" w:cs="Segoe UI"/>
          <w:sz w:val="22"/>
          <w:szCs w:val="22"/>
        </w:rPr>
        <w:t>/</w:t>
      </w:r>
      <w:r w:rsidR="00204314">
        <w:rPr>
          <w:rFonts w:ascii="Segoe UI" w:hAnsi="Segoe UI" w:cs="Segoe UI"/>
          <w:sz w:val="22"/>
          <w:szCs w:val="22"/>
        </w:rPr>
        <w:t>, D</w:t>
      </w:r>
      <w:r w:rsidR="00441302" w:rsidRPr="00535921">
        <w:rPr>
          <w:rFonts w:ascii="Segoe UI" w:hAnsi="Segoe UI" w:cs="Segoe UI"/>
          <w:sz w:val="22"/>
          <w:szCs w:val="22"/>
        </w:rPr>
        <w:t xml:space="preserve"> a </w:t>
      </w:r>
      <w:r w:rsidR="00204314">
        <w:rPr>
          <w:rFonts w:ascii="Segoe UI" w:hAnsi="Segoe UI" w:cs="Segoe UI"/>
          <w:b/>
          <w:sz w:val="22"/>
          <w:szCs w:val="22"/>
        </w:rPr>
        <w:t>4</w:t>
      </w:r>
      <w:r w:rsidR="00441302"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="00441302" w:rsidRPr="00535921">
        <w:rPr>
          <w:rFonts w:ascii="Segoe UI" w:hAnsi="Segoe UI" w:cs="Segoe UI"/>
          <w:sz w:val="22"/>
          <w:szCs w:val="22"/>
        </w:rPr>
        <w:t xml:space="preserve"> vst</w:t>
      </w:r>
      <w:r w:rsidR="00411429">
        <w:rPr>
          <w:rFonts w:ascii="Segoe UI" w:hAnsi="Segoe UI" w:cs="Segoe UI"/>
          <w:sz w:val="22"/>
          <w:szCs w:val="22"/>
        </w:rPr>
        <w:t>upenek na umělecké představení A</w:t>
      </w:r>
      <w:r w:rsidR="00441302" w:rsidRPr="00535921">
        <w:rPr>
          <w:rFonts w:ascii="Segoe UI" w:hAnsi="Segoe UI" w:cs="Segoe UI"/>
          <w:sz w:val="22"/>
          <w:szCs w:val="22"/>
        </w:rPr>
        <w:t>/</w:t>
      </w:r>
      <w:r w:rsidR="00204314">
        <w:rPr>
          <w:rFonts w:ascii="Segoe UI" w:hAnsi="Segoe UI" w:cs="Segoe UI"/>
          <w:sz w:val="22"/>
          <w:szCs w:val="22"/>
        </w:rPr>
        <w:t xml:space="preserve"> a E/</w:t>
      </w:r>
      <w:r w:rsidRPr="00535921">
        <w:rPr>
          <w:rFonts w:ascii="Segoe UI" w:hAnsi="Segoe UI" w:cs="Segoe UI"/>
          <w:sz w:val="22"/>
          <w:szCs w:val="22"/>
        </w:rPr>
        <w:t>.</w:t>
      </w:r>
    </w:p>
    <w:p w14:paraId="6E8CC25B" w14:textId="77777777" w:rsidR="0055755D" w:rsidRPr="00AD70B6" w:rsidRDefault="0055755D" w:rsidP="00E71699">
      <w:pPr>
        <w:numPr>
          <w:ilvl w:val="0"/>
          <w:numId w:val="6"/>
        </w:numPr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Na umělecká představení </w:t>
      </w:r>
      <w:r w:rsidR="00D94236" w:rsidRPr="00535921">
        <w:rPr>
          <w:rFonts w:ascii="Segoe UI" w:hAnsi="Segoe UI" w:cs="Segoe UI"/>
          <w:sz w:val="22"/>
          <w:szCs w:val="22"/>
        </w:rPr>
        <w:t>(s v</w:t>
      </w:r>
      <w:r w:rsidR="00204314">
        <w:rPr>
          <w:rFonts w:ascii="Segoe UI" w:hAnsi="Segoe UI" w:cs="Segoe UI"/>
          <w:sz w:val="22"/>
          <w:szCs w:val="22"/>
        </w:rPr>
        <w:t>ýjimkou uměleckého představení E</w:t>
      </w:r>
      <w:r w:rsidR="00D94236" w:rsidRPr="00535921">
        <w:rPr>
          <w:rFonts w:ascii="Segoe UI" w:hAnsi="Segoe UI" w:cs="Segoe UI"/>
          <w:sz w:val="22"/>
          <w:szCs w:val="22"/>
        </w:rPr>
        <w:t xml:space="preserve">/) </w:t>
      </w:r>
      <w:r w:rsidRPr="00535921">
        <w:rPr>
          <w:rFonts w:ascii="Segoe UI" w:hAnsi="Segoe UI" w:cs="Segoe UI"/>
          <w:sz w:val="22"/>
          <w:szCs w:val="22"/>
        </w:rPr>
        <w:t>přiveze</w:t>
      </w:r>
      <w:r w:rsidRPr="00AD70B6">
        <w:rPr>
          <w:rFonts w:ascii="Segoe UI" w:hAnsi="Segoe UI" w:cs="Segoe UI"/>
          <w:sz w:val="22"/>
          <w:szCs w:val="22"/>
        </w:rPr>
        <w:t xml:space="preserve"> divadlo vlastní programy</w:t>
      </w:r>
      <w:r w:rsidR="00E602A8">
        <w:rPr>
          <w:rFonts w:ascii="Segoe UI" w:hAnsi="Segoe UI" w:cs="Segoe UI"/>
          <w:sz w:val="22"/>
          <w:szCs w:val="22"/>
        </w:rPr>
        <w:t xml:space="preserve"> v počtu </w:t>
      </w:r>
      <w:r w:rsidR="00957E7B">
        <w:rPr>
          <w:rFonts w:ascii="Segoe UI" w:hAnsi="Segoe UI" w:cs="Segoe UI"/>
          <w:b/>
          <w:sz w:val="22"/>
          <w:szCs w:val="22"/>
        </w:rPr>
        <w:t>3</w:t>
      </w:r>
      <w:r w:rsidR="00E602A8" w:rsidRPr="007A01DF">
        <w:rPr>
          <w:rFonts w:ascii="Segoe UI" w:hAnsi="Segoe UI" w:cs="Segoe UI"/>
          <w:b/>
          <w:sz w:val="22"/>
          <w:szCs w:val="22"/>
        </w:rPr>
        <w:t>00</w:t>
      </w:r>
      <w:r w:rsidR="00A8664F" w:rsidRPr="007A01DF">
        <w:rPr>
          <w:rFonts w:ascii="Segoe UI" w:hAnsi="Segoe UI" w:cs="Segoe UI"/>
          <w:b/>
          <w:sz w:val="22"/>
          <w:szCs w:val="22"/>
        </w:rPr>
        <w:t xml:space="preserve"> ks</w:t>
      </w:r>
      <w:r w:rsidR="00A8664F">
        <w:rPr>
          <w:rFonts w:ascii="Segoe UI" w:hAnsi="Segoe UI" w:cs="Segoe UI"/>
          <w:sz w:val="22"/>
          <w:szCs w:val="22"/>
        </w:rPr>
        <w:t xml:space="preserve"> na každé představení</w:t>
      </w:r>
      <w:r w:rsidRPr="00AD70B6">
        <w:rPr>
          <w:rFonts w:ascii="Segoe UI" w:hAnsi="Segoe UI" w:cs="Segoe UI"/>
          <w:sz w:val="22"/>
          <w:szCs w:val="22"/>
        </w:rPr>
        <w:t xml:space="preserve"> a předá je ke komisnímu prodeji pořadateli, který je vždy po skončení představení řádně vyúčtuje. </w:t>
      </w:r>
    </w:p>
    <w:p w14:paraId="290905B2" w14:textId="77777777" w:rsidR="0055755D" w:rsidRPr="00AD70B6" w:rsidRDefault="0055755D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se zavazuje, že bude přesně dodržovat sjednaný časový harmonogram.</w:t>
      </w:r>
    </w:p>
    <w:p w14:paraId="5A2C46B8" w14:textId="2E727B45" w:rsidR="0055755D" w:rsidRPr="00EB2430" w:rsidRDefault="0055755D" w:rsidP="00E71699">
      <w:pPr>
        <w:numPr>
          <w:ilvl w:val="0"/>
          <w:numId w:val="6"/>
        </w:numPr>
        <w:jc w:val="both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Divadlo je povinno písemně upozornit pořadatele na veškeré rozhodné skutečnosti </w:t>
      </w:r>
      <w:r w:rsidR="00E716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týkající se uměleckých vystoupení, které by mohly mít vliv na jejich provádění (např. </w:t>
      </w:r>
      <w:r w:rsidR="00684866" w:rsidRPr="00AD70B6">
        <w:rPr>
          <w:rFonts w:ascii="Segoe UI" w:hAnsi="Segoe UI" w:cs="Segoe UI"/>
          <w:sz w:val="22"/>
          <w:szCs w:val="22"/>
        </w:rPr>
        <w:t>nemoc některého sólisty či nemocnost v</w:t>
      </w:r>
      <w:r w:rsidRPr="00AD70B6">
        <w:rPr>
          <w:rFonts w:ascii="Segoe UI" w:hAnsi="Segoe UI" w:cs="Segoe UI"/>
          <w:sz w:val="22"/>
          <w:szCs w:val="22"/>
        </w:rPr>
        <w:t xml:space="preserve"> souboru), a to bez zbytečného odkladu poté, co se </w:t>
      </w:r>
      <w:r w:rsidR="00E716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o těchto skutečnostech dozví.</w:t>
      </w:r>
    </w:p>
    <w:p w14:paraId="6FA1DE80" w14:textId="77777777" w:rsidR="00EB2430" w:rsidRDefault="00EB2430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FE1D6A7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IV.</w:t>
      </w:r>
    </w:p>
    <w:p w14:paraId="05F48BC7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Technické zázemí</w:t>
      </w:r>
    </w:p>
    <w:p w14:paraId="11A3133C" w14:textId="78EFE393" w:rsidR="0055755D" w:rsidRPr="00AD70B6" w:rsidRDefault="0055755D" w:rsidP="00052199">
      <w:pPr>
        <w:numPr>
          <w:ilvl w:val="0"/>
          <w:numId w:val="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se v rámci svých možností přičiní o optimální podmínky pro výkon uměleckých vystoupení divadla v průběhu festivalu a o optimální podmínky pro svícené, aranžovací </w:t>
      </w:r>
      <w:r w:rsidR="00E716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a akustické zkoušky. Pořadatel se zavazuje, že na své náklady zajistí řádné technické vybavení místa uměleckých vystoupení:</w:t>
      </w:r>
    </w:p>
    <w:p w14:paraId="38259247" w14:textId="77777777" w:rsidR="002362C3" w:rsidRDefault="002362C3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</w:t>
      </w:r>
      <w:r w:rsidRPr="00AD70B6">
        <w:rPr>
          <w:rFonts w:ascii="Segoe UI" w:hAnsi="Segoe UI" w:cs="Segoe UI"/>
          <w:sz w:val="22"/>
          <w:szCs w:val="22"/>
        </w:rPr>
        <w:t>lavír</w:t>
      </w:r>
      <w:r>
        <w:rPr>
          <w:rFonts w:ascii="Segoe UI" w:hAnsi="Segoe UI" w:cs="Segoe UI"/>
          <w:sz w:val="22"/>
          <w:szCs w:val="22"/>
        </w:rPr>
        <w:t xml:space="preserve"> (možno i elektrofonický)</w:t>
      </w:r>
      <w:r w:rsidRPr="00AD70B6">
        <w:rPr>
          <w:rFonts w:ascii="Segoe UI" w:hAnsi="Segoe UI" w:cs="Segoe UI"/>
          <w:sz w:val="22"/>
          <w:szCs w:val="22"/>
        </w:rPr>
        <w:t xml:space="preserve"> pro zkoušky uměleckých vystoupení</w:t>
      </w:r>
    </w:p>
    <w:p w14:paraId="14699173" w14:textId="77777777" w:rsidR="00204314" w:rsidRDefault="00204314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Naladěné pianino pro představení A/</w:t>
      </w:r>
    </w:p>
    <w:p w14:paraId="30FDB295" w14:textId="77777777" w:rsidR="00957E7B" w:rsidRDefault="00957E7B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Naladěné křídlo pro představení D/</w:t>
      </w:r>
    </w:p>
    <w:p w14:paraId="0FB8D4C0" w14:textId="77777777" w:rsidR="0055755D" w:rsidRPr="00AD70B6" w:rsidRDefault="00AD085B" w:rsidP="00052199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N</w:t>
      </w:r>
      <w:r w:rsidR="0055755D" w:rsidRPr="00AD70B6">
        <w:rPr>
          <w:rFonts w:ascii="Segoe UI" w:hAnsi="Segoe UI" w:cs="Segoe UI"/>
          <w:sz w:val="22"/>
          <w:szCs w:val="22"/>
        </w:rPr>
        <w:t>otové pulty s osvětlovacími lampičkami (cca 60 ks pro představení</w:t>
      </w:r>
      <w:r w:rsidR="00204314">
        <w:rPr>
          <w:rFonts w:ascii="Segoe UI" w:hAnsi="Segoe UI" w:cs="Segoe UI"/>
          <w:sz w:val="22"/>
          <w:szCs w:val="22"/>
        </w:rPr>
        <w:t xml:space="preserve"> B/, </w:t>
      </w:r>
      <w:r w:rsidR="00411429">
        <w:rPr>
          <w:rFonts w:ascii="Segoe UI" w:hAnsi="Segoe UI" w:cs="Segoe UI"/>
          <w:sz w:val="22"/>
          <w:szCs w:val="22"/>
        </w:rPr>
        <w:t>C/</w:t>
      </w:r>
      <w:r w:rsidR="00204314">
        <w:rPr>
          <w:rFonts w:ascii="Segoe UI" w:hAnsi="Segoe UI" w:cs="Segoe UI"/>
          <w:sz w:val="22"/>
          <w:szCs w:val="22"/>
        </w:rPr>
        <w:t>, D/</w:t>
      </w:r>
      <w:r w:rsidR="0055755D" w:rsidRPr="00AD70B6">
        <w:rPr>
          <w:rFonts w:ascii="Segoe UI" w:hAnsi="Segoe UI" w:cs="Segoe UI"/>
          <w:sz w:val="22"/>
          <w:szCs w:val="22"/>
        </w:rPr>
        <w:t>), dirigentský stupínek</w:t>
      </w:r>
      <w:r w:rsidRPr="00AD70B6">
        <w:rPr>
          <w:rFonts w:ascii="Segoe UI" w:hAnsi="Segoe UI" w:cs="Segoe UI"/>
          <w:sz w:val="22"/>
          <w:szCs w:val="22"/>
        </w:rPr>
        <w:t xml:space="preserve"> a pult</w:t>
      </w:r>
      <w:r w:rsidR="0055755D" w:rsidRPr="00AD70B6">
        <w:rPr>
          <w:rFonts w:ascii="Segoe UI" w:hAnsi="Segoe UI" w:cs="Segoe UI"/>
          <w:sz w:val="22"/>
          <w:szCs w:val="22"/>
        </w:rPr>
        <w:t xml:space="preserve"> a potřebný počet židlí s </w:t>
      </w:r>
      <w:r w:rsidRPr="00AD70B6">
        <w:rPr>
          <w:rFonts w:ascii="Segoe UI" w:hAnsi="Segoe UI" w:cs="Segoe UI"/>
          <w:sz w:val="22"/>
          <w:szCs w:val="22"/>
        </w:rPr>
        <w:t>výjimkou sedaček pro kontrabasy (přiveze si divadlo)</w:t>
      </w:r>
    </w:p>
    <w:p w14:paraId="40C67C54" w14:textId="77777777" w:rsidR="002362C3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Pracovní osvětlení scény, přítomnost elektrikáře po dobu zkoušek </w:t>
      </w:r>
      <w:r w:rsidR="002362C3">
        <w:rPr>
          <w:rFonts w:ascii="Segoe UI" w:hAnsi="Segoe UI" w:cs="Segoe UI"/>
          <w:sz w:val="22"/>
          <w:szCs w:val="22"/>
        </w:rPr>
        <w:t>a konání uměleckých vystoupení</w:t>
      </w:r>
    </w:p>
    <w:p w14:paraId="199C6D4C" w14:textId="77777777" w:rsidR="0055755D" w:rsidRPr="00AD70B6" w:rsidRDefault="00A8664F" w:rsidP="00052199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Zázemí pro t</w:t>
      </w:r>
      <w:r w:rsidR="0055755D" w:rsidRPr="00AD70B6">
        <w:rPr>
          <w:rFonts w:ascii="Segoe UI" w:hAnsi="Segoe UI" w:cs="Segoe UI"/>
          <w:sz w:val="22"/>
          <w:szCs w:val="22"/>
        </w:rPr>
        <w:t xml:space="preserve">itulkovací zařízení </w:t>
      </w:r>
      <w:r>
        <w:rPr>
          <w:rFonts w:ascii="Segoe UI" w:hAnsi="Segoe UI" w:cs="Segoe UI"/>
          <w:sz w:val="22"/>
          <w:szCs w:val="22"/>
        </w:rPr>
        <w:t xml:space="preserve">(prostor se stolem, elektrickým zdrojem a dobrým výhledem na scénu) </w:t>
      </w:r>
      <w:r w:rsidR="0055755D" w:rsidRPr="00AD70B6">
        <w:rPr>
          <w:rFonts w:ascii="Segoe UI" w:hAnsi="Segoe UI" w:cs="Segoe UI"/>
          <w:sz w:val="22"/>
          <w:szCs w:val="22"/>
        </w:rPr>
        <w:t>pro představe</w:t>
      </w:r>
      <w:r w:rsidR="00411429">
        <w:rPr>
          <w:rFonts w:ascii="Segoe UI" w:hAnsi="Segoe UI" w:cs="Segoe UI"/>
          <w:sz w:val="22"/>
          <w:szCs w:val="22"/>
        </w:rPr>
        <w:t xml:space="preserve">ní </w:t>
      </w:r>
      <w:r w:rsidR="00204314">
        <w:rPr>
          <w:rFonts w:ascii="Segoe UI" w:hAnsi="Segoe UI" w:cs="Segoe UI"/>
          <w:sz w:val="22"/>
          <w:szCs w:val="22"/>
        </w:rPr>
        <w:t xml:space="preserve">B/, C/, D/, </w:t>
      </w:r>
      <w:r w:rsidR="00AD085B" w:rsidRPr="00AD70B6">
        <w:rPr>
          <w:rFonts w:ascii="Segoe UI" w:hAnsi="Segoe UI" w:cs="Segoe UI"/>
          <w:sz w:val="22"/>
          <w:szCs w:val="22"/>
        </w:rPr>
        <w:t xml:space="preserve">jehož obsluhu </w:t>
      </w:r>
      <w:r w:rsidR="0055755D" w:rsidRPr="00AD70B6">
        <w:rPr>
          <w:rFonts w:ascii="Segoe UI" w:hAnsi="Segoe UI" w:cs="Segoe UI"/>
          <w:sz w:val="22"/>
          <w:szCs w:val="22"/>
        </w:rPr>
        <w:t>zajistí divadlo.</w:t>
      </w:r>
    </w:p>
    <w:p w14:paraId="2119BABA" w14:textId="77777777" w:rsidR="0055755D" w:rsidRPr="00AD70B6" w:rsidRDefault="0055755D" w:rsidP="002362C3">
      <w:pPr>
        <w:numPr>
          <w:ilvl w:val="0"/>
          <w:numId w:val="13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Rozvod inspicientského hlášení do všech šaten, mikrofon bude umístěn v levém portálu.</w:t>
      </w:r>
    </w:p>
    <w:p w14:paraId="731D3B4C" w14:textId="77777777" w:rsidR="0055755D" w:rsidRPr="00AD70B6" w:rsidRDefault="0055755D" w:rsidP="00052199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Dostačující šatny pro muže a ženy zvlášť, samostatnou šatnu pro dirigenta a sólisty. </w:t>
      </w:r>
    </w:p>
    <w:p w14:paraId="4378C89F" w14:textId="77777777" w:rsidR="002362C3" w:rsidRPr="00AD70B6" w:rsidRDefault="002362C3" w:rsidP="0045315E">
      <w:pPr>
        <w:numPr>
          <w:ilvl w:val="0"/>
          <w:numId w:val="13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Přípojku el. </w:t>
      </w:r>
      <w:proofErr w:type="gramStart"/>
      <w:r w:rsidRPr="00AD70B6">
        <w:rPr>
          <w:rFonts w:ascii="Segoe UI" w:hAnsi="Segoe UI" w:cs="Segoe UI"/>
          <w:sz w:val="22"/>
          <w:szCs w:val="22"/>
        </w:rPr>
        <w:t>proudu</w:t>
      </w:r>
      <w:proofErr w:type="gramEnd"/>
      <w:r w:rsidRPr="00AD70B6">
        <w:rPr>
          <w:rFonts w:ascii="Segoe UI" w:hAnsi="Segoe UI" w:cs="Segoe UI"/>
          <w:sz w:val="22"/>
          <w:szCs w:val="22"/>
        </w:rPr>
        <w:t xml:space="preserve"> ve vzdálenosti nejvíce 15 m od místa konání produkce </w:t>
      </w:r>
      <w:r w:rsidR="0045315E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o jmenovitém napětí 3 x 380 V pro př</w:t>
      </w:r>
      <w:r w:rsidR="00411429">
        <w:rPr>
          <w:rFonts w:ascii="Segoe UI" w:hAnsi="Segoe UI" w:cs="Segoe UI"/>
          <w:sz w:val="22"/>
          <w:szCs w:val="22"/>
        </w:rPr>
        <w:t>íkon do 75 kW (max. proud 90</w:t>
      </w:r>
      <w:r w:rsidR="007A01DF">
        <w:rPr>
          <w:rFonts w:ascii="Segoe UI" w:hAnsi="Segoe UI" w:cs="Segoe UI"/>
          <w:sz w:val="22"/>
          <w:szCs w:val="22"/>
        </w:rPr>
        <w:t xml:space="preserve"> </w:t>
      </w:r>
      <w:r w:rsidR="00411429">
        <w:rPr>
          <w:rFonts w:ascii="Segoe UI" w:hAnsi="Segoe UI" w:cs="Segoe UI"/>
          <w:sz w:val="22"/>
          <w:szCs w:val="22"/>
        </w:rPr>
        <w:t>A f</w:t>
      </w:r>
      <w:r w:rsidRPr="00AD70B6">
        <w:rPr>
          <w:rFonts w:ascii="Segoe UI" w:hAnsi="Segoe UI" w:cs="Segoe UI"/>
          <w:sz w:val="22"/>
          <w:szCs w:val="22"/>
        </w:rPr>
        <w:t>áze).</w:t>
      </w:r>
    </w:p>
    <w:p w14:paraId="0BB558E7" w14:textId="77777777" w:rsidR="0055755D" w:rsidRPr="0045315E" w:rsidRDefault="0055755D" w:rsidP="0045315E">
      <w:pPr>
        <w:numPr>
          <w:ilvl w:val="0"/>
          <w:numId w:val="13"/>
        </w:numPr>
        <w:jc w:val="both"/>
        <w:rPr>
          <w:rFonts w:ascii="Segoe UI" w:hAnsi="Segoe UI" w:cs="Segoe UI"/>
          <w:spacing w:val="-2"/>
          <w:sz w:val="22"/>
          <w:szCs w:val="22"/>
        </w:rPr>
      </w:pPr>
      <w:r w:rsidRPr="0045315E">
        <w:rPr>
          <w:rFonts w:ascii="Segoe UI" w:hAnsi="Segoe UI" w:cs="Segoe UI"/>
          <w:spacing w:val="-2"/>
          <w:sz w:val="22"/>
          <w:szCs w:val="22"/>
        </w:rPr>
        <w:t>Pomocný personál na skládání a nakládání nástrojů a technického materiálu v počtu 8 osob</w:t>
      </w:r>
      <w:r w:rsidR="0045315E" w:rsidRPr="0045315E">
        <w:rPr>
          <w:rFonts w:ascii="Segoe UI" w:hAnsi="Segoe UI" w:cs="Segoe UI"/>
          <w:spacing w:val="-2"/>
          <w:sz w:val="22"/>
          <w:szCs w:val="22"/>
        </w:rPr>
        <w:t xml:space="preserve"> na představení B/, C/, D/, E/ a pomocný personál v počtu </w:t>
      </w:r>
      <w:r w:rsidR="0045315E" w:rsidRPr="006F362D">
        <w:rPr>
          <w:rFonts w:ascii="Segoe UI" w:hAnsi="Segoe UI" w:cs="Segoe UI"/>
          <w:spacing w:val="-2"/>
          <w:sz w:val="22"/>
          <w:szCs w:val="22"/>
        </w:rPr>
        <w:t>4 osob na představení A/</w:t>
      </w:r>
      <w:r w:rsidR="0045315E" w:rsidRPr="0045315E">
        <w:rPr>
          <w:rFonts w:ascii="Segoe UI" w:hAnsi="Segoe UI" w:cs="Segoe UI"/>
          <w:spacing w:val="-2"/>
          <w:sz w:val="22"/>
          <w:szCs w:val="22"/>
        </w:rPr>
        <w:t xml:space="preserve"> </w:t>
      </w:r>
    </w:p>
    <w:p w14:paraId="472040ED" w14:textId="77777777" w:rsidR="0055755D" w:rsidRPr="00AD70B6" w:rsidRDefault="0055755D">
      <w:pPr>
        <w:ind w:left="720"/>
        <w:rPr>
          <w:rFonts w:ascii="Segoe UI" w:hAnsi="Segoe UI" w:cs="Segoe UI"/>
          <w:sz w:val="22"/>
          <w:szCs w:val="22"/>
        </w:rPr>
      </w:pPr>
    </w:p>
    <w:p w14:paraId="3B67A7FA" w14:textId="77777777"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2A40088" w14:textId="77777777" w:rsidR="007A01DF" w:rsidRDefault="007A01DF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8B52BA9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V.</w:t>
      </w:r>
    </w:p>
    <w:p w14:paraId="1958CC76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Propagace</w:t>
      </w:r>
    </w:p>
    <w:p w14:paraId="7EA88B14" w14:textId="77777777" w:rsidR="0055755D" w:rsidRPr="007C51DC" w:rsidRDefault="0055755D" w:rsidP="00052199">
      <w:pPr>
        <w:numPr>
          <w:ilvl w:val="0"/>
          <w:numId w:val="4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7C51DC">
        <w:rPr>
          <w:rFonts w:ascii="Segoe UI" w:hAnsi="Segoe UI" w:cs="Segoe UI"/>
          <w:sz w:val="22"/>
          <w:szCs w:val="22"/>
        </w:rPr>
        <w:t xml:space="preserve">Pořadatel je oprávněn při propagaci festivalu na plakátech a v tisku použít </w:t>
      </w:r>
      <w:r w:rsidR="00AD085B" w:rsidRPr="007C51DC">
        <w:rPr>
          <w:rFonts w:ascii="Segoe UI" w:hAnsi="Segoe UI" w:cs="Segoe UI"/>
          <w:sz w:val="22"/>
          <w:szCs w:val="22"/>
        </w:rPr>
        <w:t xml:space="preserve">jméno </w:t>
      </w:r>
      <w:r w:rsidRPr="007C51DC">
        <w:rPr>
          <w:rFonts w:ascii="Segoe UI" w:hAnsi="Segoe UI" w:cs="Segoe UI"/>
          <w:sz w:val="22"/>
          <w:szCs w:val="22"/>
        </w:rPr>
        <w:t xml:space="preserve">divadla a fotografie </w:t>
      </w:r>
      <w:r w:rsidR="00AD085B" w:rsidRPr="007C51DC">
        <w:rPr>
          <w:rFonts w:ascii="Segoe UI" w:hAnsi="Segoe UI" w:cs="Segoe UI"/>
          <w:sz w:val="22"/>
          <w:szCs w:val="22"/>
        </w:rPr>
        <w:t xml:space="preserve">sólistů a </w:t>
      </w:r>
      <w:r w:rsidRPr="007C51DC">
        <w:rPr>
          <w:rFonts w:ascii="Segoe UI" w:hAnsi="Segoe UI" w:cs="Segoe UI"/>
          <w:sz w:val="22"/>
          <w:szCs w:val="22"/>
        </w:rPr>
        <w:t xml:space="preserve">členů souboru či scén z předmětných představení. </w:t>
      </w:r>
    </w:p>
    <w:p w14:paraId="22EC71A8" w14:textId="77777777" w:rsidR="007C51DC" w:rsidRDefault="0055755D" w:rsidP="00052199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Segoe UI" w:hAnsi="Segoe UI" w:cs="Segoe UI"/>
          <w:sz w:val="22"/>
          <w:szCs w:val="22"/>
        </w:rPr>
      </w:pPr>
      <w:r w:rsidRPr="00535921">
        <w:rPr>
          <w:rFonts w:ascii="Segoe UI" w:hAnsi="Segoe UI" w:cs="Segoe UI"/>
          <w:sz w:val="22"/>
          <w:szCs w:val="22"/>
        </w:rPr>
        <w:t xml:space="preserve">Pořadatel je oprávněn pořídit kompletní dokumentaci uměleckých vystoupení pro svůj archiv a další </w:t>
      </w:r>
      <w:r w:rsidR="003760EC" w:rsidRPr="00535921">
        <w:rPr>
          <w:rFonts w:ascii="Segoe UI" w:hAnsi="Segoe UI" w:cs="Segoe UI"/>
          <w:sz w:val="22"/>
          <w:szCs w:val="22"/>
        </w:rPr>
        <w:t xml:space="preserve">nekomerční </w:t>
      </w:r>
      <w:r w:rsidRPr="00535921">
        <w:rPr>
          <w:rFonts w:ascii="Segoe UI" w:hAnsi="Segoe UI" w:cs="Segoe UI"/>
          <w:sz w:val="22"/>
          <w:szCs w:val="22"/>
        </w:rPr>
        <w:t xml:space="preserve">použití pro potřeby </w:t>
      </w:r>
      <w:r w:rsidR="007A01DF">
        <w:rPr>
          <w:rFonts w:ascii="Segoe UI" w:hAnsi="Segoe UI" w:cs="Segoe UI"/>
          <w:sz w:val="22"/>
          <w:szCs w:val="22"/>
        </w:rPr>
        <w:t>N</w:t>
      </w:r>
      <w:r w:rsidRPr="00535921">
        <w:rPr>
          <w:rFonts w:ascii="Segoe UI" w:hAnsi="Segoe UI" w:cs="Segoe UI"/>
          <w:sz w:val="22"/>
          <w:szCs w:val="22"/>
        </w:rPr>
        <w:t xml:space="preserve">árodního festivalu </w:t>
      </w:r>
      <w:r w:rsidRPr="00835C01">
        <w:rPr>
          <w:rFonts w:ascii="Segoe UI" w:hAnsi="Segoe UI" w:cs="Segoe UI"/>
          <w:sz w:val="22"/>
          <w:szCs w:val="22"/>
        </w:rPr>
        <w:t>Smetanova Litomyšl v souladu s autorským zákonem.</w:t>
      </w:r>
      <w:r w:rsidR="007C51DC" w:rsidRPr="00835C01">
        <w:rPr>
          <w:rFonts w:ascii="Segoe UI" w:hAnsi="Segoe UI" w:cs="Segoe UI"/>
          <w:sz w:val="22"/>
          <w:szCs w:val="22"/>
        </w:rPr>
        <w:t xml:space="preserve"> </w:t>
      </w:r>
    </w:p>
    <w:p w14:paraId="63D10961" w14:textId="77777777" w:rsidR="00052199" w:rsidRPr="00052199" w:rsidRDefault="00052199" w:rsidP="00052199">
      <w:pPr>
        <w:jc w:val="both"/>
        <w:rPr>
          <w:rFonts w:ascii="Segoe UI" w:hAnsi="Segoe UI" w:cs="Segoe UI"/>
          <w:sz w:val="22"/>
          <w:szCs w:val="22"/>
        </w:rPr>
      </w:pPr>
    </w:p>
    <w:p w14:paraId="6561B5CA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VI.</w:t>
      </w:r>
    </w:p>
    <w:p w14:paraId="7087E145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Platební podmínky</w:t>
      </w:r>
    </w:p>
    <w:p w14:paraId="27D9FA92" w14:textId="77777777" w:rsidR="0055755D" w:rsidRPr="00052199" w:rsidRDefault="0055755D" w:rsidP="00052199">
      <w:pPr>
        <w:numPr>
          <w:ilvl w:val="0"/>
          <w:numId w:val="2"/>
        </w:numPr>
        <w:ind w:left="708"/>
        <w:jc w:val="both"/>
        <w:rPr>
          <w:rFonts w:ascii="Segoe UI" w:hAnsi="Segoe UI" w:cs="Segoe UI"/>
          <w:sz w:val="22"/>
          <w:szCs w:val="22"/>
        </w:rPr>
      </w:pPr>
      <w:r w:rsidRPr="00052199">
        <w:rPr>
          <w:rFonts w:ascii="Segoe UI" w:hAnsi="Segoe UI" w:cs="Segoe UI"/>
          <w:sz w:val="22"/>
          <w:szCs w:val="22"/>
        </w:rPr>
        <w:t xml:space="preserve">Za provedení </w:t>
      </w:r>
      <w:r w:rsidR="00204314" w:rsidRPr="00052199">
        <w:rPr>
          <w:rFonts w:ascii="Segoe UI" w:hAnsi="Segoe UI" w:cs="Segoe UI"/>
          <w:sz w:val="22"/>
          <w:szCs w:val="22"/>
        </w:rPr>
        <w:t>všech</w:t>
      </w:r>
      <w:r w:rsidR="003760EC" w:rsidRPr="00052199">
        <w:rPr>
          <w:rFonts w:ascii="Segoe UI" w:hAnsi="Segoe UI" w:cs="Segoe UI"/>
          <w:sz w:val="22"/>
          <w:szCs w:val="22"/>
        </w:rPr>
        <w:t xml:space="preserve"> </w:t>
      </w:r>
      <w:r w:rsidRPr="00052199">
        <w:rPr>
          <w:rFonts w:ascii="Segoe UI" w:hAnsi="Segoe UI" w:cs="Segoe UI"/>
          <w:sz w:val="22"/>
          <w:szCs w:val="22"/>
        </w:rPr>
        <w:t>u</w:t>
      </w:r>
      <w:r w:rsidR="003760EC" w:rsidRPr="00052199">
        <w:rPr>
          <w:rFonts w:ascii="Segoe UI" w:hAnsi="Segoe UI" w:cs="Segoe UI"/>
          <w:sz w:val="22"/>
          <w:szCs w:val="22"/>
        </w:rPr>
        <w:t xml:space="preserve">měleckých vystoupení </w:t>
      </w:r>
      <w:r w:rsidRPr="00052199">
        <w:rPr>
          <w:rFonts w:ascii="Segoe UI" w:hAnsi="Segoe UI" w:cs="Segoe UI"/>
          <w:sz w:val="22"/>
          <w:szCs w:val="22"/>
        </w:rPr>
        <w:t>dle této smlouvy zaplatí pořadatel divadlu celkovou odměnu ve výši</w:t>
      </w:r>
      <w:r w:rsidR="00C67594" w:rsidRPr="00052199">
        <w:rPr>
          <w:rFonts w:ascii="Segoe UI" w:hAnsi="Segoe UI" w:cs="Segoe UI"/>
          <w:sz w:val="22"/>
          <w:szCs w:val="22"/>
        </w:rPr>
        <w:t xml:space="preserve"> </w:t>
      </w:r>
      <w:r w:rsidR="00204314" w:rsidRPr="00052199">
        <w:rPr>
          <w:rFonts w:ascii="Segoe UI" w:hAnsi="Segoe UI" w:cs="Segoe UI"/>
          <w:b/>
          <w:sz w:val="22"/>
          <w:szCs w:val="22"/>
        </w:rPr>
        <w:t>1.5</w:t>
      </w:r>
      <w:r w:rsidR="00411429" w:rsidRPr="00052199">
        <w:rPr>
          <w:rFonts w:ascii="Segoe UI" w:hAnsi="Segoe UI" w:cs="Segoe UI"/>
          <w:b/>
          <w:sz w:val="22"/>
          <w:szCs w:val="22"/>
        </w:rPr>
        <w:t>6</w:t>
      </w:r>
      <w:r w:rsidR="002362C3" w:rsidRPr="00052199">
        <w:rPr>
          <w:rFonts w:ascii="Segoe UI" w:hAnsi="Segoe UI" w:cs="Segoe UI"/>
          <w:b/>
          <w:sz w:val="22"/>
          <w:szCs w:val="22"/>
        </w:rPr>
        <w:t>0</w:t>
      </w:r>
      <w:r w:rsidR="00700716" w:rsidRPr="00052199">
        <w:rPr>
          <w:rFonts w:ascii="Segoe UI" w:hAnsi="Segoe UI" w:cs="Segoe UI"/>
          <w:b/>
          <w:sz w:val="22"/>
          <w:szCs w:val="22"/>
        </w:rPr>
        <w:t>.000</w:t>
      </w:r>
      <w:r w:rsidR="003760EC" w:rsidRPr="00052199">
        <w:rPr>
          <w:rFonts w:ascii="Segoe UI" w:hAnsi="Segoe UI" w:cs="Segoe UI"/>
          <w:b/>
          <w:sz w:val="22"/>
          <w:szCs w:val="22"/>
        </w:rPr>
        <w:t xml:space="preserve"> Kč</w:t>
      </w:r>
      <w:r w:rsidR="003760EC" w:rsidRPr="00052199">
        <w:rPr>
          <w:rFonts w:ascii="Segoe UI" w:hAnsi="Segoe UI" w:cs="Segoe UI"/>
          <w:sz w:val="22"/>
          <w:szCs w:val="22"/>
        </w:rPr>
        <w:t xml:space="preserve"> </w:t>
      </w:r>
      <w:r w:rsidR="00BC79C8" w:rsidRPr="00052199">
        <w:rPr>
          <w:rFonts w:ascii="Segoe UI" w:hAnsi="Segoe UI" w:cs="Segoe UI"/>
          <w:sz w:val="22"/>
          <w:szCs w:val="22"/>
        </w:rPr>
        <w:t>osvobozeno</w:t>
      </w:r>
      <w:r w:rsidR="00E72595" w:rsidRPr="00052199">
        <w:rPr>
          <w:rFonts w:ascii="Segoe UI" w:hAnsi="Segoe UI" w:cs="Segoe UI"/>
          <w:sz w:val="22"/>
          <w:szCs w:val="22"/>
        </w:rPr>
        <w:t>u</w:t>
      </w:r>
      <w:r w:rsidR="00BC79C8" w:rsidRPr="00052199">
        <w:rPr>
          <w:rFonts w:ascii="Segoe UI" w:hAnsi="Segoe UI" w:cs="Segoe UI"/>
          <w:sz w:val="22"/>
          <w:szCs w:val="22"/>
        </w:rPr>
        <w:t xml:space="preserve"> od DPH dle § 61 písm. e) zákona </w:t>
      </w:r>
      <w:r w:rsidR="00052199" w:rsidRPr="00052199">
        <w:rPr>
          <w:rFonts w:ascii="Segoe UI" w:hAnsi="Segoe UI" w:cs="Segoe UI"/>
          <w:sz w:val="22"/>
          <w:szCs w:val="22"/>
        </w:rPr>
        <w:br/>
      </w:r>
      <w:r w:rsidR="00BC79C8" w:rsidRPr="00052199">
        <w:rPr>
          <w:rFonts w:ascii="Segoe UI" w:hAnsi="Segoe UI" w:cs="Segoe UI"/>
          <w:sz w:val="22"/>
          <w:szCs w:val="22"/>
        </w:rPr>
        <w:t>č. 235/2004 Sb.</w:t>
      </w:r>
      <w:r w:rsidR="00700716" w:rsidRPr="00052199">
        <w:rPr>
          <w:rFonts w:ascii="Segoe UI" w:hAnsi="Segoe UI" w:cs="Segoe UI"/>
          <w:sz w:val="22"/>
          <w:szCs w:val="22"/>
        </w:rPr>
        <w:t xml:space="preserve"> </w:t>
      </w:r>
      <w:r w:rsidR="003760EC" w:rsidRPr="00052199">
        <w:rPr>
          <w:rFonts w:ascii="Segoe UI" w:hAnsi="Segoe UI" w:cs="Segoe UI"/>
          <w:sz w:val="22"/>
          <w:szCs w:val="22"/>
        </w:rPr>
        <w:t xml:space="preserve">(slovy: </w:t>
      </w:r>
      <w:r w:rsidR="00C011C3" w:rsidRPr="00052199">
        <w:rPr>
          <w:rFonts w:ascii="Segoe UI" w:hAnsi="Segoe UI" w:cs="Segoe UI"/>
          <w:sz w:val="22"/>
          <w:szCs w:val="22"/>
        </w:rPr>
        <w:t>jeden-milion-pět-set-šedesát-tisíc</w:t>
      </w:r>
      <w:r w:rsidR="007C51DC" w:rsidRPr="00052199">
        <w:rPr>
          <w:rFonts w:ascii="Segoe UI" w:hAnsi="Segoe UI" w:cs="Segoe UI"/>
          <w:sz w:val="22"/>
          <w:szCs w:val="22"/>
        </w:rPr>
        <w:t>-</w:t>
      </w:r>
      <w:r w:rsidR="003760EC" w:rsidRPr="00052199">
        <w:rPr>
          <w:rFonts w:ascii="Segoe UI" w:hAnsi="Segoe UI" w:cs="Segoe UI"/>
          <w:sz w:val="22"/>
          <w:szCs w:val="22"/>
        </w:rPr>
        <w:t>korun</w:t>
      </w:r>
      <w:r w:rsidR="007C51DC" w:rsidRPr="00052199">
        <w:rPr>
          <w:rFonts w:ascii="Segoe UI" w:hAnsi="Segoe UI" w:cs="Segoe UI"/>
          <w:sz w:val="22"/>
          <w:szCs w:val="22"/>
        </w:rPr>
        <w:t>-</w:t>
      </w:r>
      <w:r w:rsidR="00E72595" w:rsidRPr="00052199">
        <w:rPr>
          <w:rFonts w:ascii="Segoe UI" w:hAnsi="Segoe UI" w:cs="Segoe UI"/>
          <w:sz w:val="22"/>
          <w:szCs w:val="22"/>
        </w:rPr>
        <w:t>českých</w:t>
      </w:r>
      <w:r w:rsidR="003760EC" w:rsidRPr="00052199">
        <w:rPr>
          <w:rFonts w:ascii="Segoe UI" w:hAnsi="Segoe UI" w:cs="Segoe UI"/>
          <w:sz w:val="22"/>
          <w:szCs w:val="22"/>
        </w:rPr>
        <w:t>)</w:t>
      </w:r>
      <w:r w:rsidR="00315BAC" w:rsidRPr="00052199">
        <w:rPr>
          <w:rFonts w:ascii="Segoe UI" w:hAnsi="Segoe UI" w:cs="Segoe UI"/>
          <w:sz w:val="22"/>
          <w:szCs w:val="22"/>
        </w:rPr>
        <w:t>,</w:t>
      </w:r>
      <w:r w:rsidR="003760EC" w:rsidRPr="00052199">
        <w:rPr>
          <w:rFonts w:ascii="Segoe UI" w:hAnsi="Segoe UI" w:cs="Segoe UI"/>
          <w:sz w:val="22"/>
          <w:szCs w:val="22"/>
        </w:rPr>
        <w:t xml:space="preserve"> </w:t>
      </w:r>
      <w:r w:rsidRPr="00052199">
        <w:rPr>
          <w:rFonts w:ascii="Segoe UI" w:hAnsi="Segoe UI" w:cs="Segoe UI"/>
          <w:sz w:val="22"/>
          <w:szCs w:val="22"/>
        </w:rPr>
        <w:t xml:space="preserve">která zahrnuje </w:t>
      </w:r>
      <w:r w:rsidR="00315BAC" w:rsidRPr="00052199">
        <w:rPr>
          <w:rFonts w:ascii="Segoe UI" w:hAnsi="Segoe UI" w:cs="Segoe UI"/>
          <w:sz w:val="22"/>
          <w:szCs w:val="22"/>
        </w:rPr>
        <w:t xml:space="preserve">kompletní </w:t>
      </w:r>
      <w:r w:rsidRPr="00052199">
        <w:rPr>
          <w:rFonts w:ascii="Segoe UI" w:hAnsi="Segoe UI" w:cs="Segoe UI"/>
          <w:sz w:val="22"/>
          <w:szCs w:val="22"/>
        </w:rPr>
        <w:t xml:space="preserve">honoráře </w:t>
      </w:r>
      <w:r w:rsidR="00315BAC" w:rsidRPr="00052199">
        <w:rPr>
          <w:rFonts w:ascii="Segoe UI" w:hAnsi="Segoe UI" w:cs="Segoe UI"/>
          <w:sz w:val="22"/>
          <w:szCs w:val="22"/>
        </w:rPr>
        <w:t xml:space="preserve">včetně </w:t>
      </w:r>
      <w:r w:rsidRPr="00052199">
        <w:rPr>
          <w:rFonts w:ascii="Segoe UI" w:hAnsi="Segoe UI" w:cs="Segoe UI"/>
          <w:sz w:val="22"/>
          <w:szCs w:val="22"/>
        </w:rPr>
        <w:t xml:space="preserve">výpomocného sboru, </w:t>
      </w:r>
      <w:r w:rsidR="00957E7B" w:rsidRPr="00052199">
        <w:rPr>
          <w:rFonts w:ascii="Segoe UI" w:hAnsi="Segoe UI" w:cs="Segoe UI"/>
          <w:sz w:val="22"/>
          <w:szCs w:val="22"/>
        </w:rPr>
        <w:t xml:space="preserve">všech externistů, </w:t>
      </w:r>
      <w:r w:rsidRPr="00052199">
        <w:rPr>
          <w:rFonts w:ascii="Segoe UI" w:hAnsi="Segoe UI" w:cs="Segoe UI"/>
          <w:sz w:val="22"/>
          <w:szCs w:val="22"/>
        </w:rPr>
        <w:t xml:space="preserve">hostujících sólistů </w:t>
      </w:r>
      <w:r w:rsidR="00052199">
        <w:rPr>
          <w:rFonts w:ascii="Segoe UI" w:hAnsi="Segoe UI" w:cs="Segoe UI"/>
          <w:sz w:val="22"/>
          <w:szCs w:val="22"/>
        </w:rPr>
        <w:br/>
      </w:r>
      <w:r w:rsidRPr="00052199">
        <w:rPr>
          <w:rFonts w:ascii="Segoe UI" w:hAnsi="Segoe UI" w:cs="Segoe UI"/>
          <w:sz w:val="22"/>
          <w:szCs w:val="22"/>
        </w:rPr>
        <w:t xml:space="preserve">a dirigentů. </w:t>
      </w:r>
    </w:p>
    <w:p w14:paraId="706E7918" w14:textId="77777777" w:rsidR="0055755D" w:rsidRPr="00AD70B6" w:rsidRDefault="0055755D">
      <w:pPr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Finanční podíl jednotlivých uměleckých představení na celkové odměně činí:</w:t>
      </w:r>
    </w:p>
    <w:p w14:paraId="5928878D" w14:textId="77777777" w:rsidR="0055755D" w:rsidRPr="00052199" w:rsidRDefault="003760EC" w:rsidP="00052199">
      <w:pPr>
        <w:ind w:left="720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Pr="00AB4CF6">
        <w:rPr>
          <w:rFonts w:ascii="Segoe UI" w:hAnsi="Segoe UI" w:cs="Segoe UI"/>
          <w:b/>
          <w:sz w:val="22"/>
          <w:szCs w:val="22"/>
        </w:rPr>
        <w:t xml:space="preserve">A/ </w:t>
      </w:r>
      <w:r w:rsidR="00204314">
        <w:rPr>
          <w:rFonts w:ascii="Segoe UI" w:hAnsi="Segoe UI" w:cs="Segoe UI"/>
          <w:b/>
          <w:sz w:val="22"/>
          <w:szCs w:val="22"/>
        </w:rPr>
        <w:t>13</w:t>
      </w:r>
      <w:r w:rsidR="00E602A8">
        <w:rPr>
          <w:rFonts w:ascii="Segoe UI" w:hAnsi="Segoe UI" w:cs="Segoe UI"/>
          <w:b/>
          <w:sz w:val="22"/>
          <w:szCs w:val="22"/>
        </w:rPr>
        <w:t>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Pr="00AD70B6">
        <w:rPr>
          <w:rFonts w:ascii="Segoe UI" w:hAnsi="Segoe UI" w:cs="Segoe UI"/>
          <w:b/>
          <w:sz w:val="22"/>
          <w:szCs w:val="22"/>
        </w:rPr>
        <w:t>Kč</w:t>
      </w:r>
      <w:r w:rsidR="00204314">
        <w:rPr>
          <w:rFonts w:ascii="Segoe UI" w:hAnsi="Segoe UI" w:cs="Segoe UI"/>
          <w:b/>
          <w:sz w:val="22"/>
          <w:szCs w:val="22"/>
        </w:rPr>
        <w:t xml:space="preserve"> (tedy 2x </w:t>
      </w:r>
      <w:r w:rsidR="004A047E">
        <w:rPr>
          <w:rFonts w:ascii="Segoe UI" w:hAnsi="Segoe UI" w:cs="Segoe UI"/>
          <w:b/>
          <w:sz w:val="22"/>
          <w:szCs w:val="22"/>
        </w:rPr>
        <w:t>65.000 Kč)</w:t>
      </w:r>
      <w:r w:rsidRPr="00AD70B6">
        <w:rPr>
          <w:rFonts w:ascii="Segoe UI" w:hAnsi="Segoe UI" w:cs="Segoe UI"/>
          <w:sz w:val="22"/>
          <w:szCs w:val="22"/>
        </w:rPr>
        <w:t xml:space="preserve">, umělecké představení </w:t>
      </w:r>
      <w:r w:rsidR="00700716" w:rsidRPr="00AD70B6">
        <w:rPr>
          <w:rFonts w:ascii="Segoe UI" w:hAnsi="Segoe UI" w:cs="Segoe UI"/>
          <w:b/>
          <w:sz w:val="22"/>
          <w:szCs w:val="22"/>
        </w:rPr>
        <w:t>B/</w:t>
      </w:r>
      <w:r w:rsidR="002362C3">
        <w:rPr>
          <w:rFonts w:ascii="Segoe UI" w:hAnsi="Segoe UI" w:cs="Segoe UI"/>
          <w:b/>
          <w:sz w:val="22"/>
          <w:szCs w:val="22"/>
        </w:rPr>
        <w:t>400</w:t>
      </w:r>
      <w:r w:rsidRPr="00AD70B6">
        <w:rPr>
          <w:rFonts w:ascii="Segoe UI" w:hAnsi="Segoe UI" w:cs="Segoe UI"/>
          <w:b/>
          <w:sz w:val="22"/>
          <w:szCs w:val="22"/>
        </w:rPr>
        <w:t>.000</w:t>
      </w:r>
      <w:r w:rsidR="00700716" w:rsidRPr="00AD70B6">
        <w:rPr>
          <w:rFonts w:ascii="Segoe UI" w:hAnsi="Segoe UI" w:cs="Segoe UI"/>
          <w:b/>
          <w:sz w:val="22"/>
          <w:szCs w:val="22"/>
        </w:rPr>
        <w:t xml:space="preserve"> </w:t>
      </w:r>
      <w:r w:rsidR="003C0934" w:rsidRPr="003C0934">
        <w:rPr>
          <w:rFonts w:ascii="Segoe UI" w:hAnsi="Segoe UI" w:cs="Segoe UI"/>
          <w:b/>
          <w:sz w:val="22"/>
          <w:szCs w:val="22"/>
        </w:rPr>
        <w:t>Kč</w:t>
      </w:r>
      <w:r w:rsidR="00267B7D">
        <w:rPr>
          <w:rFonts w:ascii="Segoe UI" w:hAnsi="Segoe UI" w:cs="Segoe UI"/>
          <w:b/>
          <w:sz w:val="22"/>
          <w:szCs w:val="22"/>
        </w:rPr>
        <w:t xml:space="preserve">, </w:t>
      </w:r>
      <w:r w:rsidR="00267B7D"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="00267B7D">
        <w:rPr>
          <w:rFonts w:ascii="Segoe UI" w:hAnsi="Segoe UI" w:cs="Segoe UI"/>
          <w:b/>
          <w:sz w:val="22"/>
          <w:szCs w:val="22"/>
        </w:rPr>
        <w:t>C</w:t>
      </w:r>
      <w:r w:rsidR="00267B7D" w:rsidRPr="00AD70B6">
        <w:rPr>
          <w:rFonts w:ascii="Segoe UI" w:hAnsi="Segoe UI" w:cs="Segoe UI"/>
          <w:b/>
          <w:sz w:val="22"/>
          <w:szCs w:val="22"/>
        </w:rPr>
        <w:t>/</w:t>
      </w:r>
      <w:r w:rsidR="00E602A8">
        <w:rPr>
          <w:rFonts w:ascii="Segoe UI" w:hAnsi="Segoe UI" w:cs="Segoe UI"/>
          <w:b/>
          <w:sz w:val="22"/>
          <w:szCs w:val="22"/>
        </w:rPr>
        <w:t>400</w:t>
      </w:r>
      <w:r w:rsidR="00267B7D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="00267B7D" w:rsidRPr="003C0934">
        <w:rPr>
          <w:rFonts w:ascii="Segoe UI" w:hAnsi="Segoe UI" w:cs="Segoe UI"/>
          <w:b/>
          <w:sz w:val="22"/>
          <w:szCs w:val="22"/>
        </w:rPr>
        <w:t>Kč</w:t>
      </w:r>
      <w:r w:rsidR="004A047E">
        <w:rPr>
          <w:rFonts w:ascii="Segoe UI" w:hAnsi="Segoe UI" w:cs="Segoe UI"/>
          <w:b/>
          <w:sz w:val="22"/>
          <w:szCs w:val="22"/>
        </w:rPr>
        <w:t xml:space="preserve">, </w:t>
      </w:r>
      <w:r w:rsidR="004A047E" w:rsidRPr="00AD70B6">
        <w:rPr>
          <w:rFonts w:ascii="Segoe UI" w:hAnsi="Segoe UI" w:cs="Segoe UI"/>
          <w:sz w:val="22"/>
          <w:szCs w:val="22"/>
        </w:rPr>
        <w:t xml:space="preserve">umělecké představení </w:t>
      </w:r>
      <w:r w:rsidR="004A047E">
        <w:rPr>
          <w:rFonts w:ascii="Segoe UI" w:hAnsi="Segoe UI" w:cs="Segoe UI"/>
          <w:b/>
          <w:sz w:val="22"/>
          <w:szCs w:val="22"/>
        </w:rPr>
        <w:t>D</w:t>
      </w:r>
      <w:r w:rsidR="004A047E" w:rsidRPr="00AD70B6">
        <w:rPr>
          <w:rFonts w:ascii="Segoe UI" w:hAnsi="Segoe UI" w:cs="Segoe UI"/>
          <w:b/>
          <w:sz w:val="22"/>
          <w:szCs w:val="22"/>
        </w:rPr>
        <w:t>/</w:t>
      </w:r>
      <w:r w:rsidR="004A047E">
        <w:rPr>
          <w:rFonts w:ascii="Segoe UI" w:hAnsi="Segoe UI" w:cs="Segoe UI"/>
          <w:b/>
          <w:sz w:val="22"/>
          <w:szCs w:val="22"/>
        </w:rPr>
        <w:t>500</w:t>
      </w:r>
      <w:r w:rsidR="004A047E" w:rsidRPr="00AD70B6">
        <w:rPr>
          <w:rFonts w:ascii="Segoe UI" w:hAnsi="Segoe UI" w:cs="Segoe UI"/>
          <w:b/>
          <w:sz w:val="22"/>
          <w:szCs w:val="22"/>
        </w:rPr>
        <w:t xml:space="preserve">.000 </w:t>
      </w:r>
      <w:r w:rsidR="004A047E" w:rsidRPr="003C0934">
        <w:rPr>
          <w:rFonts w:ascii="Segoe UI" w:hAnsi="Segoe UI" w:cs="Segoe UI"/>
          <w:b/>
          <w:sz w:val="22"/>
          <w:szCs w:val="22"/>
        </w:rPr>
        <w:t>Kč</w:t>
      </w:r>
      <w:r w:rsidR="004A047E">
        <w:rPr>
          <w:rFonts w:ascii="Segoe UI" w:hAnsi="Segoe UI" w:cs="Segoe UI"/>
          <w:b/>
          <w:sz w:val="22"/>
          <w:szCs w:val="22"/>
        </w:rPr>
        <w:t xml:space="preserve">, </w:t>
      </w:r>
      <w:r w:rsidR="004A047E">
        <w:rPr>
          <w:rFonts w:ascii="Segoe UI" w:hAnsi="Segoe UI" w:cs="Segoe UI"/>
          <w:sz w:val="22"/>
          <w:szCs w:val="22"/>
        </w:rPr>
        <w:t>um</w:t>
      </w:r>
      <w:r w:rsidR="004A047E" w:rsidRPr="00AD70B6">
        <w:rPr>
          <w:rFonts w:ascii="Segoe UI" w:hAnsi="Segoe UI" w:cs="Segoe UI"/>
          <w:sz w:val="22"/>
          <w:szCs w:val="22"/>
        </w:rPr>
        <w:t xml:space="preserve">ělecké představení </w:t>
      </w:r>
      <w:r w:rsidR="004A047E">
        <w:rPr>
          <w:rFonts w:ascii="Segoe UI" w:hAnsi="Segoe UI" w:cs="Segoe UI"/>
          <w:b/>
          <w:sz w:val="22"/>
          <w:szCs w:val="22"/>
        </w:rPr>
        <w:t>D</w:t>
      </w:r>
      <w:r w:rsidR="004A047E" w:rsidRPr="00AB4CF6">
        <w:rPr>
          <w:rFonts w:ascii="Segoe UI" w:hAnsi="Segoe UI" w:cs="Segoe UI"/>
          <w:b/>
          <w:sz w:val="22"/>
          <w:szCs w:val="22"/>
        </w:rPr>
        <w:t xml:space="preserve">/ </w:t>
      </w:r>
      <w:r w:rsidR="004A047E">
        <w:rPr>
          <w:rFonts w:ascii="Segoe UI" w:hAnsi="Segoe UI" w:cs="Segoe UI"/>
          <w:b/>
          <w:sz w:val="22"/>
          <w:szCs w:val="22"/>
        </w:rPr>
        <w:t>130</w:t>
      </w:r>
      <w:r w:rsidR="004A047E" w:rsidRPr="00AD70B6">
        <w:rPr>
          <w:rFonts w:ascii="Segoe UI" w:hAnsi="Segoe UI" w:cs="Segoe UI"/>
          <w:b/>
          <w:sz w:val="22"/>
          <w:szCs w:val="22"/>
        </w:rPr>
        <w:t>.000 Kč</w:t>
      </w:r>
      <w:r w:rsidR="0055755D" w:rsidRPr="00AD70B6">
        <w:rPr>
          <w:rFonts w:ascii="Segoe UI" w:hAnsi="Segoe UI" w:cs="Segoe UI"/>
          <w:sz w:val="22"/>
          <w:szCs w:val="22"/>
        </w:rPr>
        <w:br/>
        <w:t xml:space="preserve">Součástí honoráře jsou náklady divadla na nastudování a nazkoušení výše uvedených uměleckých představení, na pořízení či zapůjčení kostýmů, hudebních nástrojů a rekvizit, </w:t>
      </w:r>
      <w:r w:rsidR="00F934CE">
        <w:rPr>
          <w:rFonts w:ascii="Segoe UI" w:hAnsi="Segoe UI" w:cs="Segoe UI"/>
          <w:sz w:val="22"/>
          <w:szCs w:val="22"/>
        </w:rPr>
        <w:t>(</w:t>
      </w:r>
      <w:r w:rsidR="0055755D" w:rsidRPr="00AD70B6">
        <w:rPr>
          <w:rFonts w:ascii="Segoe UI" w:hAnsi="Segoe UI" w:cs="Segoe UI"/>
          <w:sz w:val="22"/>
          <w:szCs w:val="22"/>
        </w:rPr>
        <w:t>vyjma těch, k jejichž zajištění se zaváže pořadatel</w:t>
      </w:r>
      <w:r w:rsidR="00F934CE">
        <w:rPr>
          <w:rFonts w:ascii="Segoe UI" w:hAnsi="Segoe UI" w:cs="Segoe UI"/>
          <w:sz w:val="22"/>
          <w:szCs w:val="22"/>
        </w:rPr>
        <w:t>,</w:t>
      </w:r>
      <w:r w:rsidR="0055755D" w:rsidRPr="00AD70B6">
        <w:rPr>
          <w:rFonts w:ascii="Segoe UI" w:hAnsi="Segoe UI" w:cs="Segoe UI"/>
          <w:sz w:val="22"/>
          <w:szCs w:val="22"/>
        </w:rPr>
        <w:t xml:space="preserve"> viz bod IV.)</w:t>
      </w:r>
      <w:r w:rsidR="006E45F7">
        <w:rPr>
          <w:rFonts w:ascii="Segoe UI" w:hAnsi="Segoe UI" w:cs="Segoe UI"/>
          <w:sz w:val="22"/>
          <w:szCs w:val="22"/>
        </w:rPr>
        <w:t>,</w:t>
      </w:r>
      <w:r w:rsidR="0055755D" w:rsidRPr="00AD70B6">
        <w:rPr>
          <w:rFonts w:ascii="Segoe UI" w:hAnsi="Segoe UI" w:cs="Segoe UI"/>
          <w:sz w:val="22"/>
          <w:szCs w:val="22"/>
        </w:rPr>
        <w:t xml:space="preserve"> a zabezpečení obsluhy titulkovacího zař</w:t>
      </w:r>
      <w:r w:rsidR="00E602A8">
        <w:rPr>
          <w:rFonts w:ascii="Segoe UI" w:hAnsi="Segoe UI" w:cs="Segoe UI"/>
          <w:sz w:val="22"/>
          <w:szCs w:val="22"/>
        </w:rPr>
        <w:t>ízen</w:t>
      </w:r>
      <w:r w:rsidR="004A047E">
        <w:rPr>
          <w:rFonts w:ascii="Segoe UI" w:hAnsi="Segoe UI" w:cs="Segoe UI"/>
          <w:sz w:val="22"/>
          <w:szCs w:val="22"/>
        </w:rPr>
        <w:t xml:space="preserve">í pro umělecká představení B/, </w:t>
      </w:r>
      <w:r w:rsidR="00E602A8">
        <w:rPr>
          <w:rFonts w:ascii="Segoe UI" w:hAnsi="Segoe UI" w:cs="Segoe UI"/>
          <w:sz w:val="22"/>
          <w:szCs w:val="22"/>
        </w:rPr>
        <w:t>C</w:t>
      </w:r>
      <w:r w:rsidR="0055755D" w:rsidRPr="00AD70B6">
        <w:rPr>
          <w:rFonts w:ascii="Segoe UI" w:hAnsi="Segoe UI" w:cs="Segoe UI"/>
          <w:sz w:val="22"/>
          <w:szCs w:val="22"/>
        </w:rPr>
        <w:t>/</w:t>
      </w:r>
      <w:r w:rsidR="004A047E">
        <w:rPr>
          <w:rFonts w:ascii="Segoe UI" w:hAnsi="Segoe UI" w:cs="Segoe UI"/>
          <w:sz w:val="22"/>
          <w:szCs w:val="22"/>
        </w:rPr>
        <w:t>, D/</w:t>
      </w:r>
      <w:r w:rsidR="0055755D" w:rsidRPr="00AD70B6">
        <w:rPr>
          <w:rFonts w:ascii="Segoe UI" w:hAnsi="Segoe UI" w:cs="Segoe UI"/>
          <w:sz w:val="22"/>
          <w:szCs w:val="22"/>
        </w:rPr>
        <w:t xml:space="preserve">. </w:t>
      </w:r>
    </w:p>
    <w:p w14:paraId="02E5138E" w14:textId="77777777" w:rsidR="0055755D" w:rsidRPr="00AD70B6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Smluvní strany se dohodly, že divadlo má právo na zaplacení odměny také v případě, že se umělecká vystoupení </w:t>
      </w:r>
      <w:r w:rsidR="004A047E">
        <w:rPr>
          <w:rFonts w:ascii="Segoe UI" w:hAnsi="Segoe UI" w:cs="Segoe UI"/>
          <w:sz w:val="22"/>
          <w:szCs w:val="22"/>
        </w:rPr>
        <w:t>B/, C</w:t>
      </w:r>
      <w:r w:rsidR="004A047E" w:rsidRPr="00AD70B6">
        <w:rPr>
          <w:rFonts w:ascii="Segoe UI" w:hAnsi="Segoe UI" w:cs="Segoe UI"/>
          <w:sz w:val="22"/>
          <w:szCs w:val="22"/>
        </w:rPr>
        <w:t>/</w:t>
      </w:r>
      <w:r w:rsidR="004A047E">
        <w:rPr>
          <w:rFonts w:ascii="Segoe UI" w:hAnsi="Segoe UI" w:cs="Segoe UI"/>
          <w:sz w:val="22"/>
          <w:szCs w:val="22"/>
        </w:rPr>
        <w:t>, D/, E</w:t>
      </w:r>
      <w:r w:rsidR="007C51DC" w:rsidRPr="00D458D1">
        <w:rPr>
          <w:rFonts w:ascii="Segoe UI" w:hAnsi="Segoe UI" w:cs="Segoe UI"/>
          <w:sz w:val="22"/>
          <w:szCs w:val="22"/>
        </w:rPr>
        <w:t>/</w:t>
      </w:r>
      <w:r w:rsidRPr="00D458D1">
        <w:rPr>
          <w:rFonts w:ascii="Segoe UI" w:hAnsi="Segoe UI" w:cs="Segoe UI"/>
          <w:sz w:val="22"/>
          <w:szCs w:val="22"/>
        </w:rPr>
        <w:t xml:space="preserve"> nebudou</w:t>
      </w:r>
      <w:r w:rsidRPr="00AD70B6">
        <w:rPr>
          <w:rFonts w:ascii="Segoe UI" w:hAnsi="Segoe UI" w:cs="Segoe UI"/>
          <w:sz w:val="22"/>
          <w:szCs w:val="22"/>
        </w:rPr>
        <w:t xml:space="preserve"> moci konat z důvodu nepříznivého počasí, </w:t>
      </w:r>
      <w:r w:rsidR="000521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>a to</w:t>
      </w:r>
      <w:r w:rsidR="00052199">
        <w:rPr>
          <w:rFonts w:ascii="Segoe UI" w:hAnsi="Segoe UI" w:cs="Segoe UI"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pokud v době konání uměleckých vystoupení, jež mají být prováděna na nekrytém prostranství, bude padat silný a vytrvalý déšť nebo bude teplota ovzduší trvale nižší </w:t>
      </w:r>
      <w:r w:rsidR="000521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či rovnající se 15°C. </w:t>
      </w:r>
    </w:p>
    <w:p w14:paraId="292BCE35" w14:textId="77777777" w:rsidR="002E2838" w:rsidRPr="00AD70B6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Pořadatel se zavazuje, že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 xml:space="preserve">odměny dle odst. 1) </w:t>
      </w:r>
      <w:r w:rsidRPr="00AD70B6">
        <w:rPr>
          <w:rFonts w:ascii="Segoe UI" w:hAnsi="Segoe UI" w:cs="Segoe UI"/>
          <w:sz w:val="22"/>
          <w:szCs w:val="22"/>
        </w:rPr>
        <w:t>uhradí veškeré odměny a poplatky vyplývající z autorského zákona</w:t>
      </w:r>
      <w:r w:rsidR="006E45F7">
        <w:rPr>
          <w:rFonts w:ascii="Segoe UI" w:hAnsi="Segoe UI" w:cs="Segoe UI"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popřípadě další poplatky spojené s uskutečněním představení dle této smlouvy, například pronájem notových materiálů apod.</w:t>
      </w:r>
      <w:r w:rsidR="00267B7D">
        <w:rPr>
          <w:rFonts w:ascii="Segoe UI" w:hAnsi="Segoe UI" w:cs="Segoe UI"/>
          <w:sz w:val="22"/>
          <w:szCs w:val="22"/>
        </w:rPr>
        <w:t xml:space="preserve"> Poplatky </w:t>
      </w:r>
      <w:r w:rsidR="00052199">
        <w:rPr>
          <w:rFonts w:ascii="Segoe UI" w:hAnsi="Segoe UI" w:cs="Segoe UI"/>
          <w:sz w:val="22"/>
          <w:szCs w:val="22"/>
        </w:rPr>
        <w:br/>
      </w:r>
      <w:r w:rsidR="00267B7D">
        <w:rPr>
          <w:rFonts w:ascii="Segoe UI" w:hAnsi="Segoe UI" w:cs="Segoe UI"/>
          <w:sz w:val="22"/>
          <w:szCs w:val="22"/>
        </w:rPr>
        <w:t>za notové m</w:t>
      </w:r>
      <w:r w:rsidR="00E602A8">
        <w:rPr>
          <w:rFonts w:ascii="Segoe UI" w:hAnsi="Segoe UI" w:cs="Segoe UI"/>
          <w:sz w:val="22"/>
          <w:szCs w:val="22"/>
        </w:rPr>
        <w:t xml:space="preserve">ateriály uměleckých vystoupení </w:t>
      </w:r>
      <w:r w:rsidR="004A047E">
        <w:rPr>
          <w:rFonts w:ascii="Segoe UI" w:hAnsi="Segoe UI" w:cs="Segoe UI"/>
          <w:sz w:val="22"/>
          <w:szCs w:val="22"/>
        </w:rPr>
        <w:t>A/, B/,</w:t>
      </w:r>
      <w:r w:rsidR="00E602A8">
        <w:rPr>
          <w:rFonts w:ascii="Segoe UI" w:hAnsi="Segoe UI" w:cs="Segoe UI"/>
          <w:sz w:val="22"/>
          <w:szCs w:val="22"/>
        </w:rPr>
        <w:t xml:space="preserve"> C</w:t>
      </w:r>
      <w:r w:rsidR="00267B7D">
        <w:rPr>
          <w:rFonts w:ascii="Segoe UI" w:hAnsi="Segoe UI" w:cs="Segoe UI"/>
          <w:sz w:val="22"/>
          <w:szCs w:val="22"/>
        </w:rPr>
        <w:t>/</w:t>
      </w:r>
      <w:r w:rsidR="004A047E">
        <w:rPr>
          <w:rFonts w:ascii="Segoe UI" w:hAnsi="Segoe UI" w:cs="Segoe UI"/>
          <w:sz w:val="22"/>
          <w:szCs w:val="22"/>
        </w:rPr>
        <w:t>, D/</w:t>
      </w:r>
      <w:r w:rsidR="00267B7D">
        <w:rPr>
          <w:rFonts w:ascii="Segoe UI" w:hAnsi="Segoe UI" w:cs="Segoe UI"/>
          <w:sz w:val="22"/>
          <w:szCs w:val="22"/>
        </w:rPr>
        <w:t xml:space="preserve"> budou Pořadateli přefakturovány divadlem.</w:t>
      </w:r>
      <w:r w:rsidR="004A047E">
        <w:rPr>
          <w:rFonts w:ascii="Segoe UI" w:hAnsi="Segoe UI" w:cs="Segoe UI"/>
          <w:sz w:val="22"/>
          <w:szCs w:val="22"/>
        </w:rPr>
        <w:t xml:space="preserve"> Notové materiály na umělecké vystoupení E/ zajistí pořadatel.</w:t>
      </w:r>
    </w:p>
    <w:p w14:paraId="109293C3" w14:textId="77777777" w:rsidR="00B859B0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B859B0">
        <w:rPr>
          <w:rFonts w:ascii="Segoe UI" w:hAnsi="Segoe UI" w:cs="Segoe UI"/>
          <w:sz w:val="22"/>
          <w:szCs w:val="22"/>
        </w:rPr>
        <w:t xml:space="preserve">Pořadatel dále </w:t>
      </w:r>
      <w:r w:rsidR="00F934CE">
        <w:rPr>
          <w:rFonts w:ascii="Segoe UI" w:hAnsi="Segoe UI" w:cs="Segoe UI"/>
          <w:sz w:val="22"/>
          <w:szCs w:val="22"/>
        </w:rPr>
        <w:t xml:space="preserve">nad rámec </w:t>
      </w:r>
      <w:r w:rsidR="00AC1D8F">
        <w:rPr>
          <w:rFonts w:ascii="Segoe UI" w:hAnsi="Segoe UI" w:cs="Segoe UI"/>
          <w:sz w:val="22"/>
          <w:szCs w:val="22"/>
        </w:rPr>
        <w:t>odměny dle odst. 1)</w:t>
      </w:r>
      <w:r w:rsidR="00F934CE">
        <w:rPr>
          <w:rFonts w:ascii="Segoe UI" w:hAnsi="Segoe UI" w:cs="Segoe UI"/>
          <w:sz w:val="22"/>
          <w:szCs w:val="22"/>
        </w:rPr>
        <w:t xml:space="preserve"> </w:t>
      </w:r>
      <w:r w:rsidRPr="00B859B0">
        <w:rPr>
          <w:rFonts w:ascii="Segoe UI" w:hAnsi="Segoe UI" w:cs="Segoe UI"/>
          <w:sz w:val="22"/>
          <w:szCs w:val="22"/>
        </w:rPr>
        <w:t xml:space="preserve">zabezpečí ubytování techniků, členů operního souboru a všech dalších </w:t>
      </w:r>
      <w:r w:rsidR="0091778D" w:rsidRPr="00B859B0">
        <w:rPr>
          <w:rFonts w:ascii="Segoe UI" w:hAnsi="Segoe UI" w:cs="Segoe UI"/>
          <w:sz w:val="22"/>
          <w:szCs w:val="22"/>
        </w:rPr>
        <w:t>složek souvisejících s inscenacemi (sólisté</w:t>
      </w:r>
      <w:r w:rsidRPr="00B859B0">
        <w:rPr>
          <w:rFonts w:ascii="Segoe UI" w:hAnsi="Segoe UI" w:cs="Segoe UI"/>
          <w:sz w:val="22"/>
          <w:szCs w:val="22"/>
        </w:rPr>
        <w:t>, výpomocný sbor, statisté, externí tanečníci apod.) dle písemného požadavku divadla, scénáře ubytování a časového harmonogramu.</w:t>
      </w:r>
    </w:p>
    <w:p w14:paraId="623B5569" w14:textId="517BC6AD" w:rsidR="0055755D" w:rsidRPr="0045315E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pacing w:val="-4"/>
          <w:sz w:val="22"/>
          <w:szCs w:val="22"/>
        </w:rPr>
      </w:pPr>
      <w:r w:rsidRPr="0045315E">
        <w:rPr>
          <w:rFonts w:ascii="Segoe UI" w:hAnsi="Segoe UI" w:cs="Segoe UI"/>
          <w:spacing w:val="-4"/>
          <w:sz w:val="22"/>
          <w:szCs w:val="22"/>
        </w:rPr>
        <w:t>Divadlo zajistí pro všechny složky zúčastněné na zájezdu přepravu osob a technického materiálu z Brna do Litomyšle a zpět; kopii podrobného písem</w:t>
      </w:r>
      <w:r w:rsidR="004A047E" w:rsidRPr="0045315E">
        <w:rPr>
          <w:rFonts w:ascii="Segoe UI" w:hAnsi="Segoe UI" w:cs="Segoe UI"/>
          <w:spacing w:val="-4"/>
          <w:sz w:val="22"/>
          <w:szCs w:val="22"/>
        </w:rPr>
        <w:t xml:space="preserve">ného rozpisu divadlo předá </w:t>
      </w:r>
      <w:r w:rsidR="0045315E">
        <w:rPr>
          <w:rFonts w:ascii="Segoe UI" w:hAnsi="Segoe UI" w:cs="Segoe UI"/>
          <w:spacing w:val="-4"/>
          <w:sz w:val="22"/>
          <w:szCs w:val="22"/>
        </w:rPr>
        <w:br/>
      </w:r>
      <w:r w:rsidR="004A047E" w:rsidRPr="0045315E">
        <w:rPr>
          <w:rFonts w:ascii="Segoe UI" w:hAnsi="Segoe UI" w:cs="Segoe UI"/>
          <w:spacing w:val="-4"/>
          <w:sz w:val="22"/>
          <w:szCs w:val="22"/>
        </w:rPr>
        <w:t>do 7</w:t>
      </w:r>
      <w:r w:rsidR="00B859B0" w:rsidRPr="0045315E">
        <w:rPr>
          <w:rFonts w:ascii="Segoe UI" w:hAnsi="Segoe UI" w:cs="Segoe UI"/>
          <w:spacing w:val="-4"/>
          <w:sz w:val="22"/>
          <w:szCs w:val="22"/>
        </w:rPr>
        <w:t>. června 201</w:t>
      </w:r>
      <w:r w:rsidR="004A047E" w:rsidRPr="0045315E">
        <w:rPr>
          <w:rFonts w:ascii="Segoe UI" w:hAnsi="Segoe UI" w:cs="Segoe UI"/>
          <w:spacing w:val="-4"/>
          <w:sz w:val="22"/>
          <w:szCs w:val="22"/>
        </w:rPr>
        <w:t>9</w:t>
      </w:r>
      <w:r w:rsidRPr="0045315E">
        <w:rPr>
          <w:rFonts w:ascii="Segoe UI" w:hAnsi="Segoe UI" w:cs="Segoe UI"/>
          <w:spacing w:val="-4"/>
          <w:sz w:val="22"/>
          <w:szCs w:val="22"/>
        </w:rPr>
        <w:t xml:space="preserve"> pořadateli, který tuto přepravu po realizaci zaplatí </w:t>
      </w:r>
      <w:r w:rsidR="00115AD8" w:rsidRPr="0045315E">
        <w:rPr>
          <w:rFonts w:ascii="Segoe UI" w:hAnsi="Segoe UI" w:cs="Segoe UI"/>
          <w:spacing w:val="-4"/>
          <w:sz w:val="22"/>
          <w:szCs w:val="22"/>
        </w:rPr>
        <w:t xml:space="preserve">dopravci </w:t>
      </w:r>
      <w:r w:rsidRPr="0045315E">
        <w:rPr>
          <w:rFonts w:ascii="Segoe UI" w:hAnsi="Segoe UI" w:cs="Segoe UI"/>
          <w:spacing w:val="-4"/>
          <w:sz w:val="22"/>
          <w:szCs w:val="22"/>
        </w:rPr>
        <w:t>nad rámec</w:t>
      </w:r>
      <w:r w:rsidR="00AC1D8F" w:rsidRPr="0045315E">
        <w:rPr>
          <w:rFonts w:ascii="Segoe UI" w:hAnsi="Segoe UI" w:cs="Segoe UI"/>
          <w:spacing w:val="-4"/>
          <w:sz w:val="22"/>
          <w:szCs w:val="22"/>
        </w:rPr>
        <w:t xml:space="preserve"> odměny dle odst. 1)</w:t>
      </w:r>
      <w:r w:rsidRPr="0045315E">
        <w:rPr>
          <w:rFonts w:ascii="Segoe UI" w:hAnsi="Segoe UI" w:cs="Segoe UI"/>
          <w:spacing w:val="-4"/>
          <w:sz w:val="22"/>
          <w:szCs w:val="22"/>
        </w:rPr>
        <w:t>.</w:t>
      </w:r>
      <w:r w:rsidR="00115AD8" w:rsidRPr="0045315E">
        <w:rPr>
          <w:rFonts w:ascii="Segoe UI" w:hAnsi="Segoe UI" w:cs="Segoe UI"/>
          <w:spacing w:val="-4"/>
          <w:sz w:val="22"/>
          <w:szCs w:val="22"/>
        </w:rPr>
        <w:t xml:space="preserve"> F</w:t>
      </w:r>
      <w:r w:rsidR="00E72595" w:rsidRPr="0045315E">
        <w:rPr>
          <w:rFonts w:ascii="Segoe UI" w:hAnsi="Segoe UI" w:cs="Segoe UI"/>
          <w:spacing w:val="-4"/>
          <w:sz w:val="22"/>
          <w:szCs w:val="22"/>
        </w:rPr>
        <w:t xml:space="preserve">akturu dopravce </w:t>
      </w:r>
      <w:r w:rsidR="00115AD8" w:rsidRPr="0045315E">
        <w:rPr>
          <w:rFonts w:ascii="Segoe UI" w:hAnsi="Segoe UI" w:cs="Segoe UI"/>
          <w:spacing w:val="-4"/>
          <w:sz w:val="22"/>
          <w:szCs w:val="22"/>
        </w:rPr>
        <w:t xml:space="preserve">vystaví </w:t>
      </w:r>
      <w:r w:rsidR="00052199" w:rsidRPr="0045315E">
        <w:rPr>
          <w:rFonts w:ascii="Segoe UI" w:hAnsi="Segoe UI" w:cs="Segoe UI"/>
          <w:spacing w:val="-4"/>
          <w:sz w:val="22"/>
          <w:szCs w:val="22"/>
        </w:rPr>
        <w:t xml:space="preserve">a zašle </w:t>
      </w:r>
      <w:r w:rsidR="00115AD8" w:rsidRPr="0045315E">
        <w:rPr>
          <w:rFonts w:ascii="Segoe UI" w:hAnsi="Segoe UI" w:cs="Segoe UI"/>
          <w:spacing w:val="-4"/>
          <w:sz w:val="22"/>
          <w:szCs w:val="22"/>
        </w:rPr>
        <w:t>přímo pořadateli</w:t>
      </w:r>
      <w:r w:rsidR="00052199" w:rsidRPr="0045315E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052199" w:rsidRPr="00D53583">
        <w:rPr>
          <w:rFonts w:ascii="Segoe UI" w:hAnsi="Segoe UI" w:cs="Segoe UI"/>
          <w:spacing w:val="-4"/>
          <w:sz w:val="22"/>
          <w:szCs w:val="22"/>
        </w:rPr>
        <w:t>nejpozději do 31.</w:t>
      </w:r>
      <w:r w:rsidR="00FE454E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052199" w:rsidRPr="00D53583">
        <w:rPr>
          <w:rFonts w:ascii="Segoe UI" w:hAnsi="Segoe UI" w:cs="Segoe UI"/>
          <w:spacing w:val="-4"/>
          <w:sz w:val="22"/>
          <w:szCs w:val="22"/>
        </w:rPr>
        <w:t>8.</w:t>
      </w:r>
      <w:bookmarkStart w:id="0" w:name="_GoBack"/>
      <w:bookmarkEnd w:id="0"/>
      <w:r w:rsidR="00FE454E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052199" w:rsidRPr="00D53583">
        <w:rPr>
          <w:rFonts w:ascii="Segoe UI" w:hAnsi="Segoe UI" w:cs="Segoe UI"/>
          <w:spacing w:val="-4"/>
          <w:sz w:val="22"/>
          <w:szCs w:val="22"/>
        </w:rPr>
        <w:t>2019</w:t>
      </w:r>
      <w:r w:rsidR="00115AD8" w:rsidRPr="00D53583">
        <w:rPr>
          <w:rFonts w:ascii="Segoe UI" w:hAnsi="Segoe UI" w:cs="Segoe UI"/>
          <w:spacing w:val="-4"/>
          <w:sz w:val="22"/>
          <w:szCs w:val="22"/>
        </w:rPr>
        <w:t>.</w:t>
      </w:r>
      <w:r w:rsidRPr="0045315E">
        <w:rPr>
          <w:rFonts w:ascii="Segoe UI" w:hAnsi="Segoe UI" w:cs="Segoe UI"/>
          <w:spacing w:val="-4"/>
          <w:sz w:val="22"/>
          <w:szCs w:val="22"/>
        </w:rPr>
        <w:t xml:space="preserve"> </w:t>
      </w:r>
    </w:p>
    <w:p w14:paraId="1948987B" w14:textId="77777777" w:rsidR="0055755D" w:rsidRPr="00AD70B6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E602A8">
        <w:rPr>
          <w:rFonts w:ascii="Segoe UI" w:hAnsi="Segoe UI" w:cs="Segoe UI"/>
          <w:sz w:val="22"/>
          <w:szCs w:val="22"/>
        </w:rPr>
        <w:lastRenderedPageBreak/>
        <w:t xml:space="preserve">Smluvní strany se dohodly, že divadlo </w:t>
      </w:r>
      <w:r w:rsidR="00E72595" w:rsidRPr="00E602A8">
        <w:rPr>
          <w:rFonts w:ascii="Segoe UI" w:hAnsi="Segoe UI" w:cs="Segoe UI"/>
          <w:sz w:val="22"/>
          <w:szCs w:val="22"/>
        </w:rPr>
        <w:t xml:space="preserve">po provedení uměleckých výkonů </w:t>
      </w:r>
      <w:r w:rsidRPr="00E602A8">
        <w:rPr>
          <w:rFonts w:ascii="Segoe UI" w:hAnsi="Segoe UI" w:cs="Segoe UI"/>
          <w:sz w:val="22"/>
          <w:szCs w:val="22"/>
        </w:rPr>
        <w:t xml:space="preserve">vyhotoví </w:t>
      </w:r>
      <w:r w:rsidR="00052199">
        <w:rPr>
          <w:rFonts w:ascii="Segoe UI" w:hAnsi="Segoe UI" w:cs="Segoe UI"/>
          <w:sz w:val="22"/>
          <w:szCs w:val="22"/>
        </w:rPr>
        <w:br/>
      </w:r>
      <w:r w:rsidRPr="00E602A8">
        <w:rPr>
          <w:rFonts w:ascii="Segoe UI" w:hAnsi="Segoe UI" w:cs="Segoe UI"/>
          <w:sz w:val="22"/>
          <w:szCs w:val="22"/>
        </w:rPr>
        <w:t>na dohodnutou odměnu</w:t>
      </w:r>
      <w:r w:rsidR="00E72595" w:rsidRPr="00E602A8">
        <w:rPr>
          <w:rFonts w:ascii="Segoe UI" w:hAnsi="Segoe UI" w:cs="Segoe UI"/>
          <w:sz w:val="22"/>
          <w:szCs w:val="22"/>
        </w:rPr>
        <w:t xml:space="preserve"> </w:t>
      </w:r>
      <w:r w:rsidR="00115AD8" w:rsidRPr="00E602A8">
        <w:rPr>
          <w:rFonts w:ascii="Segoe UI" w:hAnsi="Segoe UI" w:cs="Segoe UI"/>
          <w:sz w:val="22"/>
          <w:szCs w:val="22"/>
        </w:rPr>
        <w:t>(odst. 1, čl. VI., navýšenou</w:t>
      </w:r>
      <w:r w:rsidR="00E72595" w:rsidRPr="00E602A8">
        <w:rPr>
          <w:rFonts w:ascii="Segoe UI" w:hAnsi="Segoe UI" w:cs="Segoe UI"/>
          <w:sz w:val="22"/>
          <w:szCs w:val="22"/>
        </w:rPr>
        <w:t xml:space="preserve"> o </w:t>
      </w:r>
      <w:r w:rsidR="00A50C63" w:rsidRPr="00E602A8">
        <w:rPr>
          <w:rFonts w:ascii="Segoe UI" w:hAnsi="Segoe UI" w:cs="Segoe UI"/>
          <w:sz w:val="22"/>
          <w:szCs w:val="22"/>
        </w:rPr>
        <w:t>částky</w:t>
      </w:r>
      <w:r w:rsidR="00115AD8" w:rsidRPr="00E602A8">
        <w:rPr>
          <w:rFonts w:ascii="Segoe UI" w:hAnsi="Segoe UI" w:cs="Segoe UI"/>
          <w:sz w:val="22"/>
          <w:szCs w:val="22"/>
        </w:rPr>
        <w:t xml:space="preserve"> dle odst. </w:t>
      </w:r>
      <w:r w:rsidR="00535921" w:rsidRPr="00E602A8">
        <w:rPr>
          <w:rFonts w:ascii="Segoe UI" w:hAnsi="Segoe UI" w:cs="Segoe UI"/>
          <w:sz w:val="22"/>
          <w:szCs w:val="22"/>
        </w:rPr>
        <w:t>4</w:t>
      </w:r>
      <w:r w:rsidR="00115AD8" w:rsidRPr="00E602A8">
        <w:rPr>
          <w:rFonts w:ascii="Segoe UI" w:hAnsi="Segoe UI" w:cs="Segoe UI"/>
          <w:sz w:val="22"/>
          <w:szCs w:val="22"/>
        </w:rPr>
        <w:t>., čl. VI.)</w:t>
      </w:r>
      <w:r w:rsidRPr="00E602A8">
        <w:rPr>
          <w:rFonts w:ascii="Segoe UI" w:hAnsi="Segoe UI" w:cs="Segoe UI"/>
          <w:sz w:val="22"/>
          <w:szCs w:val="22"/>
        </w:rPr>
        <w:t xml:space="preserve"> pořadateli fakturu, která bude mít náležitosti daňového dokladu</w:t>
      </w:r>
      <w:r w:rsidR="006E45F7" w:rsidRPr="00E602A8">
        <w:rPr>
          <w:rFonts w:ascii="Segoe UI" w:hAnsi="Segoe UI" w:cs="Segoe UI"/>
          <w:sz w:val="22"/>
          <w:szCs w:val="22"/>
        </w:rPr>
        <w:t>,</w:t>
      </w:r>
      <w:r w:rsidRPr="00E602A8">
        <w:rPr>
          <w:rFonts w:ascii="Segoe UI" w:hAnsi="Segoe UI" w:cs="Segoe UI"/>
          <w:sz w:val="22"/>
          <w:szCs w:val="22"/>
        </w:rPr>
        <w:t xml:space="preserve"> a tuto zašle pořadateli. </w:t>
      </w:r>
    </w:p>
    <w:p w14:paraId="110E596A" w14:textId="77777777" w:rsidR="0055755D" w:rsidRPr="00AD70B6" w:rsidRDefault="0055755D" w:rsidP="00052199">
      <w:pPr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Splatnost </w:t>
      </w:r>
      <w:r w:rsidR="00B57093" w:rsidRPr="00835C01">
        <w:rPr>
          <w:rFonts w:ascii="Segoe UI" w:hAnsi="Segoe UI" w:cs="Segoe UI"/>
          <w:sz w:val="22"/>
          <w:szCs w:val="22"/>
        </w:rPr>
        <w:t>všech faktur</w:t>
      </w:r>
      <w:r w:rsidRPr="00835C01">
        <w:rPr>
          <w:rFonts w:ascii="Segoe UI" w:hAnsi="Segoe UI" w:cs="Segoe UI"/>
          <w:sz w:val="22"/>
          <w:szCs w:val="22"/>
        </w:rPr>
        <w:t xml:space="preserve"> bude 14 dní ode</w:t>
      </w:r>
      <w:r w:rsidRPr="00AD70B6">
        <w:rPr>
          <w:rFonts w:ascii="Segoe UI" w:hAnsi="Segoe UI" w:cs="Segoe UI"/>
          <w:sz w:val="22"/>
          <w:szCs w:val="22"/>
        </w:rPr>
        <w:t xml:space="preserve"> dne doručení p</w:t>
      </w:r>
      <w:r w:rsidR="00DB494E" w:rsidRPr="00AD70B6">
        <w:rPr>
          <w:rFonts w:ascii="Segoe UI" w:hAnsi="Segoe UI" w:cs="Segoe UI"/>
          <w:sz w:val="22"/>
          <w:szCs w:val="22"/>
        </w:rPr>
        <w:t>ořadateli. Pořadatel se zavazuje</w:t>
      </w:r>
      <w:r w:rsidRPr="00AD70B6">
        <w:rPr>
          <w:rFonts w:ascii="Segoe UI" w:hAnsi="Segoe UI" w:cs="Segoe UI"/>
          <w:sz w:val="22"/>
          <w:szCs w:val="22"/>
        </w:rPr>
        <w:t xml:space="preserve">, </w:t>
      </w:r>
      <w:r w:rsidR="000521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že uhradí fakturu </w:t>
      </w:r>
      <w:r w:rsidR="00D0362E">
        <w:rPr>
          <w:rFonts w:ascii="Segoe UI" w:hAnsi="Segoe UI" w:cs="Segoe UI"/>
          <w:sz w:val="22"/>
          <w:szCs w:val="22"/>
        </w:rPr>
        <w:t>do dne</w:t>
      </w:r>
      <w:r w:rsidRPr="00AD70B6">
        <w:rPr>
          <w:rFonts w:ascii="Segoe UI" w:hAnsi="Segoe UI" w:cs="Segoe UI"/>
          <w:sz w:val="22"/>
          <w:szCs w:val="22"/>
        </w:rPr>
        <w:t xml:space="preserve"> splatnosti na ní vyznačeném. </w:t>
      </w:r>
    </w:p>
    <w:p w14:paraId="6E88E9DB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5807929" w14:textId="77777777" w:rsidR="0055755D" w:rsidRPr="00AD70B6" w:rsidRDefault="0055755D">
      <w:pPr>
        <w:jc w:val="center"/>
        <w:rPr>
          <w:rFonts w:ascii="Segoe UI" w:hAnsi="Segoe UI" w:cs="Segoe UI"/>
          <w:b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VII.</w:t>
      </w:r>
    </w:p>
    <w:p w14:paraId="7CB4E472" w14:textId="77777777" w:rsidR="0055755D" w:rsidRPr="00AD70B6" w:rsidRDefault="0055755D">
      <w:pPr>
        <w:jc w:val="center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b/>
          <w:sz w:val="22"/>
          <w:szCs w:val="22"/>
        </w:rPr>
        <w:t>Závěrečná ustanovení</w:t>
      </w:r>
    </w:p>
    <w:p w14:paraId="42ACDF5A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Kontaktní osoby:</w:t>
      </w:r>
    </w:p>
    <w:p w14:paraId="7D0155EF" w14:textId="77777777" w:rsidR="0055755D" w:rsidRPr="00AD70B6" w:rsidRDefault="0055755D" w:rsidP="00052199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Jednáním za pořadatele ve věcech smluvních je pověřen </w:t>
      </w:r>
      <w:r w:rsidRPr="00A8664F">
        <w:rPr>
          <w:rFonts w:ascii="Segoe UI" w:hAnsi="Segoe UI" w:cs="Segoe UI"/>
          <w:b/>
          <w:sz w:val="22"/>
          <w:szCs w:val="22"/>
        </w:rPr>
        <w:t xml:space="preserve">Jan </w:t>
      </w:r>
      <w:proofErr w:type="spellStart"/>
      <w:r w:rsidRPr="00A8664F">
        <w:rPr>
          <w:rFonts w:ascii="Segoe UI" w:hAnsi="Segoe UI" w:cs="Segoe UI"/>
          <w:b/>
          <w:sz w:val="22"/>
          <w:szCs w:val="22"/>
        </w:rPr>
        <w:t>Pikna</w:t>
      </w:r>
      <w:proofErr w:type="spellEnd"/>
      <w:r w:rsidRPr="00AD70B6">
        <w:rPr>
          <w:rFonts w:ascii="Segoe UI" w:hAnsi="Segoe UI" w:cs="Segoe UI"/>
          <w:sz w:val="22"/>
          <w:szCs w:val="22"/>
        </w:rPr>
        <w:t xml:space="preserve">, ředitel festivalu (724 300 502), ve věcech uměleckých dramaturg </w:t>
      </w:r>
      <w:r w:rsidRPr="00A8664F">
        <w:rPr>
          <w:rFonts w:ascii="Segoe UI" w:hAnsi="Segoe UI" w:cs="Segoe UI"/>
          <w:b/>
          <w:sz w:val="22"/>
          <w:szCs w:val="22"/>
        </w:rPr>
        <w:t>Vojtěch Stříteský</w:t>
      </w:r>
      <w:r w:rsidRPr="00AD70B6">
        <w:rPr>
          <w:rFonts w:ascii="Segoe UI" w:hAnsi="Segoe UI" w:cs="Segoe UI"/>
          <w:sz w:val="22"/>
          <w:szCs w:val="22"/>
        </w:rPr>
        <w:t xml:space="preserve"> (602 457 339). Tec</w:t>
      </w:r>
      <w:r w:rsidR="00A8664F">
        <w:rPr>
          <w:rFonts w:ascii="Segoe UI" w:hAnsi="Segoe UI" w:cs="Segoe UI"/>
          <w:sz w:val="22"/>
          <w:szCs w:val="22"/>
        </w:rPr>
        <w:t>hnické záležitosti vyřizuje</w:t>
      </w:r>
      <w:r w:rsidRPr="00AD70B6">
        <w:rPr>
          <w:rFonts w:ascii="Segoe UI" w:hAnsi="Segoe UI" w:cs="Segoe UI"/>
          <w:sz w:val="22"/>
          <w:szCs w:val="22"/>
        </w:rPr>
        <w:t xml:space="preserve"> </w:t>
      </w:r>
      <w:r w:rsidRPr="00A8664F">
        <w:rPr>
          <w:rFonts w:ascii="Segoe UI" w:hAnsi="Segoe UI" w:cs="Segoe UI"/>
          <w:b/>
          <w:sz w:val="22"/>
          <w:szCs w:val="22"/>
        </w:rPr>
        <w:t>Karel Kalousek</w:t>
      </w:r>
      <w:r w:rsidRPr="00AD70B6">
        <w:rPr>
          <w:rFonts w:ascii="Segoe UI" w:hAnsi="Segoe UI" w:cs="Segoe UI"/>
          <w:sz w:val="22"/>
          <w:szCs w:val="22"/>
        </w:rPr>
        <w:t xml:space="preserve"> (602 112 537).</w:t>
      </w:r>
    </w:p>
    <w:p w14:paraId="374AB4A6" w14:textId="77777777" w:rsidR="00A8664F" w:rsidRPr="00AD70B6" w:rsidRDefault="00A8664F" w:rsidP="00052199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Zástupce divadla</w:t>
      </w:r>
      <w:r w:rsidR="00267B7D">
        <w:rPr>
          <w:rFonts w:ascii="Segoe UI" w:hAnsi="Segoe UI" w:cs="Segoe UI"/>
          <w:sz w:val="22"/>
          <w:szCs w:val="22"/>
        </w:rPr>
        <w:t>,</w:t>
      </w:r>
      <w:r w:rsidR="00835C01">
        <w:rPr>
          <w:rFonts w:ascii="Segoe UI" w:hAnsi="Segoe UI" w:cs="Segoe UI"/>
          <w:sz w:val="22"/>
          <w:szCs w:val="22"/>
        </w:rPr>
        <w:t xml:space="preserve"> </w:t>
      </w:r>
      <w:r w:rsidR="00835C01" w:rsidRPr="00835C01">
        <w:rPr>
          <w:rFonts w:ascii="Segoe UI" w:hAnsi="Segoe UI" w:cs="Segoe UI"/>
          <w:b/>
          <w:sz w:val="22"/>
          <w:szCs w:val="22"/>
        </w:rPr>
        <w:t>Aleš Kučírek</w:t>
      </w:r>
      <w:r w:rsidR="00835C01">
        <w:rPr>
          <w:rFonts w:ascii="Segoe UI" w:hAnsi="Segoe UI" w:cs="Segoe UI"/>
          <w:b/>
          <w:sz w:val="22"/>
          <w:szCs w:val="22"/>
        </w:rPr>
        <w:t xml:space="preserve"> </w:t>
      </w:r>
      <w:r w:rsidR="00835C01" w:rsidRPr="00AD70B6">
        <w:rPr>
          <w:rFonts w:ascii="Segoe UI" w:hAnsi="Segoe UI" w:cs="Segoe UI"/>
          <w:bCs/>
          <w:sz w:val="22"/>
          <w:szCs w:val="22"/>
        </w:rPr>
        <w:t>(</w:t>
      </w:r>
      <w:r w:rsidR="00835C01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602 754 986</w:t>
      </w:r>
      <w:r w:rsidR="00835C01" w:rsidRPr="00AD70B6">
        <w:rPr>
          <w:rFonts w:ascii="Segoe UI" w:hAnsi="Segoe UI" w:cs="Segoe UI"/>
          <w:bCs/>
          <w:sz w:val="22"/>
          <w:szCs w:val="22"/>
        </w:rPr>
        <w:t>)</w:t>
      </w:r>
      <w:r w:rsidR="007A01DF">
        <w:rPr>
          <w:rFonts w:ascii="Segoe UI" w:hAnsi="Segoe UI" w:cs="Segoe UI"/>
          <w:bCs/>
          <w:sz w:val="22"/>
          <w:szCs w:val="22"/>
        </w:rPr>
        <w:t xml:space="preserve"> </w:t>
      </w:r>
      <w:r w:rsidR="00835C01" w:rsidRPr="00835C01">
        <w:rPr>
          <w:rFonts w:ascii="Segoe UI" w:hAnsi="Segoe UI" w:cs="Segoe UI"/>
          <w:b/>
          <w:sz w:val="22"/>
          <w:szCs w:val="22"/>
        </w:rPr>
        <w:t>/</w:t>
      </w:r>
      <w:r w:rsidR="007A01DF">
        <w:rPr>
          <w:rFonts w:ascii="Segoe UI" w:hAnsi="Segoe UI" w:cs="Segoe UI"/>
          <w:b/>
          <w:sz w:val="22"/>
          <w:szCs w:val="22"/>
        </w:rPr>
        <w:t xml:space="preserve"> </w:t>
      </w:r>
      <w:r w:rsidR="00267B7D">
        <w:rPr>
          <w:rFonts w:ascii="Segoe UI" w:hAnsi="Segoe UI" w:cs="Segoe UI"/>
          <w:b/>
          <w:bCs/>
          <w:sz w:val="22"/>
          <w:szCs w:val="22"/>
        </w:rPr>
        <w:t>Darja Slavíková</w:t>
      </w:r>
      <w:r w:rsidRPr="00AD70B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D70B6">
        <w:rPr>
          <w:rFonts w:ascii="Segoe UI" w:hAnsi="Segoe UI" w:cs="Segoe UI"/>
          <w:bCs/>
          <w:sz w:val="22"/>
          <w:szCs w:val="22"/>
        </w:rPr>
        <w:t>(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606 681</w:t>
      </w:r>
      <w:r w:rsidRPr="00B859B0"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 xml:space="preserve"> </w:t>
      </w:r>
      <w:r>
        <w:rPr>
          <w:rFonts w:ascii="Segoe UI" w:eastAsiaTheme="minorEastAsia" w:hAnsi="Segoe UI" w:cs="Segoe UI"/>
          <w:noProof/>
          <w:color w:val="000000"/>
          <w:sz w:val="22"/>
          <w:szCs w:val="22"/>
          <w:lang w:eastAsia="cs-CZ"/>
        </w:rPr>
        <w:t>289</w:t>
      </w:r>
      <w:r w:rsidRPr="00AD70B6">
        <w:rPr>
          <w:rFonts w:ascii="Segoe UI" w:hAnsi="Segoe UI" w:cs="Segoe UI"/>
          <w:bCs/>
          <w:sz w:val="22"/>
          <w:szCs w:val="22"/>
        </w:rPr>
        <w:t>)</w:t>
      </w:r>
      <w:r w:rsidR="00267B7D">
        <w:rPr>
          <w:rFonts w:ascii="Segoe UI" w:hAnsi="Segoe UI" w:cs="Segoe UI"/>
          <w:bCs/>
          <w:sz w:val="22"/>
          <w:szCs w:val="22"/>
        </w:rPr>
        <w:t>,</w:t>
      </w:r>
      <w:r w:rsidRPr="00AD70B6">
        <w:rPr>
          <w:rFonts w:ascii="Segoe UI" w:hAnsi="Segoe UI" w:cs="Segoe UI"/>
          <w:sz w:val="22"/>
          <w:szCs w:val="22"/>
        </w:rPr>
        <w:t xml:space="preserve"> bude </w:t>
      </w:r>
      <w:r w:rsidR="00052199">
        <w:rPr>
          <w:rFonts w:ascii="Segoe UI" w:hAnsi="Segoe UI" w:cs="Segoe UI"/>
          <w:sz w:val="22"/>
          <w:szCs w:val="22"/>
        </w:rPr>
        <w:br/>
      </w:r>
      <w:r w:rsidRPr="00AD70B6">
        <w:rPr>
          <w:rFonts w:ascii="Segoe UI" w:hAnsi="Segoe UI" w:cs="Segoe UI"/>
          <w:sz w:val="22"/>
          <w:szCs w:val="22"/>
        </w:rPr>
        <w:t xml:space="preserve">po příjezdu souboru do místa konání </w:t>
      </w:r>
      <w:r w:rsidR="00881027">
        <w:rPr>
          <w:rFonts w:ascii="Segoe UI" w:hAnsi="Segoe UI" w:cs="Segoe UI"/>
          <w:sz w:val="22"/>
          <w:szCs w:val="22"/>
        </w:rPr>
        <w:t>koncertu kontaktovat produkční</w:t>
      </w:r>
      <w:r w:rsidRPr="00AD70B6">
        <w:rPr>
          <w:rFonts w:ascii="Segoe UI" w:hAnsi="Segoe UI" w:cs="Segoe UI"/>
          <w:sz w:val="22"/>
          <w:szCs w:val="22"/>
        </w:rPr>
        <w:t xml:space="preserve"> festivalu </w:t>
      </w:r>
      <w:r w:rsidRPr="00AD70B6">
        <w:rPr>
          <w:rFonts w:ascii="Segoe UI" w:hAnsi="Segoe UI" w:cs="Segoe UI"/>
          <w:b/>
          <w:sz w:val="22"/>
          <w:szCs w:val="22"/>
        </w:rPr>
        <w:t>Leoše Krejčího</w:t>
      </w:r>
      <w:r w:rsidRPr="00AD70B6">
        <w:rPr>
          <w:rFonts w:ascii="Segoe UI" w:hAnsi="Segoe UI" w:cs="Segoe UI"/>
          <w:sz w:val="22"/>
          <w:szCs w:val="22"/>
        </w:rPr>
        <w:t xml:space="preserve"> (602 712 164)</w:t>
      </w:r>
      <w:r w:rsidR="00881027">
        <w:rPr>
          <w:rFonts w:ascii="Segoe UI" w:hAnsi="Segoe UI" w:cs="Segoe UI"/>
          <w:sz w:val="22"/>
          <w:szCs w:val="22"/>
        </w:rPr>
        <w:t xml:space="preserve"> nebo </w:t>
      </w:r>
      <w:r w:rsidR="00881027" w:rsidRPr="00881027">
        <w:rPr>
          <w:rFonts w:ascii="Segoe UI" w:hAnsi="Segoe UI" w:cs="Segoe UI"/>
          <w:b/>
          <w:sz w:val="22"/>
          <w:szCs w:val="22"/>
        </w:rPr>
        <w:t>Lenku Moravcovou</w:t>
      </w:r>
      <w:r w:rsidR="00881027">
        <w:rPr>
          <w:rFonts w:ascii="Segoe UI" w:hAnsi="Segoe UI" w:cs="Segoe UI"/>
          <w:sz w:val="22"/>
          <w:szCs w:val="22"/>
        </w:rPr>
        <w:t xml:space="preserve"> (737 110 916)</w:t>
      </w:r>
      <w:r w:rsidRPr="00AD70B6">
        <w:rPr>
          <w:rFonts w:ascii="Segoe UI" w:hAnsi="Segoe UI" w:cs="Segoe UI"/>
          <w:sz w:val="22"/>
          <w:szCs w:val="22"/>
        </w:rPr>
        <w:t>.</w:t>
      </w:r>
    </w:p>
    <w:p w14:paraId="480123D7" w14:textId="77777777" w:rsidR="0055755D" w:rsidRPr="00835C01" w:rsidRDefault="0055755D" w:rsidP="00052199">
      <w:pPr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835C01">
        <w:rPr>
          <w:rFonts w:ascii="Segoe UI" w:hAnsi="Segoe UI" w:cs="Segoe UI"/>
          <w:sz w:val="22"/>
          <w:szCs w:val="22"/>
        </w:rPr>
        <w:t xml:space="preserve">Ubytování za pořadatele zajišťuje paní </w:t>
      </w:r>
      <w:r w:rsidR="007C51DC" w:rsidRPr="00835C01">
        <w:rPr>
          <w:rFonts w:ascii="Segoe UI" w:hAnsi="Segoe UI" w:cs="Segoe UI"/>
          <w:b/>
          <w:sz w:val="22"/>
          <w:szCs w:val="22"/>
        </w:rPr>
        <w:t>Eva Žáčková</w:t>
      </w:r>
      <w:r w:rsidR="007C51DC" w:rsidRPr="00835C01">
        <w:rPr>
          <w:rFonts w:ascii="Segoe UI" w:hAnsi="Segoe UI" w:cs="Segoe UI"/>
          <w:sz w:val="22"/>
          <w:szCs w:val="22"/>
        </w:rPr>
        <w:t xml:space="preserve"> (607 050 482</w:t>
      </w:r>
      <w:r w:rsidRPr="00835C01">
        <w:rPr>
          <w:rFonts w:ascii="Segoe UI" w:hAnsi="Segoe UI" w:cs="Segoe UI"/>
          <w:sz w:val="22"/>
          <w:szCs w:val="22"/>
        </w:rPr>
        <w:t>).</w:t>
      </w:r>
    </w:p>
    <w:p w14:paraId="6EC8B948" w14:textId="77777777" w:rsidR="0055755D" w:rsidRPr="00AD70B6" w:rsidRDefault="0055755D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14:paraId="2578F89E" w14:textId="77777777"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Pořadatel je oprávněn od této smlouvy odstoupit v případě, že divadlo nebo některý člen souboru závažně poruší některou z povinností dle této smlouvy.</w:t>
      </w:r>
    </w:p>
    <w:p w14:paraId="2CE689CF" w14:textId="77777777"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Divadlo je oprávněno od této smlouvy odstoupit v případě, že pořadatel z</w:t>
      </w:r>
      <w:r w:rsidR="00DB494E" w:rsidRPr="00AD70B6">
        <w:rPr>
          <w:rFonts w:ascii="Segoe UI" w:hAnsi="Segoe UI" w:cs="Segoe UI"/>
          <w:sz w:val="22"/>
          <w:szCs w:val="22"/>
        </w:rPr>
        <w:t xml:space="preserve">ávažně poruší některou z </w:t>
      </w:r>
      <w:r w:rsidRPr="00AD70B6">
        <w:rPr>
          <w:rFonts w:ascii="Segoe UI" w:hAnsi="Segoe UI" w:cs="Segoe UI"/>
          <w:sz w:val="22"/>
          <w:szCs w:val="22"/>
        </w:rPr>
        <w:t>povinností dle této smlouvy.</w:t>
      </w:r>
    </w:p>
    <w:p w14:paraId="23419DD2" w14:textId="77777777"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Projev odstoupení musí být učiněn písemně a musí být doručen druhé smluvní straně s účinností okamžikem doručení.</w:t>
      </w:r>
    </w:p>
    <w:p w14:paraId="2750500A" w14:textId="77777777" w:rsidR="0055755D" w:rsidRPr="00AD70B6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Ve všech případech neupravených touto smlouvou se smluvní strany řídí ustanoveními občanského zákoníku a autorského zákona.</w:t>
      </w:r>
    </w:p>
    <w:p w14:paraId="4F1B65CD" w14:textId="77777777" w:rsidR="0055755D" w:rsidRDefault="0055755D">
      <w:pPr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je vyhotovena ve čtyřech stejnopisech, z nichž každá smluvní strana obdrží po dvou vyhotoveních.</w:t>
      </w:r>
    </w:p>
    <w:p w14:paraId="691D3EF7" w14:textId="77777777" w:rsidR="00922C92" w:rsidRPr="00052199" w:rsidRDefault="00AC1D8F" w:rsidP="00052199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spacing w:val="-2"/>
          <w:sz w:val="22"/>
          <w:szCs w:val="22"/>
          <w:lang w:eastAsia="en-US"/>
        </w:rPr>
      </w:pPr>
      <w:r w:rsidRPr="00052199">
        <w:rPr>
          <w:rFonts w:ascii="Segoe UI" w:hAnsi="Segoe UI" w:cs="Segoe UI"/>
          <w:spacing w:val="-2"/>
          <w:sz w:val="22"/>
          <w:szCs w:val="22"/>
          <w:lang w:eastAsia="en-US"/>
        </w:rPr>
        <w:t xml:space="preserve">Obě smluvní strany berou na vědomí, že smlouva nabývá účinnosti teprve jejím uveřejněním </w:t>
      </w:r>
      <w:r w:rsidR="00052199" w:rsidRPr="00052199">
        <w:rPr>
          <w:rFonts w:ascii="Segoe UI" w:hAnsi="Segoe UI" w:cs="Segoe UI"/>
          <w:spacing w:val="-2"/>
          <w:sz w:val="22"/>
          <w:szCs w:val="22"/>
          <w:lang w:eastAsia="en-US"/>
        </w:rPr>
        <w:br/>
      </w:r>
      <w:r w:rsidRPr="00052199">
        <w:rPr>
          <w:rFonts w:ascii="Segoe UI" w:hAnsi="Segoe UI" w:cs="Segoe UI"/>
          <w:spacing w:val="-2"/>
          <w:sz w:val="22"/>
          <w:szCs w:val="22"/>
          <w:lang w:eastAsia="en-US"/>
        </w:rPr>
        <w:t xml:space="preserve">v registru smluv podle zákona č. 340/2015 Sb. (zákon o registru smluv) a souhlasí </w:t>
      </w:r>
      <w:r w:rsidR="00052199">
        <w:rPr>
          <w:rFonts w:ascii="Segoe UI" w:hAnsi="Segoe UI" w:cs="Segoe UI"/>
          <w:spacing w:val="-2"/>
          <w:sz w:val="22"/>
          <w:szCs w:val="22"/>
          <w:lang w:eastAsia="en-US"/>
        </w:rPr>
        <w:br/>
      </w:r>
      <w:r w:rsidRPr="00052199">
        <w:rPr>
          <w:rFonts w:ascii="Segoe UI" w:hAnsi="Segoe UI" w:cs="Segoe UI"/>
          <w:spacing w:val="-2"/>
          <w:sz w:val="22"/>
          <w:szCs w:val="22"/>
          <w:lang w:eastAsia="en-US"/>
        </w:rPr>
        <w:t>s uveřejněním této smlouvy v registru smluv v úplném znění.</w:t>
      </w:r>
      <w:r w:rsidR="0043092E" w:rsidRPr="00052199">
        <w:rPr>
          <w:rFonts w:ascii="Segoe UI" w:hAnsi="Segoe UI" w:cs="Segoe UI"/>
          <w:spacing w:val="-2"/>
          <w:sz w:val="22"/>
          <w:szCs w:val="22"/>
          <w:lang w:eastAsia="en-US"/>
        </w:rPr>
        <w:t xml:space="preserve"> Uveřejnění zajistí divadlo.</w:t>
      </w:r>
    </w:p>
    <w:p w14:paraId="22056D3D" w14:textId="77777777" w:rsidR="0055755D" w:rsidRPr="00AD70B6" w:rsidRDefault="0055755D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Tato smlouva může být měněna pouze písemnými číslovanými dodatky.</w:t>
      </w:r>
    </w:p>
    <w:p w14:paraId="453C7907" w14:textId="77777777" w:rsidR="0055755D" w:rsidRPr="00AD70B6" w:rsidRDefault="0055755D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Smlouva vstupuje v platnost dnem podpisu obou smluvních stran. </w:t>
      </w:r>
    </w:p>
    <w:p w14:paraId="3BFBE067" w14:textId="77777777" w:rsidR="0055755D" w:rsidRDefault="0055755D">
      <w:pPr>
        <w:rPr>
          <w:rFonts w:ascii="Segoe UI" w:hAnsi="Segoe UI" w:cs="Segoe UI"/>
          <w:sz w:val="22"/>
          <w:szCs w:val="22"/>
        </w:rPr>
      </w:pPr>
    </w:p>
    <w:p w14:paraId="48DCA79C" w14:textId="77777777" w:rsidR="00B859B0" w:rsidRPr="00AD70B6" w:rsidRDefault="00B859B0">
      <w:pPr>
        <w:rPr>
          <w:rFonts w:ascii="Segoe UI" w:hAnsi="Segoe UI" w:cs="Segoe UI"/>
          <w:sz w:val="22"/>
          <w:szCs w:val="22"/>
        </w:rPr>
      </w:pPr>
    </w:p>
    <w:p w14:paraId="5416DD7E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0C3C121A" w14:textId="77777777" w:rsidR="0055755D" w:rsidRPr="00AD70B6" w:rsidRDefault="0055755D" w:rsidP="00B859B0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 xml:space="preserve">V Brně </w:t>
      </w:r>
      <w:r w:rsidR="00700716" w:rsidRPr="00AD70B6">
        <w:rPr>
          <w:rFonts w:ascii="Segoe UI" w:hAnsi="Segoe UI" w:cs="Segoe UI"/>
          <w:sz w:val="22"/>
          <w:szCs w:val="22"/>
        </w:rPr>
        <w:t>dne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75282F">
        <w:rPr>
          <w:rFonts w:ascii="Segoe UI" w:hAnsi="Segoe UI" w:cs="Segoe UI"/>
          <w:sz w:val="22"/>
          <w:szCs w:val="22"/>
        </w:rPr>
        <w:t>V Litomyšli dne</w:t>
      </w:r>
      <w:r w:rsidR="007A01DF">
        <w:rPr>
          <w:rFonts w:ascii="Segoe UI" w:hAnsi="Segoe UI" w:cs="Segoe UI"/>
          <w:sz w:val="22"/>
          <w:szCs w:val="22"/>
        </w:rPr>
        <w:t xml:space="preserve"> </w:t>
      </w:r>
    </w:p>
    <w:p w14:paraId="778F356D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4C018976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72035F3D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</w:p>
    <w:p w14:paraId="06698C2B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…………………………….</w:t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……………………………..</w:t>
      </w:r>
    </w:p>
    <w:p w14:paraId="1A32FB68" w14:textId="77777777" w:rsidR="0055755D" w:rsidRPr="00AD70B6" w:rsidRDefault="0055755D">
      <w:pPr>
        <w:rPr>
          <w:rFonts w:ascii="Segoe UI" w:hAnsi="Segoe UI" w:cs="Segoe UI"/>
          <w:sz w:val="22"/>
          <w:szCs w:val="22"/>
        </w:rPr>
      </w:pPr>
      <w:r w:rsidRPr="00AD70B6">
        <w:rPr>
          <w:rFonts w:ascii="Segoe UI" w:hAnsi="Segoe UI" w:cs="Segoe UI"/>
          <w:sz w:val="22"/>
          <w:szCs w:val="22"/>
        </w:rPr>
        <w:t>Za divadlo</w:t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="00B859B0">
        <w:rPr>
          <w:rFonts w:ascii="Segoe UI" w:hAnsi="Segoe UI" w:cs="Segoe UI"/>
          <w:sz w:val="22"/>
          <w:szCs w:val="22"/>
        </w:rPr>
        <w:tab/>
      </w:r>
      <w:r w:rsidRPr="00AD70B6">
        <w:rPr>
          <w:rFonts w:ascii="Segoe UI" w:hAnsi="Segoe UI" w:cs="Segoe UI"/>
          <w:sz w:val="22"/>
          <w:szCs w:val="22"/>
        </w:rPr>
        <w:t>Za pořadatele</w:t>
      </w:r>
    </w:p>
    <w:sectPr w:rsidR="0055755D" w:rsidRPr="00AD70B6" w:rsidSect="00AD6D56">
      <w:headerReference w:type="default" r:id="rId8"/>
      <w:pgSz w:w="12240" w:h="15840"/>
      <w:pgMar w:top="993" w:right="1417" w:bottom="993" w:left="1417" w:header="708" w:footer="708" w:gutter="0"/>
      <w:cols w:space="708"/>
      <w:docGrid w:linePitch="600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35799" w16cid:durableId="203F7BF6"/>
  <w16cid:commentId w16cid:paraId="3644724F" w16cid:durableId="203F7F8F"/>
  <w16cid:commentId w16cid:paraId="7AE1FF7C" w16cid:durableId="203F7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D01F9" w14:textId="77777777" w:rsidR="00AC2745" w:rsidRDefault="00AC2745" w:rsidP="00AD70B6">
      <w:r>
        <w:separator/>
      </w:r>
    </w:p>
  </w:endnote>
  <w:endnote w:type="continuationSeparator" w:id="0">
    <w:p w14:paraId="208B9001" w14:textId="77777777" w:rsidR="00AC2745" w:rsidRDefault="00AC2745" w:rsidP="00AD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84538" w14:textId="77777777" w:rsidR="00AC2745" w:rsidRDefault="00AC2745" w:rsidP="00AD70B6">
      <w:r>
        <w:separator/>
      </w:r>
    </w:p>
  </w:footnote>
  <w:footnote w:type="continuationSeparator" w:id="0">
    <w:p w14:paraId="0D2423FB" w14:textId="77777777" w:rsidR="00AC2745" w:rsidRDefault="00AC2745" w:rsidP="00AD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5A504" w14:textId="77777777" w:rsidR="00AD70B6" w:rsidRDefault="00AD70B6" w:rsidP="00AD70B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AF69392" wp14:editId="40883715">
          <wp:extent cx="1571777" cy="448734"/>
          <wp:effectExtent l="19050" t="0" r="9373" b="0"/>
          <wp:docPr id="1" name="obrázek 1" descr="C:\Users\kucirek\Desktop\Logo_Ale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cirek\Desktop\Logo_Aleš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353" cy="44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4844AD" w14:textId="77777777" w:rsidR="00AD70B6" w:rsidRDefault="00AD70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E4A7E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AF04DC90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78FCCCD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E890F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8EBEB46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D727D3F"/>
    <w:multiLevelType w:val="hybridMultilevel"/>
    <w:tmpl w:val="3F3E8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6F69"/>
    <w:multiLevelType w:val="hybridMultilevel"/>
    <w:tmpl w:val="CABE70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C7B94"/>
    <w:multiLevelType w:val="hybridMultilevel"/>
    <w:tmpl w:val="49EC5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69B"/>
    <w:multiLevelType w:val="hybridMultilevel"/>
    <w:tmpl w:val="983C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845CC"/>
    <w:multiLevelType w:val="hybridMultilevel"/>
    <w:tmpl w:val="EB605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22FA"/>
    <w:multiLevelType w:val="hybridMultilevel"/>
    <w:tmpl w:val="14F8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7"/>
    <w:rsid w:val="000041E0"/>
    <w:rsid w:val="000442DA"/>
    <w:rsid w:val="00047FED"/>
    <w:rsid w:val="00052199"/>
    <w:rsid w:val="000A1BD9"/>
    <w:rsid w:val="000F4D7F"/>
    <w:rsid w:val="000F5792"/>
    <w:rsid w:val="001075E2"/>
    <w:rsid w:val="00112DCC"/>
    <w:rsid w:val="00115AD8"/>
    <w:rsid w:val="001318B4"/>
    <w:rsid w:val="00164891"/>
    <w:rsid w:val="00186AAE"/>
    <w:rsid w:val="001A5DB8"/>
    <w:rsid w:val="001A7F3A"/>
    <w:rsid w:val="001D6564"/>
    <w:rsid w:val="00204314"/>
    <w:rsid w:val="0022060F"/>
    <w:rsid w:val="00227013"/>
    <w:rsid w:val="00235773"/>
    <w:rsid w:val="002362C3"/>
    <w:rsid w:val="00245EE2"/>
    <w:rsid w:val="00267B7D"/>
    <w:rsid w:val="00273DD2"/>
    <w:rsid w:val="00287747"/>
    <w:rsid w:val="002A3263"/>
    <w:rsid w:val="002C266C"/>
    <w:rsid w:val="002D2514"/>
    <w:rsid w:val="002E2838"/>
    <w:rsid w:val="002F2166"/>
    <w:rsid w:val="00300E05"/>
    <w:rsid w:val="00315A56"/>
    <w:rsid w:val="00315BAC"/>
    <w:rsid w:val="00356CCD"/>
    <w:rsid w:val="00364A23"/>
    <w:rsid w:val="0037086A"/>
    <w:rsid w:val="00371332"/>
    <w:rsid w:val="00375149"/>
    <w:rsid w:val="003760EC"/>
    <w:rsid w:val="00377A25"/>
    <w:rsid w:val="003B0185"/>
    <w:rsid w:val="003C0934"/>
    <w:rsid w:val="003D13E9"/>
    <w:rsid w:val="00411429"/>
    <w:rsid w:val="0043092E"/>
    <w:rsid w:val="00440472"/>
    <w:rsid w:val="00441302"/>
    <w:rsid w:val="00442F27"/>
    <w:rsid w:val="0045315E"/>
    <w:rsid w:val="004858E9"/>
    <w:rsid w:val="00492068"/>
    <w:rsid w:val="004935C1"/>
    <w:rsid w:val="004A047E"/>
    <w:rsid w:val="004B2D62"/>
    <w:rsid w:val="004C491E"/>
    <w:rsid w:val="00503704"/>
    <w:rsid w:val="005259BB"/>
    <w:rsid w:val="00535921"/>
    <w:rsid w:val="005532AC"/>
    <w:rsid w:val="0055755D"/>
    <w:rsid w:val="005E13DA"/>
    <w:rsid w:val="00602F09"/>
    <w:rsid w:val="00610738"/>
    <w:rsid w:val="00634DB1"/>
    <w:rsid w:val="00635528"/>
    <w:rsid w:val="00684866"/>
    <w:rsid w:val="0068743D"/>
    <w:rsid w:val="00687884"/>
    <w:rsid w:val="006A2A4D"/>
    <w:rsid w:val="006C76B2"/>
    <w:rsid w:val="006D7DFB"/>
    <w:rsid w:val="006E1804"/>
    <w:rsid w:val="006E3C83"/>
    <w:rsid w:val="006E45F7"/>
    <w:rsid w:val="006E665C"/>
    <w:rsid w:val="006F362D"/>
    <w:rsid w:val="006F583A"/>
    <w:rsid w:val="00700716"/>
    <w:rsid w:val="00705CF5"/>
    <w:rsid w:val="00724D70"/>
    <w:rsid w:val="00742128"/>
    <w:rsid w:val="0075282F"/>
    <w:rsid w:val="0076573D"/>
    <w:rsid w:val="00770500"/>
    <w:rsid w:val="00770C8F"/>
    <w:rsid w:val="007A01DF"/>
    <w:rsid w:val="007C51DC"/>
    <w:rsid w:val="007C5DF5"/>
    <w:rsid w:val="007D3863"/>
    <w:rsid w:val="007E28F1"/>
    <w:rsid w:val="00812B75"/>
    <w:rsid w:val="00835C01"/>
    <w:rsid w:val="008402E5"/>
    <w:rsid w:val="008450D4"/>
    <w:rsid w:val="008706DF"/>
    <w:rsid w:val="00881027"/>
    <w:rsid w:val="008D06D9"/>
    <w:rsid w:val="008F2F86"/>
    <w:rsid w:val="0091778D"/>
    <w:rsid w:val="00922C92"/>
    <w:rsid w:val="00957E7B"/>
    <w:rsid w:val="00963614"/>
    <w:rsid w:val="0096574A"/>
    <w:rsid w:val="0098563D"/>
    <w:rsid w:val="009A4586"/>
    <w:rsid w:val="009D3D85"/>
    <w:rsid w:val="009D450A"/>
    <w:rsid w:val="009D6F96"/>
    <w:rsid w:val="00A406E6"/>
    <w:rsid w:val="00A50C63"/>
    <w:rsid w:val="00A8664F"/>
    <w:rsid w:val="00AB189B"/>
    <w:rsid w:val="00AB4CF6"/>
    <w:rsid w:val="00AC1D8F"/>
    <w:rsid w:val="00AC2745"/>
    <w:rsid w:val="00AC7E72"/>
    <w:rsid w:val="00AD085B"/>
    <w:rsid w:val="00AD6D56"/>
    <w:rsid w:val="00AD70B6"/>
    <w:rsid w:val="00AE5240"/>
    <w:rsid w:val="00B2059C"/>
    <w:rsid w:val="00B40DEA"/>
    <w:rsid w:val="00B57093"/>
    <w:rsid w:val="00B859B0"/>
    <w:rsid w:val="00BA2831"/>
    <w:rsid w:val="00BC125F"/>
    <w:rsid w:val="00BC79C8"/>
    <w:rsid w:val="00C011C3"/>
    <w:rsid w:val="00C365D4"/>
    <w:rsid w:val="00C3744B"/>
    <w:rsid w:val="00C67594"/>
    <w:rsid w:val="00C8190C"/>
    <w:rsid w:val="00C94C9E"/>
    <w:rsid w:val="00CA2D71"/>
    <w:rsid w:val="00D032A6"/>
    <w:rsid w:val="00D0362E"/>
    <w:rsid w:val="00D11437"/>
    <w:rsid w:val="00D361C6"/>
    <w:rsid w:val="00D44003"/>
    <w:rsid w:val="00D458D1"/>
    <w:rsid w:val="00D53583"/>
    <w:rsid w:val="00D56469"/>
    <w:rsid w:val="00D632CE"/>
    <w:rsid w:val="00D94236"/>
    <w:rsid w:val="00D96E2D"/>
    <w:rsid w:val="00DA2C10"/>
    <w:rsid w:val="00DB494E"/>
    <w:rsid w:val="00DD0D80"/>
    <w:rsid w:val="00E21E8C"/>
    <w:rsid w:val="00E33467"/>
    <w:rsid w:val="00E52F56"/>
    <w:rsid w:val="00E602A8"/>
    <w:rsid w:val="00E71699"/>
    <w:rsid w:val="00E72595"/>
    <w:rsid w:val="00E74C19"/>
    <w:rsid w:val="00E8591A"/>
    <w:rsid w:val="00EB2430"/>
    <w:rsid w:val="00ED41D7"/>
    <w:rsid w:val="00F249D2"/>
    <w:rsid w:val="00F24B0E"/>
    <w:rsid w:val="00F934CE"/>
    <w:rsid w:val="00FC4B11"/>
    <w:rsid w:val="00FC6A27"/>
    <w:rsid w:val="00FD4B7C"/>
    <w:rsid w:val="00FE454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05298"/>
  <w15:docId w15:val="{A3CC7092-EE0B-4FE8-90DE-5265AE0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5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D6D56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D6D56"/>
    <w:pPr>
      <w:keepNext/>
      <w:numPr>
        <w:ilvl w:val="1"/>
        <w:numId w:val="1"/>
      </w:numPr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AD6D56"/>
    <w:pPr>
      <w:keepNext/>
      <w:numPr>
        <w:ilvl w:val="2"/>
        <w:numId w:val="1"/>
      </w:numPr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D6D56"/>
    <w:rPr>
      <w:rFonts w:hint="default"/>
    </w:rPr>
  </w:style>
  <w:style w:type="character" w:customStyle="1" w:styleId="WW8Num1z1">
    <w:name w:val="WW8Num1z1"/>
    <w:rsid w:val="00AD6D56"/>
  </w:style>
  <w:style w:type="character" w:customStyle="1" w:styleId="WW8Num1z2">
    <w:name w:val="WW8Num1z2"/>
    <w:rsid w:val="00AD6D56"/>
  </w:style>
  <w:style w:type="character" w:customStyle="1" w:styleId="WW8Num1z3">
    <w:name w:val="WW8Num1z3"/>
    <w:rsid w:val="00AD6D56"/>
  </w:style>
  <w:style w:type="character" w:customStyle="1" w:styleId="WW8Num1z4">
    <w:name w:val="WW8Num1z4"/>
    <w:rsid w:val="00AD6D56"/>
  </w:style>
  <w:style w:type="character" w:customStyle="1" w:styleId="WW8Num1z5">
    <w:name w:val="WW8Num1z5"/>
    <w:rsid w:val="00AD6D56"/>
  </w:style>
  <w:style w:type="character" w:customStyle="1" w:styleId="WW8Num1z6">
    <w:name w:val="WW8Num1z6"/>
    <w:rsid w:val="00AD6D56"/>
  </w:style>
  <w:style w:type="character" w:customStyle="1" w:styleId="WW8Num1z7">
    <w:name w:val="WW8Num1z7"/>
    <w:rsid w:val="00AD6D56"/>
  </w:style>
  <w:style w:type="character" w:customStyle="1" w:styleId="WW8Num1z8">
    <w:name w:val="WW8Num1z8"/>
    <w:rsid w:val="00AD6D56"/>
  </w:style>
  <w:style w:type="character" w:customStyle="1" w:styleId="WW8Num2z0">
    <w:name w:val="WW8Num2z0"/>
    <w:rsid w:val="00AD6D56"/>
    <w:rPr>
      <w:rFonts w:hint="default"/>
    </w:rPr>
  </w:style>
  <w:style w:type="character" w:customStyle="1" w:styleId="WW8Num2z1">
    <w:name w:val="WW8Num2z1"/>
    <w:rsid w:val="00AD6D56"/>
  </w:style>
  <w:style w:type="character" w:customStyle="1" w:styleId="WW8Num2z2">
    <w:name w:val="WW8Num2z2"/>
    <w:rsid w:val="00AD6D56"/>
  </w:style>
  <w:style w:type="character" w:customStyle="1" w:styleId="WW8Num2z3">
    <w:name w:val="WW8Num2z3"/>
    <w:rsid w:val="00AD6D56"/>
  </w:style>
  <w:style w:type="character" w:customStyle="1" w:styleId="WW8Num2z4">
    <w:name w:val="WW8Num2z4"/>
    <w:rsid w:val="00AD6D56"/>
  </w:style>
  <w:style w:type="character" w:customStyle="1" w:styleId="WW8Num2z5">
    <w:name w:val="WW8Num2z5"/>
    <w:rsid w:val="00AD6D56"/>
  </w:style>
  <w:style w:type="character" w:customStyle="1" w:styleId="WW8Num2z6">
    <w:name w:val="WW8Num2z6"/>
    <w:rsid w:val="00AD6D56"/>
  </w:style>
  <w:style w:type="character" w:customStyle="1" w:styleId="WW8Num2z7">
    <w:name w:val="WW8Num2z7"/>
    <w:rsid w:val="00AD6D56"/>
  </w:style>
  <w:style w:type="character" w:customStyle="1" w:styleId="WW8Num2z8">
    <w:name w:val="WW8Num2z8"/>
    <w:rsid w:val="00AD6D56"/>
  </w:style>
  <w:style w:type="character" w:customStyle="1" w:styleId="WW8Num3z0">
    <w:name w:val="WW8Num3z0"/>
    <w:rsid w:val="00AD6D56"/>
    <w:rPr>
      <w:rFonts w:ascii="Symbol" w:hAnsi="Symbol" w:cs="Symbol" w:hint="default"/>
    </w:rPr>
  </w:style>
  <w:style w:type="character" w:customStyle="1" w:styleId="WW8Num3z1">
    <w:name w:val="WW8Num3z1"/>
    <w:rsid w:val="00AD6D56"/>
    <w:rPr>
      <w:rFonts w:ascii="Courier New" w:hAnsi="Courier New" w:cs="Courier New" w:hint="default"/>
    </w:rPr>
  </w:style>
  <w:style w:type="character" w:customStyle="1" w:styleId="WW8Num3z2">
    <w:name w:val="WW8Num3z2"/>
    <w:rsid w:val="00AD6D56"/>
    <w:rPr>
      <w:rFonts w:ascii="Wingdings" w:hAnsi="Wingdings" w:cs="Wingdings" w:hint="default"/>
    </w:rPr>
  </w:style>
  <w:style w:type="character" w:customStyle="1" w:styleId="WW8Num4z0">
    <w:name w:val="WW8Num4z0"/>
    <w:rsid w:val="00AD6D56"/>
    <w:rPr>
      <w:rFonts w:ascii="Arial" w:hAnsi="Arial" w:cs="Arial"/>
      <w:sz w:val="24"/>
      <w:szCs w:val="24"/>
    </w:rPr>
  </w:style>
  <w:style w:type="character" w:customStyle="1" w:styleId="WW8Num4z1">
    <w:name w:val="WW8Num4z1"/>
    <w:rsid w:val="00AD6D56"/>
  </w:style>
  <w:style w:type="character" w:customStyle="1" w:styleId="WW8Num4z2">
    <w:name w:val="WW8Num4z2"/>
    <w:rsid w:val="00AD6D56"/>
  </w:style>
  <w:style w:type="character" w:customStyle="1" w:styleId="WW8Num4z3">
    <w:name w:val="WW8Num4z3"/>
    <w:rsid w:val="00AD6D56"/>
  </w:style>
  <w:style w:type="character" w:customStyle="1" w:styleId="WW8Num4z4">
    <w:name w:val="WW8Num4z4"/>
    <w:rsid w:val="00AD6D56"/>
  </w:style>
  <w:style w:type="character" w:customStyle="1" w:styleId="WW8Num4z5">
    <w:name w:val="WW8Num4z5"/>
    <w:rsid w:val="00AD6D56"/>
  </w:style>
  <w:style w:type="character" w:customStyle="1" w:styleId="WW8Num4z6">
    <w:name w:val="WW8Num4z6"/>
    <w:rsid w:val="00AD6D56"/>
  </w:style>
  <w:style w:type="character" w:customStyle="1" w:styleId="WW8Num4z7">
    <w:name w:val="WW8Num4z7"/>
    <w:rsid w:val="00AD6D56"/>
  </w:style>
  <w:style w:type="character" w:customStyle="1" w:styleId="WW8Num4z8">
    <w:name w:val="WW8Num4z8"/>
    <w:rsid w:val="00AD6D56"/>
  </w:style>
  <w:style w:type="character" w:customStyle="1" w:styleId="WW8Num5z0">
    <w:name w:val="WW8Num5z0"/>
    <w:rsid w:val="00AD6D56"/>
  </w:style>
  <w:style w:type="character" w:customStyle="1" w:styleId="WW8Num6z0">
    <w:name w:val="WW8Num6z0"/>
    <w:rsid w:val="00AD6D5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D6D56"/>
    <w:rPr>
      <w:rFonts w:ascii="Arial" w:eastAsia="Times New Roman" w:hAnsi="Arial" w:cs="Arial" w:hint="default"/>
    </w:rPr>
  </w:style>
  <w:style w:type="character" w:customStyle="1" w:styleId="WW8Num6z2">
    <w:name w:val="WW8Num6z2"/>
    <w:rsid w:val="00AD6D56"/>
  </w:style>
  <w:style w:type="character" w:customStyle="1" w:styleId="WW8Num6z3">
    <w:name w:val="WW8Num6z3"/>
    <w:rsid w:val="00AD6D56"/>
  </w:style>
  <w:style w:type="character" w:customStyle="1" w:styleId="WW8Num6z4">
    <w:name w:val="WW8Num6z4"/>
    <w:rsid w:val="00AD6D56"/>
  </w:style>
  <w:style w:type="character" w:customStyle="1" w:styleId="WW8Num6z5">
    <w:name w:val="WW8Num6z5"/>
    <w:rsid w:val="00AD6D56"/>
  </w:style>
  <w:style w:type="character" w:customStyle="1" w:styleId="WW8Num6z6">
    <w:name w:val="WW8Num6z6"/>
    <w:rsid w:val="00AD6D56"/>
  </w:style>
  <w:style w:type="character" w:customStyle="1" w:styleId="WW8Num6z7">
    <w:name w:val="WW8Num6z7"/>
    <w:rsid w:val="00AD6D56"/>
  </w:style>
  <w:style w:type="character" w:customStyle="1" w:styleId="WW8Num6z8">
    <w:name w:val="WW8Num6z8"/>
    <w:rsid w:val="00AD6D56"/>
  </w:style>
  <w:style w:type="character" w:customStyle="1" w:styleId="WW8Num7z0">
    <w:name w:val="WW8Num7z0"/>
    <w:rsid w:val="00AD6D56"/>
    <w:rPr>
      <w:b/>
    </w:rPr>
  </w:style>
  <w:style w:type="character" w:customStyle="1" w:styleId="WW8Num8z0">
    <w:name w:val="WW8Num8z0"/>
    <w:rsid w:val="00AD6D56"/>
  </w:style>
  <w:style w:type="character" w:customStyle="1" w:styleId="WW8Num8z1">
    <w:name w:val="WW8Num8z1"/>
    <w:rsid w:val="00AD6D56"/>
  </w:style>
  <w:style w:type="character" w:customStyle="1" w:styleId="WW8Num8z2">
    <w:name w:val="WW8Num8z2"/>
    <w:rsid w:val="00AD6D56"/>
  </w:style>
  <w:style w:type="character" w:customStyle="1" w:styleId="WW8Num8z3">
    <w:name w:val="WW8Num8z3"/>
    <w:rsid w:val="00AD6D56"/>
  </w:style>
  <w:style w:type="character" w:customStyle="1" w:styleId="WW8Num8z4">
    <w:name w:val="WW8Num8z4"/>
    <w:rsid w:val="00AD6D56"/>
  </w:style>
  <w:style w:type="character" w:customStyle="1" w:styleId="WW8Num8z5">
    <w:name w:val="WW8Num8z5"/>
    <w:rsid w:val="00AD6D56"/>
  </w:style>
  <w:style w:type="character" w:customStyle="1" w:styleId="WW8Num8z6">
    <w:name w:val="WW8Num8z6"/>
    <w:rsid w:val="00AD6D56"/>
  </w:style>
  <w:style w:type="character" w:customStyle="1" w:styleId="WW8Num8z7">
    <w:name w:val="WW8Num8z7"/>
    <w:rsid w:val="00AD6D56"/>
  </w:style>
  <w:style w:type="character" w:customStyle="1" w:styleId="WW8Num8z8">
    <w:name w:val="WW8Num8z8"/>
    <w:rsid w:val="00AD6D56"/>
  </w:style>
  <w:style w:type="character" w:customStyle="1" w:styleId="WW8Num9z0">
    <w:name w:val="WW8Num9z0"/>
    <w:rsid w:val="00AD6D56"/>
    <w:rPr>
      <w:rFonts w:hint="default"/>
    </w:rPr>
  </w:style>
  <w:style w:type="character" w:customStyle="1" w:styleId="WW8Num9z1">
    <w:name w:val="WW8Num9z1"/>
    <w:rsid w:val="00AD6D56"/>
  </w:style>
  <w:style w:type="character" w:customStyle="1" w:styleId="WW8Num9z2">
    <w:name w:val="WW8Num9z2"/>
    <w:rsid w:val="00AD6D56"/>
  </w:style>
  <w:style w:type="character" w:customStyle="1" w:styleId="WW8Num9z3">
    <w:name w:val="WW8Num9z3"/>
    <w:rsid w:val="00AD6D56"/>
  </w:style>
  <w:style w:type="character" w:customStyle="1" w:styleId="WW8Num9z4">
    <w:name w:val="WW8Num9z4"/>
    <w:rsid w:val="00AD6D56"/>
  </w:style>
  <w:style w:type="character" w:customStyle="1" w:styleId="WW8Num9z5">
    <w:name w:val="WW8Num9z5"/>
    <w:rsid w:val="00AD6D56"/>
  </w:style>
  <w:style w:type="character" w:customStyle="1" w:styleId="WW8Num9z6">
    <w:name w:val="WW8Num9z6"/>
    <w:rsid w:val="00AD6D56"/>
  </w:style>
  <w:style w:type="character" w:customStyle="1" w:styleId="WW8Num9z7">
    <w:name w:val="WW8Num9z7"/>
    <w:rsid w:val="00AD6D56"/>
  </w:style>
  <w:style w:type="character" w:customStyle="1" w:styleId="WW8Num9z8">
    <w:name w:val="WW8Num9z8"/>
    <w:rsid w:val="00AD6D56"/>
  </w:style>
  <w:style w:type="character" w:customStyle="1" w:styleId="WW8Num10z0">
    <w:name w:val="WW8Num10z0"/>
    <w:rsid w:val="00AD6D56"/>
    <w:rPr>
      <w:rFonts w:ascii="Symbol" w:hAnsi="Symbol" w:cs="Symbol" w:hint="default"/>
    </w:rPr>
  </w:style>
  <w:style w:type="character" w:customStyle="1" w:styleId="WW8Num10z1">
    <w:name w:val="WW8Num10z1"/>
    <w:rsid w:val="00AD6D56"/>
    <w:rPr>
      <w:rFonts w:ascii="Courier New" w:hAnsi="Courier New" w:cs="Courier New" w:hint="default"/>
    </w:rPr>
  </w:style>
  <w:style w:type="character" w:customStyle="1" w:styleId="WW8Num10z2">
    <w:name w:val="WW8Num10z2"/>
    <w:rsid w:val="00AD6D56"/>
    <w:rPr>
      <w:rFonts w:ascii="Wingdings" w:hAnsi="Wingdings" w:cs="Wingdings" w:hint="default"/>
    </w:rPr>
  </w:style>
  <w:style w:type="character" w:customStyle="1" w:styleId="WW8Num11z0">
    <w:name w:val="WW8Num11z0"/>
    <w:rsid w:val="00AD6D56"/>
    <w:rPr>
      <w:b w:val="0"/>
    </w:rPr>
  </w:style>
  <w:style w:type="character" w:customStyle="1" w:styleId="WW8Num11z1">
    <w:name w:val="WW8Num11z1"/>
    <w:rsid w:val="00AD6D56"/>
  </w:style>
  <w:style w:type="character" w:customStyle="1" w:styleId="WW8Num11z2">
    <w:name w:val="WW8Num11z2"/>
    <w:rsid w:val="00AD6D56"/>
  </w:style>
  <w:style w:type="character" w:customStyle="1" w:styleId="WW8Num11z3">
    <w:name w:val="WW8Num11z3"/>
    <w:rsid w:val="00AD6D56"/>
  </w:style>
  <w:style w:type="character" w:customStyle="1" w:styleId="WW8Num11z4">
    <w:name w:val="WW8Num11z4"/>
    <w:rsid w:val="00AD6D56"/>
  </w:style>
  <w:style w:type="character" w:customStyle="1" w:styleId="WW8Num11z5">
    <w:name w:val="WW8Num11z5"/>
    <w:rsid w:val="00AD6D56"/>
  </w:style>
  <w:style w:type="character" w:customStyle="1" w:styleId="WW8Num11z6">
    <w:name w:val="WW8Num11z6"/>
    <w:rsid w:val="00AD6D56"/>
  </w:style>
  <w:style w:type="character" w:customStyle="1" w:styleId="WW8Num11z7">
    <w:name w:val="WW8Num11z7"/>
    <w:rsid w:val="00AD6D56"/>
  </w:style>
  <w:style w:type="character" w:customStyle="1" w:styleId="WW8Num11z8">
    <w:name w:val="WW8Num11z8"/>
    <w:rsid w:val="00AD6D56"/>
  </w:style>
  <w:style w:type="character" w:customStyle="1" w:styleId="WW8Num12z0">
    <w:name w:val="WW8Num12z0"/>
    <w:rsid w:val="00AD6D56"/>
    <w:rPr>
      <w:rFonts w:ascii="Symbol" w:hAnsi="Symbol" w:cs="Symbol" w:hint="default"/>
    </w:rPr>
  </w:style>
  <w:style w:type="character" w:customStyle="1" w:styleId="WW8Num12z1">
    <w:name w:val="WW8Num12z1"/>
    <w:rsid w:val="00AD6D56"/>
    <w:rPr>
      <w:rFonts w:ascii="Courier New" w:hAnsi="Courier New" w:cs="Courier New" w:hint="default"/>
    </w:rPr>
  </w:style>
  <w:style w:type="character" w:customStyle="1" w:styleId="WW8Num12z2">
    <w:name w:val="WW8Num12z2"/>
    <w:rsid w:val="00AD6D56"/>
    <w:rPr>
      <w:rFonts w:ascii="Wingdings" w:hAnsi="Wingdings" w:cs="Wingdings" w:hint="default"/>
    </w:rPr>
  </w:style>
  <w:style w:type="character" w:customStyle="1" w:styleId="WW8Num13z0">
    <w:name w:val="WW8Num13z0"/>
    <w:rsid w:val="00AD6D56"/>
    <w:rPr>
      <w:rFonts w:ascii="Arial" w:hAnsi="Arial" w:cs="Arial"/>
      <w:sz w:val="24"/>
      <w:szCs w:val="24"/>
    </w:rPr>
  </w:style>
  <w:style w:type="character" w:customStyle="1" w:styleId="WW8Num13z1">
    <w:name w:val="WW8Num13z1"/>
    <w:rsid w:val="00AD6D56"/>
  </w:style>
  <w:style w:type="character" w:customStyle="1" w:styleId="WW8Num13z2">
    <w:name w:val="WW8Num13z2"/>
    <w:rsid w:val="00AD6D56"/>
  </w:style>
  <w:style w:type="character" w:customStyle="1" w:styleId="WW8Num13z3">
    <w:name w:val="WW8Num13z3"/>
    <w:rsid w:val="00AD6D56"/>
  </w:style>
  <w:style w:type="character" w:customStyle="1" w:styleId="WW8Num13z4">
    <w:name w:val="WW8Num13z4"/>
    <w:rsid w:val="00AD6D56"/>
  </w:style>
  <w:style w:type="character" w:customStyle="1" w:styleId="WW8Num13z5">
    <w:name w:val="WW8Num13z5"/>
    <w:rsid w:val="00AD6D56"/>
  </w:style>
  <w:style w:type="character" w:customStyle="1" w:styleId="WW8Num13z6">
    <w:name w:val="WW8Num13z6"/>
    <w:rsid w:val="00AD6D56"/>
  </w:style>
  <w:style w:type="character" w:customStyle="1" w:styleId="WW8Num13z7">
    <w:name w:val="WW8Num13z7"/>
    <w:rsid w:val="00AD6D56"/>
  </w:style>
  <w:style w:type="character" w:customStyle="1" w:styleId="WW8Num13z8">
    <w:name w:val="WW8Num13z8"/>
    <w:rsid w:val="00AD6D56"/>
  </w:style>
  <w:style w:type="character" w:customStyle="1" w:styleId="WW8Num14z0">
    <w:name w:val="WW8Num14z0"/>
    <w:rsid w:val="00AD6D56"/>
    <w:rPr>
      <w:rFonts w:ascii="Arial" w:hAnsi="Arial" w:cs="Arial"/>
      <w:sz w:val="24"/>
      <w:szCs w:val="24"/>
    </w:rPr>
  </w:style>
  <w:style w:type="character" w:customStyle="1" w:styleId="WW8Num14z1">
    <w:name w:val="WW8Num14z1"/>
    <w:rsid w:val="00AD6D56"/>
  </w:style>
  <w:style w:type="character" w:customStyle="1" w:styleId="WW8Num14z2">
    <w:name w:val="WW8Num14z2"/>
    <w:rsid w:val="00AD6D56"/>
  </w:style>
  <w:style w:type="character" w:customStyle="1" w:styleId="WW8Num14z3">
    <w:name w:val="WW8Num14z3"/>
    <w:rsid w:val="00AD6D56"/>
  </w:style>
  <w:style w:type="character" w:customStyle="1" w:styleId="WW8Num14z4">
    <w:name w:val="WW8Num14z4"/>
    <w:rsid w:val="00AD6D56"/>
  </w:style>
  <w:style w:type="character" w:customStyle="1" w:styleId="WW8Num14z5">
    <w:name w:val="WW8Num14z5"/>
    <w:rsid w:val="00AD6D56"/>
  </w:style>
  <w:style w:type="character" w:customStyle="1" w:styleId="WW8Num14z6">
    <w:name w:val="WW8Num14z6"/>
    <w:rsid w:val="00AD6D56"/>
  </w:style>
  <w:style w:type="character" w:customStyle="1" w:styleId="WW8Num14z7">
    <w:name w:val="WW8Num14z7"/>
    <w:rsid w:val="00AD6D56"/>
  </w:style>
  <w:style w:type="character" w:customStyle="1" w:styleId="WW8Num14z8">
    <w:name w:val="WW8Num14z8"/>
    <w:rsid w:val="00AD6D56"/>
  </w:style>
  <w:style w:type="character" w:customStyle="1" w:styleId="WW8Num15z0">
    <w:name w:val="WW8Num15z0"/>
    <w:rsid w:val="00AD6D56"/>
    <w:rPr>
      <w:rFonts w:ascii="Symbol" w:hAnsi="Symbol" w:cs="Symbol" w:hint="default"/>
    </w:rPr>
  </w:style>
  <w:style w:type="character" w:customStyle="1" w:styleId="WW8Num15z1">
    <w:name w:val="WW8Num15z1"/>
    <w:rsid w:val="00AD6D56"/>
    <w:rPr>
      <w:rFonts w:ascii="Courier New" w:hAnsi="Courier New" w:cs="Courier New" w:hint="default"/>
    </w:rPr>
  </w:style>
  <w:style w:type="character" w:customStyle="1" w:styleId="WW8Num15z2">
    <w:name w:val="WW8Num15z2"/>
    <w:rsid w:val="00AD6D56"/>
    <w:rPr>
      <w:rFonts w:ascii="Wingdings" w:hAnsi="Wingdings" w:cs="Wingdings" w:hint="default"/>
    </w:rPr>
  </w:style>
  <w:style w:type="character" w:customStyle="1" w:styleId="WW8Num16z0">
    <w:name w:val="WW8Num16z0"/>
    <w:rsid w:val="00AD6D56"/>
    <w:rPr>
      <w:rFonts w:ascii="Arial" w:hAnsi="Arial" w:cs="Arial"/>
      <w:sz w:val="24"/>
      <w:szCs w:val="24"/>
    </w:rPr>
  </w:style>
  <w:style w:type="character" w:customStyle="1" w:styleId="WW8Num16z1">
    <w:name w:val="WW8Num16z1"/>
    <w:rsid w:val="00AD6D56"/>
  </w:style>
  <w:style w:type="character" w:customStyle="1" w:styleId="WW8Num16z2">
    <w:name w:val="WW8Num16z2"/>
    <w:rsid w:val="00AD6D56"/>
  </w:style>
  <w:style w:type="character" w:customStyle="1" w:styleId="WW8Num16z3">
    <w:name w:val="WW8Num16z3"/>
    <w:rsid w:val="00AD6D56"/>
  </w:style>
  <w:style w:type="character" w:customStyle="1" w:styleId="WW8Num16z4">
    <w:name w:val="WW8Num16z4"/>
    <w:rsid w:val="00AD6D56"/>
  </w:style>
  <w:style w:type="character" w:customStyle="1" w:styleId="WW8Num16z5">
    <w:name w:val="WW8Num16z5"/>
    <w:rsid w:val="00AD6D56"/>
  </w:style>
  <w:style w:type="character" w:customStyle="1" w:styleId="WW8Num16z6">
    <w:name w:val="WW8Num16z6"/>
    <w:rsid w:val="00AD6D56"/>
  </w:style>
  <w:style w:type="character" w:customStyle="1" w:styleId="WW8Num16z7">
    <w:name w:val="WW8Num16z7"/>
    <w:rsid w:val="00AD6D56"/>
  </w:style>
  <w:style w:type="character" w:customStyle="1" w:styleId="WW8Num16z8">
    <w:name w:val="WW8Num16z8"/>
    <w:rsid w:val="00AD6D56"/>
  </w:style>
  <w:style w:type="character" w:customStyle="1" w:styleId="WW8Num17z0">
    <w:name w:val="WW8Num17z0"/>
    <w:rsid w:val="00AD6D56"/>
    <w:rPr>
      <w:rFonts w:ascii="Symbol" w:hAnsi="Symbol" w:cs="Symbol" w:hint="default"/>
    </w:rPr>
  </w:style>
  <w:style w:type="character" w:customStyle="1" w:styleId="WW8Num17z1">
    <w:name w:val="WW8Num17z1"/>
    <w:rsid w:val="00AD6D56"/>
    <w:rPr>
      <w:rFonts w:ascii="Courier New" w:hAnsi="Courier New" w:cs="Courier New" w:hint="default"/>
    </w:rPr>
  </w:style>
  <w:style w:type="character" w:customStyle="1" w:styleId="WW8Num17z2">
    <w:name w:val="WW8Num17z2"/>
    <w:rsid w:val="00AD6D56"/>
    <w:rPr>
      <w:rFonts w:ascii="Wingdings" w:hAnsi="Wingdings" w:cs="Wingdings" w:hint="default"/>
    </w:rPr>
  </w:style>
  <w:style w:type="character" w:customStyle="1" w:styleId="WW8Num18z0">
    <w:name w:val="WW8Num18z0"/>
    <w:rsid w:val="00AD6D56"/>
  </w:style>
  <w:style w:type="character" w:customStyle="1" w:styleId="WW8Num18z1">
    <w:name w:val="WW8Num18z1"/>
    <w:rsid w:val="00AD6D56"/>
  </w:style>
  <w:style w:type="character" w:customStyle="1" w:styleId="WW8Num18z2">
    <w:name w:val="WW8Num18z2"/>
    <w:rsid w:val="00AD6D56"/>
  </w:style>
  <w:style w:type="character" w:customStyle="1" w:styleId="WW8Num18z3">
    <w:name w:val="WW8Num18z3"/>
    <w:rsid w:val="00AD6D56"/>
  </w:style>
  <w:style w:type="character" w:customStyle="1" w:styleId="WW8Num18z4">
    <w:name w:val="WW8Num18z4"/>
    <w:rsid w:val="00AD6D56"/>
  </w:style>
  <w:style w:type="character" w:customStyle="1" w:styleId="WW8Num18z5">
    <w:name w:val="WW8Num18z5"/>
    <w:rsid w:val="00AD6D56"/>
  </w:style>
  <w:style w:type="character" w:customStyle="1" w:styleId="WW8Num18z6">
    <w:name w:val="WW8Num18z6"/>
    <w:rsid w:val="00AD6D56"/>
  </w:style>
  <w:style w:type="character" w:customStyle="1" w:styleId="WW8Num18z7">
    <w:name w:val="WW8Num18z7"/>
    <w:rsid w:val="00AD6D56"/>
  </w:style>
  <w:style w:type="character" w:customStyle="1" w:styleId="WW8Num18z8">
    <w:name w:val="WW8Num18z8"/>
    <w:rsid w:val="00AD6D56"/>
  </w:style>
  <w:style w:type="character" w:customStyle="1" w:styleId="WW8Num19z0">
    <w:name w:val="WW8Num19z0"/>
    <w:rsid w:val="00AD6D56"/>
  </w:style>
  <w:style w:type="character" w:customStyle="1" w:styleId="WW8Num19z1">
    <w:name w:val="WW8Num19z1"/>
    <w:rsid w:val="00AD6D56"/>
  </w:style>
  <w:style w:type="character" w:customStyle="1" w:styleId="WW8Num19z2">
    <w:name w:val="WW8Num19z2"/>
    <w:rsid w:val="00AD6D56"/>
  </w:style>
  <w:style w:type="character" w:customStyle="1" w:styleId="WW8Num19z3">
    <w:name w:val="WW8Num19z3"/>
    <w:rsid w:val="00AD6D56"/>
  </w:style>
  <w:style w:type="character" w:customStyle="1" w:styleId="WW8Num19z4">
    <w:name w:val="WW8Num19z4"/>
    <w:rsid w:val="00AD6D56"/>
  </w:style>
  <w:style w:type="character" w:customStyle="1" w:styleId="WW8Num19z5">
    <w:name w:val="WW8Num19z5"/>
    <w:rsid w:val="00AD6D56"/>
  </w:style>
  <w:style w:type="character" w:customStyle="1" w:styleId="WW8Num19z6">
    <w:name w:val="WW8Num19z6"/>
    <w:rsid w:val="00AD6D56"/>
  </w:style>
  <w:style w:type="character" w:customStyle="1" w:styleId="WW8Num19z7">
    <w:name w:val="WW8Num19z7"/>
    <w:rsid w:val="00AD6D56"/>
  </w:style>
  <w:style w:type="character" w:customStyle="1" w:styleId="WW8Num19z8">
    <w:name w:val="WW8Num19z8"/>
    <w:rsid w:val="00AD6D56"/>
  </w:style>
  <w:style w:type="character" w:customStyle="1" w:styleId="WW8Num20z0">
    <w:name w:val="WW8Num20z0"/>
    <w:rsid w:val="00AD6D56"/>
  </w:style>
  <w:style w:type="character" w:customStyle="1" w:styleId="WW8Num20z1">
    <w:name w:val="WW8Num20z1"/>
    <w:rsid w:val="00AD6D56"/>
  </w:style>
  <w:style w:type="character" w:customStyle="1" w:styleId="WW8Num20z2">
    <w:name w:val="WW8Num20z2"/>
    <w:rsid w:val="00AD6D56"/>
  </w:style>
  <w:style w:type="character" w:customStyle="1" w:styleId="WW8Num20z3">
    <w:name w:val="WW8Num20z3"/>
    <w:rsid w:val="00AD6D56"/>
  </w:style>
  <w:style w:type="character" w:customStyle="1" w:styleId="WW8Num20z4">
    <w:name w:val="WW8Num20z4"/>
    <w:rsid w:val="00AD6D56"/>
  </w:style>
  <w:style w:type="character" w:customStyle="1" w:styleId="WW8Num20z5">
    <w:name w:val="WW8Num20z5"/>
    <w:rsid w:val="00AD6D56"/>
  </w:style>
  <w:style w:type="character" w:customStyle="1" w:styleId="WW8Num20z6">
    <w:name w:val="WW8Num20z6"/>
    <w:rsid w:val="00AD6D56"/>
  </w:style>
  <w:style w:type="character" w:customStyle="1" w:styleId="WW8Num20z7">
    <w:name w:val="WW8Num20z7"/>
    <w:rsid w:val="00AD6D56"/>
  </w:style>
  <w:style w:type="character" w:customStyle="1" w:styleId="WW8Num20z8">
    <w:name w:val="WW8Num20z8"/>
    <w:rsid w:val="00AD6D56"/>
  </w:style>
  <w:style w:type="character" w:customStyle="1" w:styleId="WW8Num21z0">
    <w:name w:val="WW8Num21z0"/>
    <w:rsid w:val="00AD6D56"/>
    <w:rPr>
      <w:rFonts w:ascii="Arial" w:hAnsi="Arial" w:cs="Arial"/>
      <w:sz w:val="24"/>
      <w:szCs w:val="24"/>
    </w:rPr>
  </w:style>
  <w:style w:type="character" w:customStyle="1" w:styleId="WW8Num21z1">
    <w:name w:val="WW8Num21z1"/>
    <w:rsid w:val="00AD6D56"/>
  </w:style>
  <w:style w:type="character" w:customStyle="1" w:styleId="WW8Num21z2">
    <w:name w:val="WW8Num21z2"/>
    <w:rsid w:val="00AD6D56"/>
  </w:style>
  <w:style w:type="character" w:customStyle="1" w:styleId="WW8Num21z3">
    <w:name w:val="WW8Num21z3"/>
    <w:rsid w:val="00AD6D56"/>
  </w:style>
  <w:style w:type="character" w:customStyle="1" w:styleId="WW8Num21z4">
    <w:name w:val="WW8Num21z4"/>
    <w:rsid w:val="00AD6D56"/>
  </w:style>
  <w:style w:type="character" w:customStyle="1" w:styleId="WW8Num21z5">
    <w:name w:val="WW8Num21z5"/>
    <w:rsid w:val="00AD6D56"/>
  </w:style>
  <w:style w:type="character" w:customStyle="1" w:styleId="WW8Num21z6">
    <w:name w:val="WW8Num21z6"/>
    <w:rsid w:val="00AD6D56"/>
  </w:style>
  <w:style w:type="character" w:customStyle="1" w:styleId="WW8Num21z7">
    <w:name w:val="WW8Num21z7"/>
    <w:rsid w:val="00AD6D56"/>
  </w:style>
  <w:style w:type="character" w:customStyle="1" w:styleId="WW8Num21z8">
    <w:name w:val="WW8Num21z8"/>
    <w:rsid w:val="00AD6D56"/>
  </w:style>
  <w:style w:type="character" w:customStyle="1" w:styleId="WW8Num22z0">
    <w:name w:val="WW8Num22z0"/>
    <w:rsid w:val="00AD6D56"/>
  </w:style>
  <w:style w:type="character" w:customStyle="1" w:styleId="WW8Num22z1">
    <w:name w:val="WW8Num22z1"/>
    <w:rsid w:val="00AD6D56"/>
  </w:style>
  <w:style w:type="character" w:customStyle="1" w:styleId="WW8Num22z2">
    <w:name w:val="WW8Num22z2"/>
    <w:rsid w:val="00AD6D56"/>
  </w:style>
  <w:style w:type="character" w:customStyle="1" w:styleId="WW8Num22z3">
    <w:name w:val="WW8Num22z3"/>
    <w:rsid w:val="00AD6D56"/>
  </w:style>
  <w:style w:type="character" w:customStyle="1" w:styleId="WW8Num22z4">
    <w:name w:val="WW8Num22z4"/>
    <w:rsid w:val="00AD6D56"/>
  </w:style>
  <w:style w:type="character" w:customStyle="1" w:styleId="WW8Num22z5">
    <w:name w:val="WW8Num22z5"/>
    <w:rsid w:val="00AD6D56"/>
  </w:style>
  <w:style w:type="character" w:customStyle="1" w:styleId="WW8Num22z6">
    <w:name w:val="WW8Num22z6"/>
    <w:rsid w:val="00AD6D56"/>
  </w:style>
  <w:style w:type="character" w:customStyle="1" w:styleId="WW8Num22z7">
    <w:name w:val="WW8Num22z7"/>
    <w:rsid w:val="00AD6D56"/>
  </w:style>
  <w:style w:type="character" w:customStyle="1" w:styleId="WW8Num22z8">
    <w:name w:val="WW8Num22z8"/>
    <w:rsid w:val="00AD6D56"/>
  </w:style>
  <w:style w:type="character" w:customStyle="1" w:styleId="WW8Num23z0">
    <w:name w:val="WW8Num23z0"/>
    <w:rsid w:val="00AD6D56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sid w:val="00AD6D56"/>
    <w:rPr>
      <w:rFonts w:ascii="Courier New" w:hAnsi="Courier New" w:cs="Courier New" w:hint="default"/>
    </w:rPr>
  </w:style>
  <w:style w:type="character" w:customStyle="1" w:styleId="WW8Num23z2">
    <w:name w:val="WW8Num23z2"/>
    <w:rsid w:val="00AD6D56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AD6D56"/>
  </w:style>
  <w:style w:type="character" w:customStyle="1" w:styleId="Char">
    <w:name w:val="Char"/>
    <w:basedOn w:val="Standardnpsmoodstavce1"/>
    <w:rsid w:val="00AD6D56"/>
    <w:rPr>
      <w:rFonts w:ascii="Arial" w:hAnsi="Arial" w:cs="Arial"/>
      <w:sz w:val="24"/>
      <w:lang w:val="cs-CZ" w:eastAsia="ar-SA" w:bidi="ar-SA"/>
    </w:rPr>
  </w:style>
  <w:style w:type="character" w:styleId="Hypertextovodkaz">
    <w:name w:val="Hyperlink"/>
    <w:basedOn w:val="Standardnpsmoodstavce1"/>
    <w:rsid w:val="00AD6D56"/>
    <w:rPr>
      <w:color w:val="CD1231"/>
      <w:u w:val="single"/>
    </w:rPr>
  </w:style>
  <w:style w:type="character" w:styleId="Siln">
    <w:name w:val="Strong"/>
    <w:basedOn w:val="Standardnpsmoodstavce1"/>
    <w:qFormat/>
    <w:rsid w:val="00AD6D56"/>
    <w:rPr>
      <w:b/>
      <w:bCs/>
    </w:rPr>
  </w:style>
  <w:style w:type="paragraph" w:customStyle="1" w:styleId="Nadpis">
    <w:name w:val="Nadpis"/>
    <w:basedOn w:val="Normln"/>
    <w:next w:val="Zkladntext"/>
    <w:rsid w:val="00AD6D5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D6D56"/>
    <w:pPr>
      <w:jc w:val="both"/>
    </w:pPr>
    <w:rPr>
      <w:sz w:val="24"/>
    </w:rPr>
  </w:style>
  <w:style w:type="paragraph" w:styleId="Seznam">
    <w:name w:val="List"/>
    <w:basedOn w:val="Zkladntext"/>
    <w:rsid w:val="00AD6D56"/>
    <w:rPr>
      <w:rFonts w:cs="Mangal"/>
    </w:rPr>
  </w:style>
  <w:style w:type="paragraph" w:customStyle="1" w:styleId="Popisek">
    <w:name w:val="Popisek"/>
    <w:basedOn w:val="Normln"/>
    <w:rsid w:val="00AD6D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D6D56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AD6D56"/>
    <w:pPr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uiPriority w:val="99"/>
    <w:rsid w:val="00AD6D56"/>
    <w:pPr>
      <w:tabs>
        <w:tab w:val="center" w:pos="4536"/>
        <w:tab w:val="right" w:pos="9072"/>
      </w:tabs>
    </w:pPr>
    <w:rPr>
      <w:rFonts w:ascii="Arial" w:hAnsi="Arial" w:cs="Arial"/>
      <w:sz w:val="24"/>
    </w:rPr>
  </w:style>
  <w:style w:type="paragraph" w:customStyle="1" w:styleId="Zkladntext21">
    <w:name w:val="Základní text 21"/>
    <w:basedOn w:val="Normln"/>
    <w:rsid w:val="00AD6D56"/>
    <w:pPr>
      <w:jc w:val="both"/>
    </w:pPr>
    <w:rPr>
      <w:color w:val="000000"/>
      <w:sz w:val="24"/>
    </w:rPr>
  </w:style>
  <w:style w:type="paragraph" w:styleId="Textbubliny">
    <w:name w:val="Balloon Text"/>
    <w:basedOn w:val="Normln"/>
    <w:rsid w:val="00AD6D56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AD6D5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700716"/>
    <w:pPr>
      <w:suppressAutoHyphens w:val="0"/>
      <w:ind w:left="720"/>
      <w:contextualSpacing/>
    </w:pPr>
    <w:rPr>
      <w:lang w:eastAsia="cs-CZ"/>
    </w:rPr>
  </w:style>
  <w:style w:type="paragraph" w:styleId="Prosttext">
    <w:name w:val="Plain Text"/>
    <w:basedOn w:val="Normln"/>
    <w:rsid w:val="00BA2831"/>
    <w:pPr>
      <w:suppressAutoHyphens w:val="0"/>
    </w:pPr>
    <w:rPr>
      <w:rFonts w:ascii="Courier New" w:hAnsi="Courier New" w:cs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9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9C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9C8"/>
    <w:rPr>
      <w:b/>
      <w:bCs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AD7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0B6"/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D70B6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97F7-19FA-45D3-9999-05CA87F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2075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uměleckém vystoupení</vt:lpstr>
    </vt:vector>
  </TitlesOfParts>
  <Company>Smetanova Litomyšl, o.p.s.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uměleckém vystoupení</dc:title>
  <dc:creator>Vojtěch Stříteský</dc:creator>
  <cp:lastModifiedBy>Kučírek Aleš</cp:lastModifiedBy>
  <cp:revision>4</cp:revision>
  <cp:lastPrinted>2016-03-11T10:36:00Z</cp:lastPrinted>
  <dcterms:created xsi:type="dcterms:W3CDTF">2019-03-25T10:38:00Z</dcterms:created>
  <dcterms:modified xsi:type="dcterms:W3CDTF">2019-03-28T09:14:00Z</dcterms:modified>
</cp:coreProperties>
</file>