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D0" w:rsidRDefault="003410D0" w:rsidP="00A91B25">
      <w:pPr>
        <w:jc w:val="both"/>
        <w:rPr>
          <w:color w:val="FF0000"/>
        </w:rPr>
      </w:pPr>
      <w:bookmarkStart w:id="0" w:name="_GoBack"/>
      <w:bookmarkEnd w:id="0"/>
    </w:p>
    <w:p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SD/2019/0</w:t>
      </w:r>
      <w:r w:rsidR="00C8216A">
        <w:rPr>
          <w:rFonts w:ascii="Arial" w:hAnsi="Arial" w:cs="Arial"/>
          <w:b/>
        </w:rPr>
        <w:t>1</w:t>
      </w:r>
      <w:r w:rsidR="002E653B">
        <w:rPr>
          <w:rFonts w:ascii="Arial" w:hAnsi="Arial" w:cs="Arial"/>
          <w:b/>
        </w:rPr>
        <w:t>91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  <w:t xml:space="preserve">Název firmy: </w:t>
      </w:r>
      <w:r w:rsidR="00AF7D04">
        <w:rPr>
          <w:rFonts w:ascii="Arial" w:hAnsi="Arial" w:cs="Arial"/>
          <w:sz w:val="18"/>
          <w:szCs w:val="18"/>
        </w:rPr>
        <w:t>David Král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4A00A2">
        <w:rPr>
          <w:rFonts w:ascii="Arial" w:hAnsi="Arial" w:cs="Arial"/>
          <w:sz w:val="18"/>
          <w:szCs w:val="18"/>
        </w:rPr>
        <w:t xml:space="preserve"> </w:t>
      </w:r>
      <w:r w:rsidR="00AF7D04">
        <w:rPr>
          <w:rFonts w:ascii="Arial" w:hAnsi="Arial" w:cs="Arial"/>
          <w:sz w:val="18"/>
          <w:szCs w:val="18"/>
        </w:rPr>
        <w:t>Pobřežní 3900/13</w:t>
      </w:r>
      <w:r w:rsidR="00B07982">
        <w:rPr>
          <w:rFonts w:ascii="Arial" w:hAnsi="Arial" w:cs="Arial"/>
          <w:sz w:val="18"/>
          <w:szCs w:val="18"/>
        </w:rPr>
        <w:t xml:space="preserve"> 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4A00A2">
        <w:rPr>
          <w:rFonts w:ascii="Arial" w:hAnsi="Arial" w:cs="Arial"/>
          <w:sz w:val="18"/>
          <w:szCs w:val="18"/>
        </w:rPr>
        <w:t>466 0</w:t>
      </w:r>
      <w:r w:rsidR="00AF7D04">
        <w:rPr>
          <w:rFonts w:ascii="Arial" w:hAnsi="Arial" w:cs="Arial"/>
          <w:sz w:val="18"/>
          <w:szCs w:val="18"/>
        </w:rPr>
        <w:t>4</w:t>
      </w:r>
      <w:r w:rsidR="004A00A2">
        <w:rPr>
          <w:rFonts w:ascii="Arial" w:hAnsi="Arial" w:cs="Arial"/>
          <w:sz w:val="18"/>
          <w:szCs w:val="18"/>
        </w:rPr>
        <w:t xml:space="preserve"> Jablonec nad Nisou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AF7D04">
        <w:rPr>
          <w:rFonts w:ascii="Arial" w:hAnsi="Arial" w:cs="Arial"/>
          <w:sz w:val="18"/>
          <w:szCs w:val="18"/>
        </w:rPr>
        <w:t>666 43 724</w:t>
      </w:r>
    </w:p>
    <w:p w:rsidR="00392CDD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</w:r>
      <w:r w:rsidR="00392CDD" w:rsidRPr="00F1206E">
        <w:rPr>
          <w:rFonts w:ascii="Arial" w:hAnsi="Arial" w:cs="Arial"/>
          <w:sz w:val="18"/>
          <w:szCs w:val="18"/>
        </w:rPr>
        <w:t xml:space="preserve">kontaktní osoba: </w:t>
      </w:r>
      <w:r w:rsidR="00AF7D04">
        <w:rPr>
          <w:rFonts w:ascii="Arial" w:hAnsi="Arial" w:cs="Arial"/>
          <w:sz w:val="18"/>
          <w:szCs w:val="18"/>
        </w:rPr>
        <w:t>David Král</w:t>
      </w:r>
    </w:p>
    <w:p w:rsidR="00392CDD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F43B58">
        <w:rPr>
          <w:rFonts w:ascii="Arial" w:hAnsi="Arial" w:cs="Arial"/>
          <w:sz w:val="18"/>
          <w:szCs w:val="18"/>
        </w:rPr>
        <w:t>1298200287</w:t>
      </w:r>
      <w:r w:rsidRPr="00F1206E">
        <w:rPr>
          <w:rFonts w:ascii="Arial" w:hAnsi="Arial" w:cs="Arial"/>
          <w:sz w:val="18"/>
          <w:szCs w:val="18"/>
        </w:rPr>
        <w:t>/0100</w:t>
      </w:r>
      <w:r w:rsidRPr="00F1206E">
        <w:rPr>
          <w:rFonts w:ascii="Arial" w:hAnsi="Arial" w:cs="Arial"/>
          <w:sz w:val="18"/>
          <w:szCs w:val="18"/>
        </w:rPr>
        <w:tab/>
      </w:r>
    </w:p>
    <w:p w:rsidR="00B0798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</w:p>
    <w:p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</w:p>
    <w:p w:rsidR="0076690D" w:rsidRPr="004A00A2" w:rsidRDefault="004A00A2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 w:rsidR="00AF7D04">
        <w:rPr>
          <w:rFonts w:ascii="Arial" w:hAnsi="Arial" w:cs="Arial"/>
          <w:sz w:val="18"/>
          <w:szCs w:val="18"/>
        </w:rPr>
        <w:t>Ivana Šálková</w:t>
      </w:r>
    </w:p>
    <w:p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A91B25" w:rsidP="00A91B25">
      <w:pPr>
        <w:jc w:val="both"/>
        <w:rPr>
          <w:rFonts w:ascii="Arial" w:hAnsi="Arial" w:cs="Arial"/>
        </w:rPr>
      </w:pPr>
    </w:p>
    <w:p w:rsidR="008F37D2" w:rsidRDefault="004A3E73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Oprava </w:t>
      </w:r>
      <w:r w:rsidR="00C8216A">
        <w:rPr>
          <w:rFonts w:ascii="Arial" w:hAnsi="Arial" w:cs="Arial"/>
        </w:rPr>
        <w:t xml:space="preserve">výmalby </w:t>
      </w:r>
      <w:r w:rsidR="00AF7D04">
        <w:rPr>
          <w:rFonts w:ascii="Arial" w:hAnsi="Arial" w:cs="Arial"/>
        </w:rPr>
        <w:t>společných prostor v objektu Smetanova 63</w:t>
      </w:r>
      <w:r w:rsidR="00392CDD">
        <w:rPr>
          <w:rFonts w:ascii="Arial" w:hAnsi="Arial" w:cs="Arial"/>
        </w:rPr>
        <w:t xml:space="preserve">, </w:t>
      </w:r>
      <w:r w:rsidR="00896C5C">
        <w:rPr>
          <w:rFonts w:ascii="Arial" w:hAnsi="Arial" w:cs="Arial"/>
        </w:rPr>
        <w:t>Jablonec nad Nisou</w:t>
      </w:r>
      <w:r w:rsidR="00407AD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:rsidR="00FD0F49" w:rsidRPr="00152174" w:rsidRDefault="002E653B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AF7D04">
        <w:rPr>
          <w:rFonts w:ascii="Arial" w:hAnsi="Arial" w:cs="Arial"/>
        </w:rPr>
        <w:t>věten 2019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:rsidR="00FD0F49" w:rsidRDefault="00AF7D04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88 305</w:t>
      </w:r>
      <w:r w:rsidR="00392CDD">
        <w:rPr>
          <w:rFonts w:ascii="Arial" w:hAnsi="Arial" w:cs="Arial"/>
        </w:rPr>
        <w:t xml:space="preserve">  </w:t>
      </w:r>
      <w:r w:rsidR="00301899">
        <w:rPr>
          <w:rFonts w:ascii="Arial" w:hAnsi="Arial" w:cs="Arial"/>
        </w:rPr>
        <w:t>K</w:t>
      </w:r>
      <w:r w:rsidR="00152174" w:rsidRPr="00152174">
        <w:rPr>
          <w:rFonts w:ascii="Arial" w:hAnsi="Arial" w:cs="Arial"/>
        </w:rPr>
        <w:t>č</w:t>
      </w:r>
      <w:r w:rsidR="00B957FE">
        <w:rPr>
          <w:rFonts w:ascii="Arial" w:hAnsi="Arial" w:cs="Arial"/>
        </w:rPr>
        <w:t xml:space="preserve"> </w:t>
      </w:r>
      <w:r w:rsidR="002E653B">
        <w:rPr>
          <w:rFonts w:ascii="Arial" w:hAnsi="Arial" w:cs="Arial"/>
        </w:rPr>
        <w:t>(není plátce DPH)</w:t>
      </w:r>
    </w:p>
    <w:p w:rsidR="00392CDD" w:rsidRPr="00152174" w:rsidRDefault="00392CDD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14 dní</w:t>
      </w: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:rsidR="006376A9" w:rsidRPr="00152174" w:rsidRDefault="006376A9" w:rsidP="006376A9">
      <w:p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2) 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1B694A" w:rsidRPr="00152174">
        <w:rPr>
          <w:rFonts w:ascii="Arial" w:hAnsi="Arial" w:cs="Arial"/>
        </w:rPr>
        <w:t xml:space="preserve">24 </w:t>
      </w:r>
      <w:r w:rsidR="00791BB3" w:rsidRPr="00152174">
        <w:rPr>
          <w:rFonts w:ascii="Arial" w:hAnsi="Arial" w:cs="Arial"/>
        </w:rPr>
        <w:t xml:space="preserve">měsíců. </w:t>
      </w: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7) </w:t>
      </w:r>
      <w:r w:rsidR="001B694A" w:rsidRPr="00152174">
        <w:rPr>
          <w:rFonts w:ascii="Arial" w:hAnsi="Arial" w:cs="Arial"/>
        </w:rPr>
        <w:t>Objednavatel prohlašuje, že opravovan</w:t>
      </w:r>
      <w:r w:rsidR="003470FA" w:rsidRPr="00152174">
        <w:rPr>
          <w:rFonts w:ascii="Arial" w:hAnsi="Arial" w:cs="Arial"/>
        </w:rPr>
        <w:t>ý</w:t>
      </w:r>
      <w:r w:rsidR="001B694A" w:rsidRPr="00152174">
        <w:rPr>
          <w:rFonts w:ascii="Arial" w:hAnsi="Arial" w:cs="Arial"/>
        </w:rPr>
        <w:t xml:space="preserve"> objekt j</w:t>
      </w:r>
      <w:r w:rsidR="003470FA" w:rsidRPr="00152174">
        <w:rPr>
          <w:rFonts w:ascii="Arial" w:hAnsi="Arial" w:cs="Arial"/>
        </w:rPr>
        <w:t>e</w:t>
      </w:r>
      <w:r w:rsidR="001B694A" w:rsidRPr="00152174">
        <w:rPr>
          <w:rFonts w:ascii="Arial" w:hAnsi="Arial" w:cs="Arial"/>
        </w:rPr>
        <w:t xml:space="preserve"> používán k ekonomické činnosti a ve smyslu informace GFŘ a MFČR ze dne 9.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>11.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>2011 bude pro výše uvedenou dodávku aplikován režim přenesené daňové povinnosti podle § 92a zákona o DPH. Dodavatel je povinen vystavit za podmínek uvedených v zákoně doklad s náležitostmi dle  § 92a odst. 2 zákona o DPH.</w:t>
      </w:r>
    </w:p>
    <w:p w:rsidR="00B957FE" w:rsidRDefault="00B957FE" w:rsidP="003470FA">
      <w:pPr>
        <w:jc w:val="both"/>
        <w:rPr>
          <w:rFonts w:ascii="Arial" w:hAnsi="Arial" w:cs="Arial"/>
        </w:rPr>
      </w:pPr>
    </w:p>
    <w:p w:rsidR="003470FA" w:rsidRPr="00152174" w:rsidRDefault="00B957FE" w:rsidP="003470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8) </w:t>
      </w:r>
      <w:r w:rsidR="003470FA" w:rsidRPr="00152174">
        <w:rPr>
          <w:rFonts w:ascii="Arial" w:hAnsi="Arial" w:cs="Arial"/>
        </w:rPr>
        <w:t>Na fakturu uveďte klasifikační kód prací.</w:t>
      </w:r>
    </w:p>
    <w:p w:rsidR="003470FA" w:rsidRPr="00152174" w:rsidRDefault="003470FA" w:rsidP="001B694A">
      <w:pPr>
        <w:jc w:val="both"/>
        <w:rPr>
          <w:rFonts w:ascii="Arial" w:hAnsi="Arial" w:cs="Arial"/>
        </w:rPr>
      </w:pP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152174" w:rsidRPr="00152174">
        <w:rPr>
          <w:rFonts w:ascii="Arial" w:hAnsi="Arial" w:cs="Arial"/>
          <w:iCs/>
        </w:rPr>
        <w:t xml:space="preserve"> Jablonci nad Nisou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>za dodavatele</w:t>
      </w:r>
    </w:p>
    <w:p w:rsidR="00392CDD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</w:t>
      </w:r>
      <w:r w:rsidR="00B957FE">
        <w:rPr>
          <w:rFonts w:ascii="Arial" w:hAnsi="Arial" w:cs="Arial"/>
        </w:rPr>
        <w:t xml:space="preserve">       </w:t>
      </w:r>
      <w:r w:rsidR="0032187D">
        <w:rPr>
          <w:rFonts w:ascii="Arial" w:hAnsi="Arial" w:cs="Arial"/>
        </w:rPr>
        <w:t xml:space="preserve">  </w:t>
      </w:r>
      <w:r w:rsidR="00AF7D04">
        <w:rPr>
          <w:rFonts w:ascii="Arial" w:hAnsi="Arial" w:cs="Arial"/>
        </w:rPr>
        <w:t xml:space="preserve">  David Král</w:t>
      </w:r>
    </w:p>
    <w:p w:rsidR="001B694A" w:rsidRPr="00152174" w:rsidRDefault="00896C5C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pověřený </w:t>
      </w:r>
      <w:r w:rsidR="001A5261">
        <w:rPr>
          <w:rFonts w:ascii="Arial" w:hAnsi="Arial" w:cs="Arial"/>
        </w:rPr>
        <w:t>vedením</w:t>
      </w:r>
      <w:r w:rsidR="001B694A" w:rsidRPr="00152174">
        <w:rPr>
          <w:rFonts w:ascii="Arial" w:hAnsi="Arial" w:cs="Arial"/>
        </w:rPr>
        <w:t xml:space="preserve"> odboru </w:t>
      </w:r>
      <w:r>
        <w:rPr>
          <w:rFonts w:ascii="Arial" w:hAnsi="Arial" w:cs="Arial"/>
        </w:rPr>
        <w:t>technického</w:t>
      </w:r>
      <w:r w:rsidR="001B694A"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                              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EC1BD8">
      <w:headerReference w:type="default" r:id="rId11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108" w:rsidRDefault="003D3108" w:rsidP="002B7F67">
      <w:r>
        <w:separator/>
      </w:r>
    </w:p>
  </w:endnote>
  <w:endnote w:type="continuationSeparator" w:id="0">
    <w:p w:rsidR="003D3108" w:rsidRDefault="003D3108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108" w:rsidRDefault="003D3108" w:rsidP="002B7F67">
      <w:r>
        <w:separator/>
      </w:r>
    </w:p>
  </w:footnote>
  <w:footnote w:type="continuationSeparator" w:id="0">
    <w:p w:rsidR="003D3108" w:rsidRDefault="003D3108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3302C2">
    <w:pPr>
      <w:pStyle w:val="Zhlav"/>
    </w:pPr>
    <w:r w:rsidRPr="0041799E">
      <w:rPr>
        <w:noProof/>
      </w:rPr>
      <w:drawing>
        <wp:inline distT="0" distB="0" distL="0" distR="0">
          <wp:extent cx="6153150" cy="8953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216A" w:rsidRPr="00C8216A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33484"/>
    <w:rsid w:val="00076B63"/>
    <w:rsid w:val="000B1F64"/>
    <w:rsid w:val="000B404C"/>
    <w:rsid w:val="000F5626"/>
    <w:rsid w:val="000F659C"/>
    <w:rsid w:val="000F6C20"/>
    <w:rsid w:val="00152174"/>
    <w:rsid w:val="00153623"/>
    <w:rsid w:val="001638D3"/>
    <w:rsid w:val="00171077"/>
    <w:rsid w:val="00171B70"/>
    <w:rsid w:val="001923C7"/>
    <w:rsid w:val="001A0423"/>
    <w:rsid w:val="001A5261"/>
    <w:rsid w:val="001B5B10"/>
    <w:rsid w:val="001B694A"/>
    <w:rsid w:val="001F7A05"/>
    <w:rsid w:val="0020069F"/>
    <w:rsid w:val="00227460"/>
    <w:rsid w:val="002424AA"/>
    <w:rsid w:val="00242896"/>
    <w:rsid w:val="002562F7"/>
    <w:rsid w:val="00262C27"/>
    <w:rsid w:val="002B7F67"/>
    <w:rsid w:val="002C6A47"/>
    <w:rsid w:val="002E653B"/>
    <w:rsid w:val="00301899"/>
    <w:rsid w:val="00306439"/>
    <w:rsid w:val="0032187D"/>
    <w:rsid w:val="003302C2"/>
    <w:rsid w:val="003410D0"/>
    <w:rsid w:val="003470FA"/>
    <w:rsid w:val="00386ED0"/>
    <w:rsid w:val="00392CDD"/>
    <w:rsid w:val="003C5A54"/>
    <w:rsid w:val="003D2583"/>
    <w:rsid w:val="003D3108"/>
    <w:rsid w:val="003D4BE3"/>
    <w:rsid w:val="00407ADE"/>
    <w:rsid w:val="00412D2B"/>
    <w:rsid w:val="004279F6"/>
    <w:rsid w:val="00456985"/>
    <w:rsid w:val="00462CA4"/>
    <w:rsid w:val="0049543D"/>
    <w:rsid w:val="004A00A2"/>
    <w:rsid w:val="004A3E73"/>
    <w:rsid w:val="004C4AE4"/>
    <w:rsid w:val="004C5751"/>
    <w:rsid w:val="004E536B"/>
    <w:rsid w:val="004F4116"/>
    <w:rsid w:val="005418E0"/>
    <w:rsid w:val="00596E81"/>
    <w:rsid w:val="005B4632"/>
    <w:rsid w:val="005B5B59"/>
    <w:rsid w:val="005D0634"/>
    <w:rsid w:val="005F018E"/>
    <w:rsid w:val="00622599"/>
    <w:rsid w:val="006376A9"/>
    <w:rsid w:val="00696EB4"/>
    <w:rsid w:val="006A1163"/>
    <w:rsid w:val="006F66BC"/>
    <w:rsid w:val="007353D1"/>
    <w:rsid w:val="0076690D"/>
    <w:rsid w:val="00791BB3"/>
    <w:rsid w:val="007B43D1"/>
    <w:rsid w:val="007F13CB"/>
    <w:rsid w:val="00800DD2"/>
    <w:rsid w:val="00804C57"/>
    <w:rsid w:val="00831EDC"/>
    <w:rsid w:val="00837A89"/>
    <w:rsid w:val="00896C5C"/>
    <w:rsid w:val="008B6CB3"/>
    <w:rsid w:val="008F37D2"/>
    <w:rsid w:val="009310AC"/>
    <w:rsid w:val="00947A5F"/>
    <w:rsid w:val="0096105A"/>
    <w:rsid w:val="0099074F"/>
    <w:rsid w:val="009A2F8D"/>
    <w:rsid w:val="009B46F1"/>
    <w:rsid w:val="009B50E4"/>
    <w:rsid w:val="009F69ED"/>
    <w:rsid w:val="00A668E9"/>
    <w:rsid w:val="00A852B8"/>
    <w:rsid w:val="00A91B25"/>
    <w:rsid w:val="00A96F90"/>
    <w:rsid w:val="00AF0ADA"/>
    <w:rsid w:val="00AF7D04"/>
    <w:rsid w:val="00B07982"/>
    <w:rsid w:val="00B26BAE"/>
    <w:rsid w:val="00B437CF"/>
    <w:rsid w:val="00B43FEB"/>
    <w:rsid w:val="00B57C59"/>
    <w:rsid w:val="00B957FE"/>
    <w:rsid w:val="00BB1A1D"/>
    <w:rsid w:val="00C03C2A"/>
    <w:rsid w:val="00C0565B"/>
    <w:rsid w:val="00C2469A"/>
    <w:rsid w:val="00C55FDB"/>
    <w:rsid w:val="00C76225"/>
    <w:rsid w:val="00C8216A"/>
    <w:rsid w:val="00CB0057"/>
    <w:rsid w:val="00CB02ED"/>
    <w:rsid w:val="00CF4102"/>
    <w:rsid w:val="00D3417C"/>
    <w:rsid w:val="00DD2FEE"/>
    <w:rsid w:val="00E87E8F"/>
    <w:rsid w:val="00EA0F2E"/>
    <w:rsid w:val="00EA4B2B"/>
    <w:rsid w:val="00EC1BD8"/>
    <w:rsid w:val="00ED1AC1"/>
    <w:rsid w:val="00F4029D"/>
    <w:rsid w:val="00F43B58"/>
    <w:rsid w:val="00F534B8"/>
    <w:rsid w:val="00FA555A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FB3435B5-D3A5-4422-A1BB-066C98AC0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B6BFA-5320-4CA8-93D4-07B4DC269EFC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D95D5CE-5158-4E1B-A5C2-0101A6466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2138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</cp:lastModifiedBy>
  <cp:revision>2</cp:revision>
  <cp:lastPrinted>2019-02-25T12:08:00Z</cp:lastPrinted>
  <dcterms:created xsi:type="dcterms:W3CDTF">2019-05-03T05:51:00Z</dcterms:created>
  <dcterms:modified xsi:type="dcterms:W3CDTF">2019-05-03T05:51:00Z</dcterms:modified>
</cp:coreProperties>
</file>