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CellMar>
          <w:left w:w="70" w:type="dxa"/>
          <w:right w:w="70" w:type="dxa"/>
        </w:tblCellMar>
        <w:tblLook w:val="0000"/>
      </w:tblPr>
      <w:tblGrid>
        <w:gridCol w:w="2221"/>
        <w:gridCol w:w="3532"/>
        <w:gridCol w:w="2022"/>
        <w:gridCol w:w="1625"/>
        <w:gridCol w:w="378"/>
      </w:tblGrid>
      <w:tr w:rsidR="003B124A" w:rsidTr="00767395">
        <w:trPr>
          <w:cantSplit/>
          <w:trHeight w:hRule="exact" w:val="1261"/>
        </w:trPr>
        <w:tc>
          <w:tcPr>
            <w:tcW w:w="7775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2003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:rsidTr="00767395">
        <w:trPr>
          <w:cantSplit/>
          <w:trHeight w:hRule="exact" w:val="541"/>
        </w:trPr>
        <w:tc>
          <w:tcPr>
            <w:tcW w:w="7775" w:type="dxa"/>
            <w:gridSpan w:val="3"/>
          </w:tcPr>
          <w:p w:rsidR="003B124A" w:rsidRDefault="00D93F07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2003" w:type="dxa"/>
            <w:gridSpan w:val="2"/>
            <w:vMerge/>
          </w:tcPr>
          <w:p w:rsidR="003B124A" w:rsidRDefault="003B124A"/>
        </w:tc>
      </w:tr>
      <w:tr w:rsidR="003B124A" w:rsidTr="00767395">
        <w:trPr>
          <w:cantSplit/>
          <w:trHeight w:val="719"/>
        </w:trPr>
        <w:tc>
          <w:tcPr>
            <w:tcW w:w="5753" w:type="dxa"/>
            <w:gridSpan w:val="2"/>
            <w:vMerge w:val="restart"/>
            <w:noWrap/>
          </w:tcPr>
          <w:p w:rsidR="003B124A" w:rsidRDefault="003B124A"/>
        </w:tc>
        <w:tc>
          <w:tcPr>
            <w:tcW w:w="3647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78" w:type="dxa"/>
            <w:vMerge w:val="restart"/>
          </w:tcPr>
          <w:p w:rsidR="003B124A" w:rsidRDefault="003B124A"/>
        </w:tc>
      </w:tr>
      <w:tr w:rsidR="003B124A" w:rsidTr="00767395">
        <w:trPr>
          <w:cantSplit/>
          <w:trHeight w:val="360"/>
        </w:trPr>
        <w:tc>
          <w:tcPr>
            <w:tcW w:w="5753" w:type="dxa"/>
            <w:gridSpan w:val="2"/>
            <w:vMerge/>
          </w:tcPr>
          <w:p w:rsidR="003B124A" w:rsidRDefault="003B124A"/>
        </w:tc>
        <w:tc>
          <w:tcPr>
            <w:tcW w:w="3647" w:type="dxa"/>
            <w:gridSpan w:val="2"/>
            <w:vAlign w:val="center"/>
          </w:tcPr>
          <w:p w:rsidR="00754241" w:rsidRPr="00754241" w:rsidRDefault="00754241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  <w:r w:rsidR="007C09EA">
              <w:rPr>
                <w:rFonts w:ascii="Arial" w:hAnsi="Arial" w:cs="Arial"/>
                <w:sz w:val="20"/>
                <w:szCs w:val="20"/>
              </w:rPr>
              <w:t>MMOPP00</w:t>
            </w:r>
            <w:r w:rsidR="00C90E48">
              <w:rPr>
                <w:rFonts w:ascii="Arial" w:hAnsi="Arial" w:cs="Arial"/>
                <w:sz w:val="20"/>
                <w:szCs w:val="20"/>
              </w:rPr>
              <w:t>H266J</w:t>
            </w: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vMerge/>
          </w:tcPr>
          <w:p w:rsidR="003B124A" w:rsidRDefault="003B124A"/>
        </w:tc>
      </w:tr>
      <w:tr w:rsidR="003B124A" w:rsidTr="00767395">
        <w:trPr>
          <w:trHeight w:val="1039"/>
        </w:trPr>
        <w:tc>
          <w:tcPr>
            <w:tcW w:w="9778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:rsidTr="00767395">
        <w:trPr>
          <w:trHeight w:val="345"/>
        </w:trPr>
        <w:tc>
          <w:tcPr>
            <w:tcW w:w="9778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 w:rsidTr="00767395">
        <w:trPr>
          <w:trHeight w:val="553"/>
        </w:trPr>
        <w:tc>
          <w:tcPr>
            <w:tcW w:w="9778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:rsidTr="00767395">
        <w:trPr>
          <w:trHeight w:val="345"/>
        </w:trPr>
        <w:tc>
          <w:tcPr>
            <w:tcW w:w="9778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767395">
        <w:trPr>
          <w:trHeight w:val="291"/>
        </w:trPr>
        <w:tc>
          <w:tcPr>
            <w:tcW w:w="9778" w:type="dxa"/>
            <w:gridSpan w:val="5"/>
          </w:tcPr>
          <w:p w:rsidR="003B124A" w:rsidRDefault="003B124A"/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6239B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06239B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557" w:type="dxa"/>
            <w:gridSpan w:val="4"/>
          </w:tcPr>
          <w:p w:rsidR="003B124A" w:rsidRPr="00AD7541" w:rsidRDefault="003B124A">
            <w:pPr>
              <w:rPr>
                <w:rFonts w:ascii="Arial" w:hAnsi="Arial"/>
                <w:b/>
                <w:sz w:val="20"/>
                <w:szCs w:val="20"/>
                <w:highlight w:val="black"/>
              </w:rPr>
            </w:pPr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767395">
        <w:trPr>
          <w:trHeight w:val="733"/>
        </w:trPr>
        <w:tc>
          <w:tcPr>
            <w:tcW w:w="2221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7" w:type="dxa"/>
            <w:gridSpan w:val="4"/>
          </w:tcPr>
          <w:p w:rsidR="00032E94" w:rsidRPr="00C60EB3" w:rsidRDefault="0046621C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C60EB3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C60EB3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46621C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5E304D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5E304D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gramStart"/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r w:rsidRPr="005E304D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5E304D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 w:rsidTr="00767395">
        <w:trPr>
          <w:trHeight w:val="357"/>
        </w:trPr>
        <w:tc>
          <w:tcPr>
            <w:tcW w:w="2221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557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 w:rsidTr="00767395">
        <w:trPr>
          <w:trHeight w:hRule="exact" w:val="220"/>
        </w:trPr>
        <w:tc>
          <w:tcPr>
            <w:tcW w:w="2221" w:type="dxa"/>
          </w:tcPr>
          <w:p w:rsidR="003B124A" w:rsidRDefault="003B124A"/>
        </w:tc>
        <w:tc>
          <w:tcPr>
            <w:tcW w:w="7557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:rsidTr="00767395">
        <w:trPr>
          <w:trHeight w:val="357"/>
        </w:trPr>
        <w:tc>
          <w:tcPr>
            <w:tcW w:w="9778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7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557" w:type="dxa"/>
            <w:gridSpan w:val="4"/>
          </w:tcPr>
          <w:p w:rsidR="003B124A" w:rsidRPr="00832D8D" w:rsidRDefault="0076739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Junák-český </w:t>
            </w: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skaut,středisko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Ostrá Hůrka Háj ve Slezsku</w:t>
            </w:r>
            <w:r w:rsidR="0046621C" w:rsidRPr="005E304D">
              <w:rPr>
                <w:rFonts w:ascii="Arial" w:hAnsi="Arial"/>
                <w:b/>
                <w:sz w:val="20"/>
                <w:szCs w:val="20"/>
              </w:rPr>
              <w:t>, z.s.</w:t>
            </w:r>
          </w:p>
        </w:tc>
      </w:tr>
      <w:tr w:rsidR="003B124A" w:rsidTr="00767395">
        <w:trPr>
          <w:trHeight w:val="357"/>
        </w:trPr>
        <w:tc>
          <w:tcPr>
            <w:tcW w:w="2221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557" w:type="dxa"/>
            <w:gridSpan w:val="4"/>
          </w:tcPr>
          <w:p w:rsidR="003B124A" w:rsidRPr="00832D8D" w:rsidRDefault="0076739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Komenského 45</w:t>
            </w:r>
            <w:r w:rsidR="0046621C" w:rsidRPr="005E304D">
              <w:rPr>
                <w:rFonts w:ascii="Arial" w:hAnsi="Arial"/>
                <w:b/>
                <w:sz w:val="20"/>
                <w:szCs w:val="20"/>
              </w:rPr>
              <w:t xml:space="preserve">, 747 </w:t>
            </w:r>
            <w:r>
              <w:rPr>
                <w:rFonts w:ascii="Arial" w:hAnsi="Arial"/>
                <w:b/>
                <w:sz w:val="20"/>
                <w:szCs w:val="20"/>
              </w:rPr>
              <w:t>91 Štítina</w:t>
            </w:r>
          </w:p>
        </w:tc>
      </w:tr>
      <w:tr w:rsidR="007733B5" w:rsidTr="00767395">
        <w:trPr>
          <w:trHeight w:val="357"/>
        </w:trPr>
        <w:tc>
          <w:tcPr>
            <w:tcW w:w="2221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557" w:type="dxa"/>
            <w:gridSpan w:val="4"/>
          </w:tcPr>
          <w:p w:rsidR="007733B5" w:rsidRDefault="00767395">
            <w:pPr>
              <w:rPr>
                <w:rFonts w:ascii="Arial" w:hAnsi="Arial"/>
                <w:b/>
                <w:sz w:val="20"/>
                <w:szCs w:val="20"/>
              </w:rPr>
            </w:pPr>
            <w:r w:rsidRPr="005E304D">
              <w:rPr>
                <w:rFonts w:ascii="Arial" w:hAnsi="Arial"/>
                <w:b/>
                <w:sz w:val="20"/>
                <w:szCs w:val="20"/>
              </w:rPr>
              <w:t>47811048</w:t>
            </w:r>
          </w:p>
        </w:tc>
      </w:tr>
      <w:tr w:rsidR="00767395" w:rsidTr="00767395">
        <w:trPr>
          <w:trHeight w:val="357"/>
        </w:trPr>
        <w:tc>
          <w:tcPr>
            <w:tcW w:w="2221" w:type="dxa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557" w:type="dxa"/>
            <w:gridSpan w:val="4"/>
          </w:tcPr>
          <w:p w:rsidR="00767395" w:rsidRPr="00832D8D" w:rsidRDefault="00767395">
            <w:pPr>
              <w:rPr>
                <w:rFonts w:ascii="Arial" w:hAnsi="Arial"/>
                <w:b/>
                <w:sz w:val="20"/>
                <w:szCs w:val="20"/>
              </w:rPr>
            </w:pPr>
            <w:r w:rsidRPr="00A82EA6">
              <w:rPr>
                <w:rFonts w:ascii="Arial" w:hAnsi="Arial"/>
                <w:b/>
                <w:sz w:val="20"/>
                <w:szCs w:val="20"/>
              </w:rPr>
              <w:t>ve spolkovém rejstříku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veden</w:t>
            </w:r>
            <w:r w:rsidR="0006239B">
              <w:rPr>
                <w:rFonts w:ascii="Arial" w:hAnsi="Arial"/>
                <w:b/>
                <w:sz w:val="20"/>
                <w:szCs w:val="20"/>
              </w:rPr>
              <w:t>ém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u Městského soudu v 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="0006239B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zn</w:t>
            </w:r>
            <w:r w:rsidR="0006239B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L 38627</w:t>
            </w:r>
          </w:p>
        </w:tc>
      </w:tr>
      <w:tr w:rsidR="00767395" w:rsidTr="00767395">
        <w:trPr>
          <w:trHeight w:val="357"/>
        </w:trPr>
        <w:tc>
          <w:tcPr>
            <w:tcW w:w="2221" w:type="dxa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557" w:type="dxa"/>
            <w:gridSpan w:val="4"/>
          </w:tcPr>
          <w:p w:rsidR="00767395" w:rsidRPr="00832D8D" w:rsidRDefault="00767395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>2301075021/2010</w:t>
            </w:r>
          </w:p>
        </w:tc>
      </w:tr>
      <w:tr w:rsidR="00767395" w:rsidTr="00767395">
        <w:trPr>
          <w:trHeight w:val="357"/>
        </w:trPr>
        <w:tc>
          <w:tcPr>
            <w:tcW w:w="2221" w:type="dxa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557" w:type="dxa"/>
            <w:gridSpan w:val="4"/>
          </w:tcPr>
          <w:p w:rsidR="00767395" w:rsidRPr="00832D8D" w:rsidRDefault="00767395" w:rsidP="00006FF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FIO Banka</w:t>
            </w:r>
          </w:p>
        </w:tc>
      </w:tr>
      <w:tr w:rsidR="00767395" w:rsidTr="00767395">
        <w:trPr>
          <w:trHeight w:val="357"/>
        </w:trPr>
        <w:tc>
          <w:tcPr>
            <w:tcW w:w="2221" w:type="dxa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557" w:type="dxa"/>
            <w:gridSpan w:val="4"/>
          </w:tcPr>
          <w:p w:rsidR="00767395" w:rsidRPr="005E304D" w:rsidRDefault="00767395" w:rsidP="0006239B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Lukášem </w:t>
            </w:r>
            <w:proofErr w:type="spellStart"/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>Balnerem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06239B">
              <w:rPr>
                <w:rFonts w:ascii="Arial" w:hAnsi="Arial"/>
                <w:b/>
                <w:sz w:val="20"/>
                <w:szCs w:val="20"/>
              </w:rPr>
              <w:t>vedoucím střediska</w:t>
            </w:r>
          </w:p>
        </w:tc>
      </w:tr>
      <w:tr w:rsidR="00767395" w:rsidTr="00767395">
        <w:trPr>
          <w:trHeight w:val="357"/>
        </w:trPr>
        <w:tc>
          <w:tcPr>
            <w:tcW w:w="2221" w:type="dxa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  <w:tc>
          <w:tcPr>
            <w:tcW w:w="7557" w:type="dxa"/>
            <w:gridSpan w:val="4"/>
          </w:tcPr>
          <w:p w:rsidR="00767395" w:rsidRPr="00832D8D" w:rsidRDefault="00767395">
            <w:pPr>
              <w:rPr>
                <w:rFonts w:ascii="Arial" w:hAnsi="Arial"/>
                <w:b/>
                <w:sz w:val="20"/>
                <w:szCs w:val="20"/>
              </w:rPr>
            </w:pPr>
            <w:r w:rsidRPr="00AD7541">
              <w:rPr>
                <w:rFonts w:ascii="Arial" w:hAnsi="Arial"/>
                <w:b/>
                <w:sz w:val="20"/>
                <w:szCs w:val="20"/>
                <w:highlight w:val="black"/>
              </w:rPr>
              <w:t>lukas.balner@seznam.cz</w:t>
            </w:r>
          </w:p>
        </w:tc>
      </w:tr>
      <w:tr w:rsidR="00767395" w:rsidTr="00767395">
        <w:trPr>
          <w:trHeight w:hRule="exact" w:val="220"/>
        </w:trPr>
        <w:tc>
          <w:tcPr>
            <w:tcW w:w="2221" w:type="dxa"/>
          </w:tcPr>
          <w:p w:rsidR="00767395" w:rsidRDefault="00767395"/>
        </w:tc>
        <w:tc>
          <w:tcPr>
            <w:tcW w:w="7557" w:type="dxa"/>
            <w:gridSpan w:val="4"/>
          </w:tcPr>
          <w:p w:rsidR="00767395" w:rsidRDefault="00767395"/>
        </w:tc>
      </w:tr>
      <w:tr w:rsidR="00767395" w:rsidTr="00767395">
        <w:trPr>
          <w:trHeight w:val="357"/>
        </w:trPr>
        <w:tc>
          <w:tcPr>
            <w:tcW w:w="9778" w:type="dxa"/>
            <w:gridSpan w:val="5"/>
          </w:tcPr>
          <w:p w:rsidR="00767395" w:rsidRDefault="007673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C60E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5E304D">
        <w:rPr>
          <w:rFonts w:ascii="Arial" w:hAnsi="Arial" w:cs="Arial"/>
          <w:sz w:val="20"/>
          <w:szCs w:val="20"/>
        </w:rPr>
        <w:t xml:space="preserve">neinvestiční </w:t>
      </w:r>
      <w:r w:rsidRPr="005E304D">
        <w:rPr>
          <w:rFonts w:ascii="Arial" w:hAnsi="Arial" w:cs="Arial"/>
          <w:sz w:val="20"/>
          <w:szCs w:val="20"/>
        </w:rPr>
        <w:t xml:space="preserve">účelově určenou dotaci </w:t>
      </w:r>
      <w:r w:rsidR="00881D70" w:rsidRPr="005E304D">
        <w:rPr>
          <w:rFonts w:ascii="Arial" w:hAnsi="Arial" w:cs="Arial"/>
          <w:sz w:val="20"/>
          <w:szCs w:val="20"/>
        </w:rPr>
        <w:t xml:space="preserve">z rozpočtu </w:t>
      </w:r>
      <w:r w:rsidR="0006239B">
        <w:rPr>
          <w:rFonts w:ascii="Arial" w:hAnsi="Arial" w:cs="Arial"/>
          <w:sz w:val="20"/>
          <w:szCs w:val="20"/>
        </w:rPr>
        <w:t>m</w:t>
      </w:r>
      <w:r w:rsidR="00724773" w:rsidRPr="005E304D">
        <w:rPr>
          <w:rFonts w:ascii="Arial" w:hAnsi="Arial" w:cs="Arial"/>
          <w:sz w:val="20"/>
          <w:szCs w:val="20"/>
        </w:rPr>
        <w:t xml:space="preserve">ěstské části </w:t>
      </w:r>
      <w:r w:rsidR="00832D8D" w:rsidRPr="005E304D">
        <w:rPr>
          <w:rFonts w:ascii="Arial" w:hAnsi="Arial" w:cs="Arial"/>
          <w:sz w:val="20"/>
          <w:szCs w:val="20"/>
        </w:rPr>
        <w:t>Podvihov</w:t>
      </w:r>
      <w:r w:rsidR="0006239B">
        <w:rPr>
          <w:rFonts w:ascii="Arial" w:hAnsi="Arial" w:cs="Arial"/>
          <w:sz w:val="20"/>
          <w:szCs w:val="20"/>
        </w:rPr>
        <w:t>s</w:t>
      </w:r>
      <w:r w:rsidR="00881D70" w:rsidRPr="005E304D">
        <w:rPr>
          <w:rFonts w:ascii="Arial" w:hAnsi="Arial" w:cs="Arial"/>
          <w:sz w:val="20"/>
          <w:szCs w:val="20"/>
        </w:rPr>
        <w:t xml:space="preserve">tatutárního města Opavy </w:t>
      </w:r>
      <w:r w:rsidRPr="005E304D">
        <w:rPr>
          <w:rFonts w:ascii="Arial" w:hAnsi="Arial" w:cs="Arial"/>
          <w:sz w:val="20"/>
          <w:szCs w:val="20"/>
        </w:rPr>
        <w:t>a příjemce se</w:t>
      </w:r>
      <w:r>
        <w:rPr>
          <w:rFonts w:ascii="Arial" w:hAnsi="Arial" w:cs="Arial"/>
          <w:sz w:val="20"/>
          <w:szCs w:val="20"/>
        </w:rPr>
        <w:t xml:space="preserve">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C60E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90E48">
        <w:rPr>
          <w:rFonts w:ascii="Arial" w:hAnsi="Arial" w:cs="Arial"/>
          <w:bCs/>
          <w:sz w:val="20"/>
          <w:szCs w:val="20"/>
        </w:rPr>
        <w:t xml:space="preserve"> </w:t>
      </w:r>
      <w:r w:rsidR="0046621C" w:rsidRPr="005E304D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Pr="00767395" w:rsidRDefault="008509EA" w:rsidP="00C60E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výhradně k tomuto účelu:</w:t>
      </w:r>
      <w:r w:rsidR="00C90E48">
        <w:rPr>
          <w:rFonts w:ascii="Arial" w:hAnsi="Arial" w:cs="Arial"/>
          <w:sz w:val="20"/>
          <w:szCs w:val="20"/>
        </w:rPr>
        <w:t xml:space="preserve"> autobusovou dopravu dětí na celostátní vodáckou akci v Praze s názvem Tři jezy,konanou ve dnech </w:t>
      </w:r>
      <w:proofErr w:type="gramStart"/>
      <w:r w:rsidR="00C90E48">
        <w:rPr>
          <w:rFonts w:ascii="Arial" w:hAnsi="Arial" w:cs="Arial"/>
          <w:sz w:val="20"/>
          <w:szCs w:val="20"/>
        </w:rPr>
        <w:t>27.9.2019</w:t>
      </w:r>
      <w:proofErr w:type="gramEnd"/>
      <w:r w:rsidR="00C90E48">
        <w:rPr>
          <w:rFonts w:ascii="Arial" w:hAnsi="Arial" w:cs="Arial"/>
          <w:sz w:val="20"/>
          <w:szCs w:val="20"/>
        </w:rPr>
        <w:t xml:space="preserve"> – 29.9.2019.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C60EB3">
      <w:pPr>
        <w:jc w:val="both"/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5E304D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5E304D">
        <w:rPr>
          <w:rFonts w:ascii="Arial" w:hAnsi="Arial" w:cs="Arial"/>
          <w:sz w:val="20"/>
          <w:szCs w:val="20"/>
        </w:rPr>
        <w:t>31.12.201</w:t>
      </w:r>
      <w:r w:rsidR="00C90E48">
        <w:rPr>
          <w:rFonts w:ascii="Arial" w:hAnsi="Arial" w:cs="Arial"/>
          <w:sz w:val="20"/>
          <w:szCs w:val="20"/>
        </w:rPr>
        <w:t>9</w:t>
      </w:r>
      <w:proofErr w:type="gramEnd"/>
      <w:r w:rsidR="00EB2AB7" w:rsidRPr="005E304D">
        <w:rPr>
          <w:rFonts w:ascii="Arial" w:hAnsi="Arial" w:cs="Arial"/>
          <w:sz w:val="20"/>
          <w:szCs w:val="20"/>
        </w:rPr>
        <w:t xml:space="preserve">, </w:t>
      </w:r>
      <w:r w:rsidR="002C56E9" w:rsidRPr="005E304D">
        <w:rPr>
          <w:rFonts w:ascii="Arial" w:hAnsi="Arial" w:cs="Arial"/>
          <w:sz w:val="20"/>
          <w:szCs w:val="20"/>
        </w:rPr>
        <w:t>a</w:t>
      </w:r>
      <w:r w:rsidR="00C90E48">
        <w:rPr>
          <w:rFonts w:ascii="Arial" w:hAnsi="Arial" w:cs="Arial"/>
          <w:sz w:val="20"/>
          <w:szCs w:val="20"/>
        </w:rPr>
        <w:t xml:space="preserve"> </w:t>
      </w:r>
      <w:r w:rsidRPr="005E304D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5E304D">
        <w:rPr>
          <w:rFonts w:ascii="Arial" w:hAnsi="Arial" w:cs="Arial"/>
          <w:sz w:val="20"/>
          <w:szCs w:val="20"/>
        </w:rPr>
        <w:t>vzniklých v</w:t>
      </w:r>
      <w:r w:rsidR="00EB2AB7" w:rsidRPr="005E304D">
        <w:rPr>
          <w:rFonts w:ascii="Arial" w:hAnsi="Arial" w:cs="Arial"/>
          <w:sz w:val="20"/>
          <w:szCs w:val="20"/>
        </w:rPr>
        <w:t> </w:t>
      </w:r>
      <w:r w:rsidR="00006FF0" w:rsidRPr="005E304D">
        <w:rPr>
          <w:rFonts w:ascii="Arial" w:hAnsi="Arial" w:cs="Arial"/>
          <w:sz w:val="20"/>
          <w:szCs w:val="20"/>
        </w:rPr>
        <w:t>období</w:t>
      </w:r>
      <w:r w:rsidR="00501F1B" w:rsidRPr="005E304D">
        <w:rPr>
          <w:rFonts w:ascii="Arial" w:hAnsi="Arial" w:cs="Arial"/>
          <w:sz w:val="20"/>
          <w:szCs w:val="20"/>
        </w:rPr>
        <w:br/>
      </w:r>
      <w:r w:rsidR="000F5DF3" w:rsidRPr="005E304D">
        <w:rPr>
          <w:rFonts w:ascii="Arial" w:hAnsi="Arial" w:cs="Arial"/>
          <w:sz w:val="20"/>
          <w:szCs w:val="20"/>
        </w:rPr>
        <w:t>0</w:t>
      </w:r>
      <w:r w:rsidR="00006C50" w:rsidRPr="005E304D">
        <w:rPr>
          <w:rFonts w:ascii="Arial" w:hAnsi="Arial" w:cs="Arial"/>
          <w:sz w:val="20"/>
          <w:szCs w:val="20"/>
        </w:rPr>
        <w:t>1.</w:t>
      </w:r>
      <w:r w:rsidR="000F5DF3" w:rsidRPr="005E304D">
        <w:rPr>
          <w:rFonts w:ascii="Arial" w:hAnsi="Arial" w:cs="Arial"/>
          <w:sz w:val="20"/>
          <w:szCs w:val="20"/>
        </w:rPr>
        <w:t>0</w:t>
      </w:r>
      <w:r w:rsidR="00006C50" w:rsidRPr="005E304D">
        <w:rPr>
          <w:rFonts w:ascii="Arial" w:hAnsi="Arial" w:cs="Arial"/>
          <w:sz w:val="20"/>
          <w:szCs w:val="20"/>
        </w:rPr>
        <w:t>1.201</w:t>
      </w:r>
      <w:r w:rsidR="00C90E48">
        <w:rPr>
          <w:rFonts w:ascii="Arial" w:hAnsi="Arial" w:cs="Arial"/>
          <w:sz w:val="20"/>
          <w:szCs w:val="20"/>
        </w:rPr>
        <w:t>9</w:t>
      </w:r>
      <w:r w:rsidR="00006C50" w:rsidRPr="005E304D">
        <w:rPr>
          <w:rFonts w:ascii="Arial" w:hAnsi="Arial" w:cs="Arial"/>
          <w:sz w:val="20"/>
          <w:szCs w:val="20"/>
        </w:rPr>
        <w:t xml:space="preserve"> – 31.12.201</w:t>
      </w:r>
      <w:r w:rsidR="00C90E48">
        <w:rPr>
          <w:rFonts w:ascii="Arial" w:hAnsi="Arial" w:cs="Arial"/>
          <w:sz w:val="20"/>
          <w:szCs w:val="20"/>
        </w:rPr>
        <w:t>9</w:t>
      </w:r>
      <w:r w:rsidR="00006FF0" w:rsidRPr="005E304D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5E304D" w:rsidRDefault="00042E47" w:rsidP="00C60EB3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5E304D">
        <w:rPr>
          <w:rFonts w:ascii="Arial" w:hAnsi="Arial" w:cs="Arial"/>
          <w:sz w:val="20"/>
          <w:szCs w:val="20"/>
        </w:rPr>
        <w:t xml:space="preserve">od uveřejnění </w:t>
      </w:r>
      <w:r w:rsidR="000F5DF3" w:rsidRPr="005E304D">
        <w:rPr>
          <w:rFonts w:ascii="Arial" w:hAnsi="Arial" w:cs="Arial"/>
          <w:sz w:val="20"/>
          <w:szCs w:val="20"/>
        </w:rPr>
        <w:t xml:space="preserve">této </w:t>
      </w:r>
      <w:r w:rsidR="00BF027E" w:rsidRPr="005E304D">
        <w:rPr>
          <w:rFonts w:ascii="Arial" w:hAnsi="Arial" w:cs="Arial"/>
          <w:sz w:val="20"/>
          <w:szCs w:val="20"/>
        </w:rPr>
        <w:t>smlouvy v registru smluv</w:t>
      </w:r>
      <w:r w:rsidRPr="005E304D">
        <w:rPr>
          <w:rFonts w:ascii="Arial" w:hAnsi="Arial" w:cs="Arial"/>
          <w:sz w:val="20"/>
          <w:szCs w:val="20"/>
        </w:rPr>
        <w:t xml:space="preserve">. </w:t>
      </w:r>
    </w:p>
    <w:p w:rsidR="00042E47" w:rsidRPr="005E304D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C90E48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06239B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06239B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06239B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 xml:space="preserve">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06239B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</w:t>
      </w:r>
      <w:proofErr w:type="gramEnd"/>
      <w:r w:rsidR="00C90E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06239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C09E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C09EA">
        <w:rPr>
          <w:rFonts w:ascii="Arial" w:hAnsi="Arial" w:cs="Arial"/>
          <w:sz w:val="20"/>
          <w:szCs w:val="20"/>
        </w:rPr>
        <w:t>č.53</w:t>
      </w:r>
      <w:proofErr w:type="gramEnd"/>
      <w:r w:rsidR="007C09E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06239B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06239B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5E304D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5E304D">
        <w:rPr>
          <w:rFonts w:ascii="Arial" w:hAnsi="Arial" w:cs="Arial"/>
          <w:sz w:val="20"/>
          <w:szCs w:val="20"/>
        </w:rPr>
        <w:t xml:space="preserve">í poskytnuté dotace ve lhůtě do </w:t>
      </w:r>
      <w:proofErr w:type="gramStart"/>
      <w:r w:rsidR="0046621C" w:rsidRPr="005E304D">
        <w:rPr>
          <w:rFonts w:ascii="Arial" w:hAnsi="Arial" w:cs="Arial"/>
          <w:sz w:val="20"/>
          <w:szCs w:val="20"/>
        </w:rPr>
        <w:t>31.12.201</w:t>
      </w:r>
      <w:r w:rsidR="00C90E48">
        <w:rPr>
          <w:rFonts w:ascii="Arial" w:hAnsi="Arial" w:cs="Arial"/>
          <w:sz w:val="20"/>
          <w:szCs w:val="20"/>
        </w:rPr>
        <w:t>9</w:t>
      </w:r>
      <w:proofErr w:type="gramEnd"/>
      <w:r w:rsidR="0046621C" w:rsidRPr="005E304D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06239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06239B">
        <w:rPr>
          <w:rFonts w:ascii="Arial" w:hAnsi="Arial" w:cs="Arial"/>
          <w:sz w:val="20"/>
          <w:szCs w:val="20"/>
        </w:rPr>
        <w:t>ohoto</w:t>
      </w:r>
      <w:proofErr w:type="gramEnd"/>
      <w:r w:rsidR="0006239B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06239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06239B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06239B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06239B" w:rsidRPr="0006239B" w:rsidRDefault="0006239B" w:rsidP="00C60EB3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06239B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které nejsou smluvními stranami, a 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5E304D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>Ta</w:t>
      </w:r>
      <w:r w:rsidR="000D3459" w:rsidRPr="005E304D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5E304D">
        <w:rPr>
          <w:rFonts w:ascii="Arial" w:hAnsi="Arial" w:cs="Arial"/>
          <w:sz w:val="20"/>
          <w:szCs w:val="20"/>
        </w:rPr>
        <w:t>Zastupitelstvem</w:t>
      </w:r>
      <w:r w:rsidR="00C90E48">
        <w:rPr>
          <w:rFonts w:ascii="Arial" w:hAnsi="Arial" w:cs="Arial"/>
          <w:sz w:val="20"/>
          <w:szCs w:val="20"/>
        </w:rPr>
        <w:t xml:space="preserve"> </w:t>
      </w:r>
      <w:r w:rsidR="0006239B">
        <w:rPr>
          <w:rFonts w:ascii="Arial" w:hAnsi="Arial" w:cs="Arial"/>
          <w:sz w:val="20"/>
          <w:szCs w:val="20"/>
        </w:rPr>
        <w:t>m</w:t>
      </w:r>
      <w:r w:rsidR="00724773" w:rsidRPr="005E304D">
        <w:rPr>
          <w:rFonts w:ascii="Arial" w:hAnsi="Arial" w:cs="Arial"/>
          <w:sz w:val="20"/>
          <w:szCs w:val="20"/>
        </w:rPr>
        <w:t xml:space="preserve">ěstské části </w:t>
      </w:r>
      <w:r w:rsidR="006B7809" w:rsidRPr="005E304D">
        <w:rPr>
          <w:rFonts w:ascii="Arial" w:hAnsi="Arial" w:cs="Arial"/>
          <w:sz w:val="20"/>
          <w:szCs w:val="20"/>
        </w:rPr>
        <w:t>Podvihov</w:t>
      </w:r>
      <w:r w:rsidR="00C90E48">
        <w:rPr>
          <w:rFonts w:ascii="Arial" w:hAnsi="Arial" w:cs="Arial"/>
          <w:sz w:val="20"/>
          <w:szCs w:val="20"/>
        </w:rPr>
        <w:t xml:space="preserve"> </w:t>
      </w:r>
      <w:r w:rsidR="0006239B">
        <w:rPr>
          <w:rFonts w:ascii="Arial" w:hAnsi="Arial" w:cs="Arial"/>
          <w:sz w:val="20"/>
          <w:szCs w:val="20"/>
        </w:rPr>
        <w:t>s</w:t>
      </w:r>
      <w:r w:rsidRPr="005E304D">
        <w:rPr>
          <w:rFonts w:ascii="Arial" w:hAnsi="Arial" w:cs="Arial"/>
          <w:sz w:val="20"/>
          <w:szCs w:val="20"/>
        </w:rPr>
        <w:t>tatutárního města Opavy</w:t>
      </w:r>
      <w:r w:rsidR="00C90E48">
        <w:rPr>
          <w:rFonts w:ascii="Arial" w:hAnsi="Arial" w:cs="Arial"/>
          <w:sz w:val="20"/>
          <w:szCs w:val="20"/>
        </w:rPr>
        <w:t xml:space="preserve"> </w:t>
      </w:r>
      <w:r w:rsidRPr="005E304D">
        <w:rPr>
          <w:rFonts w:ascii="Arial" w:hAnsi="Arial" w:cs="Arial"/>
          <w:sz w:val="20"/>
          <w:szCs w:val="20"/>
        </w:rPr>
        <w:t>dne</w:t>
      </w:r>
      <w:r w:rsidR="00C90E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90E48">
        <w:rPr>
          <w:rFonts w:ascii="Arial" w:hAnsi="Arial" w:cs="Arial"/>
          <w:sz w:val="20"/>
          <w:szCs w:val="20"/>
        </w:rPr>
        <w:t>7</w:t>
      </w:r>
      <w:r w:rsidR="006B7809" w:rsidRPr="005E304D">
        <w:rPr>
          <w:rFonts w:ascii="Arial" w:hAnsi="Arial" w:cs="Arial"/>
          <w:sz w:val="20"/>
          <w:szCs w:val="20"/>
        </w:rPr>
        <w:t>.</w:t>
      </w:r>
      <w:r w:rsidR="00C90E48">
        <w:rPr>
          <w:rFonts w:ascii="Arial" w:hAnsi="Arial" w:cs="Arial"/>
          <w:sz w:val="20"/>
          <w:szCs w:val="20"/>
        </w:rPr>
        <w:t>1</w:t>
      </w:r>
      <w:r w:rsidR="006B7809" w:rsidRPr="005E304D">
        <w:rPr>
          <w:rFonts w:ascii="Arial" w:hAnsi="Arial" w:cs="Arial"/>
          <w:sz w:val="20"/>
          <w:szCs w:val="20"/>
        </w:rPr>
        <w:t>.201</w:t>
      </w:r>
      <w:r w:rsidR="00C90E48">
        <w:rPr>
          <w:rFonts w:ascii="Arial" w:hAnsi="Arial" w:cs="Arial"/>
          <w:sz w:val="20"/>
          <w:szCs w:val="20"/>
        </w:rPr>
        <w:t>9</w:t>
      </w:r>
      <w:proofErr w:type="gramEnd"/>
      <w:r w:rsidR="0046621C" w:rsidRPr="005E304D">
        <w:rPr>
          <w:rFonts w:ascii="Arial" w:hAnsi="Arial" w:cs="Arial"/>
          <w:sz w:val="20"/>
          <w:szCs w:val="20"/>
        </w:rPr>
        <w:t xml:space="preserve"> usnesením č. </w:t>
      </w:r>
      <w:r w:rsidR="00C90E48">
        <w:rPr>
          <w:rFonts w:ascii="Arial" w:hAnsi="Arial" w:cs="Arial"/>
          <w:sz w:val="20"/>
          <w:szCs w:val="20"/>
        </w:rPr>
        <w:t>0</w:t>
      </w:r>
      <w:r w:rsidR="0006239B">
        <w:rPr>
          <w:rFonts w:ascii="Arial" w:hAnsi="Arial" w:cs="Arial"/>
          <w:sz w:val="20"/>
          <w:szCs w:val="20"/>
        </w:rPr>
        <w:t>4/</w:t>
      </w:r>
      <w:r w:rsidR="00C90E48">
        <w:rPr>
          <w:rFonts w:ascii="Arial" w:hAnsi="Arial" w:cs="Arial"/>
          <w:sz w:val="20"/>
          <w:szCs w:val="20"/>
        </w:rPr>
        <w:t>02</w:t>
      </w:r>
      <w:r w:rsidR="0006239B">
        <w:rPr>
          <w:rFonts w:ascii="Arial" w:hAnsi="Arial" w:cs="Arial"/>
          <w:sz w:val="20"/>
          <w:szCs w:val="20"/>
        </w:rPr>
        <w:t>/</w:t>
      </w:r>
      <w:r w:rsidR="00C90E48">
        <w:rPr>
          <w:rFonts w:ascii="Arial" w:hAnsi="Arial" w:cs="Arial"/>
          <w:sz w:val="20"/>
          <w:szCs w:val="20"/>
        </w:rPr>
        <w:t>19</w:t>
      </w:r>
      <w:r w:rsidR="0006239B">
        <w:rPr>
          <w:rFonts w:ascii="Arial" w:hAnsi="Arial" w:cs="Arial"/>
          <w:sz w:val="20"/>
          <w:szCs w:val="20"/>
        </w:rPr>
        <w:t>.</w:t>
      </w:r>
    </w:p>
    <w:p w:rsidR="00A55C7A" w:rsidRPr="005E304D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>V</w:t>
      </w:r>
      <w:r w:rsidR="00C90E48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5E304D">
        <w:rPr>
          <w:rFonts w:ascii="Arial" w:hAnsi="Arial" w:cs="Arial"/>
          <w:sz w:val="20"/>
          <w:szCs w:val="20"/>
        </w:rPr>
        <w:t>Podvihově</w:t>
      </w:r>
      <w:proofErr w:type="spellEnd"/>
      <w:r w:rsidR="00C90E48">
        <w:rPr>
          <w:rFonts w:ascii="Arial" w:hAnsi="Arial" w:cs="Arial"/>
          <w:sz w:val="20"/>
          <w:szCs w:val="20"/>
        </w:rPr>
        <w:t xml:space="preserve"> </w:t>
      </w:r>
      <w:r w:rsidR="00A55C7A" w:rsidRPr="005E304D">
        <w:rPr>
          <w:rFonts w:ascii="Arial" w:hAnsi="Arial" w:cs="Arial"/>
          <w:sz w:val="20"/>
          <w:szCs w:val="20"/>
        </w:rPr>
        <w:t>dne</w:t>
      </w:r>
      <w:r w:rsidR="00C90E48">
        <w:rPr>
          <w:rFonts w:ascii="Arial" w:hAnsi="Arial" w:cs="Arial"/>
          <w:sz w:val="20"/>
          <w:szCs w:val="20"/>
        </w:rPr>
        <w:t xml:space="preserve"> : </w:t>
      </w:r>
      <w:r w:rsidR="004D2BF1">
        <w:rPr>
          <w:rFonts w:ascii="Arial" w:hAnsi="Arial" w:cs="Arial"/>
          <w:sz w:val="20"/>
          <w:szCs w:val="20"/>
        </w:rPr>
        <w:t>15.4.2019</w:t>
      </w:r>
      <w:r w:rsidR="00C90E48">
        <w:rPr>
          <w:rFonts w:ascii="Arial" w:hAnsi="Arial" w:cs="Arial"/>
          <w:sz w:val="20"/>
          <w:szCs w:val="20"/>
        </w:rPr>
        <w:t xml:space="preserve">                          </w:t>
      </w:r>
      <w:r w:rsidR="00A55C7A" w:rsidRPr="005E304D">
        <w:rPr>
          <w:rFonts w:ascii="Arial" w:hAnsi="Arial" w:cs="Arial"/>
          <w:sz w:val="20"/>
          <w:szCs w:val="20"/>
        </w:rPr>
        <w:tab/>
      </w:r>
      <w:r w:rsidR="00A55C7A" w:rsidRPr="005E304D">
        <w:rPr>
          <w:rFonts w:ascii="Arial" w:hAnsi="Arial" w:cs="Arial"/>
          <w:sz w:val="20"/>
          <w:szCs w:val="20"/>
        </w:rPr>
        <w:tab/>
      </w:r>
      <w:r w:rsidR="004D2BF1">
        <w:rPr>
          <w:rFonts w:ascii="Arial" w:hAnsi="Arial" w:cs="Arial"/>
          <w:sz w:val="20"/>
          <w:szCs w:val="20"/>
        </w:rPr>
        <w:t xml:space="preserve">          V </w:t>
      </w:r>
      <w:proofErr w:type="spellStart"/>
      <w:r w:rsidR="006B7809" w:rsidRPr="005E304D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5E304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5C7A" w:rsidRPr="005E304D">
        <w:rPr>
          <w:rFonts w:ascii="Arial" w:hAnsi="Arial" w:cs="Arial"/>
          <w:sz w:val="20"/>
          <w:szCs w:val="20"/>
        </w:rPr>
        <w:t xml:space="preserve">dne </w:t>
      </w:r>
      <w:r w:rsidR="00C90E48">
        <w:rPr>
          <w:rFonts w:ascii="Arial" w:hAnsi="Arial" w:cs="Arial"/>
          <w:sz w:val="20"/>
          <w:szCs w:val="20"/>
        </w:rPr>
        <w:t>:</w:t>
      </w:r>
      <w:r w:rsidR="004D2BF1">
        <w:rPr>
          <w:rFonts w:ascii="Arial" w:hAnsi="Arial" w:cs="Arial"/>
          <w:sz w:val="20"/>
          <w:szCs w:val="20"/>
        </w:rPr>
        <w:t>15.4.2019</w:t>
      </w:r>
      <w:proofErr w:type="gramEnd"/>
    </w:p>
    <w:p w:rsidR="004D2BF1" w:rsidRPr="005E304D" w:rsidRDefault="004D2BF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5E304D" w:rsidRDefault="004D2BF1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55C7A" w:rsidRPr="005E304D">
        <w:rPr>
          <w:rFonts w:ascii="Arial" w:hAnsi="Arial" w:cs="Arial"/>
          <w:sz w:val="20"/>
          <w:szCs w:val="20"/>
        </w:rPr>
        <w:t xml:space="preserve">poskytovatele dotace: </w:t>
      </w:r>
      <w:r w:rsidR="00A55C7A" w:rsidRPr="005E304D">
        <w:rPr>
          <w:rFonts w:ascii="Arial" w:hAnsi="Arial" w:cs="Arial"/>
          <w:sz w:val="20"/>
          <w:szCs w:val="20"/>
        </w:rPr>
        <w:tab/>
      </w:r>
      <w:r w:rsidR="00A55C7A" w:rsidRPr="005E304D">
        <w:rPr>
          <w:rFonts w:ascii="Arial" w:hAnsi="Arial" w:cs="Arial"/>
          <w:sz w:val="20"/>
          <w:szCs w:val="20"/>
        </w:rPr>
        <w:tab/>
      </w:r>
      <w:r w:rsidR="00A55C7A" w:rsidRPr="005E304D">
        <w:rPr>
          <w:rFonts w:ascii="Arial" w:hAnsi="Arial" w:cs="Arial"/>
          <w:sz w:val="20"/>
          <w:szCs w:val="20"/>
        </w:rPr>
        <w:tab/>
      </w:r>
      <w:r w:rsidR="00A55C7A" w:rsidRPr="005E304D">
        <w:rPr>
          <w:rFonts w:ascii="Arial" w:hAnsi="Arial" w:cs="Arial"/>
          <w:sz w:val="20"/>
          <w:szCs w:val="20"/>
        </w:rPr>
        <w:tab/>
      </w:r>
      <w:r w:rsidR="00A55C7A" w:rsidRPr="005E304D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5E304D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5E304D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5E304D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 xml:space="preserve">_____________________ </w:t>
      </w:r>
      <w:r w:rsidRPr="005E304D">
        <w:rPr>
          <w:rFonts w:ascii="Arial" w:hAnsi="Arial" w:cs="Arial"/>
          <w:sz w:val="20"/>
          <w:szCs w:val="20"/>
        </w:rPr>
        <w:tab/>
      </w:r>
      <w:r w:rsidRPr="005E304D">
        <w:rPr>
          <w:rFonts w:ascii="Arial" w:hAnsi="Arial" w:cs="Arial"/>
          <w:sz w:val="20"/>
          <w:szCs w:val="20"/>
        </w:rPr>
        <w:tab/>
      </w:r>
      <w:r w:rsidRPr="005E304D">
        <w:rPr>
          <w:rFonts w:ascii="Arial" w:hAnsi="Arial" w:cs="Arial"/>
          <w:sz w:val="20"/>
          <w:szCs w:val="20"/>
        </w:rPr>
        <w:tab/>
      </w:r>
      <w:r w:rsidRPr="005E304D">
        <w:rPr>
          <w:rFonts w:ascii="Arial" w:hAnsi="Arial" w:cs="Arial"/>
          <w:sz w:val="20"/>
          <w:szCs w:val="20"/>
        </w:rPr>
        <w:tab/>
      </w:r>
      <w:r w:rsidRPr="005E304D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5E304D" w:rsidRDefault="00C90E48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B7809" w:rsidRPr="00AD7541">
        <w:rPr>
          <w:rFonts w:ascii="Arial" w:hAnsi="Arial" w:cs="Arial"/>
          <w:sz w:val="20"/>
          <w:szCs w:val="20"/>
          <w:highlight w:val="black"/>
        </w:rPr>
        <w:t>Zdeněk Hoza</w:t>
      </w:r>
      <w:r w:rsidR="006B7809" w:rsidRPr="005E304D">
        <w:rPr>
          <w:rFonts w:ascii="Arial" w:hAnsi="Arial" w:cs="Arial"/>
          <w:sz w:val="20"/>
          <w:szCs w:val="20"/>
        </w:rPr>
        <w:t xml:space="preserve">  </w:t>
      </w:r>
      <w:r w:rsidR="0041334C" w:rsidRPr="005E304D">
        <w:rPr>
          <w:rFonts w:ascii="Arial" w:hAnsi="Arial" w:cs="Arial"/>
          <w:sz w:val="20"/>
          <w:szCs w:val="20"/>
        </w:rPr>
        <w:tab/>
      </w:r>
      <w:r w:rsidR="0041334C" w:rsidRPr="005E304D">
        <w:rPr>
          <w:rFonts w:ascii="Arial" w:hAnsi="Arial" w:cs="Arial"/>
          <w:sz w:val="20"/>
          <w:szCs w:val="20"/>
        </w:rPr>
        <w:tab/>
      </w:r>
      <w:r w:rsidR="0041334C" w:rsidRPr="005E304D">
        <w:rPr>
          <w:rFonts w:ascii="Arial" w:hAnsi="Arial" w:cs="Arial"/>
          <w:sz w:val="20"/>
          <w:szCs w:val="20"/>
        </w:rPr>
        <w:tab/>
      </w:r>
      <w:r w:rsidR="0041334C" w:rsidRPr="005E304D">
        <w:rPr>
          <w:rFonts w:ascii="Arial" w:hAnsi="Arial" w:cs="Arial"/>
          <w:sz w:val="20"/>
          <w:szCs w:val="20"/>
        </w:rPr>
        <w:tab/>
      </w:r>
      <w:r w:rsidR="0041334C" w:rsidRPr="005E304D">
        <w:rPr>
          <w:rFonts w:ascii="Arial" w:hAnsi="Arial" w:cs="Arial"/>
          <w:sz w:val="20"/>
          <w:szCs w:val="20"/>
        </w:rPr>
        <w:tab/>
      </w:r>
      <w:r w:rsidR="00D763E9" w:rsidRPr="005E30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767395" w:rsidRPr="00AD7541">
        <w:rPr>
          <w:rFonts w:ascii="Arial" w:hAnsi="Arial" w:cs="Arial"/>
          <w:sz w:val="20"/>
          <w:szCs w:val="20"/>
          <w:highlight w:val="black"/>
        </w:rPr>
        <w:t xml:space="preserve">Lukáš </w:t>
      </w:r>
      <w:proofErr w:type="spellStart"/>
      <w:r w:rsidR="00767395" w:rsidRPr="00AD7541">
        <w:rPr>
          <w:rFonts w:ascii="Arial" w:hAnsi="Arial" w:cs="Arial"/>
          <w:sz w:val="20"/>
          <w:szCs w:val="20"/>
          <w:highlight w:val="black"/>
        </w:rPr>
        <w:t>Balner</w:t>
      </w:r>
      <w:proofErr w:type="spellEnd"/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5E304D">
        <w:rPr>
          <w:rFonts w:ascii="Arial" w:hAnsi="Arial" w:cs="Arial"/>
          <w:sz w:val="20"/>
          <w:szCs w:val="20"/>
        </w:rPr>
        <w:t>staros</w:t>
      </w:r>
      <w:r w:rsidR="004F77A6" w:rsidRPr="005E304D">
        <w:rPr>
          <w:rFonts w:ascii="Arial" w:hAnsi="Arial" w:cs="Arial"/>
          <w:sz w:val="20"/>
          <w:szCs w:val="20"/>
        </w:rPr>
        <w:t>t</w:t>
      </w:r>
      <w:r w:rsidRPr="005E304D">
        <w:rPr>
          <w:rFonts w:ascii="Arial" w:hAnsi="Arial" w:cs="Arial"/>
          <w:sz w:val="20"/>
          <w:szCs w:val="20"/>
        </w:rPr>
        <w:t xml:space="preserve">a </w:t>
      </w:r>
      <w:r w:rsidR="00AE6372" w:rsidRPr="005E304D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C90E48">
        <w:rPr>
          <w:rFonts w:ascii="Arial" w:hAnsi="Arial" w:cs="Arial"/>
          <w:sz w:val="20"/>
          <w:szCs w:val="20"/>
        </w:rPr>
        <w:t xml:space="preserve">                </w:t>
      </w:r>
      <w:r w:rsidR="0006239B">
        <w:rPr>
          <w:rFonts w:ascii="Arial" w:hAnsi="Arial" w:cs="Arial"/>
          <w:sz w:val="20"/>
          <w:szCs w:val="20"/>
        </w:rPr>
        <w:t>vedoucí střediska</w:t>
      </w:r>
    </w:p>
    <w:sectPr w:rsidR="00D763E9" w:rsidRPr="0041334C" w:rsidSect="005E304D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35" w:rsidRDefault="002F0D35">
      <w:r>
        <w:separator/>
      </w:r>
    </w:p>
  </w:endnote>
  <w:endnote w:type="continuationSeparator" w:id="1">
    <w:p w:rsidR="002F0D35" w:rsidRDefault="002F0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D93F07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35" w:rsidRDefault="002F0D35">
      <w:r>
        <w:separator/>
      </w:r>
    </w:p>
  </w:footnote>
  <w:footnote w:type="continuationSeparator" w:id="1">
    <w:p w:rsidR="002F0D35" w:rsidRDefault="002F0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239B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E7390"/>
    <w:rsid w:val="002F03CE"/>
    <w:rsid w:val="002F0601"/>
    <w:rsid w:val="002F0D35"/>
    <w:rsid w:val="0030436D"/>
    <w:rsid w:val="00305F63"/>
    <w:rsid w:val="003067B6"/>
    <w:rsid w:val="00313968"/>
    <w:rsid w:val="00314B23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21C"/>
    <w:rsid w:val="00466993"/>
    <w:rsid w:val="00467909"/>
    <w:rsid w:val="00475389"/>
    <w:rsid w:val="004754BB"/>
    <w:rsid w:val="00475EA9"/>
    <w:rsid w:val="00481998"/>
    <w:rsid w:val="00486B46"/>
    <w:rsid w:val="00486BC5"/>
    <w:rsid w:val="004A6E91"/>
    <w:rsid w:val="004B4089"/>
    <w:rsid w:val="004B4CDF"/>
    <w:rsid w:val="004C1ED7"/>
    <w:rsid w:val="004C2694"/>
    <w:rsid w:val="004C3FA9"/>
    <w:rsid w:val="004D2BF1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0518"/>
    <w:rsid w:val="005E304D"/>
    <w:rsid w:val="005E334B"/>
    <w:rsid w:val="005F47D7"/>
    <w:rsid w:val="005F5AF9"/>
    <w:rsid w:val="005F6091"/>
    <w:rsid w:val="005F7B05"/>
    <w:rsid w:val="00601712"/>
    <w:rsid w:val="00612396"/>
    <w:rsid w:val="00615095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67395"/>
    <w:rsid w:val="007733B5"/>
    <w:rsid w:val="0078092D"/>
    <w:rsid w:val="007865F1"/>
    <w:rsid w:val="00787ED2"/>
    <w:rsid w:val="00790191"/>
    <w:rsid w:val="00795659"/>
    <w:rsid w:val="007A54DF"/>
    <w:rsid w:val="007A7BA3"/>
    <w:rsid w:val="007B162D"/>
    <w:rsid w:val="007B4DB6"/>
    <w:rsid w:val="007B603A"/>
    <w:rsid w:val="007C09E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5F69"/>
    <w:rsid w:val="00946B9A"/>
    <w:rsid w:val="009505FD"/>
    <w:rsid w:val="00955B6F"/>
    <w:rsid w:val="00957785"/>
    <w:rsid w:val="00962781"/>
    <w:rsid w:val="00965E0F"/>
    <w:rsid w:val="00966037"/>
    <w:rsid w:val="009767F6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132F3"/>
    <w:rsid w:val="00A14854"/>
    <w:rsid w:val="00A15765"/>
    <w:rsid w:val="00A2454C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63FE"/>
    <w:rsid w:val="00AD065D"/>
    <w:rsid w:val="00AD7541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981"/>
    <w:rsid w:val="00BE4AEF"/>
    <w:rsid w:val="00BE699A"/>
    <w:rsid w:val="00BF027E"/>
    <w:rsid w:val="00BF11C0"/>
    <w:rsid w:val="00BF1551"/>
    <w:rsid w:val="00C0079B"/>
    <w:rsid w:val="00C018A2"/>
    <w:rsid w:val="00C13D8D"/>
    <w:rsid w:val="00C23C46"/>
    <w:rsid w:val="00C34FF3"/>
    <w:rsid w:val="00C3786A"/>
    <w:rsid w:val="00C41A98"/>
    <w:rsid w:val="00C41F11"/>
    <w:rsid w:val="00C51332"/>
    <w:rsid w:val="00C60EB3"/>
    <w:rsid w:val="00C6269C"/>
    <w:rsid w:val="00C71A80"/>
    <w:rsid w:val="00C77DB2"/>
    <w:rsid w:val="00C80B78"/>
    <w:rsid w:val="00C81706"/>
    <w:rsid w:val="00C840B7"/>
    <w:rsid w:val="00C90E48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E328F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2CDF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4ACB"/>
    <w:rsid w:val="00D763E9"/>
    <w:rsid w:val="00D93F07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062A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C51A4"/>
    <w:rsid w:val="00ED2684"/>
    <w:rsid w:val="00ED2EFE"/>
    <w:rsid w:val="00ED62EF"/>
    <w:rsid w:val="00EE08BC"/>
    <w:rsid w:val="00EF075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7E9-D3F7-4D80-9012-3FFDAEC8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17</TotalTime>
  <Pages>4</Pages>
  <Words>1925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8</cp:revision>
  <cp:lastPrinted>2018-05-28T13:18:00Z</cp:lastPrinted>
  <dcterms:created xsi:type="dcterms:W3CDTF">2018-05-28T10:32:00Z</dcterms:created>
  <dcterms:modified xsi:type="dcterms:W3CDTF">2019-04-30T12:44:00Z</dcterms:modified>
</cp:coreProperties>
</file>