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93" w:rsidRPr="00C55134" w:rsidRDefault="008D2F3C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7E1B93"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F21388">
        <w:rPr>
          <w:rFonts w:ascii="Arial" w:hAnsi="Arial" w:cs="Arial"/>
          <w:b/>
          <w:sz w:val="32"/>
          <w:szCs w:val="32"/>
        </w:rPr>
        <w:t>18</w:t>
      </w:r>
    </w:p>
    <w:p w:rsidR="007E1B93" w:rsidRPr="00C55134" w:rsidRDefault="00D634BB" w:rsidP="00D634B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634BB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7E1B93" w:rsidRPr="00C55134">
        <w:rPr>
          <w:rFonts w:ascii="Arial" w:hAnsi="Arial" w:cs="Arial"/>
          <w:b/>
          <w:caps/>
          <w:sz w:val="32"/>
          <w:szCs w:val="32"/>
        </w:rPr>
        <w:t>Nájemní smlouvě</w:t>
      </w:r>
      <w:r w:rsidR="007E1B93"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F21388">
        <w:rPr>
          <w:rFonts w:ascii="Arial" w:hAnsi="Arial" w:cs="Arial"/>
          <w:b/>
          <w:sz w:val="32"/>
          <w:szCs w:val="32"/>
        </w:rPr>
        <w:t>9N06</w:t>
      </w:r>
      <w:r w:rsidR="00C05AC5">
        <w:rPr>
          <w:rFonts w:ascii="Arial" w:hAnsi="Arial" w:cs="Arial"/>
          <w:b/>
          <w:sz w:val="32"/>
          <w:szCs w:val="32"/>
        </w:rPr>
        <w:t>/</w:t>
      </w:r>
      <w:r w:rsidR="00F21388">
        <w:rPr>
          <w:rFonts w:ascii="Arial" w:hAnsi="Arial" w:cs="Arial"/>
          <w:b/>
          <w:sz w:val="32"/>
          <w:szCs w:val="32"/>
        </w:rPr>
        <w:t>58</w:t>
      </w:r>
    </w:p>
    <w:p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E1B93" w:rsidRPr="00C5513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E32954" w:rsidRPr="00BB17F6" w:rsidRDefault="00E32954" w:rsidP="00E3295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E32954" w:rsidRPr="00BB17F6" w:rsidRDefault="00E32954" w:rsidP="00E3295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E32954" w:rsidRPr="00BB17F6" w:rsidRDefault="00E32954" w:rsidP="00E3295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:rsidR="00E32954" w:rsidRPr="00BB17F6" w:rsidRDefault="00E32954" w:rsidP="00E3295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:rsidR="00E32954" w:rsidRPr="00BB17F6" w:rsidRDefault="00E32954" w:rsidP="00E3295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</w:t>
      </w:r>
      <w:r w:rsidR="00A6220C">
        <w:rPr>
          <w:rFonts w:ascii="Arial" w:hAnsi="Arial" w:cs="Arial"/>
          <w:sz w:val="22"/>
          <w:szCs w:val="22"/>
        </w:rPr>
        <w:t xml:space="preserve">JUDr. Jarmila Báčová, zástupkyně ředitele </w:t>
      </w:r>
      <w:r w:rsidRPr="00BB17F6">
        <w:rPr>
          <w:rFonts w:ascii="Arial" w:hAnsi="Arial" w:cs="Arial"/>
          <w:sz w:val="22"/>
          <w:szCs w:val="22"/>
        </w:rPr>
        <w:t>Krajského pozemkového úřadu pro Jihomoravský kraj,</w:t>
      </w:r>
    </w:p>
    <w:p w:rsidR="00E32954" w:rsidRPr="00BB17F6" w:rsidRDefault="00E32954" w:rsidP="00E3295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:rsidR="00E32954" w:rsidRPr="00BB17F6" w:rsidRDefault="00E32954" w:rsidP="00E3295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:rsidR="00E32954" w:rsidRPr="00BB17F6" w:rsidRDefault="00E32954" w:rsidP="00E3295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:rsidR="00E32954" w:rsidRPr="00BB17F6" w:rsidRDefault="00E32954" w:rsidP="00E3295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</w:t>
      </w:r>
    </w:p>
    <w:p w:rsidR="00F630BB" w:rsidRDefault="00F630BB">
      <w:pPr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7E1B93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 </w:t>
      </w:r>
      <w:r w:rsidR="00FC7D72" w:rsidRPr="00C55134">
        <w:rPr>
          <w:rFonts w:ascii="Arial" w:hAnsi="Arial" w:cs="Arial"/>
          <w:sz w:val="22"/>
          <w:szCs w:val="22"/>
        </w:rPr>
        <w:t>(dále jen „</w:t>
      </w:r>
      <w:r w:rsidR="00C91F2F" w:rsidRPr="00C55134">
        <w:rPr>
          <w:rFonts w:ascii="Arial" w:hAnsi="Arial" w:cs="Arial"/>
          <w:sz w:val="22"/>
          <w:szCs w:val="22"/>
        </w:rPr>
        <w:t>pronajímatel“)</w:t>
      </w:r>
    </w:p>
    <w:p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C052D3" w:rsidRPr="00C55134" w:rsidRDefault="00C052D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21388" w:rsidRPr="00BB17F6" w:rsidRDefault="00F21388" w:rsidP="00F21388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ZEMO, spol. s</w:t>
      </w:r>
      <w:r w:rsidRPr="00BB17F6">
        <w:rPr>
          <w:rFonts w:ascii="Arial" w:hAnsi="Arial" w:cs="Arial"/>
          <w:b/>
          <w:sz w:val="22"/>
          <w:szCs w:val="22"/>
        </w:rPr>
        <w:t xml:space="preserve"> r.o.</w:t>
      </w:r>
    </w:p>
    <w:p w:rsidR="00F21388" w:rsidRPr="00BB17F6" w:rsidRDefault="00F21388" w:rsidP="00F21388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Bohaté Málkovice 114, Vyškov, PSČ 685 01</w:t>
      </w:r>
    </w:p>
    <w:p w:rsidR="00F21388" w:rsidRPr="00BB17F6" w:rsidRDefault="00F21388" w:rsidP="00F21388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IČO: 49435248</w:t>
      </w:r>
    </w:p>
    <w:p w:rsidR="00F21388" w:rsidRPr="00BB17F6" w:rsidRDefault="00F21388" w:rsidP="00F21388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DIČ: CZ49435248</w:t>
      </w:r>
    </w:p>
    <w:p w:rsidR="00F21388" w:rsidRPr="00BB17F6" w:rsidRDefault="00F21388" w:rsidP="00F21388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zapsána v obchodním rejstříku vedeném Krajským soudem v Brně, oddíl C, vložka 11906 osoba oprávněná jednat za právnickou osobu Milan Bartošek, jednatel</w:t>
      </w:r>
    </w:p>
    <w:p w:rsidR="00D779AB" w:rsidRPr="00CB14A4" w:rsidRDefault="00D779AB" w:rsidP="00D779AB">
      <w:pPr>
        <w:contextualSpacing/>
        <w:jc w:val="both"/>
        <w:rPr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bankovní spojení:</w:t>
      </w:r>
      <w:r w:rsidRPr="00CB14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321B4">
        <w:rPr>
          <w:rFonts w:ascii="Arial" w:hAnsi="Arial" w:cs="Arial"/>
          <w:sz w:val="23"/>
          <w:szCs w:val="23"/>
        </w:rPr>
        <w:t>Volksbank</w:t>
      </w:r>
      <w:proofErr w:type="spellEnd"/>
    </w:p>
    <w:p w:rsidR="00D779AB" w:rsidRPr="00CB14A4" w:rsidRDefault="00D779AB" w:rsidP="00D779AB">
      <w:pPr>
        <w:contextualSpacing/>
        <w:jc w:val="both"/>
        <w:rPr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číslo účtu:</w:t>
      </w:r>
      <w:r w:rsidRPr="00CB14A4">
        <w:rPr>
          <w:rStyle w:val="data"/>
          <w:rFonts w:ascii="Arial" w:hAnsi="Arial" w:cs="Arial"/>
          <w:sz w:val="22"/>
          <w:szCs w:val="22"/>
        </w:rPr>
        <w:t xml:space="preserve"> </w:t>
      </w:r>
      <w:r w:rsidR="00E321B4">
        <w:rPr>
          <w:rStyle w:val="data"/>
          <w:rFonts w:ascii="Arial" w:hAnsi="Arial" w:cs="Arial"/>
          <w:sz w:val="22"/>
          <w:szCs w:val="22"/>
        </w:rPr>
        <w:t>4060025953/6800</w:t>
      </w:r>
    </w:p>
    <w:p w:rsidR="00D779AB" w:rsidRDefault="00D779AB" w:rsidP="00D779AB">
      <w:pPr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5F6D25" w:rsidRPr="00C55134">
        <w:rPr>
          <w:rFonts w:ascii="Arial" w:hAnsi="Arial" w:cs="Arial"/>
          <w:sz w:val="22"/>
          <w:szCs w:val="22"/>
        </w:rPr>
        <w:t>nájemce“)</w:t>
      </w:r>
    </w:p>
    <w:p w:rsidR="00C91F2F" w:rsidRPr="00C55134" w:rsidRDefault="00C91F2F">
      <w:pPr>
        <w:rPr>
          <w:rFonts w:ascii="Arial" w:hAnsi="Arial" w:cs="Arial"/>
          <w:sz w:val="22"/>
          <w:szCs w:val="22"/>
        </w:rPr>
      </w:pPr>
    </w:p>
    <w:p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:rsidR="00C91F2F" w:rsidRDefault="00C91F2F">
      <w:pPr>
        <w:rPr>
          <w:rFonts w:ascii="Arial" w:hAnsi="Arial" w:cs="Arial"/>
          <w:sz w:val="22"/>
          <w:szCs w:val="22"/>
        </w:rPr>
      </w:pPr>
    </w:p>
    <w:p w:rsidR="00F630BB" w:rsidRPr="00917678" w:rsidRDefault="00F630BB" w:rsidP="00F630BB">
      <w:pPr>
        <w:jc w:val="both"/>
        <w:rPr>
          <w:rFonts w:ascii="Arial" w:hAnsi="Arial" w:cs="Arial"/>
          <w:b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uzavírají tento dodatek č. </w:t>
      </w:r>
      <w:r w:rsidR="00C05AC5">
        <w:rPr>
          <w:rFonts w:ascii="Arial" w:hAnsi="Arial" w:cs="Arial"/>
          <w:sz w:val="22"/>
          <w:szCs w:val="22"/>
        </w:rPr>
        <w:t>18</w:t>
      </w:r>
      <w:r w:rsidRPr="00BB17F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BB17F6">
        <w:rPr>
          <w:rFonts w:ascii="Arial" w:hAnsi="Arial" w:cs="Arial"/>
          <w:sz w:val="22"/>
          <w:szCs w:val="22"/>
        </w:rPr>
        <w:t xml:space="preserve"> smlouvě č.</w:t>
      </w:r>
      <w:r w:rsidR="00462D06">
        <w:rPr>
          <w:rFonts w:ascii="Arial" w:hAnsi="Arial" w:cs="Arial"/>
          <w:sz w:val="22"/>
          <w:szCs w:val="22"/>
        </w:rPr>
        <w:t xml:space="preserve"> </w:t>
      </w:r>
      <w:r w:rsidR="00285DAA">
        <w:rPr>
          <w:rFonts w:ascii="Arial" w:hAnsi="Arial" w:cs="Arial"/>
          <w:sz w:val="22"/>
          <w:szCs w:val="22"/>
        </w:rPr>
        <w:t>9</w:t>
      </w:r>
      <w:r w:rsidR="00D779AB">
        <w:rPr>
          <w:rFonts w:ascii="Arial" w:hAnsi="Arial" w:cs="Arial"/>
          <w:sz w:val="22"/>
          <w:szCs w:val="22"/>
        </w:rPr>
        <w:t>N06/58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 w:rsidR="00285DAA">
        <w:rPr>
          <w:rFonts w:ascii="Arial" w:hAnsi="Arial" w:cs="Arial"/>
          <w:sz w:val="22"/>
          <w:szCs w:val="22"/>
        </w:rPr>
        <w:t>31. 3. 2006 ve znění dodatků č. 1 - 17</w:t>
      </w:r>
      <w:r>
        <w:rPr>
          <w:rFonts w:ascii="Arial" w:hAnsi="Arial" w:cs="Arial"/>
          <w:sz w:val="22"/>
          <w:szCs w:val="22"/>
        </w:rPr>
        <w:t xml:space="preserve">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Pr="00917678">
        <w:rPr>
          <w:rFonts w:ascii="Arial" w:hAnsi="Arial" w:cs="Arial"/>
          <w:b/>
          <w:sz w:val="22"/>
          <w:szCs w:val="22"/>
        </w:rPr>
        <w:t xml:space="preserve">předmět nájmu a  výše ročního nájemného </w:t>
      </w: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4799E" w:rsidRPr="00F41492" w:rsidRDefault="0064799E" w:rsidP="00F41492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B30097">
        <w:rPr>
          <w:rFonts w:ascii="Arial" w:hAnsi="Arial" w:cs="Arial"/>
          <w:sz w:val="22"/>
          <w:szCs w:val="22"/>
        </w:rPr>
        <w:t>dodatku č. 17</w:t>
      </w:r>
      <w:r w:rsidR="000A1A6C">
        <w:rPr>
          <w:rFonts w:ascii="Arial" w:hAnsi="Arial" w:cs="Arial"/>
          <w:sz w:val="22"/>
          <w:szCs w:val="22"/>
        </w:rPr>
        <w:t xml:space="preserve"> smlouvy </w:t>
      </w:r>
      <w:r w:rsidRPr="00F41492">
        <w:rPr>
          <w:rFonts w:ascii="Arial" w:hAnsi="Arial" w:cs="Arial"/>
          <w:sz w:val="22"/>
          <w:szCs w:val="22"/>
        </w:rPr>
        <w:t>je nájemce povinen platit pronajímateli roční nájemné ve výši</w:t>
      </w:r>
      <w:r w:rsidR="00B30097">
        <w:rPr>
          <w:rFonts w:ascii="Arial" w:hAnsi="Arial" w:cs="Arial"/>
          <w:sz w:val="22"/>
          <w:szCs w:val="22"/>
        </w:rPr>
        <w:t xml:space="preserve"> 17517</w:t>
      </w:r>
      <w:r w:rsidRPr="00F41492">
        <w:rPr>
          <w:rFonts w:ascii="Arial" w:hAnsi="Arial" w:cs="Arial"/>
          <w:sz w:val="22"/>
          <w:szCs w:val="22"/>
        </w:rPr>
        <w:t xml:space="preserve">,-Kč (slovy: </w:t>
      </w:r>
      <w:proofErr w:type="spellStart"/>
      <w:r w:rsidR="00B30097">
        <w:rPr>
          <w:rFonts w:ascii="Arial" w:hAnsi="Arial" w:cs="Arial"/>
          <w:sz w:val="22"/>
          <w:szCs w:val="22"/>
        </w:rPr>
        <w:t>sedmnácttisícpětsetsedmnáct</w:t>
      </w:r>
      <w:proofErr w:type="spellEnd"/>
      <w:r w:rsidRPr="00F41492">
        <w:rPr>
          <w:rFonts w:ascii="Arial" w:hAnsi="Arial" w:cs="Arial"/>
          <w:sz w:val="22"/>
          <w:szCs w:val="22"/>
        </w:rPr>
        <w:t xml:space="preserve"> korun českých).</w:t>
      </w:r>
    </w:p>
    <w:p w:rsidR="0064799E" w:rsidRDefault="0064799E" w:rsidP="0064799E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C052D3" w:rsidRDefault="00462D06" w:rsidP="00C052D3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</w:t>
      </w:r>
      <w:r w:rsidR="00B30097">
        <w:rPr>
          <w:rFonts w:ascii="Arial" w:hAnsi="Arial" w:cs="Arial"/>
          <w:sz w:val="22"/>
          <w:szCs w:val="22"/>
        </w:rPr>
        <w:t xml:space="preserve"> zúžení předmětu nájmu u části pozemku, zapsaného</w:t>
      </w:r>
      <w:r>
        <w:rPr>
          <w:rFonts w:ascii="Arial" w:hAnsi="Arial" w:cs="Arial"/>
          <w:sz w:val="22"/>
          <w:szCs w:val="22"/>
        </w:rPr>
        <w:t xml:space="preserve">                                    u Katastrálního úřadu pro Jihomoravský kraj, Katastrální pracoviště Vyškov:</w:t>
      </w:r>
    </w:p>
    <w:p w:rsidR="00F630BB" w:rsidRDefault="00F630BB" w:rsidP="00F630BB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134"/>
        <w:gridCol w:w="992"/>
        <w:gridCol w:w="1276"/>
        <w:gridCol w:w="1417"/>
      </w:tblGrid>
      <w:tr w:rsidR="00B30097" w:rsidRPr="00E83C74" w:rsidTr="00F26670">
        <w:tc>
          <w:tcPr>
            <w:tcW w:w="1129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418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701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992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výměra m</w:t>
            </w:r>
            <w:r w:rsidRPr="00E83C7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  <w:tc>
          <w:tcPr>
            <w:tcW w:w="1417" w:type="dxa"/>
          </w:tcPr>
          <w:p w:rsidR="00B30097" w:rsidRPr="00E83C74" w:rsidRDefault="00B30097" w:rsidP="00DE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C74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B30097" w:rsidRPr="00E83C74" w:rsidTr="00F26670">
        <w:tc>
          <w:tcPr>
            <w:tcW w:w="1129" w:type="dxa"/>
          </w:tcPr>
          <w:p w:rsidR="00B30097" w:rsidRPr="00E83C74" w:rsidRDefault="00B30097" w:rsidP="00F63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C74">
              <w:rPr>
                <w:rFonts w:ascii="Arial" w:hAnsi="Arial" w:cs="Arial"/>
                <w:sz w:val="22"/>
                <w:szCs w:val="22"/>
              </w:rPr>
              <w:t>Milonice</w:t>
            </w:r>
          </w:p>
        </w:tc>
        <w:tc>
          <w:tcPr>
            <w:tcW w:w="1418" w:type="dxa"/>
          </w:tcPr>
          <w:p w:rsidR="00B30097" w:rsidRPr="00E83C74" w:rsidRDefault="00B30097" w:rsidP="00F63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C74">
              <w:rPr>
                <w:rFonts w:ascii="Arial" w:hAnsi="Arial" w:cs="Arial"/>
                <w:sz w:val="22"/>
                <w:szCs w:val="22"/>
              </w:rPr>
              <w:t>Milonice</w:t>
            </w:r>
          </w:p>
        </w:tc>
        <w:tc>
          <w:tcPr>
            <w:tcW w:w="1701" w:type="dxa"/>
          </w:tcPr>
          <w:p w:rsidR="00B30097" w:rsidRPr="00E83C74" w:rsidRDefault="00B30097" w:rsidP="00F63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C74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134" w:type="dxa"/>
          </w:tcPr>
          <w:p w:rsidR="00B30097" w:rsidRPr="00E83C74" w:rsidRDefault="00B30097" w:rsidP="00647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C74">
              <w:rPr>
                <w:rFonts w:ascii="Arial" w:hAnsi="Arial" w:cs="Arial"/>
                <w:sz w:val="22"/>
                <w:szCs w:val="22"/>
              </w:rPr>
              <w:t>1033/6</w:t>
            </w:r>
          </w:p>
        </w:tc>
        <w:tc>
          <w:tcPr>
            <w:tcW w:w="992" w:type="dxa"/>
          </w:tcPr>
          <w:p w:rsidR="00B30097" w:rsidRPr="00E83C74" w:rsidRDefault="00B30097" w:rsidP="00647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C74">
              <w:rPr>
                <w:rFonts w:ascii="Arial" w:hAnsi="Arial" w:cs="Arial"/>
                <w:sz w:val="22"/>
                <w:szCs w:val="22"/>
              </w:rPr>
              <w:t>119*</w:t>
            </w:r>
          </w:p>
        </w:tc>
        <w:tc>
          <w:tcPr>
            <w:tcW w:w="1276" w:type="dxa"/>
          </w:tcPr>
          <w:p w:rsidR="00B30097" w:rsidRPr="00E83C74" w:rsidRDefault="00C05AC5" w:rsidP="00647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417" w:type="dxa"/>
          </w:tcPr>
          <w:p w:rsidR="00B30097" w:rsidRPr="00E83C74" w:rsidRDefault="00B30097" w:rsidP="00647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C74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:rsidR="00FE42CC" w:rsidRPr="00B30097" w:rsidRDefault="00E83C74" w:rsidP="00F9134D">
      <w:pPr>
        <w:pStyle w:val="Zkladntextodsazen"/>
        <w:ind w:firstLine="0"/>
        <w:rPr>
          <w:b w:val="0"/>
          <w:bCs w:val="0"/>
          <w:i/>
          <w:sz w:val="22"/>
          <w:szCs w:val="22"/>
        </w:rPr>
      </w:pPr>
      <w:r w:rsidRPr="00E83C74">
        <w:rPr>
          <w:b w:val="0"/>
          <w:bCs w:val="0"/>
          <w:i/>
          <w:sz w:val="22"/>
          <w:szCs w:val="22"/>
        </w:rPr>
        <w:t>*pozemek KN</w:t>
      </w:r>
      <w:r w:rsidR="00B30097" w:rsidRPr="00E83C74">
        <w:rPr>
          <w:b w:val="0"/>
          <w:bCs w:val="0"/>
          <w:i/>
          <w:sz w:val="22"/>
          <w:szCs w:val="22"/>
        </w:rPr>
        <w:t xml:space="preserve"> 1033/6 byl pronajat v této nájemní smlouvě celý o výměře 808</w:t>
      </w:r>
      <w:r w:rsidR="00A149EA" w:rsidRPr="00E83C74">
        <w:rPr>
          <w:b w:val="0"/>
          <w:bCs w:val="0"/>
          <w:i/>
          <w:sz w:val="22"/>
          <w:szCs w:val="22"/>
        </w:rPr>
        <w:t xml:space="preserve"> </w:t>
      </w:r>
      <w:r w:rsidR="00B30097" w:rsidRPr="00E83C74">
        <w:rPr>
          <w:b w:val="0"/>
          <w:bCs w:val="0"/>
          <w:i/>
          <w:sz w:val="22"/>
          <w:szCs w:val="22"/>
        </w:rPr>
        <w:t>m</w:t>
      </w:r>
      <w:r w:rsidR="00B30097" w:rsidRPr="00E83C74">
        <w:rPr>
          <w:b w:val="0"/>
          <w:bCs w:val="0"/>
          <w:i/>
          <w:sz w:val="22"/>
          <w:szCs w:val="22"/>
          <w:vertAlign w:val="superscript"/>
        </w:rPr>
        <w:t>2</w:t>
      </w:r>
      <w:r w:rsidR="00B30097" w:rsidRPr="00E83C74">
        <w:rPr>
          <w:b w:val="0"/>
          <w:bCs w:val="0"/>
          <w:i/>
          <w:sz w:val="22"/>
          <w:szCs w:val="22"/>
        </w:rPr>
        <w:t>, tímto dodatkem bude zúžen předmět nájmu o 119</w:t>
      </w:r>
      <w:r w:rsidRPr="00E83C74">
        <w:rPr>
          <w:b w:val="0"/>
          <w:bCs w:val="0"/>
          <w:i/>
          <w:sz w:val="22"/>
          <w:szCs w:val="22"/>
        </w:rPr>
        <w:t xml:space="preserve"> </w:t>
      </w:r>
      <w:r w:rsidR="00B30097" w:rsidRPr="00E83C74">
        <w:rPr>
          <w:b w:val="0"/>
          <w:bCs w:val="0"/>
          <w:i/>
          <w:sz w:val="22"/>
          <w:szCs w:val="22"/>
        </w:rPr>
        <w:t>m</w:t>
      </w:r>
      <w:r w:rsidR="00B30097" w:rsidRPr="00E83C74">
        <w:rPr>
          <w:b w:val="0"/>
          <w:bCs w:val="0"/>
          <w:i/>
          <w:sz w:val="22"/>
          <w:szCs w:val="22"/>
          <w:vertAlign w:val="superscript"/>
        </w:rPr>
        <w:t>2</w:t>
      </w:r>
      <w:r w:rsidR="00B30097" w:rsidRPr="00E83C74">
        <w:rPr>
          <w:b w:val="0"/>
          <w:bCs w:val="0"/>
          <w:i/>
          <w:sz w:val="22"/>
          <w:szCs w:val="22"/>
        </w:rPr>
        <w:t xml:space="preserve"> z tohoto pozemku. Pozemek KN 1033/6 zůstává nadále ve smlouvě, pouze s upravenou výměrou 689</w:t>
      </w:r>
      <w:r w:rsidRPr="00E83C74">
        <w:rPr>
          <w:b w:val="0"/>
          <w:bCs w:val="0"/>
          <w:i/>
          <w:sz w:val="22"/>
          <w:szCs w:val="22"/>
        </w:rPr>
        <w:t xml:space="preserve"> </w:t>
      </w:r>
      <w:r w:rsidR="00B30097" w:rsidRPr="00E83C74">
        <w:rPr>
          <w:b w:val="0"/>
          <w:bCs w:val="0"/>
          <w:i/>
          <w:sz w:val="22"/>
          <w:szCs w:val="22"/>
        </w:rPr>
        <w:t>m</w:t>
      </w:r>
      <w:r w:rsidR="00B30097" w:rsidRPr="00E83C74">
        <w:rPr>
          <w:b w:val="0"/>
          <w:bCs w:val="0"/>
          <w:i/>
          <w:sz w:val="22"/>
          <w:szCs w:val="22"/>
          <w:vertAlign w:val="superscript"/>
        </w:rPr>
        <w:t>2</w:t>
      </w:r>
      <w:r w:rsidR="00B30097" w:rsidRPr="00E83C74">
        <w:rPr>
          <w:b w:val="0"/>
          <w:bCs w:val="0"/>
          <w:i/>
          <w:sz w:val="22"/>
          <w:szCs w:val="22"/>
        </w:rPr>
        <w:t>.</w:t>
      </w:r>
    </w:p>
    <w:p w:rsidR="00FE42CC" w:rsidRDefault="00FE42CC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F41492" w:rsidRDefault="00F4149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C91F2F" w:rsidRDefault="0064799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3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BE4738">
        <w:rPr>
          <w:bCs w:val="0"/>
          <w:sz w:val="22"/>
          <w:szCs w:val="22"/>
        </w:rPr>
        <w:t>17487</w:t>
      </w:r>
      <w:r w:rsidR="0006514D" w:rsidRPr="0064799E">
        <w:rPr>
          <w:bCs w:val="0"/>
          <w:sz w:val="22"/>
          <w:szCs w:val="22"/>
        </w:rPr>
        <w:t>,-</w:t>
      </w:r>
      <w:r w:rsidR="00C91F2F" w:rsidRPr="0064799E">
        <w:rPr>
          <w:bCs w:val="0"/>
          <w:sz w:val="22"/>
          <w:szCs w:val="22"/>
        </w:rPr>
        <w:t>Kč</w:t>
      </w:r>
      <w:r w:rsidR="00C91F2F"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 w:rsidR="00BE4738">
        <w:rPr>
          <w:b w:val="0"/>
          <w:bCs w:val="0"/>
          <w:sz w:val="22"/>
          <w:szCs w:val="22"/>
        </w:rPr>
        <w:t>sedmnácttisícčtyřistaosmdesátsedm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64799E" w:rsidRPr="00C55134" w:rsidRDefault="0064799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64799E">
        <w:rPr>
          <w:rFonts w:ascii="Arial" w:hAnsi="Arial" w:cs="Arial"/>
          <w:b w:val="0"/>
          <w:sz w:val="22"/>
          <w:szCs w:val="22"/>
        </w:rPr>
        <w:t> 1. 10. 2019</w:t>
      </w:r>
      <w:r w:rsidRPr="00C55134">
        <w:rPr>
          <w:rFonts w:ascii="Arial" w:hAnsi="Arial" w:cs="Arial"/>
          <w:b w:val="0"/>
          <w:sz w:val="22"/>
          <w:szCs w:val="22"/>
        </w:rPr>
        <w:t xml:space="preserve">  je nájemce povinen zaplatit částku</w:t>
      </w:r>
      <w:r w:rsidR="00BE4738">
        <w:rPr>
          <w:rFonts w:ascii="Arial" w:hAnsi="Arial" w:cs="Arial"/>
          <w:b w:val="0"/>
          <w:sz w:val="22"/>
          <w:szCs w:val="22"/>
        </w:rPr>
        <w:t xml:space="preserve"> </w:t>
      </w:r>
      <w:r w:rsidR="00BE4738">
        <w:rPr>
          <w:rFonts w:ascii="Arial" w:hAnsi="Arial" w:cs="Arial"/>
          <w:b w:val="0"/>
          <w:sz w:val="22"/>
          <w:szCs w:val="22"/>
          <w:u w:val="single"/>
        </w:rPr>
        <w:t>17504</w:t>
      </w:r>
      <w:r w:rsidR="006978A4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E4738">
        <w:rPr>
          <w:rFonts w:ascii="Arial" w:hAnsi="Arial" w:cs="Arial"/>
          <w:b w:val="0"/>
          <w:sz w:val="22"/>
          <w:szCs w:val="22"/>
        </w:rPr>
        <w:t>sedmnácttisícpětsetčtyři</w:t>
      </w:r>
      <w:proofErr w:type="spellEnd"/>
      <w:r w:rsidR="006479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korun českých).</w:t>
      </w:r>
      <w:r w:rsidR="001C3B22">
        <w:rPr>
          <w:rFonts w:ascii="Arial" w:hAnsi="Arial" w:cs="Arial"/>
          <w:b w:val="0"/>
          <w:sz w:val="22"/>
          <w:szCs w:val="22"/>
        </w:rPr>
        <w:t xml:space="preserve"> Výpočet splátky </w:t>
      </w:r>
      <w:r w:rsidR="0064799E">
        <w:rPr>
          <w:rFonts w:ascii="Arial" w:hAnsi="Arial" w:cs="Arial"/>
          <w:b w:val="0"/>
          <w:sz w:val="22"/>
          <w:szCs w:val="22"/>
        </w:rPr>
        <w:t>k 1. 10. 2019</w:t>
      </w:r>
      <w:r w:rsidR="00462D06">
        <w:rPr>
          <w:rFonts w:ascii="Arial" w:hAnsi="Arial" w:cs="Arial"/>
          <w:b w:val="0"/>
          <w:sz w:val="22"/>
          <w:szCs w:val="22"/>
        </w:rPr>
        <w:t xml:space="preserve"> tvoří přílohu č. 1</w:t>
      </w:r>
      <w:r w:rsidR="001C3B22">
        <w:rPr>
          <w:rFonts w:ascii="Arial" w:hAnsi="Arial" w:cs="Arial"/>
          <w:b w:val="0"/>
          <w:sz w:val="22"/>
          <w:szCs w:val="22"/>
        </w:rPr>
        <w:t xml:space="preserve">, která je </w:t>
      </w:r>
      <w:proofErr w:type="spellStart"/>
      <w:r w:rsidR="001C3B22">
        <w:rPr>
          <w:rFonts w:ascii="Arial" w:hAnsi="Arial" w:cs="Arial"/>
          <w:b w:val="0"/>
          <w:sz w:val="22"/>
          <w:szCs w:val="22"/>
        </w:rPr>
        <w:t>nedílou</w:t>
      </w:r>
      <w:proofErr w:type="spellEnd"/>
      <w:r w:rsidR="001C3B22">
        <w:rPr>
          <w:rFonts w:ascii="Arial" w:hAnsi="Arial" w:cs="Arial"/>
          <w:b w:val="0"/>
          <w:sz w:val="22"/>
          <w:szCs w:val="22"/>
        </w:rPr>
        <w:t xml:space="preserve"> součástí tohoto dodatku.</w:t>
      </w:r>
    </w:p>
    <w:p w:rsidR="00C91F2F" w:rsidRPr="006978A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978A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6978A4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6978A4">
        <w:rPr>
          <w:rFonts w:ascii="Arial" w:hAnsi="Arial" w:cs="Arial"/>
          <w:b w:val="0"/>
          <w:sz w:val="22"/>
          <w:szCs w:val="22"/>
        </w:rPr>
        <w:t>,</w:t>
      </w:r>
      <w:r w:rsidR="00F41492">
        <w:rPr>
          <w:rFonts w:ascii="Arial" w:hAnsi="Arial" w:cs="Arial"/>
          <w:b w:val="0"/>
          <w:sz w:val="22"/>
          <w:szCs w:val="22"/>
        </w:rPr>
        <w:t xml:space="preserve">                </w:t>
      </w:r>
      <w:r w:rsidRPr="006978A4">
        <w:rPr>
          <w:rFonts w:ascii="Arial" w:hAnsi="Arial" w:cs="Arial"/>
          <w:b w:val="0"/>
          <w:sz w:val="22"/>
          <w:szCs w:val="22"/>
        </w:rPr>
        <w:t xml:space="preserve"> a z alikvotní</w:t>
      </w:r>
      <w:r w:rsidR="006978A4" w:rsidRPr="006978A4">
        <w:rPr>
          <w:rFonts w:ascii="Arial" w:hAnsi="Arial" w:cs="Arial"/>
          <w:b w:val="0"/>
          <w:iCs/>
          <w:sz w:val="22"/>
          <w:szCs w:val="22"/>
        </w:rPr>
        <w:t>ch</w:t>
      </w:r>
      <w:r w:rsidRPr="006978A4">
        <w:rPr>
          <w:rFonts w:ascii="Arial" w:hAnsi="Arial" w:cs="Arial"/>
          <w:b w:val="0"/>
          <w:sz w:val="22"/>
          <w:szCs w:val="22"/>
        </w:rPr>
        <w:t xml:space="preserve"> část</w:t>
      </w:r>
      <w:r w:rsidR="006978A4" w:rsidRPr="006978A4">
        <w:rPr>
          <w:rFonts w:ascii="Arial" w:hAnsi="Arial" w:cs="Arial"/>
          <w:b w:val="0"/>
          <w:sz w:val="22"/>
          <w:szCs w:val="22"/>
        </w:rPr>
        <w:t>í</w:t>
      </w:r>
      <w:r w:rsidRPr="006978A4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</w:t>
      </w:r>
      <w:r w:rsidR="006978A4" w:rsidRPr="006978A4">
        <w:rPr>
          <w:rFonts w:ascii="Arial" w:hAnsi="Arial" w:cs="Arial"/>
          <w:b w:val="0"/>
          <w:iCs/>
          <w:sz w:val="22"/>
          <w:szCs w:val="22"/>
        </w:rPr>
        <w:t>i</w:t>
      </w:r>
      <w:r w:rsidRPr="006978A4">
        <w:rPr>
          <w:rFonts w:ascii="Arial" w:hAnsi="Arial" w:cs="Arial"/>
          <w:b w:val="0"/>
          <w:sz w:val="22"/>
          <w:szCs w:val="22"/>
        </w:rPr>
        <w:t xml:space="preserve"> j</w:t>
      </w:r>
      <w:r w:rsidR="006978A4" w:rsidRPr="006978A4">
        <w:rPr>
          <w:rFonts w:ascii="Arial" w:hAnsi="Arial" w:cs="Arial"/>
          <w:b w:val="0"/>
          <w:sz w:val="22"/>
          <w:szCs w:val="22"/>
        </w:rPr>
        <w:t>sou</w:t>
      </w:r>
      <w:r w:rsidRPr="006978A4">
        <w:rPr>
          <w:rFonts w:ascii="Arial" w:hAnsi="Arial" w:cs="Arial"/>
          <w:b w:val="0"/>
          <w:sz w:val="22"/>
          <w:szCs w:val="22"/>
        </w:rPr>
        <w:t xml:space="preserve"> vypočítán</w:t>
      </w:r>
      <w:r w:rsidR="006978A4" w:rsidRPr="006978A4">
        <w:rPr>
          <w:rFonts w:ascii="Arial" w:hAnsi="Arial" w:cs="Arial"/>
          <w:b w:val="0"/>
          <w:sz w:val="22"/>
          <w:szCs w:val="22"/>
        </w:rPr>
        <w:t>y</w:t>
      </w:r>
      <w:r w:rsidRPr="006978A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6978A4">
        <w:rPr>
          <w:rFonts w:ascii="Arial" w:hAnsi="Arial" w:cs="Arial"/>
          <w:b w:val="0"/>
          <w:sz w:val="22"/>
          <w:szCs w:val="22"/>
        </w:rPr>
        <w:t xml:space="preserve"> předchozího data splatnosti </w:t>
      </w:r>
      <w:proofErr w:type="spellStart"/>
      <w:r w:rsidR="00D2110E" w:rsidRPr="006978A4">
        <w:rPr>
          <w:rFonts w:ascii="Arial" w:hAnsi="Arial" w:cs="Arial"/>
          <w:b w:val="0"/>
          <w:sz w:val="22"/>
          <w:szCs w:val="22"/>
        </w:rPr>
        <w:t>do</w:t>
      </w:r>
      <w:r w:rsidR="006978A4" w:rsidRPr="006978A4">
        <w:rPr>
          <w:rFonts w:ascii="Arial" w:hAnsi="Arial" w:cs="Arial"/>
          <w:b w:val="0"/>
          <w:sz w:val="22"/>
          <w:szCs w:val="22"/>
        </w:rPr>
        <w:t>rozhodných</w:t>
      </w:r>
      <w:proofErr w:type="spellEnd"/>
      <w:r w:rsidR="006978A4" w:rsidRPr="006978A4">
        <w:rPr>
          <w:rFonts w:ascii="Arial" w:hAnsi="Arial" w:cs="Arial"/>
          <w:b w:val="0"/>
          <w:sz w:val="22"/>
          <w:szCs w:val="22"/>
        </w:rPr>
        <w:t xml:space="preserve"> dat.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978A4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6978A4">
        <w:rPr>
          <w:rFonts w:ascii="Arial" w:hAnsi="Arial" w:cs="Arial"/>
          <w:bCs/>
          <w:sz w:val="22"/>
          <w:szCs w:val="22"/>
        </w:rPr>
        <w:t>Roční nájemné u pozemků, které neb</w:t>
      </w:r>
      <w:r w:rsidR="006978A4" w:rsidRPr="006978A4">
        <w:rPr>
          <w:rFonts w:ascii="Arial" w:hAnsi="Arial" w:cs="Arial"/>
          <w:bCs/>
          <w:sz w:val="22"/>
          <w:szCs w:val="22"/>
        </w:rPr>
        <w:t>yly předmětem převodu</w:t>
      </w:r>
      <w:r w:rsidRPr="006978A4">
        <w:rPr>
          <w:rFonts w:ascii="Arial" w:hAnsi="Arial" w:cs="Arial"/>
          <w:bCs/>
          <w:sz w:val="22"/>
          <w:szCs w:val="22"/>
        </w:rPr>
        <w:t>:</w:t>
      </w:r>
      <w:r w:rsidRPr="006978A4">
        <w:rPr>
          <w:rFonts w:ascii="Arial" w:hAnsi="Arial" w:cs="Arial"/>
          <w:b w:val="0"/>
          <w:sz w:val="22"/>
          <w:szCs w:val="22"/>
        </w:rPr>
        <w:t xml:space="preserve"> </w:t>
      </w:r>
      <w:r w:rsidR="00BE4738">
        <w:rPr>
          <w:rFonts w:ascii="Arial" w:hAnsi="Arial" w:cs="Arial"/>
          <w:b w:val="0"/>
          <w:sz w:val="22"/>
          <w:szCs w:val="22"/>
          <w:u w:val="single"/>
        </w:rPr>
        <w:t>17388</w:t>
      </w:r>
      <w:r w:rsidR="006978A4" w:rsidRPr="006978A4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6978A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6978A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26670">
        <w:rPr>
          <w:rFonts w:ascii="Arial" w:hAnsi="Arial" w:cs="Arial"/>
          <w:b w:val="0"/>
          <w:sz w:val="22"/>
          <w:szCs w:val="22"/>
        </w:rPr>
        <w:t>semnácttisíctřistaosmdesátosm</w:t>
      </w:r>
      <w:proofErr w:type="spellEnd"/>
      <w:r w:rsidR="006978A4" w:rsidRPr="006978A4">
        <w:rPr>
          <w:rFonts w:ascii="Arial" w:hAnsi="Arial" w:cs="Arial"/>
          <w:b w:val="0"/>
          <w:sz w:val="22"/>
          <w:szCs w:val="22"/>
        </w:rPr>
        <w:t xml:space="preserve"> </w:t>
      </w:r>
      <w:r w:rsidRPr="006978A4">
        <w:rPr>
          <w:rFonts w:ascii="Arial" w:hAnsi="Arial" w:cs="Arial"/>
          <w:b w:val="0"/>
          <w:sz w:val="22"/>
          <w:szCs w:val="22"/>
        </w:rPr>
        <w:t>korun českých).</w:t>
      </w:r>
    </w:p>
    <w:p w:rsidR="00C91F2F" w:rsidRPr="006978A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978A4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978A4">
        <w:rPr>
          <w:rFonts w:ascii="Arial" w:hAnsi="Arial" w:cs="Arial"/>
          <w:bCs/>
          <w:sz w:val="22"/>
          <w:szCs w:val="22"/>
        </w:rPr>
        <w:t>Alikvotní č</w:t>
      </w:r>
      <w:r w:rsidR="0064799E">
        <w:rPr>
          <w:rFonts w:ascii="Arial" w:hAnsi="Arial" w:cs="Arial"/>
          <w:bCs/>
          <w:sz w:val="22"/>
          <w:szCs w:val="22"/>
        </w:rPr>
        <w:t>ást ročního nájemného u pozemku, který byl</w:t>
      </w:r>
      <w:r w:rsidRPr="006978A4">
        <w:rPr>
          <w:rFonts w:ascii="Arial" w:hAnsi="Arial" w:cs="Arial"/>
          <w:bCs/>
          <w:sz w:val="22"/>
          <w:szCs w:val="22"/>
        </w:rPr>
        <w:t xml:space="preserve"> předmětem převodu: </w:t>
      </w:r>
      <w:r w:rsidR="00BE4738">
        <w:rPr>
          <w:rFonts w:ascii="Arial" w:hAnsi="Arial" w:cs="Arial"/>
          <w:b w:val="0"/>
          <w:sz w:val="22"/>
          <w:szCs w:val="22"/>
          <w:u w:val="single"/>
        </w:rPr>
        <w:t>116</w:t>
      </w:r>
      <w:r w:rsidR="006978A4" w:rsidRPr="006978A4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6978A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6978A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26670">
        <w:rPr>
          <w:rFonts w:ascii="Arial" w:hAnsi="Arial" w:cs="Arial"/>
          <w:b w:val="0"/>
          <w:sz w:val="22"/>
          <w:szCs w:val="22"/>
        </w:rPr>
        <w:t>jednostošestnáct</w:t>
      </w:r>
      <w:proofErr w:type="spellEnd"/>
      <w:r w:rsidR="006978A4" w:rsidRPr="006978A4">
        <w:rPr>
          <w:rFonts w:ascii="Arial" w:hAnsi="Arial" w:cs="Arial"/>
          <w:b w:val="0"/>
          <w:sz w:val="22"/>
          <w:szCs w:val="22"/>
        </w:rPr>
        <w:t xml:space="preserve"> </w:t>
      </w:r>
      <w:r w:rsidRPr="006978A4">
        <w:rPr>
          <w:rFonts w:ascii="Arial" w:hAnsi="Arial" w:cs="Arial"/>
          <w:b w:val="0"/>
          <w:sz w:val="22"/>
          <w:szCs w:val="22"/>
        </w:rPr>
        <w:t>korun českých).</w:t>
      </w:r>
    </w:p>
    <w:p w:rsidR="00C91F2F" w:rsidRPr="00973E09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1C3B22" w:rsidRPr="00154691" w:rsidRDefault="001C3B22" w:rsidP="001C3B2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54691">
        <w:rPr>
          <w:rFonts w:ascii="Arial" w:hAnsi="Arial" w:cs="Arial"/>
          <w:sz w:val="22"/>
          <w:szCs w:val="22"/>
        </w:rPr>
        <w:t>Nedílnou součástí tohoto dodatku tvoří výpis smlouvy s ročním nájemným a pozemky, které nadále zůstávají v nájemní sml</w:t>
      </w:r>
      <w:r w:rsidR="00652099">
        <w:rPr>
          <w:rFonts w:ascii="Arial" w:hAnsi="Arial" w:cs="Arial"/>
          <w:sz w:val="22"/>
          <w:szCs w:val="22"/>
        </w:rPr>
        <w:t>o</w:t>
      </w:r>
      <w:r w:rsidRPr="00154691">
        <w:rPr>
          <w:rFonts w:ascii="Arial" w:hAnsi="Arial" w:cs="Arial"/>
          <w:sz w:val="22"/>
          <w:szCs w:val="22"/>
        </w:rPr>
        <w:t xml:space="preserve">uvě, tento výpis je uvedený v příloze </w:t>
      </w:r>
      <w:r w:rsidR="00462D06">
        <w:rPr>
          <w:rFonts w:ascii="Arial" w:hAnsi="Arial" w:cs="Arial"/>
          <w:sz w:val="22"/>
          <w:szCs w:val="22"/>
        </w:rPr>
        <w:t>č. 2</w:t>
      </w:r>
      <w:r w:rsidRPr="00154691">
        <w:rPr>
          <w:rFonts w:ascii="Arial" w:hAnsi="Arial" w:cs="Arial"/>
          <w:sz w:val="22"/>
          <w:szCs w:val="22"/>
        </w:rPr>
        <w:t>, která je nedílnou součástí tohoto dodatku.</w:t>
      </w:r>
    </w:p>
    <w:p w:rsidR="0014681C" w:rsidRDefault="0014681C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BE4738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0D141F">
        <w:rPr>
          <w:rFonts w:ascii="Arial" w:hAnsi="Arial" w:cs="Arial"/>
          <w:bCs/>
          <w:sz w:val="22"/>
          <w:szCs w:val="22"/>
        </w:rPr>
        <w:t>18</w:t>
      </w:r>
      <w:r w:rsidR="004503BE">
        <w:rPr>
          <w:rFonts w:ascii="Arial" w:hAnsi="Arial" w:cs="Arial"/>
          <w:bCs/>
          <w:sz w:val="22"/>
          <w:szCs w:val="22"/>
        </w:rPr>
        <w:t xml:space="preserve"> </w:t>
      </w:r>
      <w:r w:rsidR="00E24AD5" w:rsidRPr="00C55134">
        <w:rPr>
          <w:rFonts w:ascii="Arial" w:hAnsi="Arial" w:cs="Arial"/>
          <w:bCs/>
          <w:sz w:val="22"/>
          <w:szCs w:val="22"/>
        </w:rPr>
        <w:t>dotčena.</w:t>
      </w:r>
    </w:p>
    <w:p w:rsidR="00DB6AA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F26670" w:rsidRPr="005A2AB5" w:rsidRDefault="00BE4738" w:rsidP="00F2667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F26670" w:rsidRPr="005A2AB5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F26670">
        <w:rPr>
          <w:rFonts w:ascii="Arial" w:hAnsi="Arial" w:cs="Arial"/>
          <w:b w:val="0"/>
          <w:sz w:val="22"/>
          <w:szCs w:val="22"/>
        </w:rPr>
        <w:t xml:space="preserve">                       30. 4. 2019</w:t>
      </w:r>
      <w:r w:rsidR="00F26670" w:rsidRPr="005A2AB5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6670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F26670" w:rsidRPr="005A2AB5">
        <w:rPr>
          <w:rFonts w:ascii="Arial" w:hAnsi="Arial" w:cs="Arial"/>
          <w:b w:val="0"/>
          <w:sz w:val="22"/>
          <w:szCs w:val="22"/>
        </w:rPr>
        <w:t>.</w:t>
      </w:r>
    </w:p>
    <w:p w:rsidR="00F26670" w:rsidRPr="005A2AB5" w:rsidRDefault="00F26670" w:rsidP="00F26670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A2AB5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14681C" w:rsidRDefault="0014681C" w:rsidP="0014681C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:rsidR="00021CF1" w:rsidRPr="00C55134" w:rsidRDefault="00473BC2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>Tento dodatek je vyhotoven v</w:t>
      </w:r>
      <w:r w:rsidR="004503BE">
        <w:rPr>
          <w:b w:val="0"/>
          <w:bCs w:val="0"/>
          <w:sz w:val="22"/>
          <w:szCs w:val="22"/>
        </w:rPr>
        <w:t xml:space="preserve">e dvou </w:t>
      </w:r>
      <w:r w:rsidR="00C91F2F" w:rsidRPr="00C55134">
        <w:rPr>
          <w:b w:val="0"/>
          <w:bCs w:val="0"/>
          <w:sz w:val="22"/>
          <w:szCs w:val="22"/>
        </w:rPr>
        <w:t>stejnopisech, z nich</w:t>
      </w:r>
      <w:r w:rsidR="00AB7FF1" w:rsidRPr="00C55134">
        <w:rPr>
          <w:b w:val="0"/>
          <w:bCs w:val="0"/>
          <w:sz w:val="22"/>
          <w:szCs w:val="22"/>
        </w:rPr>
        <w:t xml:space="preserve">ž každý má platnost </w:t>
      </w:r>
      <w:proofErr w:type="spellStart"/>
      <w:r w:rsidR="00AB7FF1" w:rsidRPr="00C55134">
        <w:rPr>
          <w:b w:val="0"/>
          <w:bCs w:val="0"/>
          <w:sz w:val="22"/>
          <w:szCs w:val="22"/>
        </w:rPr>
        <w:t>originálu.</w:t>
      </w:r>
      <w:r w:rsidR="004503BE">
        <w:rPr>
          <w:b w:val="0"/>
          <w:bCs w:val="0"/>
          <w:sz w:val="22"/>
          <w:szCs w:val="22"/>
        </w:rPr>
        <w:t>Jeden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stejnopis přebírá </w:t>
      </w:r>
      <w:r w:rsidR="00AB7FF1" w:rsidRPr="00C55134">
        <w:rPr>
          <w:b w:val="0"/>
          <w:bCs w:val="0"/>
          <w:sz w:val="22"/>
          <w:szCs w:val="22"/>
        </w:rPr>
        <w:t xml:space="preserve">nájemce a jeden je určen pro pronajímatele. </w:t>
      </w:r>
    </w:p>
    <w:p w:rsidR="001F1AC9" w:rsidRDefault="001F1A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473B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Default="00C91F2F">
      <w:pPr>
        <w:jc w:val="both"/>
        <w:rPr>
          <w:rFonts w:ascii="Arial" w:hAnsi="Arial" w:cs="Arial"/>
          <w:sz w:val="22"/>
          <w:szCs w:val="22"/>
        </w:rPr>
      </w:pPr>
    </w:p>
    <w:p w:rsidR="00473BC2" w:rsidRDefault="00473BC2">
      <w:pPr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450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</w:t>
      </w:r>
      <w:r w:rsidR="00C91F2F" w:rsidRPr="00C55134">
        <w:rPr>
          <w:rFonts w:ascii="Arial" w:hAnsi="Arial" w:cs="Arial"/>
          <w:sz w:val="22"/>
          <w:szCs w:val="22"/>
        </w:rPr>
        <w:t xml:space="preserve"> dne </w:t>
      </w:r>
      <w:r w:rsidR="00F26670">
        <w:rPr>
          <w:rFonts w:ascii="Arial" w:hAnsi="Arial" w:cs="Arial"/>
          <w:sz w:val="22"/>
          <w:szCs w:val="22"/>
        </w:rPr>
        <w:t>30</w:t>
      </w:r>
      <w:r w:rsidR="00FE42CC">
        <w:rPr>
          <w:rFonts w:ascii="Arial" w:hAnsi="Arial" w:cs="Arial"/>
          <w:sz w:val="22"/>
          <w:szCs w:val="22"/>
        </w:rPr>
        <w:t>. 4</w:t>
      </w:r>
      <w:r w:rsidR="0064799E">
        <w:rPr>
          <w:rFonts w:ascii="Arial" w:hAnsi="Arial" w:cs="Arial"/>
          <w:sz w:val="22"/>
          <w:szCs w:val="22"/>
        </w:rPr>
        <w:t>. 2019</w:t>
      </w:r>
    </w:p>
    <w:p w:rsidR="00E24AD5" w:rsidRDefault="00E24AD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73BC2" w:rsidRDefault="00473BC2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73BC2" w:rsidRDefault="00473BC2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73BC2" w:rsidRDefault="00473BC2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73BC2" w:rsidRDefault="00473BC2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73BC2" w:rsidRPr="00C55134" w:rsidRDefault="00473BC2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052D3" w:rsidRDefault="00C052D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…………………………..                              </w:t>
      </w:r>
      <w:r w:rsidR="00E22AFC">
        <w:rPr>
          <w:rFonts w:ascii="Arial" w:hAnsi="Arial" w:cs="Arial"/>
          <w:sz w:val="22"/>
          <w:szCs w:val="22"/>
        </w:rPr>
        <w:tab/>
      </w:r>
      <w:r w:rsidRPr="00B77D35">
        <w:rPr>
          <w:rFonts w:ascii="Arial" w:hAnsi="Arial" w:cs="Arial"/>
          <w:sz w:val="22"/>
          <w:szCs w:val="22"/>
        </w:rPr>
        <w:t>……………………………………….</w:t>
      </w:r>
    </w:p>
    <w:p w:rsidR="00FE42CC" w:rsidRPr="00C86AD5" w:rsidRDefault="00A6220C" w:rsidP="00FE42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Jamila Báčová</w:t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>ZEMO, spol. r.o.</w:t>
      </w:r>
    </w:p>
    <w:p w:rsidR="00D774A2" w:rsidRDefault="00A6220C" w:rsidP="009176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zástupkyně ředitele</w:t>
      </w:r>
      <w:r w:rsidR="00FE42CC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  <w:t>Milan Bartošek</w:t>
      </w:r>
      <w:r w:rsidR="00D774A2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</w:r>
    </w:p>
    <w:p w:rsidR="00917678" w:rsidRPr="00D774A2" w:rsidRDefault="004503BE" w:rsidP="00917678">
      <w:pPr>
        <w:jc w:val="both"/>
        <w:rPr>
          <w:rFonts w:ascii="Arial" w:hAnsi="Arial" w:cs="Arial"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>Krajského pozemkového úřadu</w:t>
      </w:r>
      <w:r w:rsidR="00D774A2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</w:r>
      <w:r w:rsidR="00D774A2">
        <w:rPr>
          <w:rFonts w:ascii="Arial" w:hAnsi="Arial" w:cs="Arial"/>
          <w:sz w:val="22"/>
          <w:szCs w:val="22"/>
        </w:rPr>
        <w:tab/>
        <w:t>jednatel</w:t>
      </w:r>
      <w:r w:rsidR="00917678">
        <w:rPr>
          <w:rFonts w:ascii="Arial" w:hAnsi="Arial" w:cs="Arial"/>
          <w:sz w:val="22"/>
          <w:szCs w:val="22"/>
        </w:rPr>
        <w:tab/>
      </w:r>
      <w:r w:rsidR="00F41492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</w:p>
    <w:p w:rsidR="00917678" w:rsidRPr="00462D06" w:rsidRDefault="00917678" w:rsidP="00917678">
      <w:pPr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>pro Jihomoravský kraj</w:t>
      </w:r>
      <w:r w:rsidRPr="00462D0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 </w:t>
      </w:r>
      <w:r w:rsidRPr="00B77D3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</w:t>
      </w:r>
    </w:p>
    <w:p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77D35"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 w:rsidRPr="00B77D35">
        <w:rPr>
          <w:rFonts w:ascii="Arial" w:hAnsi="Arial" w:cs="Arial"/>
          <w:sz w:val="22"/>
          <w:szCs w:val="22"/>
        </w:rPr>
        <w:t>nájemce</w:t>
      </w:r>
    </w:p>
    <w:p w:rsidR="00917678" w:rsidRDefault="00917678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sz w:val="22"/>
          <w:szCs w:val="22"/>
        </w:rPr>
      </w:pPr>
    </w:p>
    <w:p w:rsidR="00473BC2" w:rsidRDefault="00473BC2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sz w:val="22"/>
          <w:szCs w:val="22"/>
        </w:rPr>
      </w:pPr>
    </w:p>
    <w:p w:rsidR="004503BE" w:rsidRPr="00B77D35" w:rsidRDefault="004503BE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F26670" w:rsidRDefault="004503BE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473BC2">
        <w:rPr>
          <w:rFonts w:ascii="Arial" w:hAnsi="Arial" w:cs="Arial"/>
          <w:iCs/>
        </w:rPr>
        <w:t xml:space="preserve">Za správnost: Ing. Lucie Svobodová  </w:t>
      </w:r>
    </w:p>
    <w:p w:rsidR="00473BC2" w:rsidRDefault="00473BC2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  <w:r w:rsidRPr="00473BC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  <w:r w:rsidRPr="00473BC2">
        <w:rPr>
          <w:rFonts w:ascii="Arial" w:hAnsi="Arial" w:cs="Arial"/>
          <w:sz w:val="22"/>
          <w:szCs w:val="22"/>
        </w:rPr>
        <w:t>Datum registrace ………………………….</w:t>
      </w: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  <w:r w:rsidRPr="00473BC2">
        <w:rPr>
          <w:rFonts w:ascii="Arial" w:hAnsi="Arial" w:cs="Arial"/>
          <w:sz w:val="22"/>
          <w:szCs w:val="22"/>
        </w:rPr>
        <w:t>ID smlouvy ………………………………..</w:t>
      </w: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  <w:r w:rsidRPr="00473BC2">
        <w:rPr>
          <w:rFonts w:ascii="Arial" w:hAnsi="Arial" w:cs="Arial"/>
          <w:sz w:val="22"/>
          <w:szCs w:val="22"/>
        </w:rPr>
        <w:t>ID verze ……………………………………</w:t>
      </w:r>
    </w:p>
    <w:p w:rsidR="00F26670" w:rsidRPr="00473BC2" w:rsidRDefault="00F26670" w:rsidP="00F26670">
      <w:pPr>
        <w:jc w:val="both"/>
        <w:rPr>
          <w:rFonts w:ascii="Arial" w:hAnsi="Arial" w:cs="Arial"/>
          <w:i/>
          <w:sz w:val="22"/>
          <w:szCs w:val="22"/>
        </w:rPr>
      </w:pPr>
      <w:r w:rsidRPr="00473BC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</w:p>
    <w:p w:rsidR="00F26670" w:rsidRPr="00473BC2" w:rsidRDefault="00F26670" w:rsidP="00F26670">
      <w:pPr>
        <w:jc w:val="both"/>
        <w:rPr>
          <w:rFonts w:ascii="Arial" w:hAnsi="Arial" w:cs="Arial"/>
          <w:sz w:val="22"/>
          <w:szCs w:val="22"/>
        </w:rPr>
      </w:pPr>
      <w:r w:rsidRPr="00473BC2">
        <w:rPr>
          <w:rFonts w:ascii="Arial" w:hAnsi="Arial" w:cs="Arial"/>
          <w:sz w:val="22"/>
          <w:szCs w:val="22"/>
        </w:rPr>
        <w:t>V</w:t>
      </w:r>
      <w:r w:rsidR="00473BC2" w:rsidRPr="00473BC2">
        <w:rPr>
          <w:rFonts w:ascii="Arial" w:hAnsi="Arial" w:cs="Arial"/>
          <w:sz w:val="22"/>
          <w:szCs w:val="22"/>
        </w:rPr>
        <w:t> Brně</w:t>
      </w:r>
      <w:r w:rsidRPr="00473BC2">
        <w:rPr>
          <w:rFonts w:ascii="Arial" w:hAnsi="Arial" w:cs="Arial"/>
          <w:sz w:val="22"/>
          <w:szCs w:val="22"/>
        </w:rPr>
        <w:t xml:space="preserve"> dne ……………..</w:t>
      </w:r>
      <w:r w:rsidRPr="00473BC2">
        <w:rPr>
          <w:rFonts w:ascii="Arial" w:hAnsi="Arial" w:cs="Arial"/>
          <w:sz w:val="22"/>
          <w:szCs w:val="22"/>
        </w:rPr>
        <w:tab/>
      </w:r>
      <w:r w:rsidRPr="00473BC2">
        <w:rPr>
          <w:rFonts w:ascii="Arial" w:hAnsi="Arial" w:cs="Arial"/>
          <w:sz w:val="22"/>
          <w:szCs w:val="22"/>
        </w:rPr>
        <w:tab/>
      </w:r>
      <w:r w:rsidRPr="00473BC2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F26670" w:rsidRPr="00473BC2" w:rsidRDefault="00F26670" w:rsidP="00C05AC5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73BC2">
        <w:rPr>
          <w:rFonts w:ascii="Arial" w:hAnsi="Arial" w:cs="Arial"/>
          <w:i/>
          <w:sz w:val="22"/>
          <w:szCs w:val="22"/>
        </w:rPr>
        <w:t>podpis odpovědného zaměstnance</w:t>
      </w:r>
    </w:p>
    <w:p w:rsidR="005C1E81" w:rsidRPr="00473BC2" w:rsidRDefault="00473BC2" w:rsidP="0064799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473BC2">
        <w:rPr>
          <w:rFonts w:ascii="Arial" w:hAnsi="Arial" w:cs="Arial"/>
          <w:iCs/>
          <w:sz w:val="22"/>
          <w:szCs w:val="22"/>
        </w:rPr>
        <w:t xml:space="preserve">       </w:t>
      </w:r>
      <w:r w:rsidR="00917678" w:rsidRPr="00473BC2">
        <w:rPr>
          <w:rFonts w:ascii="Arial" w:hAnsi="Arial" w:cs="Arial"/>
          <w:sz w:val="22"/>
          <w:szCs w:val="22"/>
        </w:rPr>
        <w:tab/>
      </w:r>
      <w:r w:rsidR="00917678" w:rsidRPr="00473BC2">
        <w:rPr>
          <w:rFonts w:ascii="Arial" w:hAnsi="Arial" w:cs="Arial"/>
          <w:sz w:val="22"/>
          <w:szCs w:val="22"/>
        </w:rPr>
        <w:tab/>
      </w:r>
      <w:r w:rsidR="00917678" w:rsidRPr="00473BC2">
        <w:rPr>
          <w:rFonts w:ascii="Arial" w:hAnsi="Arial" w:cs="Arial"/>
          <w:sz w:val="22"/>
          <w:szCs w:val="22"/>
        </w:rPr>
        <w:tab/>
      </w:r>
    </w:p>
    <w:sectPr w:rsidR="005C1E81" w:rsidRPr="00473BC2" w:rsidSect="00C0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CC" w:rsidRDefault="001F22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1F22CC" w:rsidRDefault="00AE55C5" w:rsidP="001F22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CC" w:rsidRDefault="001F22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CC" w:rsidRDefault="001F22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CC" w:rsidRDefault="001F22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CC" w:rsidRDefault="001F22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20CBF"/>
    <w:rsid w:val="000215A3"/>
    <w:rsid w:val="00021CF1"/>
    <w:rsid w:val="00055063"/>
    <w:rsid w:val="000566DB"/>
    <w:rsid w:val="00063D23"/>
    <w:rsid w:val="0006514D"/>
    <w:rsid w:val="000A1A6C"/>
    <w:rsid w:val="000B6C68"/>
    <w:rsid w:val="000C0E03"/>
    <w:rsid w:val="000C193A"/>
    <w:rsid w:val="000D141F"/>
    <w:rsid w:val="000D41BE"/>
    <w:rsid w:val="000D7334"/>
    <w:rsid w:val="000E4B96"/>
    <w:rsid w:val="00103748"/>
    <w:rsid w:val="00122060"/>
    <w:rsid w:val="00141A81"/>
    <w:rsid w:val="001450AF"/>
    <w:rsid w:val="0014681C"/>
    <w:rsid w:val="001608C3"/>
    <w:rsid w:val="00164B4F"/>
    <w:rsid w:val="00172C8C"/>
    <w:rsid w:val="001911ED"/>
    <w:rsid w:val="001A1555"/>
    <w:rsid w:val="001A26AE"/>
    <w:rsid w:val="001B14F5"/>
    <w:rsid w:val="001C3B22"/>
    <w:rsid w:val="001F1AC9"/>
    <w:rsid w:val="001F22CC"/>
    <w:rsid w:val="001F65F1"/>
    <w:rsid w:val="002051CD"/>
    <w:rsid w:val="00211BE1"/>
    <w:rsid w:val="00220882"/>
    <w:rsid w:val="00260F3C"/>
    <w:rsid w:val="00267C0A"/>
    <w:rsid w:val="00273669"/>
    <w:rsid w:val="00283B4D"/>
    <w:rsid w:val="00285DAA"/>
    <w:rsid w:val="0028688A"/>
    <w:rsid w:val="0029475B"/>
    <w:rsid w:val="002A0EDA"/>
    <w:rsid w:val="002A2C6F"/>
    <w:rsid w:val="002A7FDD"/>
    <w:rsid w:val="002B10E5"/>
    <w:rsid w:val="002B7D45"/>
    <w:rsid w:val="00312389"/>
    <w:rsid w:val="00321BF4"/>
    <w:rsid w:val="00331CA5"/>
    <w:rsid w:val="00332F64"/>
    <w:rsid w:val="0033332E"/>
    <w:rsid w:val="00337466"/>
    <w:rsid w:val="00385CDE"/>
    <w:rsid w:val="003A2CF5"/>
    <w:rsid w:val="003A52D6"/>
    <w:rsid w:val="003A653A"/>
    <w:rsid w:val="003B26D2"/>
    <w:rsid w:val="003D65AA"/>
    <w:rsid w:val="003E4AB5"/>
    <w:rsid w:val="00402604"/>
    <w:rsid w:val="00433108"/>
    <w:rsid w:val="004367AE"/>
    <w:rsid w:val="00445873"/>
    <w:rsid w:val="004503BE"/>
    <w:rsid w:val="00462D06"/>
    <w:rsid w:val="00470A58"/>
    <w:rsid w:val="00473BC2"/>
    <w:rsid w:val="00476DC3"/>
    <w:rsid w:val="00491954"/>
    <w:rsid w:val="0049387D"/>
    <w:rsid w:val="004A0E7A"/>
    <w:rsid w:val="004B0EF5"/>
    <w:rsid w:val="004B7A3F"/>
    <w:rsid w:val="004C392A"/>
    <w:rsid w:val="004F427C"/>
    <w:rsid w:val="00501990"/>
    <w:rsid w:val="005108BF"/>
    <w:rsid w:val="00510DA2"/>
    <w:rsid w:val="00517E8C"/>
    <w:rsid w:val="005673C7"/>
    <w:rsid w:val="00567E20"/>
    <w:rsid w:val="00572031"/>
    <w:rsid w:val="00573792"/>
    <w:rsid w:val="00581266"/>
    <w:rsid w:val="00581D54"/>
    <w:rsid w:val="00586203"/>
    <w:rsid w:val="005A6243"/>
    <w:rsid w:val="005A7A35"/>
    <w:rsid w:val="005B615D"/>
    <w:rsid w:val="005C1E81"/>
    <w:rsid w:val="005C79D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1142"/>
    <w:rsid w:val="00632E4C"/>
    <w:rsid w:val="0064282E"/>
    <w:rsid w:val="0064799E"/>
    <w:rsid w:val="00652099"/>
    <w:rsid w:val="00654FA7"/>
    <w:rsid w:val="00675971"/>
    <w:rsid w:val="006978A4"/>
    <w:rsid w:val="006C5EC8"/>
    <w:rsid w:val="006E6D9D"/>
    <w:rsid w:val="006E7AB7"/>
    <w:rsid w:val="006F2A70"/>
    <w:rsid w:val="006F403E"/>
    <w:rsid w:val="006F4CCE"/>
    <w:rsid w:val="0072149A"/>
    <w:rsid w:val="00732B47"/>
    <w:rsid w:val="0074684C"/>
    <w:rsid w:val="0077249E"/>
    <w:rsid w:val="007728B6"/>
    <w:rsid w:val="007B4C82"/>
    <w:rsid w:val="007E1B93"/>
    <w:rsid w:val="007E1BBE"/>
    <w:rsid w:val="007F5957"/>
    <w:rsid w:val="00801CE9"/>
    <w:rsid w:val="00803757"/>
    <w:rsid w:val="00825B26"/>
    <w:rsid w:val="00831BA4"/>
    <w:rsid w:val="00840776"/>
    <w:rsid w:val="00842B3E"/>
    <w:rsid w:val="00860DFA"/>
    <w:rsid w:val="008A0F16"/>
    <w:rsid w:val="008C3831"/>
    <w:rsid w:val="008D2F3C"/>
    <w:rsid w:val="008F1C44"/>
    <w:rsid w:val="008F4B33"/>
    <w:rsid w:val="008F4D80"/>
    <w:rsid w:val="00916575"/>
    <w:rsid w:val="00917678"/>
    <w:rsid w:val="00936D87"/>
    <w:rsid w:val="00942476"/>
    <w:rsid w:val="00972CDE"/>
    <w:rsid w:val="00973565"/>
    <w:rsid w:val="00973B29"/>
    <w:rsid w:val="00973E09"/>
    <w:rsid w:val="00981FC1"/>
    <w:rsid w:val="00991B36"/>
    <w:rsid w:val="009A506B"/>
    <w:rsid w:val="009A60D7"/>
    <w:rsid w:val="009B0940"/>
    <w:rsid w:val="009B2A93"/>
    <w:rsid w:val="009B2DE4"/>
    <w:rsid w:val="009D2A73"/>
    <w:rsid w:val="009D404F"/>
    <w:rsid w:val="009E3705"/>
    <w:rsid w:val="009F259E"/>
    <w:rsid w:val="009F7160"/>
    <w:rsid w:val="00A047CC"/>
    <w:rsid w:val="00A149EA"/>
    <w:rsid w:val="00A15668"/>
    <w:rsid w:val="00A1786F"/>
    <w:rsid w:val="00A32182"/>
    <w:rsid w:val="00A53695"/>
    <w:rsid w:val="00A57313"/>
    <w:rsid w:val="00A6220C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30097"/>
    <w:rsid w:val="00B43481"/>
    <w:rsid w:val="00B44BC3"/>
    <w:rsid w:val="00B57F71"/>
    <w:rsid w:val="00B613F2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BE4738"/>
    <w:rsid w:val="00C052D3"/>
    <w:rsid w:val="00C05AC5"/>
    <w:rsid w:val="00C07711"/>
    <w:rsid w:val="00C30BEF"/>
    <w:rsid w:val="00C371CF"/>
    <w:rsid w:val="00C37D3A"/>
    <w:rsid w:val="00C4153B"/>
    <w:rsid w:val="00C432CA"/>
    <w:rsid w:val="00C51F6A"/>
    <w:rsid w:val="00C54EE6"/>
    <w:rsid w:val="00C55134"/>
    <w:rsid w:val="00C57B1C"/>
    <w:rsid w:val="00C63942"/>
    <w:rsid w:val="00C640D8"/>
    <w:rsid w:val="00C6564B"/>
    <w:rsid w:val="00C70DDA"/>
    <w:rsid w:val="00C71A99"/>
    <w:rsid w:val="00C72F76"/>
    <w:rsid w:val="00C760AF"/>
    <w:rsid w:val="00C8694F"/>
    <w:rsid w:val="00C86AD5"/>
    <w:rsid w:val="00C91F2F"/>
    <w:rsid w:val="00C966B2"/>
    <w:rsid w:val="00C97411"/>
    <w:rsid w:val="00CA18A0"/>
    <w:rsid w:val="00CA36A6"/>
    <w:rsid w:val="00CC42B0"/>
    <w:rsid w:val="00CC48E6"/>
    <w:rsid w:val="00CF5F98"/>
    <w:rsid w:val="00D00B9B"/>
    <w:rsid w:val="00D048BC"/>
    <w:rsid w:val="00D206DB"/>
    <w:rsid w:val="00D2110E"/>
    <w:rsid w:val="00D27FDA"/>
    <w:rsid w:val="00D31629"/>
    <w:rsid w:val="00D32C4D"/>
    <w:rsid w:val="00D52B10"/>
    <w:rsid w:val="00D62440"/>
    <w:rsid w:val="00D634BB"/>
    <w:rsid w:val="00D75509"/>
    <w:rsid w:val="00D774A2"/>
    <w:rsid w:val="00D779AB"/>
    <w:rsid w:val="00DA28F3"/>
    <w:rsid w:val="00DB6AA8"/>
    <w:rsid w:val="00DC22F5"/>
    <w:rsid w:val="00DC7CF9"/>
    <w:rsid w:val="00DD4A55"/>
    <w:rsid w:val="00DE35A2"/>
    <w:rsid w:val="00E22AFC"/>
    <w:rsid w:val="00E236D9"/>
    <w:rsid w:val="00E24AD5"/>
    <w:rsid w:val="00E27BAE"/>
    <w:rsid w:val="00E321B4"/>
    <w:rsid w:val="00E32954"/>
    <w:rsid w:val="00E37E0D"/>
    <w:rsid w:val="00E46C56"/>
    <w:rsid w:val="00E46DF8"/>
    <w:rsid w:val="00E67177"/>
    <w:rsid w:val="00E83C74"/>
    <w:rsid w:val="00E94433"/>
    <w:rsid w:val="00E96243"/>
    <w:rsid w:val="00E96AF7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388"/>
    <w:rsid w:val="00F21C8B"/>
    <w:rsid w:val="00F26670"/>
    <w:rsid w:val="00F269EA"/>
    <w:rsid w:val="00F334AC"/>
    <w:rsid w:val="00F35F33"/>
    <w:rsid w:val="00F41492"/>
    <w:rsid w:val="00F50587"/>
    <w:rsid w:val="00F505B7"/>
    <w:rsid w:val="00F52522"/>
    <w:rsid w:val="00F54D59"/>
    <w:rsid w:val="00F61D05"/>
    <w:rsid w:val="00F630BB"/>
    <w:rsid w:val="00F63653"/>
    <w:rsid w:val="00F7785A"/>
    <w:rsid w:val="00F87DA1"/>
    <w:rsid w:val="00F9133E"/>
    <w:rsid w:val="00F9134D"/>
    <w:rsid w:val="00F93A83"/>
    <w:rsid w:val="00F94741"/>
    <w:rsid w:val="00FC7D72"/>
    <w:rsid w:val="00FE42CC"/>
    <w:rsid w:val="00FE6BED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4033"/>
    <o:shapelayout v:ext="edit">
      <o:idmap v:ext="edit" data="1"/>
    </o:shapelayout>
  </w:shapeDefaults>
  <w:decimalSymbol w:val=","/>
  <w:listSeparator w:val=";"/>
  <w14:docId w14:val="5604F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30BB"/>
    <w:pPr>
      <w:ind w:left="720"/>
      <w:contextualSpacing/>
    </w:pPr>
  </w:style>
  <w:style w:type="table" w:styleId="Mkatabulky">
    <w:name w:val="Table Grid"/>
    <w:basedOn w:val="Normlntabulka"/>
    <w:rsid w:val="00F6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Standardnpsmoodstavce"/>
    <w:rsid w:val="00D7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2019-04-05T08:07:00Z</dcterms:created>
  <dcterms:modified xsi:type="dcterms:W3CDTF">2019-04-05T08:54:00Z</dcterms:modified>
</cp:coreProperties>
</file>