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DB1" w:rsidRDefault="00BF0026">
      <w:pPr>
        <w:spacing w:before="74"/>
        <w:ind w:left="407" w:right="357"/>
        <w:jc w:val="center"/>
        <w:rPr>
          <w:b/>
          <w:sz w:val="28"/>
        </w:rPr>
      </w:pPr>
      <w:r>
        <w:rPr>
          <w:b/>
          <w:color w:val="2F2F2F"/>
          <w:sz w:val="28"/>
        </w:rPr>
        <w:t xml:space="preserve">Dodatek </w:t>
      </w:r>
      <w:r>
        <w:rPr>
          <w:b/>
          <w:color w:val="2B2B2B"/>
          <w:sz w:val="28"/>
        </w:rPr>
        <w:t xml:space="preserve">č. </w:t>
      </w:r>
      <w:r>
        <w:rPr>
          <w:color w:val="424242"/>
          <w:sz w:val="28"/>
        </w:rPr>
        <w:t xml:space="preserve">1 </w:t>
      </w:r>
      <w:r>
        <w:rPr>
          <w:color w:val="363636"/>
          <w:sz w:val="28"/>
        </w:rPr>
        <w:t xml:space="preserve">ke </w:t>
      </w:r>
      <w:r>
        <w:rPr>
          <w:color w:val="262626"/>
          <w:sz w:val="28"/>
        </w:rPr>
        <w:t xml:space="preserve">Smlouvë </w:t>
      </w:r>
      <w:r>
        <w:rPr>
          <w:color w:val="3B3B3B"/>
          <w:sz w:val="28"/>
        </w:rPr>
        <w:t xml:space="preserve">o </w:t>
      </w:r>
      <w:r>
        <w:rPr>
          <w:b/>
          <w:color w:val="2D2D2D"/>
          <w:sz w:val="28"/>
        </w:rPr>
        <w:t xml:space="preserve">účasti </w:t>
      </w:r>
      <w:r>
        <w:rPr>
          <w:b/>
          <w:color w:val="3A3A3A"/>
          <w:sz w:val="28"/>
        </w:rPr>
        <w:t xml:space="preserve">na </w:t>
      </w:r>
      <w:r>
        <w:rPr>
          <w:b/>
          <w:color w:val="282828"/>
          <w:sz w:val="28"/>
        </w:rPr>
        <w:t xml:space="preserve">éešení projektu </w:t>
      </w:r>
      <w:r>
        <w:rPr>
          <w:b/>
          <w:color w:val="212121"/>
          <w:sz w:val="28"/>
        </w:rPr>
        <w:t xml:space="preserve">č. </w:t>
      </w:r>
      <w:r>
        <w:rPr>
          <w:b/>
          <w:color w:val="2F2F2F"/>
          <w:sz w:val="28"/>
        </w:rPr>
        <w:t>FV30447</w:t>
      </w:r>
    </w:p>
    <w:p w:rsidR="006F3DB1" w:rsidRDefault="00BF0026">
      <w:pPr>
        <w:spacing w:before="183" w:line="259" w:lineRule="auto"/>
        <w:ind w:left="407" w:right="362"/>
        <w:jc w:val="center"/>
        <w:rPr>
          <w:i/>
          <w:sz w:val="24"/>
        </w:rPr>
      </w:pPr>
      <w:r>
        <w:rPr>
          <w:i/>
          <w:color w:val="6B6B6B"/>
          <w:sz w:val="24"/>
        </w:rPr>
        <w:t>„</w:t>
      </w:r>
      <w:r>
        <w:rPr>
          <w:i/>
          <w:color w:val="262626"/>
          <w:sz w:val="24"/>
        </w:rPr>
        <w:t>Vyzkum</w:t>
      </w:r>
      <w:r>
        <w:rPr>
          <w:i/>
          <w:color w:val="262626"/>
          <w:spacing w:val="-9"/>
          <w:sz w:val="24"/>
        </w:rPr>
        <w:t xml:space="preserve"> </w:t>
      </w:r>
      <w:r>
        <w:rPr>
          <w:i/>
          <w:color w:val="2F2F2F"/>
          <w:sz w:val="24"/>
        </w:rPr>
        <w:t>a</w:t>
      </w:r>
      <w:r>
        <w:rPr>
          <w:i/>
          <w:color w:val="2F2F2F"/>
          <w:spacing w:val="-16"/>
          <w:sz w:val="24"/>
        </w:rPr>
        <w:t xml:space="preserve"> </w:t>
      </w:r>
      <w:r>
        <w:rPr>
          <w:i/>
          <w:color w:val="2A2A2A"/>
          <w:sz w:val="24"/>
        </w:rPr>
        <w:t>realizace</w:t>
      </w:r>
      <w:r>
        <w:rPr>
          <w:i/>
          <w:color w:val="2A2A2A"/>
          <w:spacing w:val="-5"/>
          <w:sz w:val="24"/>
        </w:rPr>
        <w:t xml:space="preserve"> </w:t>
      </w:r>
      <w:r>
        <w:rPr>
          <w:i/>
          <w:color w:val="1A1A1A"/>
          <w:sz w:val="24"/>
        </w:rPr>
        <w:t>testovací</w:t>
      </w:r>
      <w:r>
        <w:rPr>
          <w:i/>
          <w:color w:val="1A1A1A"/>
          <w:spacing w:val="-4"/>
          <w:sz w:val="24"/>
        </w:rPr>
        <w:t xml:space="preserve"> </w:t>
      </w:r>
      <w:r>
        <w:rPr>
          <w:i/>
          <w:color w:val="2A2A2A"/>
          <w:sz w:val="24"/>
        </w:rPr>
        <w:t>robotické</w:t>
      </w:r>
      <w:r>
        <w:rPr>
          <w:i/>
          <w:color w:val="2A2A2A"/>
          <w:spacing w:val="2"/>
          <w:sz w:val="24"/>
        </w:rPr>
        <w:t xml:space="preserve"> </w:t>
      </w:r>
      <w:r>
        <w:rPr>
          <w:i/>
          <w:color w:val="1F1F1F"/>
          <w:sz w:val="24"/>
        </w:rPr>
        <w:t>vícekolové</w:t>
      </w:r>
      <w:r>
        <w:rPr>
          <w:i/>
          <w:color w:val="1F1F1F"/>
          <w:spacing w:val="-4"/>
          <w:sz w:val="24"/>
        </w:rPr>
        <w:t xml:space="preserve"> </w:t>
      </w:r>
      <w:r>
        <w:rPr>
          <w:i/>
          <w:color w:val="1C1C1C"/>
          <w:sz w:val="24"/>
        </w:rPr>
        <w:t xml:space="preserve">platformy, </w:t>
      </w:r>
      <w:r>
        <w:rPr>
          <w:i/>
          <w:color w:val="2F2F2F"/>
          <w:sz w:val="24"/>
        </w:rPr>
        <w:t>s</w:t>
      </w:r>
      <w:r>
        <w:rPr>
          <w:i/>
          <w:color w:val="2F2F2F"/>
          <w:spacing w:val="-16"/>
          <w:sz w:val="24"/>
        </w:rPr>
        <w:t xml:space="preserve"> </w:t>
      </w:r>
      <w:r>
        <w:rPr>
          <w:i/>
          <w:color w:val="2A2A2A"/>
          <w:sz w:val="24"/>
        </w:rPr>
        <w:t>orientací</w:t>
      </w:r>
      <w:r>
        <w:rPr>
          <w:i/>
          <w:color w:val="2A2A2A"/>
          <w:spacing w:val="-5"/>
          <w:sz w:val="24"/>
        </w:rPr>
        <w:t xml:space="preserve"> </w:t>
      </w:r>
      <w:r>
        <w:rPr>
          <w:i/>
          <w:color w:val="282828"/>
          <w:sz w:val="24"/>
        </w:rPr>
        <w:t>na</w:t>
      </w:r>
      <w:r>
        <w:rPr>
          <w:i/>
          <w:color w:val="282828"/>
          <w:spacing w:val="-13"/>
          <w:sz w:val="24"/>
        </w:rPr>
        <w:t xml:space="preserve"> </w:t>
      </w:r>
      <w:r>
        <w:rPr>
          <w:i/>
          <w:color w:val="2B2B2B"/>
          <w:sz w:val="24"/>
        </w:rPr>
        <w:t>její</w:t>
      </w:r>
      <w:r>
        <w:rPr>
          <w:i/>
          <w:color w:val="2B2B2B"/>
          <w:spacing w:val="-14"/>
          <w:sz w:val="24"/>
        </w:rPr>
        <w:t xml:space="preserve"> </w:t>
      </w:r>
      <w:r>
        <w:rPr>
          <w:i/>
          <w:color w:val="262626"/>
          <w:sz w:val="24"/>
        </w:rPr>
        <w:t xml:space="preserve">centraci </w:t>
      </w:r>
      <w:r>
        <w:rPr>
          <w:i/>
          <w:color w:val="2B2B2B"/>
          <w:sz w:val="24"/>
        </w:rPr>
        <w:t>a</w:t>
      </w:r>
      <w:r>
        <w:rPr>
          <w:i/>
          <w:color w:val="2B2B2B"/>
          <w:spacing w:val="-30"/>
          <w:sz w:val="24"/>
        </w:rPr>
        <w:t xml:space="preserve"> </w:t>
      </w:r>
      <w:r>
        <w:rPr>
          <w:i/>
          <w:color w:val="232323"/>
          <w:sz w:val="24"/>
        </w:rPr>
        <w:t>symetrickÿ</w:t>
      </w:r>
      <w:r>
        <w:rPr>
          <w:i/>
          <w:color w:val="232323"/>
          <w:spacing w:val="-26"/>
          <w:sz w:val="24"/>
        </w:rPr>
        <w:t xml:space="preserve"> </w:t>
      </w:r>
      <w:r>
        <w:rPr>
          <w:i/>
          <w:color w:val="1F1F1F"/>
          <w:sz w:val="24"/>
        </w:rPr>
        <w:t>príu‘ezd</w:t>
      </w:r>
      <w:r>
        <w:rPr>
          <w:i/>
          <w:color w:val="1F1F1F"/>
          <w:spacing w:val="-25"/>
          <w:sz w:val="24"/>
        </w:rPr>
        <w:t xml:space="preserve"> </w:t>
      </w:r>
      <w:r>
        <w:rPr>
          <w:i/>
          <w:color w:val="2B2B2B"/>
          <w:sz w:val="24"/>
        </w:rPr>
        <w:t>kruhO¥</w:t>
      </w:r>
      <w:r>
        <w:rPr>
          <w:i/>
          <w:color w:val="2B2B2B"/>
          <w:spacing w:val="-42"/>
          <w:sz w:val="24"/>
        </w:rPr>
        <w:t xml:space="preserve"> </w:t>
      </w:r>
      <w:r>
        <w:rPr>
          <w:i/>
          <w:color w:val="262626"/>
          <w:sz w:val="24"/>
        </w:rPr>
        <w:t>ymf</w:t>
      </w:r>
      <w:r>
        <w:rPr>
          <w:i/>
          <w:color w:val="262626"/>
          <w:spacing w:val="-11"/>
          <w:sz w:val="24"/>
        </w:rPr>
        <w:t xml:space="preserve"> </w:t>
      </w:r>
      <w:r>
        <w:rPr>
          <w:i/>
          <w:color w:val="232323"/>
          <w:sz w:val="24"/>
        </w:rPr>
        <w:t>profily</w:t>
      </w:r>
      <w:r>
        <w:rPr>
          <w:i/>
          <w:color w:val="232323"/>
          <w:spacing w:val="-28"/>
          <w:sz w:val="24"/>
        </w:rPr>
        <w:t xml:space="preserve"> </w:t>
      </w:r>
      <w:r>
        <w:rPr>
          <w:i/>
          <w:color w:val="1F1F1F"/>
          <w:sz w:val="24"/>
        </w:rPr>
        <w:t>úložnÿch</w:t>
      </w:r>
      <w:r>
        <w:rPr>
          <w:i/>
          <w:color w:val="1F1F1F"/>
          <w:spacing w:val="-32"/>
          <w:sz w:val="24"/>
        </w:rPr>
        <w:t xml:space="preserve"> </w:t>
      </w:r>
      <w:r>
        <w:rPr>
          <w:i/>
          <w:color w:val="343434"/>
          <w:sz w:val="24"/>
        </w:rPr>
        <w:t>CFU</w:t>
      </w:r>
      <w:r>
        <w:rPr>
          <w:i/>
          <w:color w:val="343434"/>
          <w:spacing w:val="-16"/>
          <w:sz w:val="24"/>
        </w:rPr>
        <w:t xml:space="preserve"> </w:t>
      </w:r>
      <w:r>
        <w:rPr>
          <w:i/>
          <w:color w:val="282828"/>
          <w:sz w:val="24"/>
        </w:rPr>
        <w:t>pro</w:t>
      </w:r>
      <w:r>
        <w:rPr>
          <w:i/>
          <w:color w:val="282828"/>
          <w:spacing w:val="-30"/>
          <w:sz w:val="24"/>
        </w:rPr>
        <w:t xml:space="preserve"> </w:t>
      </w:r>
      <w:r>
        <w:rPr>
          <w:i/>
          <w:color w:val="181818"/>
          <w:sz w:val="24"/>
        </w:rPr>
        <w:t>ukládání</w:t>
      </w:r>
      <w:r>
        <w:rPr>
          <w:i/>
          <w:color w:val="181818"/>
          <w:spacing w:val="-29"/>
          <w:sz w:val="24"/>
        </w:rPr>
        <w:t xml:space="preserve"> </w:t>
      </w:r>
      <w:r>
        <w:rPr>
          <w:i/>
          <w:color w:val="232323"/>
          <w:sz w:val="24"/>
        </w:rPr>
        <w:t>úložnÿch</w:t>
      </w:r>
      <w:r>
        <w:rPr>
          <w:i/>
          <w:color w:val="232323"/>
          <w:spacing w:val="-28"/>
          <w:sz w:val="24"/>
        </w:rPr>
        <w:t xml:space="preserve"> </w:t>
      </w:r>
      <w:r>
        <w:rPr>
          <w:i/>
          <w:color w:val="1D1D1D"/>
          <w:sz w:val="24"/>
        </w:rPr>
        <w:t xml:space="preserve">obalovych </w:t>
      </w:r>
      <w:r>
        <w:rPr>
          <w:i/>
          <w:color w:val="262626"/>
          <w:sz w:val="24"/>
        </w:rPr>
        <w:t xml:space="preserve">souborîì </w:t>
      </w:r>
      <w:r>
        <w:rPr>
          <w:i/>
          <w:color w:val="343434"/>
          <w:sz w:val="24"/>
        </w:rPr>
        <w:t xml:space="preserve">s </w:t>
      </w:r>
      <w:r>
        <w:rPr>
          <w:i/>
          <w:color w:val="1C1C1C"/>
          <w:sz w:val="24"/>
        </w:rPr>
        <w:t xml:space="preserve">vyhorelÿm </w:t>
      </w:r>
      <w:r>
        <w:rPr>
          <w:i/>
          <w:color w:val="1F1F1F"/>
          <w:sz w:val="24"/>
        </w:rPr>
        <w:t xml:space="preserve">jadernÿm </w:t>
      </w:r>
      <w:r>
        <w:rPr>
          <w:i/>
          <w:color w:val="1D1D1D"/>
          <w:sz w:val="24"/>
        </w:rPr>
        <w:t xml:space="preserve">palivem </w:t>
      </w:r>
      <w:r>
        <w:rPr>
          <w:i/>
          <w:color w:val="1C1C1C"/>
          <w:sz w:val="24"/>
        </w:rPr>
        <w:t xml:space="preserve">multifunkční </w:t>
      </w:r>
      <w:r>
        <w:rPr>
          <w:i/>
          <w:color w:val="1A1A1A"/>
          <w:sz w:val="24"/>
        </w:rPr>
        <w:t>robotickou</w:t>
      </w:r>
      <w:r>
        <w:rPr>
          <w:i/>
          <w:color w:val="1A1A1A"/>
          <w:spacing w:val="13"/>
          <w:sz w:val="24"/>
        </w:rPr>
        <w:t xml:space="preserve"> </w:t>
      </w:r>
      <w:r>
        <w:rPr>
          <w:i/>
          <w:color w:val="2A2A2A"/>
          <w:sz w:val="24"/>
        </w:rPr>
        <w:t>technologií</w:t>
      </w:r>
      <w:r>
        <w:rPr>
          <w:i/>
          <w:color w:val="2F2F2F"/>
          <w:sz w:val="24"/>
        </w:rPr>
        <w:t>“</w:t>
      </w:r>
    </w:p>
    <w:p w:rsidR="006F3DB1" w:rsidRDefault="00BF0026">
      <w:pPr>
        <w:pStyle w:val="Zkladntext"/>
        <w:spacing w:before="156"/>
        <w:ind w:left="399" w:right="362"/>
        <w:jc w:val="center"/>
      </w:pPr>
      <w:r>
        <w:rPr>
          <w:color w:val="262626"/>
        </w:rPr>
        <w:t xml:space="preserve">(dále </w:t>
      </w:r>
      <w:r>
        <w:rPr>
          <w:color w:val="232323"/>
        </w:rPr>
        <w:t xml:space="preserve">jen </w:t>
      </w:r>
      <w:r>
        <w:rPr>
          <w:color w:val="1F1F1F"/>
        </w:rPr>
        <w:t>„projekt“)</w:t>
      </w:r>
    </w:p>
    <w:p w:rsidR="006F3DB1" w:rsidRDefault="00BF0026">
      <w:pPr>
        <w:pStyle w:val="Zkladntext"/>
        <w:tabs>
          <w:tab w:val="left" w:pos="4375"/>
        </w:tabs>
        <w:spacing w:before="175" w:line="235" w:lineRule="auto"/>
        <w:ind w:left="157" w:right="111" w:firstLine="6"/>
        <w:jc w:val="both"/>
      </w:pPr>
      <w:r>
        <w:rPr>
          <w:color w:val="282828"/>
          <w:w w:val="95"/>
        </w:rPr>
        <w:t xml:space="preserve">Uzavfenÿ </w:t>
      </w:r>
      <w:r>
        <w:rPr>
          <w:color w:val="1C1C1C"/>
          <w:w w:val="95"/>
        </w:rPr>
        <w:t xml:space="preserve">dle </w:t>
      </w:r>
      <w:r>
        <w:rPr>
          <w:color w:val="2D2D2D"/>
          <w:w w:val="95"/>
        </w:rPr>
        <w:t xml:space="preserve">§ </w:t>
      </w:r>
      <w:r>
        <w:rPr>
          <w:color w:val="2B2B2B"/>
          <w:w w:val="95"/>
        </w:rPr>
        <w:t xml:space="preserve">1746 </w:t>
      </w:r>
      <w:r>
        <w:rPr>
          <w:color w:val="232323"/>
          <w:w w:val="95"/>
        </w:rPr>
        <w:t xml:space="preserve">odst. </w:t>
      </w:r>
      <w:r>
        <w:rPr>
          <w:color w:val="212121"/>
          <w:w w:val="95"/>
        </w:rPr>
        <w:t xml:space="preserve">2 </w:t>
      </w:r>
      <w:r>
        <w:rPr>
          <w:color w:val="181818"/>
          <w:w w:val="95"/>
        </w:rPr>
        <w:t xml:space="preserve">zákona </w:t>
      </w:r>
      <w:r>
        <w:rPr>
          <w:color w:val="2B2B2B"/>
          <w:w w:val="95"/>
        </w:rPr>
        <w:t xml:space="preserve">ć. </w:t>
      </w:r>
      <w:r>
        <w:rPr>
          <w:color w:val="161616"/>
          <w:w w:val="95"/>
        </w:rPr>
        <w:t>89/20</w:t>
      </w:r>
      <w:r>
        <w:rPr>
          <w:color w:val="313131"/>
          <w:w w:val="95"/>
        </w:rPr>
        <w:t xml:space="preserve">12 </w:t>
      </w:r>
      <w:r>
        <w:rPr>
          <w:color w:val="232323"/>
          <w:w w:val="95"/>
        </w:rPr>
        <w:t xml:space="preserve">Sb., Občansky </w:t>
      </w:r>
      <w:r>
        <w:rPr>
          <w:color w:val="262626"/>
          <w:w w:val="95"/>
        </w:rPr>
        <w:t xml:space="preserve">zákoník </w:t>
      </w:r>
      <w:r>
        <w:rPr>
          <w:color w:val="383838"/>
          <w:w w:val="95"/>
        </w:rPr>
        <w:t xml:space="preserve">a </w:t>
      </w:r>
      <w:r>
        <w:rPr>
          <w:color w:val="2B2B2B"/>
          <w:w w:val="95"/>
        </w:rPr>
        <w:t xml:space="preserve">v </w:t>
      </w:r>
      <w:r>
        <w:rPr>
          <w:color w:val="262626"/>
          <w:w w:val="95"/>
        </w:rPr>
        <w:t xml:space="preserve">souladu </w:t>
      </w:r>
      <w:r>
        <w:rPr>
          <w:color w:val="1F1F1F"/>
          <w:w w:val="95"/>
        </w:rPr>
        <w:t xml:space="preserve">s ustanovením </w:t>
      </w:r>
      <w:r>
        <w:rPr>
          <w:color w:val="181818"/>
          <w:w w:val="90"/>
        </w:rPr>
        <w:t>zákona</w:t>
      </w:r>
      <w:r>
        <w:rPr>
          <w:color w:val="181818"/>
          <w:spacing w:val="-10"/>
          <w:w w:val="90"/>
        </w:rPr>
        <w:t xml:space="preserve"> </w:t>
      </w:r>
      <w:r>
        <w:rPr>
          <w:color w:val="1F1F1F"/>
          <w:w w:val="90"/>
        </w:rPr>
        <w:t>č.</w:t>
      </w:r>
      <w:r>
        <w:rPr>
          <w:color w:val="1F1F1F"/>
          <w:spacing w:val="-11"/>
          <w:w w:val="90"/>
        </w:rPr>
        <w:t xml:space="preserve"> </w:t>
      </w:r>
      <w:r>
        <w:rPr>
          <w:color w:val="1A1A1A"/>
          <w:w w:val="90"/>
        </w:rPr>
        <w:t>130/2002</w:t>
      </w:r>
      <w:r>
        <w:rPr>
          <w:color w:val="1A1A1A"/>
          <w:spacing w:val="3"/>
          <w:w w:val="90"/>
        </w:rPr>
        <w:t xml:space="preserve"> </w:t>
      </w:r>
      <w:r>
        <w:rPr>
          <w:color w:val="1F1F1F"/>
          <w:w w:val="90"/>
        </w:rPr>
        <w:t>Sb.,</w:t>
      </w:r>
      <w:r>
        <w:rPr>
          <w:color w:val="1F1F1F"/>
          <w:spacing w:val="-8"/>
          <w:w w:val="90"/>
        </w:rPr>
        <w:t xml:space="preserve"> </w:t>
      </w:r>
      <w:r>
        <w:rPr>
          <w:color w:val="282828"/>
          <w:w w:val="90"/>
        </w:rPr>
        <w:t>o</w:t>
      </w:r>
      <w:r>
        <w:rPr>
          <w:color w:val="282828"/>
          <w:spacing w:val="-10"/>
          <w:w w:val="90"/>
        </w:rPr>
        <w:t xml:space="preserve"> </w:t>
      </w:r>
      <w:r>
        <w:rPr>
          <w:color w:val="161616"/>
          <w:w w:val="90"/>
        </w:rPr>
        <w:t>podpore</w:t>
      </w:r>
      <w:r>
        <w:rPr>
          <w:color w:val="161616"/>
          <w:spacing w:val="1"/>
          <w:w w:val="90"/>
        </w:rPr>
        <w:t xml:space="preserve"> </w:t>
      </w:r>
      <w:r>
        <w:rPr>
          <w:color w:val="1C1C1C"/>
          <w:w w:val="90"/>
        </w:rPr>
        <w:t>vÿzkumu,</w:t>
      </w:r>
      <w:r>
        <w:rPr>
          <w:color w:val="1C1C1C"/>
          <w:spacing w:val="-5"/>
          <w:w w:val="90"/>
        </w:rPr>
        <w:t xml:space="preserve"> </w:t>
      </w:r>
      <w:r>
        <w:rPr>
          <w:color w:val="1C1C1C"/>
          <w:w w:val="90"/>
        </w:rPr>
        <w:t>experimentálního</w:t>
      </w:r>
      <w:r>
        <w:rPr>
          <w:color w:val="1C1C1C"/>
          <w:spacing w:val="-15"/>
          <w:w w:val="90"/>
        </w:rPr>
        <w:t xml:space="preserve"> </w:t>
      </w:r>
      <w:r>
        <w:rPr>
          <w:color w:val="0E0E0E"/>
          <w:w w:val="90"/>
        </w:rPr>
        <w:t>vÿvoje</w:t>
      </w:r>
      <w:r>
        <w:rPr>
          <w:color w:val="0E0E0E"/>
          <w:spacing w:val="-10"/>
          <w:w w:val="90"/>
        </w:rPr>
        <w:t xml:space="preserve"> </w:t>
      </w:r>
      <w:r>
        <w:rPr>
          <w:color w:val="2B2B2B"/>
          <w:w w:val="90"/>
        </w:rPr>
        <w:t>a</w:t>
      </w:r>
      <w:r>
        <w:rPr>
          <w:color w:val="2B2B2B"/>
          <w:spacing w:val="-11"/>
          <w:w w:val="90"/>
        </w:rPr>
        <w:t xml:space="preserve"> </w:t>
      </w:r>
      <w:r>
        <w:rPr>
          <w:color w:val="232323"/>
          <w:w w:val="90"/>
        </w:rPr>
        <w:t>inovací</w:t>
      </w:r>
      <w:r>
        <w:rPr>
          <w:color w:val="232323"/>
          <w:spacing w:val="-6"/>
          <w:w w:val="90"/>
        </w:rPr>
        <w:t xml:space="preserve"> </w:t>
      </w:r>
      <w:r>
        <w:rPr>
          <w:color w:val="363636"/>
          <w:w w:val="90"/>
        </w:rPr>
        <w:t>z</w:t>
      </w:r>
      <w:r>
        <w:rPr>
          <w:color w:val="363636"/>
          <w:spacing w:val="-17"/>
          <w:w w:val="90"/>
        </w:rPr>
        <w:t xml:space="preserve"> </w:t>
      </w:r>
      <w:r>
        <w:rPr>
          <w:color w:val="161616"/>
          <w:w w:val="90"/>
        </w:rPr>
        <w:t>verejnych</w:t>
      </w:r>
      <w:r>
        <w:rPr>
          <w:color w:val="161616"/>
          <w:spacing w:val="2"/>
          <w:w w:val="90"/>
        </w:rPr>
        <w:t xml:space="preserve"> </w:t>
      </w:r>
      <w:r>
        <w:rPr>
          <w:color w:val="161616"/>
          <w:w w:val="90"/>
        </w:rPr>
        <w:t xml:space="preserve">prostr”edkú </w:t>
      </w:r>
      <w:r>
        <w:rPr>
          <w:color w:val="282828"/>
          <w:w w:val="95"/>
        </w:rPr>
        <w:t xml:space="preserve">a </w:t>
      </w:r>
      <w:r>
        <w:rPr>
          <w:color w:val="2B2B2B"/>
          <w:w w:val="95"/>
        </w:rPr>
        <w:t xml:space="preserve">o </w:t>
      </w:r>
      <w:r>
        <w:rPr>
          <w:color w:val="1C1C1C"/>
          <w:w w:val="95"/>
        </w:rPr>
        <w:t xml:space="preserve">zménë </w:t>
      </w:r>
      <w:r>
        <w:rPr>
          <w:color w:val="1F1F1F"/>
          <w:w w:val="95"/>
        </w:rPr>
        <w:t xml:space="preserve">nëkterÿch </w:t>
      </w:r>
      <w:r>
        <w:rPr>
          <w:color w:val="0F0F0F"/>
          <w:w w:val="95"/>
        </w:rPr>
        <w:t xml:space="preserve">souvisejících </w:t>
      </w:r>
      <w:r>
        <w:rPr>
          <w:color w:val="1A1A1A"/>
          <w:w w:val="95"/>
        </w:rPr>
        <w:t xml:space="preserve">zákonû </w:t>
      </w:r>
      <w:r>
        <w:rPr>
          <w:color w:val="1C1C1C"/>
          <w:w w:val="95"/>
        </w:rPr>
        <w:t xml:space="preserve">(zákon </w:t>
      </w:r>
      <w:r>
        <w:rPr>
          <w:color w:val="282828"/>
          <w:w w:val="95"/>
        </w:rPr>
        <w:t xml:space="preserve">o </w:t>
      </w:r>
      <w:r>
        <w:rPr>
          <w:color w:val="1F1F1F"/>
          <w:w w:val="95"/>
        </w:rPr>
        <w:t xml:space="preserve">podpore </w:t>
      </w:r>
      <w:r>
        <w:rPr>
          <w:color w:val="232323"/>
          <w:w w:val="95"/>
        </w:rPr>
        <w:t xml:space="preserve">vÿzkumu, </w:t>
      </w:r>
      <w:r>
        <w:rPr>
          <w:color w:val="181818"/>
          <w:w w:val="95"/>
        </w:rPr>
        <w:t xml:space="preserve">experimentálního </w:t>
      </w:r>
      <w:r>
        <w:rPr>
          <w:color w:val="262626"/>
          <w:w w:val="95"/>
        </w:rPr>
        <w:t xml:space="preserve">vÿvoje </w:t>
      </w:r>
      <w:r>
        <w:rPr>
          <w:color w:val="2D2D2D"/>
          <w:w w:val="95"/>
        </w:rPr>
        <w:t xml:space="preserve">a </w:t>
      </w:r>
      <w:r>
        <w:rPr>
          <w:color w:val="1F1F1F"/>
          <w:w w:val="95"/>
        </w:rPr>
        <w:t>lnoqvací),</w:t>
      </w:r>
      <w:r>
        <w:rPr>
          <w:color w:val="1F1F1F"/>
          <w:spacing w:val="-28"/>
          <w:w w:val="95"/>
        </w:rPr>
        <w:t xml:space="preserve"> </w:t>
      </w:r>
      <w:r>
        <w:rPr>
          <w:color w:val="1D1D1D"/>
          <w:w w:val="95"/>
        </w:rPr>
        <w:t>ve</w:t>
      </w:r>
      <w:r>
        <w:rPr>
          <w:color w:val="1D1D1D"/>
          <w:spacing w:val="-34"/>
          <w:w w:val="95"/>
        </w:rPr>
        <w:t xml:space="preserve"> </w:t>
      </w:r>
      <w:r>
        <w:rPr>
          <w:color w:val="181818"/>
          <w:w w:val="95"/>
        </w:rPr>
        <w:t>znéní</w:t>
      </w:r>
      <w:r>
        <w:rPr>
          <w:color w:val="181818"/>
          <w:spacing w:val="-35"/>
          <w:w w:val="95"/>
        </w:rPr>
        <w:t xml:space="preserve"> </w:t>
      </w:r>
      <w:r>
        <w:rPr>
          <w:color w:val="1C1C1C"/>
          <w:w w:val="95"/>
        </w:rPr>
        <w:t>pozdëjšíchpredpisé</w:t>
      </w:r>
      <w:r>
        <w:rPr>
          <w:color w:val="1C1C1C"/>
          <w:w w:val="95"/>
        </w:rPr>
        <w:tab/>
      </w:r>
      <w:r>
        <w:rPr>
          <w:color w:val="232323"/>
          <w:w w:val="95"/>
        </w:rPr>
        <w:t>qq</w:t>
      </w:r>
      <w:r>
        <w:rPr>
          <w:color w:val="232323"/>
          <w:spacing w:val="8"/>
          <w:w w:val="95"/>
        </w:rPr>
        <w:t xml:space="preserve"> </w:t>
      </w:r>
      <w:r>
        <w:rPr>
          <w:color w:val="2F2F2F"/>
          <w:w w:val="95"/>
        </w:rPr>
        <w:t>qq</w:t>
      </w:r>
    </w:p>
    <w:p w:rsidR="006F3DB1" w:rsidRDefault="006F3DB1">
      <w:pPr>
        <w:pStyle w:val="Zkladntext"/>
        <w:rPr>
          <w:sz w:val="20"/>
        </w:rPr>
      </w:pPr>
    </w:p>
    <w:p w:rsidR="006F3DB1" w:rsidRDefault="006F3DB1">
      <w:pPr>
        <w:pStyle w:val="Zkladntext"/>
        <w:rPr>
          <w:sz w:val="20"/>
        </w:rPr>
      </w:pPr>
    </w:p>
    <w:p w:rsidR="006F3DB1" w:rsidRDefault="006F3DB1">
      <w:pPr>
        <w:pStyle w:val="Zkladntext"/>
        <w:spacing w:before="4"/>
        <w:rPr>
          <w:sz w:val="26"/>
        </w:rPr>
      </w:pPr>
    </w:p>
    <w:p w:rsidR="006F3DB1" w:rsidRDefault="006F3DB1">
      <w:pPr>
        <w:rPr>
          <w:sz w:val="26"/>
        </w:rPr>
        <w:sectPr w:rsidR="006F3DB1">
          <w:footerReference w:type="default" r:id="rId7"/>
          <w:type w:val="continuous"/>
          <w:pgSz w:w="11900" w:h="16820"/>
          <w:pgMar w:top="1060" w:right="1220" w:bottom="1260" w:left="1360" w:header="708" w:footer="1071" w:gutter="0"/>
          <w:pgNumType w:start="1"/>
          <w:cols w:space="708"/>
        </w:sectPr>
      </w:pPr>
    </w:p>
    <w:p w:rsidR="006F3DB1" w:rsidRDefault="00BF0026">
      <w:pPr>
        <w:pStyle w:val="Odstavecseseznamem"/>
        <w:numPr>
          <w:ilvl w:val="0"/>
          <w:numId w:val="2"/>
        </w:numPr>
        <w:tabs>
          <w:tab w:val="left" w:pos="436"/>
        </w:tabs>
        <w:spacing w:before="100" w:line="288" w:lineRule="auto"/>
        <w:ind w:right="612"/>
        <w:rPr>
          <w:color w:val="262626"/>
          <w:sz w:val="24"/>
        </w:rPr>
      </w:pPr>
      <w:r>
        <w:rPr>
          <w:color w:val="1C1C1C"/>
          <w:sz w:val="24"/>
        </w:rPr>
        <w:t>Dalśí</w:t>
      </w:r>
      <w:r>
        <w:rPr>
          <w:color w:val="1C1C1C"/>
          <w:spacing w:val="-18"/>
          <w:sz w:val="24"/>
        </w:rPr>
        <w:t xml:space="preserve"> </w:t>
      </w:r>
      <w:r>
        <w:rPr>
          <w:color w:val="111111"/>
          <w:sz w:val="24"/>
        </w:rPr>
        <w:t>účastník:</w:t>
      </w:r>
      <w:r>
        <w:rPr>
          <w:color w:val="2A2A2A"/>
          <w:sz w:val="24"/>
        </w:rPr>
        <w:t xml:space="preserve"> se</w:t>
      </w:r>
      <w:r>
        <w:rPr>
          <w:color w:val="2A2A2A"/>
          <w:spacing w:val="1"/>
          <w:sz w:val="24"/>
        </w:rPr>
        <w:t xml:space="preserve"> </w:t>
      </w:r>
      <w:r>
        <w:rPr>
          <w:color w:val="1F1F1F"/>
          <w:sz w:val="24"/>
        </w:rPr>
        <w:t>sídlem:</w:t>
      </w:r>
    </w:p>
    <w:p w:rsidR="006F3DB1" w:rsidRDefault="00BF0026">
      <w:pPr>
        <w:pStyle w:val="Zkladntext"/>
        <w:spacing w:before="7" w:line="280" w:lineRule="auto"/>
        <w:ind w:left="434" w:right="28" w:hanging="12"/>
      </w:pPr>
      <w:r>
        <w:rPr>
          <w:color w:val="1C1C1C"/>
        </w:rPr>
        <w:t>fešitelské</w:t>
      </w:r>
      <w:r>
        <w:rPr>
          <w:color w:val="1C1C1C"/>
          <w:spacing w:val="-20"/>
        </w:rPr>
        <w:t xml:space="preserve"> </w:t>
      </w:r>
      <w:r>
        <w:rPr>
          <w:color w:val="131313"/>
        </w:rPr>
        <w:t xml:space="preserve">pracovištê: </w:t>
      </w:r>
      <w:r>
        <w:rPr>
          <w:color w:val="1A1A1A"/>
        </w:rPr>
        <w:t>zapsăn:</w:t>
      </w:r>
    </w:p>
    <w:p w:rsidR="006F3DB1" w:rsidRDefault="006F3DB1">
      <w:pPr>
        <w:pStyle w:val="Zkladntext"/>
        <w:rPr>
          <w:sz w:val="26"/>
        </w:rPr>
      </w:pPr>
    </w:p>
    <w:p w:rsidR="006F3DB1" w:rsidRDefault="006F3DB1">
      <w:pPr>
        <w:pStyle w:val="Zkladntext"/>
        <w:rPr>
          <w:sz w:val="26"/>
        </w:rPr>
      </w:pPr>
    </w:p>
    <w:p w:rsidR="006F3DB1" w:rsidRDefault="006F3DB1">
      <w:pPr>
        <w:pStyle w:val="Zkladntext"/>
        <w:spacing w:before="1"/>
        <w:rPr>
          <w:sz w:val="35"/>
        </w:rPr>
      </w:pPr>
    </w:p>
    <w:p w:rsidR="006F3DB1" w:rsidRDefault="00BF0026">
      <w:pPr>
        <w:pStyle w:val="Zkladntext"/>
        <w:spacing w:line="288" w:lineRule="auto"/>
        <w:ind w:left="426" w:right="768" w:firstLine="1"/>
      </w:pPr>
      <w:r>
        <w:rPr>
          <w:color w:val="181818"/>
          <w:w w:val="95"/>
        </w:rPr>
        <w:t xml:space="preserve">zastoupen: </w:t>
      </w:r>
      <w:r>
        <w:rPr>
          <w:color w:val="2A2A2A"/>
        </w:rPr>
        <w:t xml:space="preserve">IĞ/ </w:t>
      </w:r>
      <w:r>
        <w:rPr>
          <w:color w:val="161616"/>
        </w:rPr>
        <w:t>DIČ:</w:t>
      </w:r>
    </w:p>
    <w:p w:rsidR="006F3DB1" w:rsidRDefault="00BF0026">
      <w:pPr>
        <w:spacing w:before="89"/>
        <w:ind w:left="167"/>
        <w:rPr>
          <w:b/>
          <w:sz w:val="26"/>
        </w:rPr>
      </w:pPr>
      <w:r>
        <w:br w:type="column"/>
      </w:r>
      <w:r>
        <w:rPr>
          <w:b/>
          <w:color w:val="151515"/>
          <w:sz w:val="26"/>
        </w:rPr>
        <w:t xml:space="preserve">České </w:t>
      </w:r>
      <w:r>
        <w:rPr>
          <w:b/>
          <w:color w:val="1C1C1C"/>
          <w:sz w:val="26"/>
        </w:rPr>
        <w:t xml:space="preserve">vysoké </w:t>
      </w:r>
      <w:r>
        <w:rPr>
          <w:b/>
          <w:color w:val="181818"/>
          <w:sz w:val="26"/>
        </w:rPr>
        <w:t xml:space="preserve">učení </w:t>
      </w:r>
      <w:r>
        <w:rPr>
          <w:b/>
          <w:color w:val="1C1C1C"/>
          <w:sz w:val="26"/>
        </w:rPr>
        <w:t xml:space="preserve">technické </w:t>
      </w:r>
      <w:r>
        <w:rPr>
          <w:color w:val="232323"/>
          <w:sz w:val="26"/>
        </w:rPr>
        <w:t>v</w:t>
      </w:r>
      <w:r>
        <w:rPr>
          <w:color w:val="232323"/>
          <w:spacing w:val="59"/>
          <w:sz w:val="26"/>
        </w:rPr>
        <w:t xml:space="preserve"> </w:t>
      </w:r>
      <w:r>
        <w:rPr>
          <w:b/>
          <w:color w:val="1F1F1F"/>
          <w:sz w:val="26"/>
        </w:rPr>
        <w:t>Praze</w:t>
      </w:r>
    </w:p>
    <w:p w:rsidR="006F3DB1" w:rsidRDefault="00BF0026">
      <w:pPr>
        <w:pStyle w:val="Zkladntext"/>
        <w:spacing w:before="57" w:line="280" w:lineRule="auto"/>
        <w:ind w:left="161" w:right="170" w:firstLine="3"/>
      </w:pPr>
      <w:r>
        <w:rPr>
          <w:color w:val="161616"/>
        </w:rPr>
        <w:t xml:space="preserve">Jugoslávskÿch </w:t>
      </w:r>
      <w:r>
        <w:rPr>
          <w:color w:val="1F1F1F"/>
        </w:rPr>
        <w:t xml:space="preserve">partyzáné </w:t>
      </w:r>
      <w:r>
        <w:rPr>
          <w:color w:val="131313"/>
        </w:rPr>
        <w:t>15</w:t>
      </w:r>
      <w:r>
        <w:rPr>
          <w:color w:val="232323"/>
        </w:rPr>
        <w:t xml:space="preserve">80/3, </w:t>
      </w:r>
      <w:r>
        <w:rPr>
          <w:color w:val="262626"/>
        </w:rPr>
        <w:t xml:space="preserve">160 </w:t>
      </w:r>
      <w:r>
        <w:rPr>
          <w:color w:val="2F2F2F"/>
        </w:rPr>
        <w:t xml:space="preserve">00 </w:t>
      </w:r>
      <w:r>
        <w:t xml:space="preserve">Praha </w:t>
      </w:r>
      <w:r>
        <w:rPr>
          <w:color w:val="282828"/>
        </w:rPr>
        <w:t xml:space="preserve">6 </w:t>
      </w:r>
      <w:r>
        <w:rPr>
          <w:color w:val="343434"/>
        </w:rPr>
        <w:t xml:space="preserve">- </w:t>
      </w:r>
      <w:r>
        <w:rPr>
          <w:color w:val="1F1F1F"/>
        </w:rPr>
        <w:t xml:space="preserve">Dejvice </w:t>
      </w:r>
      <w:r>
        <w:rPr>
          <w:color w:val="0F0F0F"/>
        </w:rPr>
        <w:t xml:space="preserve">Českÿ </w:t>
      </w:r>
      <w:r>
        <w:rPr>
          <w:color w:val="111111"/>
        </w:rPr>
        <w:t xml:space="preserve">institut </w:t>
      </w:r>
      <w:r>
        <w:rPr>
          <w:color w:val="161616"/>
        </w:rPr>
        <w:t xml:space="preserve">informatiky, robotiky </w:t>
      </w:r>
      <w:r>
        <w:rPr>
          <w:color w:val="232323"/>
        </w:rPr>
        <w:t xml:space="preserve">a </w:t>
      </w:r>
      <w:r>
        <w:rPr>
          <w:color w:val="161616"/>
        </w:rPr>
        <w:t>kybernetiky</w:t>
      </w:r>
    </w:p>
    <w:p w:rsidR="006F3DB1" w:rsidRDefault="00BF0026">
      <w:pPr>
        <w:pStyle w:val="Zkladntext"/>
        <w:spacing w:before="9" w:line="288" w:lineRule="auto"/>
        <w:ind w:left="161" w:firstLine="7"/>
      </w:pPr>
      <w:r>
        <w:rPr>
          <w:color w:val="262626"/>
        </w:rPr>
        <w:t xml:space="preserve">v </w:t>
      </w:r>
      <w:r>
        <w:rPr>
          <w:color w:val="161616"/>
        </w:rPr>
        <w:t xml:space="preserve">Registru </w:t>
      </w:r>
      <w:r>
        <w:rPr>
          <w:color w:val="1F1F1F"/>
        </w:rPr>
        <w:t xml:space="preserve">ekonomickÿch subjektñ </w:t>
      </w:r>
      <w:r>
        <w:rPr>
          <w:color w:val="181818"/>
        </w:rPr>
        <w:t xml:space="preserve">Ćeského </w:t>
      </w:r>
      <w:r>
        <w:rPr>
          <w:color w:val="131313"/>
        </w:rPr>
        <w:t xml:space="preserve">statistického </w:t>
      </w:r>
      <w:r>
        <w:rPr>
          <w:color w:val="1A1A1A"/>
        </w:rPr>
        <w:t>úíadu</w:t>
      </w:r>
      <w:r>
        <w:rPr>
          <w:color w:val="262626"/>
        </w:rPr>
        <w:t xml:space="preserve"> ARES </w:t>
      </w:r>
      <w:r>
        <w:rPr>
          <w:color w:val="1A1A1A"/>
        </w:rPr>
        <w:t xml:space="preserve">dne </w:t>
      </w:r>
      <w:r>
        <w:rPr>
          <w:color w:val="181818"/>
        </w:rPr>
        <w:t xml:space="preserve">21. </w:t>
      </w:r>
      <w:r>
        <w:rPr>
          <w:color w:val="232323"/>
        </w:rPr>
        <w:t xml:space="preserve">10. </w:t>
      </w:r>
      <w:r>
        <w:rPr>
          <w:color w:val="1C1C1C"/>
        </w:rPr>
        <w:t>1998,</w:t>
      </w:r>
    </w:p>
    <w:p w:rsidR="006F3DB1" w:rsidRDefault="00BF0026">
      <w:pPr>
        <w:pStyle w:val="Zkladntext"/>
        <w:spacing w:line="275" w:lineRule="exact"/>
        <w:ind w:left="161"/>
      </w:pPr>
      <w:r>
        <w:rPr>
          <w:color w:val="232323"/>
        </w:rPr>
        <w:t xml:space="preserve">vznik ze </w:t>
      </w:r>
      <w:r>
        <w:rPr>
          <w:color w:val="1F1F1F"/>
        </w:rPr>
        <w:t xml:space="preserve">zákona č. </w:t>
      </w:r>
      <w:r>
        <w:rPr>
          <w:color w:val="2B2B2B"/>
        </w:rPr>
        <w:t>11</w:t>
      </w:r>
      <w:r>
        <w:rPr>
          <w:color w:val="232323"/>
        </w:rPr>
        <w:t xml:space="preserve">1/1998 </w:t>
      </w:r>
      <w:r>
        <w:rPr>
          <w:color w:val="2F2F2F"/>
        </w:rPr>
        <w:t xml:space="preserve">Sb., </w:t>
      </w:r>
      <w:r>
        <w:rPr>
          <w:color w:val="282828"/>
        </w:rPr>
        <w:t xml:space="preserve">o </w:t>
      </w:r>
      <w:r>
        <w:rPr>
          <w:color w:val="1F1F1F"/>
        </w:rPr>
        <w:t xml:space="preserve">vysokych </w:t>
      </w:r>
      <w:r>
        <w:rPr>
          <w:color w:val="212121"/>
        </w:rPr>
        <w:t>školách,</w:t>
      </w:r>
    </w:p>
    <w:p w:rsidR="006F3DB1" w:rsidRDefault="00BF0026">
      <w:pPr>
        <w:pStyle w:val="Zkladntext"/>
        <w:tabs>
          <w:tab w:val="left" w:pos="5085"/>
        </w:tabs>
        <w:spacing w:before="55" w:line="288" w:lineRule="auto"/>
        <w:ind w:left="155" w:right="170" w:firstLine="10"/>
      </w:pPr>
      <w:r>
        <w:rPr>
          <w:color w:val="1D1D1D"/>
        </w:rPr>
        <w:t>zrizovatel</w:t>
      </w:r>
      <w:r>
        <w:rPr>
          <w:color w:val="1D1D1D"/>
          <w:spacing w:val="-9"/>
        </w:rPr>
        <w:t xml:space="preserve"> </w:t>
      </w:r>
      <w:r>
        <w:rPr>
          <w:color w:val="2F2F2F"/>
          <w:w w:val="90"/>
        </w:rPr>
        <w:t>—</w:t>
      </w:r>
      <w:r>
        <w:rPr>
          <w:color w:val="2F2F2F"/>
          <w:spacing w:val="-17"/>
          <w:w w:val="90"/>
        </w:rPr>
        <w:t xml:space="preserve"> </w:t>
      </w:r>
      <w:r>
        <w:rPr>
          <w:color w:val="1A1A1A"/>
        </w:rPr>
        <w:t>Ministerstvo</w:t>
      </w:r>
      <w:r>
        <w:rPr>
          <w:color w:val="1A1A1A"/>
          <w:spacing w:val="-13"/>
        </w:rPr>
        <w:t xml:space="preserve"> </w:t>
      </w:r>
      <w:r>
        <w:t>školství,</w:t>
      </w:r>
      <w:r>
        <w:rPr>
          <w:spacing w:val="-13"/>
        </w:rPr>
        <w:t xml:space="preserve"> </w:t>
      </w:r>
      <w:r>
        <w:rPr>
          <w:color w:val="262626"/>
        </w:rPr>
        <w:t>mládeže</w:t>
      </w:r>
      <w:r>
        <w:rPr>
          <w:color w:val="262626"/>
          <w:spacing w:val="-19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25"/>
        </w:rPr>
        <w:t xml:space="preserve"> </w:t>
      </w:r>
      <w:r>
        <w:rPr>
          <w:color w:val="0E0E0E"/>
        </w:rPr>
        <w:t>télo</w:t>
      </w:r>
      <w:r>
        <w:rPr>
          <w:color w:val="0E0E0E"/>
        </w:rPr>
        <w:tab/>
        <w:t xml:space="preserve">chovy, </w:t>
      </w:r>
      <w:r>
        <w:rPr>
          <w:color w:val="262626"/>
        </w:rPr>
        <w:t xml:space="preserve">Praha </w:t>
      </w:r>
      <w:r>
        <w:rPr>
          <w:color w:val="181818"/>
        </w:rPr>
        <w:t xml:space="preserve">doc. </w:t>
      </w:r>
      <w:r>
        <w:rPr>
          <w:color w:val="161616"/>
        </w:rPr>
        <w:t xml:space="preserve">RNDr. Vojtéchem </w:t>
      </w:r>
      <w:r>
        <w:rPr>
          <w:color w:val="131313"/>
        </w:rPr>
        <w:t xml:space="preserve">Petráčkem, </w:t>
      </w:r>
      <w:r>
        <w:rPr>
          <w:color w:val="161616"/>
        </w:rPr>
        <w:t>CSc.,</w:t>
      </w:r>
      <w:r>
        <w:rPr>
          <w:color w:val="161616"/>
          <w:spacing w:val="38"/>
        </w:rPr>
        <w:t xml:space="preserve"> </w:t>
      </w:r>
      <w:r>
        <w:rPr>
          <w:color w:val="161616"/>
        </w:rPr>
        <w:t>rektorem</w:t>
      </w:r>
    </w:p>
    <w:p w:rsidR="006F3DB1" w:rsidRDefault="00BF0026">
      <w:pPr>
        <w:pStyle w:val="Zkladntext"/>
        <w:spacing w:line="268" w:lineRule="exact"/>
        <w:ind w:left="152"/>
      </w:pPr>
      <w:r>
        <w:rPr>
          <w:color w:val="262626"/>
        </w:rPr>
        <w:t xml:space="preserve">684 </w:t>
      </w:r>
      <w:r>
        <w:rPr>
          <w:color w:val="282828"/>
        </w:rPr>
        <w:t xml:space="preserve">07 </w:t>
      </w:r>
      <w:r>
        <w:rPr>
          <w:color w:val="1A1A1A"/>
        </w:rPr>
        <w:t xml:space="preserve">700 </w:t>
      </w:r>
      <w:r>
        <w:rPr>
          <w:color w:val="2F2F2F"/>
        </w:rPr>
        <w:t xml:space="preserve">/ </w:t>
      </w:r>
      <w:r>
        <w:rPr>
          <w:color w:val="1A1A1A"/>
        </w:rPr>
        <w:t>CZ68407700</w:t>
      </w:r>
    </w:p>
    <w:p w:rsidR="006F3DB1" w:rsidRDefault="006F3DB1">
      <w:pPr>
        <w:spacing w:line="268" w:lineRule="exact"/>
        <w:sectPr w:rsidR="006F3DB1">
          <w:type w:val="continuous"/>
          <w:pgSz w:w="11900" w:h="16820"/>
          <w:pgMar w:top="1060" w:right="1220" w:bottom="1260" w:left="1360" w:header="708" w:footer="708" w:gutter="0"/>
          <w:cols w:num="2" w:space="708" w:equalWidth="0">
            <w:col w:w="2470" w:space="340"/>
            <w:col w:w="6510"/>
          </w:cols>
        </w:sectPr>
      </w:pPr>
    </w:p>
    <w:p w:rsidR="006F3DB1" w:rsidRDefault="006F3DB1">
      <w:pPr>
        <w:pStyle w:val="Zkladntext"/>
        <w:spacing w:before="11"/>
        <w:rPr>
          <w:sz w:val="20"/>
        </w:rPr>
      </w:pPr>
    </w:p>
    <w:p w:rsidR="006F3DB1" w:rsidRDefault="00BF0026">
      <w:pPr>
        <w:pStyle w:val="Zkladntext"/>
        <w:spacing w:before="90"/>
        <w:ind w:left="417"/>
      </w:pPr>
      <w:r>
        <w:t xml:space="preserve">dále </w:t>
      </w:r>
      <w:r>
        <w:rPr>
          <w:color w:val="282828"/>
        </w:rPr>
        <w:t xml:space="preserve">jen </w:t>
      </w:r>
      <w:r>
        <w:rPr>
          <w:color w:val="262626"/>
        </w:rPr>
        <w:t xml:space="preserve">„další </w:t>
      </w:r>
      <w:r>
        <w:rPr>
          <w:color w:val="1F1F1F"/>
        </w:rPr>
        <w:t xml:space="preserve">úćastník“ </w:t>
      </w:r>
      <w:r>
        <w:rPr>
          <w:color w:val="181818"/>
        </w:rPr>
        <w:t xml:space="preserve">na </w:t>
      </w:r>
      <w:r>
        <w:rPr>
          <w:color w:val="1F1F1F"/>
        </w:rPr>
        <w:t>strané jedné</w:t>
      </w:r>
    </w:p>
    <w:p w:rsidR="006F3DB1" w:rsidRDefault="006F3DB1">
      <w:pPr>
        <w:pStyle w:val="Zkladntext"/>
        <w:spacing w:before="3"/>
        <w:rPr>
          <w:sz w:val="26"/>
        </w:rPr>
      </w:pPr>
    </w:p>
    <w:p w:rsidR="006F3DB1" w:rsidRDefault="00BF0026">
      <w:pPr>
        <w:pStyle w:val="Zkladntext"/>
        <w:spacing w:before="101"/>
        <w:ind w:left="128"/>
        <w:rPr>
          <w:rFonts w:ascii="Courier New"/>
        </w:rPr>
      </w:pPr>
      <w:r>
        <w:rPr>
          <w:rFonts w:ascii="Courier New"/>
          <w:color w:val="282828"/>
          <w:w w:val="87"/>
        </w:rPr>
        <w:t>a</w:t>
      </w:r>
    </w:p>
    <w:p w:rsidR="006F3DB1" w:rsidRDefault="006F3DB1">
      <w:pPr>
        <w:pStyle w:val="Zkladntext"/>
        <w:spacing w:before="3"/>
        <w:rPr>
          <w:rFonts w:ascii="Courier New"/>
          <w:sz w:val="25"/>
        </w:rPr>
      </w:pPr>
    </w:p>
    <w:p w:rsidR="006F3DB1" w:rsidRDefault="006F3DB1">
      <w:pPr>
        <w:rPr>
          <w:rFonts w:ascii="Courier New"/>
          <w:sz w:val="25"/>
        </w:rPr>
        <w:sectPr w:rsidR="006F3DB1">
          <w:type w:val="continuous"/>
          <w:pgSz w:w="11900" w:h="16820"/>
          <w:pgMar w:top="1060" w:right="1220" w:bottom="1260" w:left="1360" w:header="708" w:footer="708" w:gutter="0"/>
          <w:cols w:space="708"/>
        </w:sectPr>
      </w:pPr>
    </w:p>
    <w:p w:rsidR="006F3DB1" w:rsidRDefault="00BF0026">
      <w:pPr>
        <w:pStyle w:val="Odstavecseseznamem"/>
        <w:numPr>
          <w:ilvl w:val="0"/>
          <w:numId w:val="2"/>
        </w:numPr>
        <w:tabs>
          <w:tab w:val="left" w:pos="422"/>
        </w:tabs>
        <w:spacing w:before="101" w:line="288" w:lineRule="auto"/>
        <w:ind w:left="413" w:hanging="281"/>
        <w:jc w:val="both"/>
        <w:rPr>
          <w:color w:val="2B2B2B"/>
          <w:sz w:val="24"/>
        </w:rPr>
      </w:pPr>
      <w:r>
        <w:rPr>
          <w:color w:val="1A1A1A"/>
          <w:sz w:val="24"/>
        </w:rPr>
        <w:t>Pnjemce:</w:t>
      </w:r>
      <w:r>
        <w:rPr>
          <w:color w:val="1D1D1D"/>
          <w:sz w:val="24"/>
        </w:rPr>
        <w:t xml:space="preserve"> se</w:t>
      </w:r>
      <w:r>
        <w:rPr>
          <w:color w:val="1D1D1D"/>
          <w:spacing w:val="-19"/>
          <w:sz w:val="24"/>
        </w:rPr>
        <w:t xml:space="preserve"> </w:t>
      </w:r>
      <w:r>
        <w:rPr>
          <w:color w:val="232323"/>
          <w:sz w:val="24"/>
        </w:rPr>
        <w:t>sídlem:</w:t>
      </w:r>
      <w:r>
        <w:rPr>
          <w:color w:val="181818"/>
          <w:sz w:val="24"/>
        </w:rPr>
        <w:t xml:space="preserve"> zapsán:</w:t>
      </w:r>
    </w:p>
    <w:p w:rsidR="006F3DB1" w:rsidRDefault="006F3DB1">
      <w:pPr>
        <w:pStyle w:val="Zkladntext"/>
        <w:spacing w:before="8"/>
        <w:rPr>
          <w:sz w:val="28"/>
        </w:rPr>
      </w:pPr>
    </w:p>
    <w:p w:rsidR="006F3DB1" w:rsidRDefault="00BF0026">
      <w:pPr>
        <w:pStyle w:val="Zkladntext"/>
        <w:spacing w:line="288" w:lineRule="auto"/>
        <w:ind w:left="412" w:firstLine="1"/>
      </w:pPr>
      <w:r>
        <w:rPr>
          <w:color w:val="181818"/>
          <w:w w:val="95"/>
        </w:rPr>
        <w:t xml:space="preserve">zastoupen: </w:t>
      </w:r>
      <w:r>
        <w:rPr>
          <w:color w:val="181818"/>
        </w:rPr>
        <w:t xml:space="preserve">IĞ/ </w:t>
      </w:r>
      <w:r>
        <w:rPr>
          <w:color w:val="2A2A2A"/>
        </w:rPr>
        <w:t>DIĞ</w:t>
      </w:r>
      <w:r>
        <w:rPr>
          <w:color w:val="232323"/>
        </w:rPr>
        <w:t>:</w:t>
      </w:r>
    </w:p>
    <w:p w:rsidR="006F3DB1" w:rsidRDefault="00BF0026">
      <w:pPr>
        <w:spacing w:before="89"/>
        <w:ind w:left="145"/>
        <w:rPr>
          <w:sz w:val="26"/>
        </w:rPr>
      </w:pPr>
      <w:r>
        <w:br w:type="column"/>
      </w:r>
      <w:r>
        <w:rPr>
          <w:color w:val="313131"/>
          <w:w w:val="105"/>
          <w:sz w:val="26"/>
        </w:rPr>
        <w:t xml:space="preserve">HOPAX </w:t>
      </w:r>
      <w:r>
        <w:rPr>
          <w:color w:val="1C1C1C"/>
          <w:w w:val="105"/>
          <w:sz w:val="26"/>
        </w:rPr>
        <w:t>s.r.o.</w:t>
      </w:r>
    </w:p>
    <w:p w:rsidR="006F3DB1" w:rsidRDefault="00BF0026">
      <w:pPr>
        <w:pStyle w:val="Zkladntext"/>
        <w:spacing w:before="51"/>
        <w:ind w:left="145"/>
      </w:pPr>
      <w:r>
        <w:rPr>
          <w:color w:val="1C1C1C"/>
        </w:rPr>
        <w:t xml:space="preserve">Nádražní </w:t>
      </w:r>
      <w:r>
        <w:rPr>
          <w:color w:val="131313"/>
        </w:rPr>
        <w:t xml:space="preserve">106, </w:t>
      </w:r>
      <w:r>
        <w:rPr>
          <w:color w:val="1A1A1A"/>
        </w:rPr>
        <w:t xml:space="preserve">748 </w:t>
      </w:r>
      <w:r>
        <w:rPr>
          <w:color w:val="1C1C1C"/>
        </w:rPr>
        <w:t>01 Červenka</w:t>
      </w:r>
    </w:p>
    <w:p w:rsidR="006F3DB1" w:rsidRDefault="00BF0026">
      <w:pPr>
        <w:pStyle w:val="Zkladntext"/>
        <w:spacing w:before="62" w:line="280" w:lineRule="auto"/>
        <w:ind w:left="134" w:firstLine="6"/>
      </w:pPr>
      <w:r>
        <w:rPr>
          <w:color w:val="1A1A1A"/>
        </w:rPr>
        <w:t xml:space="preserve">v </w:t>
      </w:r>
      <w:r>
        <w:rPr>
          <w:color w:val="232323"/>
        </w:rPr>
        <w:t xml:space="preserve">obchodním rejstfíku </w:t>
      </w:r>
      <w:r>
        <w:rPr>
          <w:color w:val="131313"/>
        </w:rPr>
        <w:t xml:space="preserve">vedeném </w:t>
      </w:r>
      <w:r>
        <w:rPr>
          <w:color w:val="1C1C1C"/>
        </w:rPr>
        <w:t xml:space="preserve">u </w:t>
      </w:r>
      <w:r>
        <w:rPr>
          <w:color w:val="1A1A1A"/>
        </w:rPr>
        <w:t xml:space="preserve">Krajského </w:t>
      </w:r>
      <w:r>
        <w:rPr>
          <w:color w:val="131313"/>
        </w:rPr>
        <w:t xml:space="preserve">soudu </w:t>
      </w:r>
      <w:r>
        <w:rPr>
          <w:color w:val="282828"/>
        </w:rPr>
        <w:t xml:space="preserve">v </w:t>
      </w:r>
      <w:r>
        <w:rPr>
          <w:color w:val="181818"/>
        </w:rPr>
        <w:t>Ostravé,</w:t>
      </w:r>
      <w:r>
        <w:rPr>
          <w:color w:val="262626"/>
        </w:rPr>
        <w:t xml:space="preserve"> oddíl </w:t>
      </w:r>
      <w:r>
        <w:rPr>
          <w:color w:val="232323"/>
        </w:rPr>
        <w:t xml:space="preserve">C, </w:t>
      </w:r>
      <w:r>
        <w:rPr>
          <w:color w:val="151515"/>
        </w:rPr>
        <w:t xml:space="preserve">vložka </w:t>
      </w:r>
      <w:r>
        <w:rPr>
          <w:color w:val="262626"/>
        </w:rPr>
        <w:t>6535</w:t>
      </w:r>
    </w:p>
    <w:p w:rsidR="006F3DB1" w:rsidRDefault="00BF0026">
      <w:pPr>
        <w:pStyle w:val="Zkladntext"/>
        <w:spacing w:before="9" w:line="288" w:lineRule="auto"/>
        <w:ind w:left="132" w:right="1372" w:firstLine="6"/>
      </w:pPr>
      <w:r>
        <w:rPr>
          <w:color w:val="161616"/>
        </w:rPr>
        <w:t xml:space="preserve">Be. </w:t>
      </w:r>
      <w:r>
        <w:rPr>
          <w:color w:val="1C1C1C"/>
        </w:rPr>
        <w:t xml:space="preserve">Romanem Pavlíkem, </w:t>
      </w:r>
      <w:r>
        <w:rPr>
          <w:color w:val="1F1F1F"/>
        </w:rPr>
        <w:t xml:space="preserve">jednatelem </w:t>
      </w:r>
      <w:r>
        <w:rPr>
          <w:color w:val="181818"/>
        </w:rPr>
        <w:t xml:space="preserve">spolećnosti </w:t>
      </w:r>
      <w:r>
        <w:rPr>
          <w:color w:val="1F1F1F"/>
        </w:rPr>
        <w:t xml:space="preserve">607 </w:t>
      </w:r>
      <w:r>
        <w:rPr>
          <w:color w:val="282828"/>
        </w:rPr>
        <w:t xml:space="preserve">79 </w:t>
      </w:r>
      <w:r>
        <w:rPr>
          <w:color w:val="1F1F1F"/>
        </w:rPr>
        <w:t xml:space="preserve">713 </w:t>
      </w:r>
      <w:r>
        <w:rPr>
          <w:color w:val="2B2B2B"/>
        </w:rPr>
        <w:t xml:space="preserve">/ </w:t>
      </w:r>
      <w:r>
        <w:rPr>
          <w:color w:val="1F1F1F"/>
        </w:rPr>
        <w:t>CZ60779713</w:t>
      </w:r>
    </w:p>
    <w:p w:rsidR="006F3DB1" w:rsidRDefault="006F3DB1">
      <w:pPr>
        <w:spacing w:line="288" w:lineRule="auto"/>
        <w:sectPr w:rsidR="006F3DB1">
          <w:type w:val="continuous"/>
          <w:pgSz w:w="11900" w:h="16820"/>
          <w:pgMar w:top="1060" w:right="1220" w:bottom="1260" w:left="1360" w:header="708" w:footer="708" w:gutter="0"/>
          <w:cols w:num="2" w:space="708" w:equalWidth="0">
            <w:col w:w="1458" w:space="1359"/>
            <w:col w:w="6503"/>
          </w:cols>
        </w:sectPr>
      </w:pPr>
    </w:p>
    <w:p w:rsidR="006F3DB1" w:rsidRDefault="006F3DB1">
      <w:pPr>
        <w:pStyle w:val="Zkladntext"/>
        <w:spacing w:before="3"/>
        <w:rPr>
          <w:sz w:val="20"/>
        </w:rPr>
      </w:pPr>
    </w:p>
    <w:p w:rsidR="006F3DB1" w:rsidRDefault="00BF0026">
      <w:pPr>
        <w:pStyle w:val="Zkladntext"/>
        <w:spacing w:before="90"/>
        <w:ind w:left="403"/>
      </w:pPr>
      <w:r>
        <w:rPr>
          <w:color w:val="131313"/>
        </w:rPr>
        <w:t xml:space="preserve">dále </w:t>
      </w:r>
      <w:r>
        <w:rPr>
          <w:color w:val="1F1F1F"/>
        </w:rPr>
        <w:t xml:space="preserve">jen </w:t>
      </w:r>
      <w:r>
        <w:rPr>
          <w:color w:val="1C1C1C"/>
        </w:rPr>
        <w:t xml:space="preserve">„pfíjemce“ </w:t>
      </w:r>
      <w:r>
        <w:rPr>
          <w:color w:val="232323"/>
        </w:rPr>
        <w:t xml:space="preserve">na </w:t>
      </w:r>
      <w:r>
        <w:rPr>
          <w:color w:val="1F1F1F"/>
        </w:rPr>
        <w:t xml:space="preserve">stranè </w:t>
      </w:r>
      <w:r>
        <w:rPr>
          <w:color w:val="232323"/>
        </w:rPr>
        <w:t>druhé</w:t>
      </w:r>
    </w:p>
    <w:p w:rsidR="006F3DB1" w:rsidRDefault="006F3DB1">
      <w:pPr>
        <w:pStyle w:val="Zkladntext"/>
        <w:rPr>
          <w:sz w:val="26"/>
        </w:rPr>
      </w:pPr>
    </w:p>
    <w:p w:rsidR="006F3DB1" w:rsidRDefault="00BF0026">
      <w:pPr>
        <w:spacing w:before="152" w:line="261" w:lineRule="auto"/>
        <w:ind w:left="3293" w:right="3286" w:firstLine="836"/>
        <w:rPr>
          <w:b/>
          <w:sz w:val="24"/>
        </w:rPr>
      </w:pPr>
      <w:r>
        <w:rPr>
          <w:b/>
          <w:color w:val="161616"/>
          <w:sz w:val="24"/>
        </w:rPr>
        <w:t xml:space="preserve">Článek </w:t>
      </w:r>
      <w:r>
        <w:rPr>
          <w:b/>
          <w:color w:val="1F1F1F"/>
          <w:sz w:val="24"/>
        </w:rPr>
        <w:t xml:space="preserve">V. </w:t>
      </w:r>
      <w:r>
        <w:rPr>
          <w:b/>
          <w:color w:val="161616"/>
          <w:sz w:val="24"/>
          <w:u w:val="single" w:color="444444"/>
        </w:rPr>
        <w:t xml:space="preserve">Závazkv </w:t>
      </w:r>
      <w:r>
        <w:rPr>
          <w:b/>
          <w:color w:val="1F1F1F"/>
          <w:sz w:val="24"/>
          <w:u w:val="single" w:color="444444"/>
        </w:rPr>
        <w:t xml:space="preserve">dalšího </w:t>
      </w:r>
      <w:r>
        <w:rPr>
          <w:b/>
          <w:color w:val="131313"/>
          <w:sz w:val="24"/>
          <w:u w:val="single" w:color="444444"/>
        </w:rPr>
        <w:t>účastníka</w:t>
      </w:r>
    </w:p>
    <w:p w:rsidR="006F3DB1" w:rsidRDefault="006F3DB1">
      <w:pPr>
        <w:pStyle w:val="Zkladntext"/>
        <w:spacing w:before="7"/>
        <w:rPr>
          <w:b/>
        </w:rPr>
      </w:pPr>
    </w:p>
    <w:p w:rsidR="006F3DB1" w:rsidRDefault="00BF0026">
      <w:pPr>
        <w:pStyle w:val="Odstavecseseznamem"/>
        <w:numPr>
          <w:ilvl w:val="0"/>
          <w:numId w:val="1"/>
        </w:numPr>
        <w:tabs>
          <w:tab w:val="left" w:pos="400"/>
        </w:tabs>
        <w:spacing w:line="259" w:lineRule="auto"/>
        <w:ind w:right="155" w:hanging="275"/>
        <w:jc w:val="both"/>
        <w:rPr>
          <w:color w:val="2A2A2A"/>
          <w:sz w:val="24"/>
        </w:rPr>
      </w:pPr>
      <w:r>
        <w:rPr>
          <w:color w:val="212121"/>
          <w:sz w:val="24"/>
        </w:rPr>
        <w:t xml:space="preserve">Další </w:t>
      </w:r>
      <w:r>
        <w:rPr>
          <w:color w:val="181818"/>
          <w:sz w:val="24"/>
        </w:rPr>
        <w:t xml:space="preserve">úćastník </w:t>
      </w:r>
      <w:r>
        <w:rPr>
          <w:color w:val="313131"/>
          <w:sz w:val="24"/>
        </w:rPr>
        <w:t xml:space="preserve">je </w:t>
      </w:r>
      <w:r>
        <w:rPr>
          <w:color w:val="161616"/>
          <w:sz w:val="24"/>
        </w:rPr>
        <w:t xml:space="preserve">povinen </w:t>
      </w:r>
      <w:r>
        <w:rPr>
          <w:color w:val="151515"/>
          <w:sz w:val="24"/>
        </w:rPr>
        <w:t xml:space="preserve">vrátit </w:t>
      </w:r>
      <w:r>
        <w:rPr>
          <w:color w:val="2A2A2A"/>
          <w:sz w:val="24"/>
        </w:rPr>
        <w:t xml:space="preserve">na </w:t>
      </w:r>
      <w:r>
        <w:rPr>
          <w:color w:val="1C1C1C"/>
          <w:sz w:val="24"/>
        </w:rPr>
        <w:t xml:space="preserve">bankovní </w:t>
      </w:r>
      <w:r>
        <w:rPr>
          <w:color w:val="262626"/>
          <w:sz w:val="24"/>
        </w:rPr>
        <w:t xml:space="preserve">účet </w:t>
      </w:r>
      <w:r>
        <w:rPr>
          <w:color w:val="232323"/>
          <w:sz w:val="24"/>
        </w:rPr>
        <w:t xml:space="preserve">príjemce </w:t>
      </w:r>
      <w:r>
        <w:rPr>
          <w:color w:val="161616"/>
          <w:sz w:val="24"/>
        </w:rPr>
        <w:t xml:space="preserve">účelovou </w:t>
      </w:r>
      <w:r>
        <w:rPr>
          <w:color w:val="131313"/>
          <w:sz w:val="24"/>
        </w:rPr>
        <w:t xml:space="preserve">podporu, </w:t>
      </w:r>
      <w:r>
        <w:rPr>
          <w:sz w:val="24"/>
        </w:rPr>
        <w:t xml:space="preserve">která </w:t>
      </w:r>
      <w:r>
        <w:rPr>
          <w:color w:val="232323"/>
          <w:sz w:val="24"/>
        </w:rPr>
        <w:t>nebyla</w:t>
      </w:r>
      <w:r>
        <w:rPr>
          <w:color w:val="1A1A1A"/>
          <w:sz w:val="24"/>
        </w:rPr>
        <w:t xml:space="preserve"> ćerpána</w:t>
      </w:r>
      <w:r>
        <w:rPr>
          <w:color w:val="1A1A1A"/>
          <w:spacing w:val="-6"/>
          <w:sz w:val="24"/>
        </w:rPr>
        <w:t xml:space="preserve"> </w:t>
      </w:r>
      <w:r>
        <w:rPr>
          <w:color w:val="161616"/>
          <w:sz w:val="24"/>
        </w:rPr>
        <w:t>dalším</w:t>
      </w:r>
      <w:r>
        <w:rPr>
          <w:color w:val="161616"/>
          <w:spacing w:val="7"/>
          <w:sz w:val="24"/>
        </w:rPr>
        <w:t xml:space="preserve"> </w:t>
      </w:r>
      <w:r>
        <w:rPr>
          <w:color w:val="1A1A1A"/>
          <w:sz w:val="24"/>
        </w:rPr>
        <w:t>účastníkem</w:t>
      </w:r>
      <w:r>
        <w:rPr>
          <w:color w:val="1A1A1A"/>
          <w:spacing w:val="-2"/>
          <w:sz w:val="24"/>
        </w:rPr>
        <w:t xml:space="preserve"> </w:t>
      </w:r>
      <w:r>
        <w:rPr>
          <w:color w:val="161616"/>
          <w:sz w:val="24"/>
        </w:rPr>
        <w:t>v</w:t>
      </w:r>
      <w:r>
        <w:rPr>
          <w:color w:val="161616"/>
          <w:spacing w:val="-17"/>
          <w:sz w:val="24"/>
        </w:rPr>
        <w:t xml:space="preserve"> </w:t>
      </w:r>
      <w:r>
        <w:rPr>
          <w:color w:val="262626"/>
          <w:sz w:val="24"/>
        </w:rPr>
        <w:t>termínu</w:t>
      </w:r>
      <w:r>
        <w:rPr>
          <w:color w:val="262626"/>
          <w:spacing w:val="-10"/>
          <w:sz w:val="24"/>
        </w:rPr>
        <w:t xml:space="preserve"> </w:t>
      </w:r>
      <w:r>
        <w:rPr>
          <w:color w:val="232323"/>
          <w:sz w:val="24"/>
        </w:rPr>
        <w:t>dle</w:t>
      </w:r>
      <w:r>
        <w:rPr>
          <w:color w:val="232323"/>
          <w:spacing w:val="-12"/>
          <w:sz w:val="24"/>
        </w:rPr>
        <w:t xml:space="preserve"> </w:t>
      </w:r>
      <w:r>
        <w:rPr>
          <w:color w:val="1F1F1F"/>
          <w:sz w:val="24"/>
        </w:rPr>
        <w:t>Článku</w:t>
      </w:r>
      <w:r>
        <w:rPr>
          <w:color w:val="1F1F1F"/>
          <w:spacing w:val="7"/>
          <w:sz w:val="24"/>
        </w:rPr>
        <w:t xml:space="preserve"> </w:t>
      </w:r>
      <w:r>
        <w:rPr>
          <w:color w:val="151515"/>
          <w:sz w:val="24"/>
        </w:rPr>
        <w:t>VI.</w:t>
      </w:r>
      <w:r>
        <w:rPr>
          <w:color w:val="151515"/>
          <w:spacing w:val="-13"/>
          <w:sz w:val="24"/>
        </w:rPr>
        <w:t xml:space="preserve"> </w:t>
      </w:r>
      <w:r>
        <w:rPr>
          <w:color w:val="1C1C1C"/>
          <w:sz w:val="24"/>
        </w:rPr>
        <w:t>odst.</w:t>
      </w:r>
      <w:r>
        <w:rPr>
          <w:color w:val="1C1C1C"/>
          <w:spacing w:val="-8"/>
          <w:sz w:val="24"/>
        </w:rPr>
        <w:t xml:space="preserve"> </w:t>
      </w:r>
      <w:r>
        <w:rPr>
          <w:sz w:val="24"/>
        </w:rPr>
        <w:t>1.</w:t>
      </w:r>
      <w:r>
        <w:rPr>
          <w:spacing w:val="-15"/>
          <w:sz w:val="24"/>
        </w:rPr>
        <w:t xml:space="preserve"> </w:t>
      </w:r>
      <w:r>
        <w:rPr>
          <w:color w:val="131313"/>
          <w:sz w:val="24"/>
        </w:rPr>
        <w:t>Smlouvy</w:t>
      </w:r>
      <w:r>
        <w:rPr>
          <w:color w:val="131313"/>
          <w:spacing w:val="-2"/>
          <w:sz w:val="24"/>
        </w:rPr>
        <w:t xml:space="preserve"> </w:t>
      </w:r>
      <w:r>
        <w:rPr>
          <w:color w:val="232323"/>
          <w:sz w:val="24"/>
        </w:rPr>
        <w:t>o</w:t>
      </w:r>
      <w:r>
        <w:rPr>
          <w:color w:val="232323"/>
          <w:spacing w:val="-13"/>
          <w:sz w:val="24"/>
        </w:rPr>
        <w:t xml:space="preserve"> </w:t>
      </w:r>
      <w:r>
        <w:rPr>
          <w:color w:val="1F1F1F"/>
          <w:sz w:val="24"/>
        </w:rPr>
        <w:t>poskytnutí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účelové</w:t>
      </w:r>
      <w:r>
        <w:rPr>
          <w:color w:val="1D1D1D"/>
          <w:sz w:val="24"/>
        </w:rPr>
        <w:t xml:space="preserve"> podpory </w:t>
      </w:r>
      <w:r>
        <w:rPr>
          <w:color w:val="1F1F1F"/>
          <w:sz w:val="24"/>
        </w:rPr>
        <w:t xml:space="preserve">na </w:t>
      </w:r>
      <w:r>
        <w:rPr>
          <w:color w:val="1D1D1D"/>
          <w:sz w:val="24"/>
        </w:rPr>
        <w:t xml:space="preserve">čeśení </w:t>
      </w:r>
      <w:r>
        <w:rPr>
          <w:color w:val="2A2A2A"/>
          <w:sz w:val="24"/>
        </w:rPr>
        <w:t xml:space="preserve">projektu </w:t>
      </w:r>
      <w:r>
        <w:rPr>
          <w:color w:val="2F2F2F"/>
          <w:sz w:val="24"/>
        </w:rPr>
        <w:t xml:space="preserve">ze </w:t>
      </w:r>
      <w:r>
        <w:rPr>
          <w:color w:val="212121"/>
          <w:sz w:val="24"/>
        </w:rPr>
        <w:t xml:space="preserve">samostatného </w:t>
      </w:r>
      <w:r>
        <w:rPr>
          <w:color w:val="181818"/>
          <w:sz w:val="24"/>
        </w:rPr>
        <w:t xml:space="preserve">bankovního </w:t>
      </w:r>
      <w:r>
        <w:rPr>
          <w:color w:val="161616"/>
          <w:sz w:val="24"/>
        </w:rPr>
        <w:t xml:space="preserve">účtu </w:t>
      </w:r>
      <w:r>
        <w:rPr>
          <w:color w:val="232323"/>
          <w:sz w:val="24"/>
        </w:rPr>
        <w:t xml:space="preserve">určeného </w:t>
      </w:r>
      <w:r>
        <w:rPr>
          <w:color w:val="1F1F1F"/>
          <w:sz w:val="24"/>
        </w:rPr>
        <w:t xml:space="preserve">vÿlučnê </w:t>
      </w:r>
      <w:r>
        <w:rPr>
          <w:color w:val="262626"/>
          <w:sz w:val="24"/>
        </w:rPr>
        <w:t>pro</w:t>
      </w:r>
      <w:r>
        <w:rPr>
          <w:color w:val="1C1C1C"/>
          <w:sz w:val="24"/>
        </w:rPr>
        <w:t xml:space="preserve"> financování projektu </w:t>
      </w:r>
      <w:r>
        <w:rPr>
          <w:color w:val="262626"/>
          <w:sz w:val="24"/>
        </w:rPr>
        <w:t xml:space="preserve">z </w:t>
      </w:r>
      <w:r>
        <w:rPr>
          <w:color w:val="1A1A1A"/>
          <w:sz w:val="24"/>
        </w:rPr>
        <w:t xml:space="preserve">účelové </w:t>
      </w:r>
      <w:r>
        <w:rPr>
          <w:color w:val="2A2A2A"/>
          <w:sz w:val="24"/>
        </w:rPr>
        <w:t xml:space="preserve">podpory </w:t>
      </w:r>
      <w:r>
        <w:rPr>
          <w:color w:val="181818"/>
          <w:sz w:val="24"/>
        </w:rPr>
        <w:t xml:space="preserve">poskytované </w:t>
      </w:r>
      <w:r>
        <w:rPr>
          <w:color w:val="1F1F1F"/>
          <w:sz w:val="24"/>
        </w:rPr>
        <w:t xml:space="preserve">na </w:t>
      </w:r>
      <w:r>
        <w:rPr>
          <w:color w:val="151515"/>
          <w:sz w:val="24"/>
        </w:rPr>
        <w:t xml:space="preserve">jeho </w:t>
      </w:r>
      <w:r>
        <w:rPr>
          <w:color w:val="1F1F1F"/>
          <w:sz w:val="24"/>
        </w:rPr>
        <w:t xml:space="preserve">fesení </w:t>
      </w:r>
      <w:r>
        <w:rPr>
          <w:color w:val="0F0F0F"/>
          <w:sz w:val="24"/>
        </w:rPr>
        <w:t xml:space="preserve">nejpozdëji </w:t>
      </w:r>
      <w:r>
        <w:rPr>
          <w:color w:val="1D1D1D"/>
          <w:sz w:val="24"/>
        </w:rPr>
        <w:t xml:space="preserve">do </w:t>
      </w:r>
      <w:r>
        <w:rPr>
          <w:color w:val="2B2B2B"/>
          <w:sz w:val="24"/>
        </w:rPr>
        <w:t xml:space="preserve">5. </w:t>
      </w:r>
      <w:r>
        <w:rPr>
          <w:color w:val="232323"/>
          <w:sz w:val="24"/>
        </w:rPr>
        <w:t>února</w:t>
      </w:r>
      <w:r>
        <w:rPr>
          <w:color w:val="1C1C1C"/>
          <w:sz w:val="24"/>
        </w:rPr>
        <w:t xml:space="preserve"> následujícího </w:t>
      </w:r>
      <w:r>
        <w:rPr>
          <w:color w:val="1D1D1D"/>
          <w:sz w:val="24"/>
        </w:rPr>
        <w:t xml:space="preserve">kalendáíního </w:t>
      </w:r>
      <w:r>
        <w:rPr>
          <w:color w:val="1C1C1C"/>
          <w:sz w:val="24"/>
        </w:rPr>
        <w:t xml:space="preserve">roku. </w:t>
      </w:r>
      <w:r>
        <w:rPr>
          <w:color w:val="232323"/>
          <w:sz w:val="24"/>
        </w:rPr>
        <w:t xml:space="preserve">Pfíjemce </w:t>
      </w:r>
      <w:r>
        <w:rPr>
          <w:color w:val="2B2B2B"/>
          <w:sz w:val="24"/>
        </w:rPr>
        <w:t xml:space="preserve">se </w:t>
      </w:r>
      <w:r>
        <w:rPr>
          <w:color w:val="181818"/>
          <w:sz w:val="24"/>
        </w:rPr>
        <w:t xml:space="preserve">zavazuje </w:t>
      </w:r>
      <w:r>
        <w:rPr>
          <w:color w:val="0F0F0F"/>
          <w:sz w:val="24"/>
        </w:rPr>
        <w:t xml:space="preserve">uvedenou </w:t>
      </w:r>
      <w:r>
        <w:rPr>
          <w:color w:val="181818"/>
          <w:sz w:val="24"/>
        </w:rPr>
        <w:t>účelovou</w:t>
      </w:r>
      <w:r>
        <w:rPr>
          <w:color w:val="181818"/>
          <w:spacing w:val="5"/>
          <w:sz w:val="24"/>
        </w:rPr>
        <w:t xml:space="preserve"> </w:t>
      </w:r>
      <w:r>
        <w:rPr>
          <w:color w:val="161616"/>
          <w:sz w:val="24"/>
        </w:rPr>
        <w:t>podporu</w:t>
      </w:r>
    </w:p>
    <w:p w:rsidR="006F3DB1" w:rsidRDefault="006F3DB1">
      <w:pPr>
        <w:spacing w:line="259" w:lineRule="auto"/>
        <w:jc w:val="both"/>
        <w:rPr>
          <w:sz w:val="24"/>
        </w:rPr>
        <w:sectPr w:rsidR="006F3DB1">
          <w:type w:val="continuous"/>
          <w:pgSz w:w="11900" w:h="16820"/>
          <w:pgMar w:top="1060" w:right="1220" w:bottom="1260" w:left="1360" w:header="708" w:footer="708" w:gutter="0"/>
          <w:cols w:space="708"/>
        </w:sectPr>
      </w:pPr>
    </w:p>
    <w:p w:rsidR="006F3DB1" w:rsidRDefault="00BF0026">
      <w:pPr>
        <w:pStyle w:val="Zkladntext"/>
        <w:spacing w:before="74" w:line="261" w:lineRule="auto"/>
        <w:ind w:left="439" w:hanging="12"/>
      </w:pPr>
      <w:r>
        <w:rPr>
          <w:color w:val="1C1C1C"/>
        </w:rPr>
        <w:lastRenderedPageBreak/>
        <w:t xml:space="preserve">zmínènou </w:t>
      </w:r>
      <w:r>
        <w:rPr>
          <w:color w:val="343434"/>
        </w:rPr>
        <w:t xml:space="preserve">v </w:t>
      </w:r>
      <w:r>
        <w:rPr>
          <w:color w:val="262626"/>
        </w:rPr>
        <w:t xml:space="preserve">pfedchozí </w:t>
      </w:r>
      <w:r>
        <w:rPr>
          <w:color w:val="2B2B2B"/>
        </w:rPr>
        <w:t xml:space="preserve">vêté </w:t>
      </w:r>
      <w:r>
        <w:rPr>
          <w:color w:val="212121"/>
        </w:rPr>
        <w:t xml:space="preserve">na </w:t>
      </w:r>
      <w:r>
        <w:rPr>
          <w:color w:val="2D2D2D"/>
        </w:rPr>
        <w:t xml:space="preserve">svou </w:t>
      </w:r>
      <w:r>
        <w:rPr>
          <w:color w:val="282828"/>
        </w:rPr>
        <w:t xml:space="preserve">odpovédnost </w:t>
      </w:r>
      <w:r>
        <w:rPr>
          <w:color w:val="343434"/>
        </w:rPr>
        <w:t xml:space="preserve">a </w:t>
      </w:r>
      <w:r>
        <w:rPr>
          <w:color w:val="262626"/>
        </w:rPr>
        <w:t xml:space="preserve">náklad </w:t>
      </w:r>
      <w:r>
        <w:rPr>
          <w:color w:val="1D1D1D"/>
        </w:rPr>
        <w:t xml:space="preserve">vrátit </w:t>
      </w:r>
      <w:r>
        <w:rPr>
          <w:color w:val="2A2A2A"/>
        </w:rPr>
        <w:t xml:space="preserve">poskyiovateli. </w:t>
      </w:r>
      <w:r>
        <w:rPr>
          <w:color w:val="2B2B2B"/>
        </w:rPr>
        <w:t xml:space="preserve">Vrácení </w:t>
      </w:r>
      <w:r>
        <w:rPr>
          <w:color w:val="2F2F2F"/>
        </w:rPr>
        <w:t xml:space="preserve">účelové </w:t>
      </w:r>
      <w:r>
        <w:rPr>
          <w:color w:val="282828"/>
        </w:rPr>
        <w:t xml:space="preserve">podpory </w:t>
      </w:r>
      <w:r>
        <w:rPr>
          <w:color w:val="232323"/>
        </w:rPr>
        <w:t xml:space="preserve">bude </w:t>
      </w:r>
      <w:r>
        <w:rPr>
          <w:color w:val="242424"/>
        </w:rPr>
        <w:t xml:space="preserve">dalsí </w:t>
      </w:r>
      <w:r>
        <w:rPr>
          <w:color w:val="2B2B2B"/>
        </w:rPr>
        <w:t xml:space="preserve">účastník </w:t>
      </w:r>
      <w:r>
        <w:rPr>
          <w:color w:val="161616"/>
        </w:rPr>
        <w:t xml:space="preserve">avizovat </w:t>
      </w:r>
      <w:r>
        <w:rPr>
          <w:color w:val="1D1D1D"/>
        </w:rPr>
        <w:t xml:space="preserve">pfíjemci </w:t>
      </w:r>
      <w:r>
        <w:rPr>
          <w:color w:val="232323"/>
        </w:rPr>
        <w:t>píedem.</w:t>
      </w:r>
    </w:p>
    <w:p w:rsidR="006F3DB1" w:rsidRDefault="006F3DB1">
      <w:pPr>
        <w:pStyle w:val="Zkladntext"/>
        <w:rPr>
          <w:sz w:val="25"/>
        </w:rPr>
      </w:pPr>
    </w:p>
    <w:p w:rsidR="006F3DB1" w:rsidRDefault="00BF0026">
      <w:pPr>
        <w:pStyle w:val="Odstavecseseznamem"/>
        <w:numPr>
          <w:ilvl w:val="0"/>
          <w:numId w:val="1"/>
        </w:numPr>
        <w:tabs>
          <w:tab w:val="left" w:pos="429"/>
        </w:tabs>
        <w:spacing w:line="259" w:lineRule="auto"/>
        <w:ind w:left="416" w:right="133" w:hanging="267"/>
        <w:jc w:val="both"/>
        <w:rPr>
          <w:color w:val="2B2B2B"/>
          <w:sz w:val="24"/>
        </w:rPr>
      </w:pPr>
      <w:r>
        <w:rPr>
          <w:color w:val="232323"/>
          <w:sz w:val="24"/>
        </w:rPr>
        <w:t xml:space="preserve">Další </w:t>
      </w:r>
      <w:r>
        <w:rPr>
          <w:color w:val="212121"/>
          <w:sz w:val="24"/>
        </w:rPr>
        <w:t xml:space="preserve">fićastník jako </w:t>
      </w:r>
      <w:r>
        <w:rPr>
          <w:color w:val="2A2A2A"/>
          <w:sz w:val="24"/>
        </w:rPr>
        <w:t xml:space="preserve">verejná </w:t>
      </w:r>
      <w:r>
        <w:rPr>
          <w:color w:val="212121"/>
          <w:sz w:val="24"/>
        </w:rPr>
        <w:t xml:space="preserve">vysoká </w:t>
      </w:r>
      <w:r>
        <w:rPr>
          <w:color w:val="2B2B2B"/>
          <w:sz w:val="24"/>
        </w:rPr>
        <w:t xml:space="preserve">škola </w:t>
      </w:r>
      <w:r>
        <w:rPr>
          <w:color w:val="212121"/>
          <w:sz w:val="24"/>
        </w:rPr>
        <w:t xml:space="preserve">dle </w:t>
      </w:r>
      <w:r>
        <w:rPr>
          <w:color w:val="262626"/>
          <w:sz w:val="24"/>
        </w:rPr>
        <w:t xml:space="preserve">zákona </w:t>
      </w:r>
      <w:r>
        <w:rPr>
          <w:color w:val="2F2F2F"/>
          <w:sz w:val="24"/>
        </w:rPr>
        <w:t xml:space="preserve">č. </w:t>
      </w:r>
      <w:r>
        <w:rPr>
          <w:color w:val="2B2B2B"/>
          <w:sz w:val="24"/>
        </w:rPr>
        <w:t>11</w:t>
      </w:r>
      <w:r>
        <w:rPr>
          <w:color w:val="282828"/>
          <w:sz w:val="24"/>
        </w:rPr>
        <w:t xml:space="preserve">1/1998 </w:t>
      </w:r>
      <w:r>
        <w:rPr>
          <w:color w:val="1A1A1A"/>
          <w:sz w:val="24"/>
        </w:rPr>
        <w:t xml:space="preserve">Sb., </w:t>
      </w:r>
      <w:r>
        <w:rPr>
          <w:color w:val="2B2B2B"/>
          <w:sz w:val="24"/>
        </w:rPr>
        <w:t xml:space="preserve">o </w:t>
      </w:r>
      <w:r>
        <w:rPr>
          <w:color w:val="212121"/>
          <w:sz w:val="24"/>
        </w:rPr>
        <w:t xml:space="preserve">vysokÿch </w:t>
      </w:r>
      <w:r>
        <w:rPr>
          <w:color w:val="1F1F1F"/>
          <w:sz w:val="24"/>
        </w:rPr>
        <w:t>školách</w:t>
      </w:r>
      <w:r>
        <w:rPr>
          <w:color w:val="1F1F1F"/>
          <w:spacing w:val="-39"/>
          <w:sz w:val="24"/>
        </w:rPr>
        <w:t xml:space="preserve"> </w:t>
      </w:r>
      <w:r>
        <w:rPr>
          <w:color w:val="343434"/>
          <w:sz w:val="24"/>
        </w:rPr>
        <w:t>a</w:t>
      </w:r>
      <w:r>
        <w:rPr>
          <w:color w:val="3B3B3B"/>
          <w:sz w:val="24"/>
        </w:rPr>
        <w:t xml:space="preserve"> o </w:t>
      </w:r>
      <w:r>
        <w:rPr>
          <w:color w:val="2D2D2D"/>
          <w:sz w:val="24"/>
        </w:rPr>
        <w:t xml:space="preserve">zméné </w:t>
      </w:r>
      <w:r>
        <w:rPr>
          <w:color w:val="383838"/>
          <w:sz w:val="24"/>
        </w:rPr>
        <w:t xml:space="preserve">a </w:t>
      </w:r>
      <w:r>
        <w:rPr>
          <w:color w:val="212121"/>
          <w:sz w:val="24"/>
        </w:rPr>
        <w:t xml:space="preserve">doplnêní </w:t>
      </w:r>
      <w:r>
        <w:rPr>
          <w:color w:val="1A1A1A"/>
          <w:sz w:val="24"/>
        </w:rPr>
        <w:t xml:space="preserve">dalších </w:t>
      </w:r>
      <w:r>
        <w:rPr>
          <w:color w:val="1C1C1C"/>
          <w:sz w:val="24"/>
        </w:rPr>
        <w:t xml:space="preserve">zákoniï </w:t>
      </w:r>
      <w:r>
        <w:rPr>
          <w:color w:val="242424"/>
          <w:sz w:val="24"/>
        </w:rPr>
        <w:t xml:space="preserve">(zákon </w:t>
      </w:r>
      <w:r>
        <w:rPr>
          <w:color w:val="313131"/>
          <w:sz w:val="24"/>
        </w:rPr>
        <w:t xml:space="preserve">o </w:t>
      </w:r>
      <w:r>
        <w:rPr>
          <w:color w:val="212121"/>
          <w:sz w:val="24"/>
        </w:rPr>
        <w:t xml:space="preserve">vysokÿch </w:t>
      </w:r>
      <w:r>
        <w:rPr>
          <w:color w:val="1A1A1A"/>
          <w:sz w:val="24"/>
        </w:rPr>
        <w:t xml:space="preserve">śkolách), </w:t>
      </w:r>
      <w:r>
        <w:rPr>
          <w:color w:val="2D2D2D"/>
          <w:sz w:val="24"/>
        </w:rPr>
        <w:t xml:space="preserve">ve </w:t>
      </w:r>
      <w:r>
        <w:rPr>
          <w:color w:val="2B2B2B"/>
          <w:sz w:val="24"/>
        </w:rPr>
        <w:t xml:space="preserve">znëní </w:t>
      </w:r>
      <w:r>
        <w:rPr>
          <w:color w:val="212121"/>
          <w:sz w:val="24"/>
        </w:rPr>
        <w:t>pozdéjších</w:t>
      </w:r>
      <w:r>
        <w:rPr>
          <w:color w:val="181818"/>
          <w:sz w:val="24"/>
        </w:rPr>
        <w:t xml:space="preserve"> pfedpisé, </w:t>
      </w:r>
      <w:r>
        <w:rPr>
          <w:color w:val="1A1A1A"/>
          <w:sz w:val="24"/>
        </w:rPr>
        <w:t xml:space="preserve">mñže </w:t>
      </w:r>
      <w:r>
        <w:rPr>
          <w:color w:val="212121"/>
          <w:sz w:val="24"/>
        </w:rPr>
        <w:t xml:space="preserve">prevést </w:t>
      </w:r>
      <w:r>
        <w:rPr>
          <w:color w:val="262626"/>
          <w:sz w:val="24"/>
        </w:rPr>
        <w:t xml:space="preserve">ćást </w:t>
      </w:r>
      <w:r>
        <w:rPr>
          <w:color w:val="232323"/>
          <w:sz w:val="24"/>
        </w:rPr>
        <w:t xml:space="preserve">poskytnuté </w:t>
      </w:r>
      <w:r>
        <w:rPr>
          <w:color w:val="1C1C1C"/>
          <w:sz w:val="24"/>
        </w:rPr>
        <w:t xml:space="preserve">účelové </w:t>
      </w:r>
      <w:r>
        <w:rPr>
          <w:color w:val="2A2A2A"/>
          <w:sz w:val="24"/>
        </w:rPr>
        <w:t xml:space="preserve">podpory </w:t>
      </w:r>
      <w:r>
        <w:rPr>
          <w:color w:val="232323"/>
          <w:sz w:val="24"/>
        </w:rPr>
        <w:t xml:space="preserve">z </w:t>
      </w:r>
      <w:r>
        <w:rPr>
          <w:color w:val="131313"/>
          <w:sz w:val="24"/>
        </w:rPr>
        <w:t xml:space="preserve">bankovního </w:t>
      </w:r>
      <w:r>
        <w:rPr>
          <w:color w:val="1C1C1C"/>
          <w:sz w:val="24"/>
        </w:rPr>
        <w:t>úćtu urćeného</w:t>
      </w:r>
      <w:r>
        <w:rPr>
          <w:color w:val="242424"/>
          <w:sz w:val="24"/>
        </w:rPr>
        <w:t xml:space="preserve"> vylućnë </w:t>
      </w:r>
      <w:r>
        <w:rPr>
          <w:color w:val="2A2A2A"/>
          <w:sz w:val="24"/>
        </w:rPr>
        <w:t xml:space="preserve">pro </w:t>
      </w:r>
      <w:r>
        <w:rPr>
          <w:color w:val="1F1F1F"/>
          <w:sz w:val="24"/>
        </w:rPr>
        <w:t xml:space="preserve">financování </w:t>
      </w:r>
      <w:r>
        <w:rPr>
          <w:color w:val="2A2A2A"/>
          <w:sz w:val="24"/>
        </w:rPr>
        <w:t xml:space="preserve">projektu </w:t>
      </w:r>
      <w:r>
        <w:rPr>
          <w:color w:val="484848"/>
          <w:sz w:val="24"/>
        </w:rPr>
        <w:t xml:space="preserve">z </w:t>
      </w:r>
      <w:r>
        <w:rPr>
          <w:color w:val="1C1C1C"/>
          <w:sz w:val="24"/>
        </w:rPr>
        <w:t xml:space="preserve">účelové </w:t>
      </w:r>
      <w:r>
        <w:rPr>
          <w:color w:val="232323"/>
          <w:sz w:val="24"/>
        </w:rPr>
        <w:t xml:space="preserve">podpory </w:t>
      </w:r>
      <w:r>
        <w:rPr>
          <w:color w:val="1F1F1F"/>
          <w:sz w:val="24"/>
        </w:rPr>
        <w:t xml:space="preserve">do </w:t>
      </w:r>
      <w:r>
        <w:rPr>
          <w:color w:val="242424"/>
          <w:sz w:val="24"/>
        </w:rPr>
        <w:t xml:space="preserve">svého </w:t>
      </w:r>
      <w:r>
        <w:rPr>
          <w:color w:val="181818"/>
          <w:sz w:val="24"/>
        </w:rPr>
        <w:t xml:space="preserve">fondu </w:t>
      </w:r>
      <w:r>
        <w:rPr>
          <w:color w:val="1D1D1D"/>
          <w:sz w:val="24"/>
        </w:rPr>
        <w:t xml:space="preserve">účelové </w:t>
      </w:r>
      <w:r>
        <w:rPr>
          <w:color w:val="131313"/>
          <w:sz w:val="24"/>
        </w:rPr>
        <w:t>určenych</w:t>
      </w:r>
      <w:r>
        <w:rPr>
          <w:color w:val="1A1A1A"/>
          <w:sz w:val="24"/>
        </w:rPr>
        <w:t xml:space="preserve"> prostfedkù </w:t>
      </w:r>
      <w:r>
        <w:rPr>
          <w:color w:val="1F1F1F"/>
          <w:sz w:val="24"/>
        </w:rPr>
        <w:t xml:space="preserve">(dále </w:t>
      </w:r>
      <w:r>
        <w:rPr>
          <w:color w:val="242424"/>
          <w:sz w:val="24"/>
        </w:rPr>
        <w:t xml:space="preserve">jen </w:t>
      </w:r>
      <w:r>
        <w:rPr>
          <w:color w:val="181818"/>
          <w:sz w:val="24"/>
        </w:rPr>
        <w:t xml:space="preserve">„FÚUP“), </w:t>
      </w:r>
      <w:r>
        <w:rPr>
          <w:color w:val="2A2A2A"/>
          <w:sz w:val="24"/>
        </w:rPr>
        <w:t xml:space="preserve">a </w:t>
      </w:r>
      <w:r>
        <w:rPr>
          <w:color w:val="282828"/>
          <w:sz w:val="24"/>
        </w:rPr>
        <w:t xml:space="preserve">to </w:t>
      </w:r>
      <w:r>
        <w:rPr>
          <w:color w:val="2D2D2D"/>
          <w:sz w:val="24"/>
        </w:rPr>
        <w:t xml:space="preserve">až </w:t>
      </w:r>
      <w:r>
        <w:rPr>
          <w:color w:val="212121"/>
          <w:sz w:val="24"/>
        </w:rPr>
        <w:t xml:space="preserve">do </w:t>
      </w:r>
      <w:r>
        <w:rPr>
          <w:color w:val="313131"/>
          <w:sz w:val="24"/>
        </w:rPr>
        <w:t xml:space="preserve">vyse </w:t>
      </w:r>
      <w:r>
        <w:rPr>
          <w:color w:val="2A2A2A"/>
          <w:sz w:val="24"/>
        </w:rPr>
        <w:t xml:space="preserve">5 </w:t>
      </w:r>
      <w:r>
        <w:rPr>
          <w:color w:val="282828"/>
          <w:sz w:val="24"/>
        </w:rPr>
        <w:t xml:space="preserve">% z </w:t>
      </w:r>
      <w:r>
        <w:rPr>
          <w:color w:val="1C1C1C"/>
          <w:sz w:val="24"/>
        </w:rPr>
        <w:t xml:space="preserve">celkové </w:t>
      </w:r>
      <w:r>
        <w:rPr>
          <w:color w:val="212121"/>
          <w:sz w:val="24"/>
        </w:rPr>
        <w:t xml:space="preserve">účelové </w:t>
      </w:r>
      <w:r>
        <w:rPr>
          <w:color w:val="1F1F1F"/>
          <w:sz w:val="24"/>
        </w:rPr>
        <w:t xml:space="preserve">podpory </w:t>
      </w:r>
      <w:r>
        <w:rPr>
          <w:color w:val="212121"/>
          <w:sz w:val="24"/>
        </w:rPr>
        <w:t>poskytnuté</w:t>
      </w:r>
      <w:r>
        <w:rPr>
          <w:color w:val="1A1A1A"/>
          <w:sz w:val="24"/>
        </w:rPr>
        <w:t xml:space="preserve"> mu </w:t>
      </w:r>
      <w:r>
        <w:rPr>
          <w:color w:val="161616"/>
          <w:sz w:val="24"/>
        </w:rPr>
        <w:t xml:space="preserve">v </w:t>
      </w:r>
      <w:r>
        <w:rPr>
          <w:color w:val="262626"/>
          <w:sz w:val="24"/>
        </w:rPr>
        <w:t xml:space="preserve">daném </w:t>
      </w:r>
      <w:r>
        <w:rPr>
          <w:color w:val="131313"/>
          <w:sz w:val="24"/>
        </w:rPr>
        <w:t xml:space="preserve">kalendáiním </w:t>
      </w:r>
      <w:r>
        <w:rPr>
          <w:color w:val="181818"/>
          <w:sz w:val="24"/>
        </w:rPr>
        <w:t xml:space="preserve">roce. </w:t>
      </w:r>
      <w:r>
        <w:rPr>
          <w:color w:val="1A1A1A"/>
          <w:sz w:val="24"/>
        </w:rPr>
        <w:t xml:space="preserve">Ustanovení </w:t>
      </w:r>
      <w:r>
        <w:rPr>
          <w:color w:val="2D2D2D"/>
          <w:sz w:val="24"/>
        </w:rPr>
        <w:t xml:space="preserve">tohoto </w:t>
      </w:r>
      <w:r>
        <w:rPr>
          <w:color w:val="131313"/>
          <w:sz w:val="24"/>
        </w:rPr>
        <w:t xml:space="preserve">odstavce </w:t>
      </w:r>
      <w:r>
        <w:rPr>
          <w:color w:val="181818"/>
          <w:sz w:val="24"/>
        </w:rPr>
        <w:t xml:space="preserve">nelze </w:t>
      </w:r>
      <w:r>
        <w:rPr>
          <w:color w:val="1C1C1C"/>
          <w:sz w:val="24"/>
        </w:rPr>
        <w:t xml:space="preserve">použít </w:t>
      </w:r>
      <w:r>
        <w:rPr>
          <w:color w:val="2D2D2D"/>
          <w:sz w:val="24"/>
        </w:rPr>
        <w:t xml:space="preserve">v </w:t>
      </w:r>
      <w:r>
        <w:rPr>
          <w:color w:val="1C1C1C"/>
          <w:sz w:val="24"/>
        </w:rPr>
        <w:t>posledním roce</w:t>
      </w:r>
      <w:r>
        <w:rPr>
          <w:color w:val="1F1F1F"/>
          <w:sz w:val="24"/>
        </w:rPr>
        <w:t xml:space="preserve"> fešení </w:t>
      </w:r>
      <w:r>
        <w:rPr>
          <w:color w:val="131313"/>
          <w:sz w:val="24"/>
        </w:rPr>
        <w:t xml:space="preserve">projektu. </w:t>
      </w:r>
      <w:r>
        <w:rPr>
          <w:color w:val="1F1F1F"/>
          <w:sz w:val="24"/>
        </w:rPr>
        <w:t xml:space="preserve">Účelovou </w:t>
      </w:r>
      <w:r>
        <w:rPr>
          <w:color w:val="232323"/>
          <w:sz w:val="24"/>
        </w:rPr>
        <w:t xml:space="preserve">podponi </w:t>
      </w:r>
      <w:r>
        <w:rPr>
          <w:color w:val="131313"/>
          <w:sz w:val="24"/>
        </w:rPr>
        <w:t xml:space="preserve">prevedenou </w:t>
      </w:r>
      <w:r>
        <w:rPr>
          <w:color w:val="212121"/>
          <w:sz w:val="24"/>
        </w:rPr>
        <w:t xml:space="preserve">do </w:t>
      </w:r>
      <w:r>
        <w:rPr>
          <w:color w:val="232323"/>
          <w:sz w:val="24"/>
        </w:rPr>
        <w:t xml:space="preserve">FÚUP </w:t>
      </w:r>
      <w:r>
        <w:rPr>
          <w:color w:val="262626"/>
          <w:sz w:val="24"/>
        </w:rPr>
        <w:t xml:space="preserve">je </w:t>
      </w:r>
      <w:r>
        <w:rPr>
          <w:color w:val="1A1A1A"/>
          <w:sz w:val="24"/>
        </w:rPr>
        <w:t xml:space="preserve">další </w:t>
      </w:r>
      <w:r>
        <w:rPr>
          <w:color w:val="1F1F1F"/>
          <w:sz w:val="24"/>
        </w:rPr>
        <w:t xml:space="preserve">účastník povinen </w:t>
      </w:r>
      <w:r>
        <w:rPr>
          <w:color w:val="1A1A1A"/>
          <w:sz w:val="24"/>
        </w:rPr>
        <w:t>použít</w:t>
      </w:r>
      <w:r>
        <w:rPr>
          <w:color w:val="161616"/>
          <w:sz w:val="24"/>
        </w:rPr>
        <w:t xml:space="preserve"> pouze </w:t>
      </w:r>
      <w:r>
        <w:rPr>
          <w:color w:val="232323"/>
          <w:sz w:val="24"/>
        </w:rPr>
        <w:t xml:space="preserve">v dobé </w:t>
      </w:r>
      <w:r>
        <w:rPr>
          <w:color w:val="181818"/>
          <w:sz w:val="24"/>
        </w:rPr>
        <w:t xml:space="preserve">tešení </w:t>
      </w:r>
      <w:r>
        <w:rPr>
          <w:color w:val="1A1A1A"/>
          <w:sz w:val="24"/>
        </w:rPr>
        <w:t xml:space="preserve">projektu </w:t>
      </w:r>
      <w:r>
        <w:rPr>
          <w:color w:val="2A2A2A"/>
          <w:sz w:val="24"/>
        </w:rPr>
        <w:t xml:space="preserve">a </w:t>
      </w:r>
      <w:r>
        <w:rPr>
          <w:color w:val="262626"/>
          <w:sz w:val="24"/>
        </w:rPr>
        <w:t xml:space="preserve">na </w:t>
      </w:r>
      <w:r>
        <w:rPr>
          <w:color w:val="1F1F1F"/>
          <w:sz w:val="24"/>
        </w:rPr>
        <w:t xml:space="preserve">úhradu </w:t>
      </w:r>
      <w:r>
        <w:rPr>
          <w:color w:val="242424"/>
          <w:sz w:val="24"/>
        </w:rPr>
        <w:t xml:space="preserve">uznanÿch </w:t>
      </w:r>
      <w:r>
        <w:rPr>
          <w:color w:val="1A1A1A"/>
          <w:sz w:val="24"/>
        </w:rPr>
        <w:t xml:space="preserve">nákladii projektu. </w:t>
      </w:r>
      <w:r>
        <w:rPr>
          <w:color w:val="181818"/>
          <w:sz w:val="24"/>
        </w:rPr>
        <w:t xml:space="preserve">Pro </w:t>
      </w:r>
      <w:r>
        <w:rPr>
          <w:color w:val="262626"/>
          <w:sz w:val="24"/>
        </w:rPr>
        <w:t xml:space="preserve">pouźití </w:t>
      </w:r>
      <w:r>
        <w:rPr>
          <w:color w:val="1A1A1A"/>
          <w:sz w:val="24"/>
        </w:rPr>
        <w:t>této</w:t>
      </w:r>
      <w:r>
        <w:rPr>
          <w:color w:val="181818"/>
          <w:sz w:val="24"/>
        </w:rPr>
        <w:t xml:space="preserve"> účelové</w:t>
      </w:r>
      <w:r>
        <w:rPr>
          <w:color w:val="181818"/>
          <w:spacing w:val="-9"/>
          <w:sz w:val="24"/>
        </w:rPr>
        <w:t xml:space="preserve"> </w:t>
      </w:r>
      <w:r>
        <w:rPr>
          <w:color w:val="212121"/>
          <w:sz w:val="24"/>
        </w:rPr>
        <w:t>podpory</w:t>
      </w:r>
      <w:r>
        <w:rPr>
          <w:color w:val="212121"/>
          <w:spacing w:val="-9"/>
          <w:sz w:val="24"/>
        </w:rPr>
        <w:t xml:space="preserve"> </w:t>
      </w:r>
      <w:r>
        <w:rPr>
          <w:color w:val="1C1C1C"/>
          <w:sz w:val="24"/>
        </w:rPr>
        <w:t>je</w:t>
      </w:r>
      <w:r>
        <w:rPr>
          <w:color w:val="1C1C1C"/>
          <w:spacing w:val="-20"/>
          <w:sz w:val="24"/>
        </w:rPr>
        <w:t xml:space="preserve"> </w:t>
      </w:r>
      <w:r>
        <w:rPr>
          <w:color w:val="1F1F1F"/>
          <w:sz w:val="24"/>
        </w:rPr>
        <w:t>dalsí</w:t>
      </w:r>
      <w:r>
        <w:rPr>
          <w:color w:val="1F1F1F"/>
          <w:spacing w:val="-10"/>
          <w:sz w:val="24"/>
        </w:rPr>
        <w:t xml:space="preserve"> </w:t>
      </w:r>
      <w:r>
        <w:rPr>
          <w:sz w:val="24"/>
        </w:rPr>
        <w:t>účastník</w:t>
      </w:r>
      <w:r>
        <w:rPr>
          <w:spacing w:val="-10"/>
          <w:sz w:val="24"/>
        </w:rPr>
        <w:t xml:space="preserve"> </w:t>
      </w:r>
      <w:r>
        <w:rPr>
          <w:color w:val="1C1C1C"/>
          <w:sz w:val="24"/>
        </w:rPr>
        <w:t>povinen</w:t>
      </w:r>
      <w:r>
        <w:rPr>
          <w:color w:val="1C1C1C"/>
          <w:spacing w:val="-13"/>
          <w:sz w:val="24"/>
        </w:rPr>
        <w:t xml:space="preserve"> </w:t>
      </w:r>
      <w:r>
        <w:rPr>
          <w:color w:val="1D1D1D"/>
          <w:sz w:val="24"/>
        </w:rPr>
        <w:t>pfevést</w:t>
      </w:r>
      <w:r>
        <w:rPr>
          <w:color w:val="1D1D1D"/>
          <w:spacing w:val="-4"/>
          <w:sz w:val="24"/>
        </w:rPr>
        <w:t xml:space="preserve"> </w:t>
      </w:r>
      <w:r>
        <w:rPr>
          <w:color w:val="232323"/>
          <w:sz w:val="24"/>
        </w:rPr>
        <w:t>úćelovou</w:t>
      </w:r>
      <w:r>
        <w:rPr>
          <w:color w:val="232323"/>
          <w:spacing w:val="-9"/>
          <w:sz w:val="24"/>
        </w:rPr>
        <w:t xml:space="preserve"> </w:t>
      </w:r>
      <w:r>
        <w:rPr>
          <w:color w:val="161616"/>
          <w:sz w:val="24"/>
        </w:rPr>
        <w:t>podporu</w:t>
      </w:r>
      <w:r>
        <w:rPr>
          <w:color w:val="161616"/>
          <w:spacing w:val="-11"/>
          <w:sz w:val="24"/>
        </w:rPr>
        <w:t xml:space="preserve"> </w:t>
      </w:r>
      <w:r>
        <w:rPr>
          <w:color w:val="232323"/>
          <w:sz w:val="24"/>
        </w:rPr>
        <w:t>z</w:t>
      </w:r>
      <w:r>
        <w:rPr>
          <w:color w:val="232323"/>
          <w:spacing w:val="-16"/>
          <w:sz w:val="24"/>
        </w:rPr>
        <w:t xml:space="preserve"> </w:t>
      </w:r>
      <w:r>
        <w:rPr>
          <w:color w:val="161616"/>
          <w:sz w:val="24"/>
        </w:rPr>
        <w:t>FÚUP</w:t>
      </w:r>
      <w:r>
        <w:rPr>
          <w:color w:val="161616"/>
          <w:spacing w:val="-9"/>
          <w:sz w:val="24"/>
        </w:rPr>
        <w:t xml:space="preserve"> </w:t>
      </w:r>
      <w:r>
        <w:rPr>
          <w:color w:val="262626"/>
          <w:sz w:val="24"/>
        </w:rPr>
        <w:t>na</w:t>
      </w:r>
      <w:r>
        <w:rPr>
          <w:color w:val="262626"/>
          <w:spacing w:val="-22"/>
          <w:sz w:val="24"/>
        </w:rPr>
        <w:t xml:space="preserve"> </w:t>
      </w:r>
      <w:r>
        <w:rPr>
          <w:color w:val="181818"/>
          <w:sz w:val="24"/>
        </w:rPr>
        <w:t>samostatny</w:t>
      </w:r>
      <w:r>
        <w:rPr>
          <w:color w:val="212121"/>
          <w:sz w:val="24"/>
        </w:rPr>
        <w:t xml:space="preserve"> bankovní </w:t>
      </w:r>
      <w:r>
        <w:rPr>
          <w:color w:val="161616"/>
          <w:sz w:val="24"/>
        </w:rPr>
        <w:t xml:space="preserve">úćet </w:t>
      </w:r>
      <w:r>
        <w:rPr>
          <w:color w:val="1C1C1C"/>
          <w:sz w:val="24"/>
        </w:rPr>
        <w:t xml:space="preserve">urćenÿ </w:t>
      </w:r>
      <w:r>
        <w:rPr>
          <w:color w:val="151515"/>
          <w:sz w:val="24"/>
        </w:rPr>
        <w:t xml:space="preserve">vÿlučné </w:t>
      </w:r>
      <w:r>
        <w:rPr>
          <w:color w:val="343434"/>
          <w:sz w:val="24"/>
        </w:rPr>
        <w:t xml:space="preserve">k </w:t>
      </w:r>
      <w:r>
        <w:rPr>
          <w:color w:val="212121"/>
          <w:sz w:val="24"/>
        </w:rPr>
        <w:t xml:space="preserve">financování </w:t>
      </w:r>
      <w:r>
        <w:rPr>
          <w:color w:val="181818"/>
          <w:sz w:val="24"/>
        </w:rPr>
        <w:t xml:space="preserve">projektu </w:t>
      </w:r>
      <w:r>
        <w:rPr>
          <w:color w:val="2B2B2B"/>
          <w:sz w:val="24"/>
        </w:rPr>
        <w:t xml:space="preserve">z </w:t>
      </w:r>
      <w:r>
        <w:rPr>
          <w:color w:val="1D1D1D"/>
          <w:sz w:val="24"/>
        </w:rPr>
        <w:t>účelové</w:t>
      </w:r>
      <w:r>
        <w:rPr>
          <w:color w:val="1D1D1D"/>
          <w:spacing w:val="10"/>
          <w:sz w:val="24"/>
        </w:rPr>
        <w:t xml:space="preserve"> </w:t>
      </w:r>
      <w:r>
        <w:rPr>
          <w:color w:val="1C1C1C"/>
          <w:sz w:val="24"/>
        </w:rPr>
        <w:t>podpory.</w:t>
      </w:r>
    </w:p>
    <w:p w:rsidR="006F3DB1" w:rsidRDefault="006F3DB1">
      <w:pPr>
        <w:pStyle w:val="Zkladntext"/>
        <w:spacing w:before="5"/>
        <w:rPr>
          <w:sz w:val="25"/>
        </w:rPr>
      </w:pPr>
    </w:p>
    <w:p w:rsidR="006F3DB1" w:rsidRDefault="00BF0026">
      <w:pPr>
        <w:pStyle w:val="Odstavecseseznamem"/>
        <w:numPr>
          <w:ilvl w:val="0"/>
          <w:numId w:val="1"/>
        </w:numPr>
        <w:tabs>
          <w:tab w:val="left" w:pos="422"/>
        </w:tabs>
        <w:spacing w:line="259" w:lineRule="auto"/>
        <w:ind w:left="409" w:right="150" w:hanging="272"/>
        <w:jc w:val="both"/>
        <w:rPr>
          <w:color w:val="1D1D1D"/>
          <w:sz w:val="24"/>
        </w:rPr>
      </w:pPr>
      <w:r>
        <w:rPr>
          <w:color w:val="181818"/>
          <w:sz w:val="24"/>
        </w:rPr>
        <w:t xml:space="preserve">Neprevedení </w:t>
      </w:r>
      <w:r>
        <w:rPr>
          <w:color w:val="1C1C1C"/>
          <w:sz w:val="24"/>
        </w:rPr>
        <w:t xml:space="preserve">části </w:t>
      </w:r>
      <w:r>
        <w:rPr>
          <w:color w:val="1D1D1D"/>
          <w:sz w:val="24"/>
        </w:rPr>
        <w:t xml:space="preserve">nećerpané účelové </w:t>
      </w:r>
      <w:r>
        <w:rPr>
          <w:color w:val="2A2A2A"/>
          <w:sz w:val="24"/>
        </w:rPr>
        <w:t xml:space="preserve">podpory </w:t>
      </w:r>
      <w:r>
        <w:rPr>
          <w:color w:val="242424"/>
          <w:sz w:val="24"/>
        </w:rPr>
        <w:t xml:space="preserve">do </w:t>
      </w:r>
      <w:r>
        <w:rPr>
          <w:color w:val="282828"/>
          <w:sz w:val="24"/>
        </w:rPr>
        <w:t xml:space="preserve">FÚUP </w:t>
      </w:r>
      <w:r>
        <w:rPr>
          <w:color w:val="242424"/>
          <w:sz w:val="24"/>
        </w:rPr>
        <w:t xml:space="preserve">a </w:t>
      </w:r>
      <w:r>
        <w:rPr>
          <w:color w:val="161616"/>
          <w:sz w:val="24"/>
        </w:rPr>
        <w:t xml:space="preserve">její </w:t>
      </w:r>
      <w:r>
        <w:rPr>
          <w:color w:val="232323"/>
          <w:sz w:val="24"/>
        </w:rPr>
        <w:t xml:space="preserve">ponechání </w:t>
      </w:r>
      <w:r>
        <w:rPr>
          <w:color w:val="2D2D2D"/>
          <w:sz w:val="24"/>
        </w:rPr>
        <w:t xml:space="preserve">na </w:t>
      </w:r>
      <w:r>
        <w:rPr>
          <w:color w:val="1C1C1C"/>
          <w:sz w:val="24"/>
        </w:rPr>
        <w:t>samostatném</w:t>
      </w:r>
      <w:r>
        <w:rPr>
          <w:color w:val="181818"/>
          <w:sz w:val="24"/>
        </w:rPr>
        <w:t xml:space="preserve"> bankovním </w:t>
      </w:r>
      <w:r>
        <w:rPr>
          <w:color w:val="232323"/>
          <w:sz w:val="24"/>
        </w:rPr>
        <w:t xml:space="preserve">účtu, </w:t>
      </w:r>
      <w:r>
        <w:rPr>
          <w:color w:val="1A1A1A"/>
          <w:sz w:val="24"/>
        </w:rPr>
        <w:t xml:space="preserve">urćeném </w:t>
      </w:r>
      <w:r>
        <w:rPr>
          <w:color w:val="2D2D2D"/>
          <w:sz w:val="24"/>
        </w:rPr>
        <w:t xml:space="preserve">vÿlučnê </w:t>
      </w:r>
      <w:r>
        <w:rPr>
          <w:color w:val="1C1C1C"/>
          <w:sz w:val="24"/>
        </w:rPr>
        <w:t xml:space="preserve">pro </w:t>
      </w:r>
      <w:r>
        <w:rPr>
          <w:color w:val="1A1A1A"/>
          <w:sz w:val="24"/>
        </w:rPr>
        <w:t xml:space="preserve">financování </w:t>
      </w:r>
      <w:r>
        <w:rPr>
          <w:color w:val="1F1F1F"/>
          <w:sz w:val="24"/>
        </w:rPr>
        <w:t xml:space="preserve">projektu </w:t>
      </w:r>
      <w:r>
        <w:rPr>
          <w:color w:val="343434"/>
          <w:sz w:val="24"/>
        </w:rPr>
        <w:t xml:space="preserve">z </w:t>
      </w:r>
      <w:r>
        <w:rPr>
          <w:color w:val="1A1A1A"/>
          <w:sz w:val="24"/>
        </w:rPr>
        <w:t xml:space="preserve">účelové </w:t>
      </w:r>
      <w:r>
        <w:rPr>
          <w:color w:val="151515"/>
          <w:sz w:val="24"/>
        </w:rPr>
        <w:t xml:space="preserve">podpory </w:t>
      </w:r>
      <w:r>
        <w:rPr>
          <w:color w:val="2D2D2D"/>
          <w:sz w:val="24"/>
        </w:rPr>
        <w:t xml:space="preserve">v </w:t>
      </w:r>
      <w:r>
        <w:rPr>
          <w:color w:val="1C1C1C"/>
          <w:sz w:val="24"/>
        </w:rPr>
        <w:t>termínu</w:t>
      </w:r>
      <w:r>
        <w:rPr>
          <w:color w:val="262626"/>
          <w:sz w:val="24"/>
        </w:rPr>
        <w:t xml:space="preserve"> dle </w:t>
      </w:r>
      <w:r>
        <w:rPr>
          <w:color w:val="1D1D1D"/>
          <w:sz w:val="24"/>
        </w:rPr>
        <w:t xml:space="preserve">Ćlánku </w:t>
      </w:r>
      <w:r>
        <w:rPr>
          <w:color w:val="131313"/>
          <w:sz w:val="24"/>
        </w:rPr>
        <w:t xml:space="preserve">VI. </w:t>
      </w:r>
      <w:r>
        <w:rPr>
          <w:color w:val="181818"/>
          <w:sz w:val="24"/>
        </w:rPr>
        <w:t xml:space="preserve">odst. </w:t>
      </w:r>
      <w:r>
        <w:rPr>
          <w:color w:val="282828"/>
          <w:sz w:val="24"/>
        </w:rPr>
        <w:t xml:space="preserve">1. </w:t>
      </w:r>
      <w:r>
        <w:rPr>
          <w:color w:val="262626"/>
          <w:sz w:val="24"/>
        </w:rPr>
        <w:t xml:space="preserve">Smlouvy </w:t>
      </w:r>
      <w:r>
        <w:rPr>
          <w:color w:val="313131"/>
          <w:sz w:val="24"/>
        </w:rPr>
        <w:t xml:space="preserve">o </w:t>
      </w:r>
      <w:r>
        <w:rPr>
          <w:color w:val="1F1F1F"/>
          <w:sz w:val="24"/>
        </w:rPr>
        <w:t xml:space="preserve">poskytnutí </w:t>
      </w:r>
      <w:r>
        <w:rPr>
          <w:color w:val="242424"/>
          <w:sz w:val="24"/>
        </w:rPr>
        <w:t xml:space="preserve">ùčelové </w:t>
      </w:r>
      <w:r>
        <w:rPr>
          <w:color w:val="131313"/>
          <w:sz w:val="24"/>
        </w:rPr>
        <w:t xml:space="preserve">podpory </w:t>
      </w:r>
      <w:r>
        <w:rPr>
          <w:color w:val="181818"/>
          <w:sz w:val="24"/>
        </w:rPr>
        <w:t xml:space="preserve">na </w:t>
      </w:r>
      <w:r>
        <w:rPr>
          <w:color w:val="131313"/>
          <w:sz w:val="24"/>
        </w:rPr>
        <w:t xml:space="preserve">rešení </w:t>
      </w:r>
      <w:r>
        <w:rPr>
          <w:color w:val="1F1F1F"/>
          <w:sz w:val="24"/>
        </w:rPr>
        <w:t xml:space="preserve">projektu, </w:t>
      </w:r>
      <w:r>
        <w:rPr>
          <w:color w:val="1C1C1C"/>
          <w:sz w:val="24"/>
        </w:rPr>
        <w:t>je</w:t>
      </w:r>
      <w:r>
        <w:rPr>
          <w:color w:val="181818"/>
          <w:sz w:val="24"/>
        </w:rPr>
        <w:t xml:space="preserve"> považováno </w:t>
      </w:r>
      <w:r>
        <w:rPr>
          <w:color w:val="1A1A1A"/>
          <w:sz w:val="24"/>
        </w:rPr>
        <w:t xml:space="preserve">za </w:t>
      </w:r>
      <w:r>
        <w:rPr>
          <w:color w:val="181818"/>
          <w:sz w:val="24"/>
        </w:rPr>
        <w:t xml:space="preserve">nećerpanou účelovou </w:t>
      </w:r>
      <w:r>
        <w:rPr>
          <w:color w:val="1F1F1F"/>
          <w:sz w:val="24"/>
        </w:rPr>
        <w:t xml:space="preserve">podporu, </w:t>
      </w:r>
      <w:r>
        <w:rPr>
          <w:color w:val="232323"/>
          <w:sz w:val="24"/>
        </w:rPr>
        <w:t xml:space="preserve">kterou </w:t>
      </w:r>
      <w:r>
        <w:rPr>
          <w:color w:val="2D2D2D"/>
          <w:sz w:val="24"/>
        </w:rPr>
        <w:t xml:space="preserve">je </w:t>
      </w:r>
      <w:r>
        <w:rPr>
          <w:sz w:val="24"/>
        </w:rPr>
        <w:t xml:space="preserve">dalši </w:t>
      </w:r>
      <w:r>
        <w:rPr>
          <w:color w:val="232323"/>
          <w:sz w:val="24"/>
        </w:rPr>
        <w:t xml:space="preserve">účastník </w:t>
      </w:r>
      <w:r>
        <w:rPr>
          <w:color w:val="1C1C1C"/>
          <w:sz w:val="24"/>
        </w:rPr>
        <w:t xml:space="preserve">projektu </w:t>
      </w:r>
      <w:r>
        <w:rPr>
          <w:color w:val="212121"/>
          <w:sz w:val="24"/>
        </w:rPr>
        <w:t>povinen</w:t>
      </w:r>
      <w:r>
        <w:rPr>
          <w:color w:val="1A1A1A"/>
          <w:sz w:val="24"/>
        </w:rPr>
        <w:t xml:space="preserve"> vrátit </w:t>
      </w:r>
      <w:r>
        <w:rPr>
          <w:color w:val="1C1C1C"/>
          <w:sz w:val="24"/>
        </w:rPr>
        <w:t xml:space="preserve">poskytovateli </w:t>
      </w:r>
      <w:r>
        <w:rPr>
          <w:sz w:val="24"/>
        </w:rPr>
        <w:t xml:space="preserve">nejpozdëji </w:t>
      </w:r>
      <w:r>
        <w:rPr>
          <w:color w:val="232323"/>
          <w:sz w:val="24"/>
        </w:rPr>
        <w:t xml:space="preserve">do </w:t>
      </w:r>
      <w:r>
        <w:rPr>
          <w:color w:val="2F2F2F"/>
          <w:sz w:val="24"/>
        </w:rPr>
        <w:t xml:space="preserve">5. </w:t>
      </w:r>
      <w:r>
        <w:rPr>
          <w:color w:val="1C1C1C"/>
          <w:sz w:val="24"/>
        </w:rPr>
        <w:t xml:space="preserve">února </w:t>
      </w:r>
      <w:r>
        <w:rPr>
          <w:color w:val="0F0F0F"/>
          <w:sz w:val="24"/>
        </w:rPr>
        <w:t xml:space="preserve">následujícího </w:t>
      </w:r>
      <w:r>
        <w:rPr>
          <w:color w:val="181818"/>
          <w:sz w:val="24"/>
        </w:rPr>
        <w:t xml:space="preserve">kalendáíního roku. </w:t>
      </w:r>
      <w:r>
        <w:rPr>
          <w:color w:val="1D1D1D"/>
          <w:sz w:val="24"/>
        </w:rPr>
        <w:t>Nevyużité</w:t>
      </w:r>
      <w:r>
        <w:rPr>
          <w:color w:val="1F1F1F"/>
          <w:sz w:val="24"/>
        </w:rPr>
        <w:t xml:space="preserve"> prostredky prevedené </w:t>
      </w:r>
      <w:r>
        <w:rPr>
          <w:color w:val="1A1A1A"/>
          <w:sz w:val="24"/>
        </w:rPr>
        <w:t xml:space="preserve">do </w:t>
      </w:r>
      <w:r>
        <w:rPr>
          <w:color w:val="1F1F1F"/>
          <w:sz w:val="24"/>
        </w:rPr>
        <w:t xml:space="preserve">FÚUP </w:t>
      </w:r>
      <w:r>
        <w:rPr>
          <w:color w:val="1D1D1D"/>
          <w:sz w:val="24"/>
        </w:rPr>
        <w:t xml:space="preserve">vrací </w:t>
      </w:r>
      <w:r>
        <w:rPr>
          <w:color w:val="111111"/>
          <w:sz w:val="24"/>
        </w:rPr>
        <w:t xml:space="preserve">další </w:t>
      </w:r>
      <w:r>
        <w:rPr>
          <w:color w:val="1F1F1F"/>
          <w:sz w:val="24"/>
        </w:rPr>
        <w:t xml:space="preserve">účastník </w:t>
      </w:r>
      <w:r>
        <w:rPr>
          <w:color w:val="181818"/>
          <w:sz w:val="24"/>
        </w:rPr>
        <w:t xml:space="preserve">prostíednictvím </w:t>
      </w:r>
      <w:r>
        <w:rPr>
          <w:color w:val="262626"/>
          <w:sz w:val="24"/>
        </w:rPr>
        <w:t xml:space="preserve">pfíjemce </w:t>
      </w:r>
      <w:r>
        <w:rPr>
          <w:color w:val="2D2D2D"/>
          <w:sz w:val="24"/>
        </w:rPr>
        <w:t xml:space="preserve">do </w:t>
      </w:r>
      <w:r>
        <w:rPr>
          <w:color w:val="1A1A1A"/>
          <w:sz w:val="24"/>
        </w:rPr>
        <w:t>státního</w:t>
      </w:r>
      <w:r>
        <w:rPr>
          <w:color w:val="151515"/>
          <w:sz w:val="24"/>
        </w:rPr>
        <w:t xml:space="preserve"> rozpoćtu</w:t>
      </w:r>
      <w:r>
        <w:rPr>
          <w:color w:val="151515"/>
          <w:spacing w:val="-7"/>
          <w:sz w:val="24"/>
        </w:rPr>
        <w:t xml:space="preserve"> </w:t>
      </w:r>
      <w:r>
        <w:rPr>
          <w:color w:val="232323"/>
          <w:sz w:val="24"/>
        </w:rPr>
        <w:t>v</w:t>
      </w:r>
      <w:r>
        <w:rPr>
          <w:color w:val="232323"/>
          <w:spacing w:val="-16"/>
          <w:sz w:val="24"/>
        </w:rPr>
        <w:t xml:space="preserve"> </w:t>
      </w:r>
      <w:r>
        <w:rPr>
          <w:color w:val="1F1F1F"/>
          <w:sz w:val="24"/>
        </w:rPr>
        <w:t>rámci</w:t>
      </w:r>
      <w:r>
        <w:rPr>
          <w:color w:val="1F1F1F"/>
          <w:spacing w:val="-8"/>
          <w:sz w:val="24"/>
        </w:rPr>
        <w:t xml:space="preserve"> </w:t>
      </w:r>
      <w:r>
        <w:rPr>
          <w:color w:val="232323"/>
          <w:sz w:val="24"/>
        </w:rPr>
        <w:t>vypofádání</w:t>
      </w:r>
      <w:r>
        <w:rPr>
          <w:color w:val="232323"/>
          <w:spacing w:val="-1"/>
          <w:sz w:val="24"/>
        </w:rPr>
        <w:t xml:space="preserve"> </w:t>
      </w:r>
      <w:r>
        <w:rPr>
          <w:color w:val="262626"/>
          <w:sz w:val="24"/>
        </w:rPr>
        <w:t>účelové</w:t>
      </w:r>
      <w:r>
        <w:rPr>
          <w:color w:val="262626"/>
          <w:spacing w:val="-1"/>
          <w:sz w:val="24"/>
        </w:rPr>
        <w:t xml:space="preserve"> </w:t>
      </w:r>
      <w:r>
        <w:rPr>
          <w:color w:val="1D1D1D"/>
          <w:sz w:val="24"/>
        </w:rPr>
        <w:t>podpory</w:t>
      </w:r>
      <w:r>
        <w:rPr>
          <w:color w:val="1D1D1D"/>
          <w:spacing w:val="1"/>
          <w:sz w:val="24"/>
        </w:rPr>
        <w:t xml:space="preserve"> </w:t>
      </w:r>
      <w:r>
        <w:rPr>
          <w:color w:val="1F1F1F"/>
          <w:sz w:val="24"/>
        </w:rPr>
        <w:t>nejpozdêji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za</w:t>
      </w:r>
      <w:r>
        <w:rPr>
          <w:color w:val="1F1F1F"/>
          <w:spacing w:val="-16"/>
          <w:sz w:val="24"/>
        </w:rPr>
        <w:t xml:space="preserve"> </w:t>
      </w:r>
      <w:r>
        <w:rPr>
          <w:color w:val="1C1C1C"/>
          <w:sz w:val="24"/>
        </w:rPr>
        <w:t>poslední</w:t>
      </w:r>
      <w:r>
        <w:rPr>
          <w:color w:val="1C1C1C"/>
          <w:spacing w:val="-10"/>
          <w:sz w:val="24"/>
        </w:rPr>
        <w:t xml:space="preserve"> </w:t>
      </w:r>
      <w:r>
        <w:rPr>
          <w:color w:val="262626"/>
          <w:sz w:val="24"/>
        </w:rPr>
        <w:t>rok</w:t>
      </w:r>
      <w:r>
        <w:rPr>
          <w:color w:val="262626"/>
          <w:spacing w:val="-21"/>
          <w:sz w:val="24"/>
        </w:rPr>
        <w:t xml:space="preserve"> </w:t>
      </w:r>
      <w:r>
        <w:rPr>
          <w:color w:val="1D1D1D"/>
          <w:sz w:val="24"/>
        </w:rPr>
        <w:t>fe“sení</w:t>
      </w:r>
      <w:r>
        <w:rPr>
          <w:color w:val="1D1D1D"/>
          <w:spacing w:val="1"/>
          <w:sz w:val="24"/>
        </w:rPr>
        <w:t xml:space="preserve"> </w:t>
      </w:r>
      <w:r>
        <w:rPr>
          <w:color w:val="151515"/>
          <w:sz w:val="24"/>
        </w:rPr>
        <w:t>projektu.</w:t>
      </w:r>
    </w:p>
    <w:p w:rsidR="006F3DB1" w:rsidRDefault="006F3DB1">
      <w:pPr>
        <w:pStyle w:val="Zkladntext"/>
        <w:rPr>
          <w:sz w:val="20"/>
        </w:rPr>
      </w:pPr>
    </w:p>
    <w:p w:rsidR="006F3DB1" w:rsidRDefault="006F3DB1">
      <w:pPr>
        <w:pStyle w:val="Zkladntext"/>
        <w:rPr>
          <w:sz w:val="20"/>
        </w:rPr>
      </w:pPr>
    </w:p>
    <w:p w:rsidR="006F3DB1" w:rsidRDefault="006F3DB1">
      <w:pPr>
        <w:pStyle w:val="Zkladntext"/>
        <w:spacing w:before="7"/>
        <w:rPr>
          <w:sz w:val="16"/>
        </w:rPr>
      </w:pPr>
    </w:p>
    <w:p w:rsidR="006F3DB1" w:rsidRDefault="006F3DB1">
      <w:pPr>
        <w:rPr>
          <w:sz w:val="16"/>
        </w:rPr>
        <w:sectPr w:rsidR="006F3DB1">
          <w:pgSz w:w="11900" w:h="16820"/>
          <w:pgMar w:top="1040" w:right="1220" w:bottom="1280" w:left="1360" w:header="0" w:footer="1071" w:gutter="0"/>
          <w:cols w:space="708"/>
        </w:sectPr>
      </w:pPr>
    </w:p>
    <w:p w:rsidR="006F3DB1" w:rsidRDefault="00BF0026">
      <w:pPr>
        <w:pStyle w:val="Zkladntext"/>
        <w:tabs>
          <w:tab w:val="left" w:pos="1922"/>
        </w:tabs>
        <w:spacing w:before="90"/>
        <w:ind w:left="127"/>
      </w:pPr>
      <w:r>
        <w:rPr>
          <w:color w:val="212121"/>
        </w:rPr>
        <w:t>V</w:t>
      </w:r>
      <w:r>
        <w:rPr>
          <w:color w:val="212121"/>
          <w:spacing w:val="-10"/>
        </w:rPr>
        <w:t xml:space="preserve"> </w:t>
      </w:r>
      <w:r>
        <w:rPr>
          <w:color w:val="232323"/>
        </w:rPr>
        <w:t>Praze</w:t>
      </w:r>
      <w:r>
        <w:rPr>
          <w:color w:val="232323"/>
          <w:spacing w:val="-5"/>
        </w:rPr>
        <w:t xml:space="preserve"> </w:t>
      </w:r>
      <w:r>
        <w:rPr>
          <w:color w:val="1F1F1F"/>
        </w:rPr>
        <w:t>dne</w:t>
      </w:r>
      <w:r>
        <w:rPr>
          <w:color w:val="1F1F1F"/>
        </w:rPr>
        <w:tab/>
      </w:r>
      <w:r>
        <w:rPr>
          <w:noProof/>
          <w:color w:val="1F1F1F"/>
          <w:position w:val="-4"/>
          <w:lang w:bidi="ar-SA"/>
        </w:rPr>
        <w:drawing>
          <wp:inline distT="0" distB="0" distL="0" distR="0">
            <wp:extent cx="722278" cy="1279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278" cy="12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DB1" w:rsidRDefault="006F3DB1">
      <w:pPr>
        <w:pStyle w:val="Zkladntext"/>
        <w:spacing w:before="11"/>
        <w:rPr>
          <w:sz w:val="27"/>
        </w:rPr>
      </w:pPr>
    </w:p>
    <w:p w:rsidR="006F3DB1" w:rsidRDefault="00BF0026">
      <w:pPr>
        <w:pStyle w:val="Zkladntext"/>
        <w:ind w:left="127"/>
      </w:pPr>
      <w:r>
        <w:rPr>
          <w:color w:val="282828"/>
        </w:rPr>
        <w:t xml:space="preserve">Za </w:t>
      </w:r>
      <w:r>
        <w:rPr>
          <w:color w:val="0C0C0C"/>
        </w:rPr>
        <w:t xml:space="preserve">dalśího </w:t>
      </w:r>
      <w:r>
        <w:rPr>
          <w:color w:val="181818"/>
        </w:rPr>
        <w:t>účastníka:</w:t>
      </w:r>
    </w:p>
    <w:p w:rsidR="006F3DB1" w:rsidRDefault="00BF0026">
      <w:pPr>
        <w:pStyle w:val="Zkladntext"/>
        <w:spacing w:before="26"/>
        <w:ind w:left="121"/>
      </w:pPr>
      <w:r>
        <w:rPr>
          <w:color w:val="282828"/>
        </w:rPr>
        <w:t xml:space="preserve">Ğeské </w:t>
      </w:r>
      <w:r>
        <w:rPr>
          <w:color w:val="212121"/>
        </w:rPr>
        <w:t xml:space="preserve">vysoké </w:t>
      </w:r>
      <w:r>
        <w:rPr>
          <w:color w:val="161616"/>
        </w:rPr>
        <w:t xml:space="preserve">ućení </w:t>
      </w:r>
      <w:r>
        <w:rPr>
          <w:color w:val="1A1A1A"/>
        </w:rPr>
        <w:t>technické</w:t>
      </w:r>
    </w:p>
    <w:p w:rsidR="006F3DB1" w:rsidRDefault="006F3DB1">
      <w:pPr>
        <w:pStyle w:val="Zkladntext"/>
        <w:spacing w:before="10"/>
        <w:rPr>
          <w:sz w:val="10"/>
        </w:rPr>
      </w:pPr>
    </w:p>
    <w:p w:rsidR="006F3DB1" w:rsidRDefault="00BF0026">
      <w:pPr>
        <w:pStyle w:val="Zkladntext"/>
        <w:spacing w:before="34" w:line="249" w:lineRule="auto"/>
        <w:ind w:left="121" w:right="8"/>
      </w:pPr>
      <w:r>
        <w:rPr>
          <w:color w:val="212121"/>
        </w:rPr>
        <w:t xml:space="preserve">doc. </w:t>
      </w:r>
      <w:r>
        <w:rPr>
          <w:color w:val="232323"/>
        </w:rPr>
        <w:t xml:space="preserve">RNDr. </w:t>
      </w:r>
      <w:r>
        <w:rPr>
          <w:color w:val="181818"/>
        </w:rPr>
        <w:t xml:space="preserve">Vojtéch </w:t>
      </w:r>
      <w:r>
        <w:rPr>
          <w:color w:val="1C1C1C"/>
        </w:rPr>
        <w:t xml:space="preserve">Petráček, </w:t>
      </w:r>
      <w:r>
        <w:rPr>
          <w:color w:val="242424"/>
        </w:rPr>
        <w:t xml:space="preserve">CSc. </w:t>
      </w:r>
      <w:r>
        <w:rPr>
          <w:color w:val="1C1C1C"/>
        </w:rPr>
        <w:t>rektor</w:t>
      </w:r>
    </w:p>
    <w:p w:rsidR="006F3DB1" w:rsidRDefault="006F3DB1">
      <w:pPr>
        <w:pStyle w:val="Zkladntext"/>
        <w:rPr>
          <w:sz w:val="26"/>
        </w:rPr>
      </w:pPr>
    </w:p>
    <w:p w:rsidR="006F3DB1" w:rsidRDefault="00BF0026">
      <w:pPr>
        <w:spacing w:before="157"/>
        <w:ind w:left="1882"/>
        <w:rPr>
          <w:b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510784" behindDoc="1" locked="0" layoutInCell="1" allowOverlap="1">
            <wp:simplePos x="0" y="0"/>
            <wp:positionH relativeFrom="page">
              <wp:posOffset>1467415</wp:posOffset>
            </wp:positionH>
            <wp:positionV relativeFrom="paragraph">
              <wp:posOffset>12688</wp:posOffset>
            </wp:positionV>
            <wp:extent cx="1791982" cy="12791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982" cy="127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A69F7"/>
          <w:w w:val="95"/>
          <w:sz w:val="20"/>
        </w:rPr>
        <w:t>REKTORÁT</w:t>
      </w:r>
    </w:p>
    <w:p w:rsidR="006F3DB1" w:rsidRDefault="00BF0026">
      <w:pPr>
        <w:pStyle w:val="Zkladntext"/>
        <w:spacing w:before="97"/>
        <w:ind w:left="130"/>
      </w:pPr>
      <w:r>
        <w:br w:type="column"/>
      </w:r>
      <w:r>
        <w:rPr>
          <w:color w:val="2A2A2A"/>
        </w:rPr>
        <w:t xml:space="preserve">V </w:t>
      </w:r>
      <w:r>
        <w:rPr>
          <w:color w:val="1A1A1A"/>
        </w:rPr>
        <w:t xml:space="preserve">Července </w:t>
      </w:r>
      <w:r>
        <w:rPr>
          <w:color w:val="232323"/>
        </w:rPr>
        <w:t>due</w:t>
      </w:r>
    </w:p>
    <w:p w:rsidR="006F3DB1" w:rsidRDefault="006F3DB1">
      <w:pPr>
        <w:pStyle w:val="Zkladntext"/>
        <w:spacing w:before="11"/>
        <w:rPr>
          <w:sz w:val="27"/>
        </w:rPr>
      </w:pPr>
    </w:p>
    <w:p w:rsidR="006F3DB1" w:rsidRDefault="00BF0026">
      <w:pPr>
        <w:pStyle w:val="Zkladntext"/>
        <w:spacing w:line="256" w:lineRule="auto"/>
        <w:ind w:left="121" w:right="2309"/>
      </w:pPr>
      <w:r>
        <w:rPr>
          <w:noProof/>
          <w:lang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5558804</wp:posOffset>
            </wp:positionH>
            <wp:positionV relativeFrom="paragraph">
              <wp:posOffset>-296278</wp:posOffset>
            </wp:positionV>
            <wp:extent cx="713136" cy="164459"/>
            <wp:effectExtent l="0" t="0" r="0" b="0"/>
            <wp:wrapNone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136" cy="164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</w:rPr>
        <w:t xml:space="preserve">Za </w:t>
      </w:r>
      <w:r>
        <w:rPr>
          <w:color w:val="1A1A1A"/>
        </w:rPr>
        <w:t xml:space="preserve">piíjemce </w:t>
      </w:r>
      <w:r>
        <w:rPr>
          <w:color w:val="1C1C1C"/>
        </w:rPr>
        <w:t xml:space="preserve">HOPAX </w:t>
      </w:r>
      <w:r>
        <w:rPr>
          <w:color w:val="212121"/>
        </w:rPr>
        <w:t>s.r.o.</w:t>
      </w:r>
    </w:p>
    <w:p w:rsidR="006F3DB1" w:rsidRDefault="006F3DB1">
      <w:pPr>
        <w:pStyle w:val="Zkladntext"/>
        <w:rPr>
          <w:sz w:val="20"/>
        </w:rPr>
      </w:pPr>
    </w:p>
    <w:p w:rsidR="006F3DB1" w:rsidRDefault="006F3DB1">
      <w:pPr>
        <w:pStyle w:val="Zkladntext"/>
        <w:spacing w:before="3"/>
        <w:rPr>
          <w:sz w:val="12"/>
        </w:rPr>
      </w:pPr>
    </w:p>
    <w:p w:rsidR="006F3DB1" w:rsidRDefault="00BF0026">
      <w:pPr>
        <w:pStyle w:val="Zkladntext"/>
        <w:spacing w:before="34" w:line="256" w:lineRule="auto"/>
        <w:ind w:left="122" w:right="2309" w:hanging="1"/>
      </w:pPr>
      <w:r>
        <w:rPr>
          <w:color w:val="0E0E0E"/>
        </w:rPr>
        <w:t xml:space="preserve">Bc. </w:t>
      </w:r>
      <w:r>
        <w:rPr>
          <w:color w:val="232323"/>
        </w:rPr>
        <w:t xml:space="preserve">Roman </w:t>
      </w:r>
      <w:r>
        <w:rPr>
          <w:color w:val="1A1A1A"/>
        </w:rPr>
        <w:t xml:space="preserve">Pavlík </w:t>
      </w:r>
      <w:r>
        <w:rPr>
          <w:color w:val="111111"/>
        </w:rPr>
        <w:t xml:space="preserve">jednatel </w:t>
      </w:r>
      <w:r>
        <w:rPr>
          <w:color w:val="1F1F1F"/>
        </w:rPr>
        <w:t>společnosti</w:t>
      </w:r>
    </w:p>
    <w:p w:rsidR="006F3DB1" w:rsidRDefault="006F3DB1">
      <w:pPr>
        <w:spacing w:line="256" w:lineRule="auto"/>
        <w:sectPr w:rsidR="006F3DB1">
          <w:type w:val="continuous"/>
          <w:pgSz w:w="11900" w:h="16820"/>
          <w:pgMar w:top="1060" w:right="1220" w:bottom="1260" w:left="1360" w:header="708" w:footer="708" w:gutter="0"/>
          <w:cols w:num="2" w:space="708" w:equalWidth="0">
            <w:col w:w="3549" w:space="1394"/>
            <w:col w:w="4377"/>
          </w:cols>
        </w:sectPr>
      </w:pPr>
    </w:p>
    <w:p w:rsidR="006F3DB1" w:rsidRDefault="006F3DB1">
      <w:pPr>
        <w:pStyle w:val="Zkladntext"/>
        <w:rPr>
          <w:sz w:val="20"/>
        </w:rPr>
      </w:pPr>
    </w:p>
    <w:p w:rsidR="006F3DB1" w:rsidRDefault="006F3DB1">
      <w:pPr>
        <w:pStyle w:val="Zkladntext"/>
        <w:spacing w:before="2"/>
        <w:rPr>
          <w:sz w:val="18"/>
        </w:rPr>
      </w:pPr>
    </w:p>
    <w:p w:rsidR="006F3DB1" w:rsidRDefault="00BF0026">
      <w:pPr>
        <w:tabs>
          <w:tab w:val="left" w:pos="5566"/>
        </w:tabs>
        <w:spacing w:before="93" w:line="201" w:lineRule="exact"/>
        <w:ind w:left="5252"/>
        <w:rPr>
          <w:rFonts w:ascii="Arial" w:hAnsi="Arial"/>
          <w:sz w:val="18"/>
        </w:rPr>
      </w:pPr>
      <w:bookmarkStart w:id="0" w:name="_GoBack"/>
      <w:bookmarkEnd w:id="0"/>
      <w:r>
        <w:rPr>
          <w:color w:val="595959"/>
          <w:spacing w:val="-5"/>
          <w:sz w:val="17"/>
        </w:rPr>
        <w:t>"</w:t>
      </w:r>
      <w:r>
        <w:rPr>
          <w:color w:val="8C8C8C"/>
          <w:spacing w:val="-5"/>
          <w:sz w:val="17"/>
        </w:rPr>
        <w:t>'</w:t>
      </w:r>
      <w:r>
        <w:rPr>
          <w:color w:val="8C8C8C"/>
          <w:spacing w:val="-5"/>
          <w:sz w:val="17"/>
        </w:rPr>
        <w:tab/>
      </w:r>
      <w:r>
        <w:rPr>
          <w:color w:val="575757"/>
          <w:sz w:val="17"/>
        </w:rPr>
        <w:t xml:space="preserve">”BJ  </w:t>
      </w:r>
      <w:r>
        <w:rPr>
          <w:color w:val="606060"/>
          <w:sz w:val="17"/>
        </w:rPr>
        <w:t xml:space="preserve">3J </w:t>
      </w:r>
      <w:r>
        <w:rPr>
          <w:color w:val="6E6E6E"/>
          <w:sz w:val="17"/>
        </w:rPr>
        <w:t xml:space="preserve">1 </w:t>
      </w:r>
      <w:r>
        <w:rPr>
          <w:color w:val="646464"/>
          <w:sz w:val="17"/>
        </w:rPr>
        <w:t xml:space="preserve">106,  </w:t>
      </w:r>
      <w:r>
        <w:rPr>
          <w:color w:val="5D5D5D"/>
          <w:sz w:val="17"/>
        </w:rPr>
        <w:t xml:space="preserve">fa </w:t>
      </w:r>
      <w:r>
        <w:rPr>
          <w:color w:val="696969"/>
          <w:sz w:val="17"/>
        </w:rPr>
        <w:t xml:space="preserve">x. </w:t>
      </w:r>
      <w:r>
        <w:rPr>
          <w:rFonts w:ascii="Arial" w:hAnsi="Arial"/>
          <w:color w:val="565656"/>
          <w:position w:val="-3"/>
          <w:sz w:val="18"/>
        </w:rPr>
        <w:t xml:space="preserve">505 </w:t>
      </w:r>
      <w:r>
        <w:rPr>
          <w:rFonts w:ascii="Arial" w:hAnsi="Arial"/>
          <w:color w:val="5E5E5E"/>
          <w:position w:val="-3"/>
          <w:sz w:val="18"/>
        </w:rPr>
        <w:t>341</w:t>
      </w:r>
      <w:r>
        <w:rPr>
          <w:rFonts w:ascii="Arial" w:hAnsi="Arial"/>
          <w:color w:val="5E5E5E"/>
          <w:spacing w:val="1"/>
          <w:position w:val="-3"/>
          <w:sz w:val="18"/>
        </w:rPr>
        <w:t xml:space="preserve"> </w:t>
      </w:r>
      <w:r>
        <w:rPr>
          <w:rFonts w:ascii="Arial" w:hAnsi="Arial"/>
          <w:color w:val="525252"/>
          <w:position w:val="-3"/>
          <w:sz w:val="18"/>
        </w:rPr>
        <w:t>ss?</w:t>
      </w:r>
    </w:p>
    <w:p w:rsidR="006F3DB1" w:rsidRDefault="00BF0026">
      <w:pPr>
        <w:spacing w:line="175" w:lineRule="auto"/>
        <w:ind w:left="5212"/>
        <w:rPr>
          <w:sz w:val="18"/>
        </w:rPr>
      </w:pPr>
      <w:r>
        <w:rPr>
          <w:color w:val="565656"/>
          <w:sz w:val="17"/>
        </w:rPr>
        <w:t xml:space="preserve">îCO: </w:t>
      </w:r>
      <w:r>
        <w:rPr>
          <w:color w:val="575757"/>
          <w:sz w:val="17"/>
        </w:rPr>
        <w:t xml:space="preserve">60 </w:t>
      </w:r>
      <w:r>
        <w:rPr>
          <w:color w:val="606060"/>
          <w:sz w:val="17"/>
        </w:rPr>
        <w:t xml:space="preserve">Z7S </w:t>
      </w:r>
      <w:r>
        <w:rPr>
          <w:color w:val="676767"/>
          <w:sz w:val="17"/>
        </w:rPr>
        <w:t xml:space="preserve">z   </w:t>
      </w:r>
      <w:r>
        <w:rPr>
          <w:color w:val="5B5B5B"/>
          <w:sz w:val="17"/>
        </w:rPr>
        <w:t xml:space="preserve">3,  </w:t>
      </w:r>
      <w:r>
        <w:rPr>
          <w:color w:val="545454"/>
          <w:sz w:val="17"/>
        </w:rPr>
        <w:t xml:space="preserve">DIČ </w:t>
      </w:r>
      <w:r>
        <w:rPr>
          <w:color w:val="5B5B5B"/>
          <w:sz w:val="17"/>
        </w:rPr>
        <w:t xml:space="preserve">:  </w:t>
      </w:r>
      <w:r>
        <w:rPr>
          <w:color w:val="575757"/>
          <w:position w:val="-4"/>
          <w:sz w:val="18"/>
        </w:rPr>
        <w:t xml:space="preserve">CZ607. </w:t>
      </w:r>
      <w:r>
        <w:rPr>
          <w:color w:val="5B5B5B"/>
          <w:position w:val="-4"/>
          <w:sz w:val="18"/>
        </w:rPr>
        <w:t>3y</w:t>
      </w:r>
      <w:r>
        <w:rPr>
          <w:color w:val="5B5B5B"/>
          <w:spacing w:val="25"/>
          <w:position w:val="-4"/>
          <w:sz w:val="18"/>
        </w:rPr>
        <w:t xml:space="preserve"> </w:t>
      </w:r>
      <w:r>
        <w:rPr>
          <w:color w:val="565656"/>
          <w:position w:val="-4"/>
          <w:sz w:val="18"/>
        </w:rPr>
        <w:t>$</w:t>
      </w:r>
    </w:p>
    <w:sectPr w:rsidR="006F3DB1">
      <w:type w:val="continuous"/>
      <w:pgSz w:w="11900" w:h="16820"/>
      <w:pgMar w:top="1060" w:right="1220" w:bottom="1260" w:left="13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026" w:rsidRDefault="00BF0026">
      <w:r>
        <w:separator/>
      </w:r>
    </w:p>
  </w:endnote>
  <w:endnote w:type="continuationSeparator" w:id="0">
    <w:p w:rsidR="00BF0026" w:rsidRDefault="00BF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DB1" w:rsidRDefault="007778A2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9851390</wp:posOffset>
              </wp:positionV>
              <wp:extent cx="153670" cy="203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3DB1" w:rsidRDefault="00BF0026">
                          <w:pPr>
                            <w:pStyle w:val="Zkladntext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43434"/>
                              <w:w w:val="10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78A2">
                            <w:rPr>
                              <w:noProof/>
                              <w:color w:val="343434"/>
                              <w:w w:val="10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35pt;margin-top:775.7pt;width:12.1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" filled="f" stroked="f">
              <v:textbox inset="0,0,0,0">
                <w:txbxContent>
                  <w:p w:rsidR="006F3DB1" w:rsidRDefault="00BF0026">
                    <w:pPr>
                      <w:pStyle w:val="Zkladntext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343434"/>
                        <w:w w:val="10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78A2">
                      <w:rPr>
                        <w:noProof/>
                        <w:color w:val="343434"/>
                        <w:w w:val="10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026" w:rsidRDefault="00BF0026">
      <w:r>
        <w:separator/>
      </w:r>
    </w:p>
  </w:footnote>
  <w:footnote w:type="continuationSeparator" w:id="0">
    <w:p w:rsidR="00BF0026" w:rsidRDefault="00BF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A0156"/>
    <w:multiLevelType w:val="hybridMultilevel"/>
    <w:tmpl w:val="CAC0B2D8"/>
    <w:lvl w:ilvl="0" w:tplc="AA80869E">
      <w:start w:val="1"/>
      <w:numFmt w:val="decimal"/>
      <w:lvlText w:val="%1."/>
      <w:lvlJc w:val="left"/>
      <w:pPr>
        <w:ind w:left="435" w:hanging="283"/>
        <w:jc w:val="left"/>
      </w:pPr>
      <w:rPr>
        <w:rFonts w:hint="default"/>
        <w:w w:val="99"/>
        <w:lang w:val="cs-CZ" w:eastAsia="cs-CZ" w:bidi="cs-CZ"/>
      </w:rPr>
    </w:lvl>
    <w:lvl w:ilvl="1" w:tplc="DA92CE5C">
      <w:numFmt w:val="bullet"/>
      <w:lvlText w:val="•"/>
      <w:lvlJc w:val="left"/>
      <w:pPr>
        <w:ind w:left="643" w:hanging="283"/>
      </w:pPr>
      <w:rPr>
        <w:rFonts w:hint="default"/>
        <w:lang w:val="cs-CZ" w:eastAsia="cs-CZ" w:bidi="cs-CZ"/>
      </w:rPr>
    </w:lvl>
    <w:lvl w:ilvl="2" w:tplc="35F0A984">
      <w:numFmt w:val="bullet"/>
      <w:lvlText w:val="•"/>
      <w:lvlJc w:val="left"/>
      <w:pPr>
        <w:ind w:left="845" w:hanging="283"/>
      </w:pPr>
      <w:rPr>
        <w:rFonts w:hint="default"/>
        <w:lang w:val="cs-CZ" w:eastAsia="cs-CZ" w:bidi="cs-CZ"/>
      </w:rPr>
    </w:lvl>
    <w:lvl w:ilvl="3" w:tplc="C4A8D254">
      <w:numFmt w:val="bullet"/>
      <w:lvlText w:val="•"/>
      <w:lvlJc w:val="left"/>
      <w:pPr>
        <w:ind w:left="1048" w:hanging="283"/>
      </w:pPr>
      <w:rPr>
        <w:rFonts w:hint="default"/>
        <w:lang w:val="cs-CZ" w:eastAsia="cs-CZ" w:bidi="cs-CZ"/>
      </w:rPr>
    </w:lvl>
    <w:lvl w:ilvl="4" w:tplc="96DCE484">
      <w:numFmt w:val="bullet"/>
      <w:lvlText w:val="•"/>
      <w:lvlJc w:val="left"/>
      <w:pPr>
        <w:ind w:left="1251" w:hanging="283"/>
      </w:pPr>
      <w:rPr>
        <w:rFonts w:hint="default"/>
        <w:lang w:val="cs-CZ" w:eastAsia="cs-CZ" w:bidi="cs-CZ"/>
      </w:rPr>
    </w:lvl>
    <w:lvl w:ilvl="5" w:tplc="28A81A82">
      <w:numFmt w:val="bullet"/>
      <w:lvlText w:val="•"/>
      <w:lvlJc w:val="left"/>
      <w:pPr>
        <w:ind w:left="1454" w:hanging="283"/>
      </w:pPr>
      <w:rPr>
        <w:rFonts w:hint="default"/>
        <w:lang w:val="cs-CZ" w:eastAsia="cs-CZ" w:bidi="cs-CZ"/>
      </w:rPr>
    </w:lvl>
    <w:lvl w:ilvl="6" w:tplc="545E35D2">
      <w:numFmt w:val="bullet"/>
      <w:lvlText w:val="•"/>
      <w:lvlJc w:val="left"/>
      <w:pPr>
        <w:ind w:left="1657" w:hanging="283"/>
      </w:pPr>
      <w:rPr>
        <w:rFonts w:hint="default"/>
        <w:lang w:val="cs-CZ" w:eastAsia="cs-CZ" w:bidi="cs-CZ"/>
      </w:rPr>
    </w:lvl>
    <w:lvl w:ilvl="7" w:tplc="461AD608">
      <w:numFmt w:val="bullet"/>
      <w:lvlText w:val="•"/>
      <w:lvlJc w:val="left"/>
      <w:pPr>
        <w:ind w:left="1860" w:hanging="283"/>
      </w:pPr>
      <w:rPr>
        <w:rFonts w:hint="default"/>
        <w:lang w:val="cs-CZ" w:eastAsia="cs-CZ" w:bidi="cs-CZ"/>
      </w:rPr>
    </w:lvl>
    <w:lvl w:ilvl="8" w:tplc="A90EFC8A">
      <w:numFmt w:val="bullet"/>
      <w:lvlText w:val="•"/>
      <w:lvlJc w:val="left"/>
      <w:pPr>
        <w:ind w:left="2063" w:hanging="283"/>
      </w:pPr>
      <w:rPr>
        <w:rFonts w:hint="default"/>
        <w:lang w:val="cs-CZ" w:eastAsia="cs-CZ" w:bidi="cs-CZ"/>
      </w:rPr>
    </w:lvl>
  </w:abstractNum>
  <w:abstractNum w:abstractNumId="1" w15:restartNumberingAfterBreak="0">
    <w:nsid w:val="4AAC7897"/>
    <w:multiLevelType w:val="hybridMultilevel"/>
    <w:tmpl w:val="37C032CE"/>
    <w:lvl w:ilvl="0" w:tplc="67581754">
      <w:start w:val="6"/>
      <w:numFmt w:val="decimal"/>
      <w:lvlText w:val="%1."/>
      <w:lvlJc w:val="left"/>
      <w:pPr>
        <w:ind w:left="394" w:hanging="280"/>
        <w:jc w:val="left"/>
      </w:pPr>
      <w:rPr>
        <w:rFonts w:hint="default"/>
        <w:w w:val="97"/>
        <w:lang w:val="cs-CZ" w:eastAsia="cs-CZ" w:bidi="cs-CZ"/>
      </w:rPr>
    </w:lvl>
    <w:lvl w:ilvl="1" w:tplc="3F5E51FA">
      <w:numFmt w:val="bullet"/>
      <w:lvlText w:val="•"/>
      <w:lvlJc w:val="left"/>
      <w:pPr>
        <w:ind w:left="1292" w:hanging="280"/>
      </w:pPr>
      <w:rPr>
        <w:rFonts w:hint="default"/>
        <w:lang w:val="cs-CZ" w:eastAsia="cs-CZ" w:bidi="cs-CZ"/>
      </w:rPr>
    </w:lvl>
    <w:lvl w:ilvl="2" w:tplc="4E28A870">
      <w:numFmt w:val="bullet"/>
      <w:lvlText w:val="•"/>
      <w:lvlJc w:val="left"/>
      <w:pPr>
        <w:ind w:left="2184" w:hanging="280"/>
      </w:pPr>
      <w:rPr>
        <w:rFonts w:hint="default"/>
        <w:lang w:val="cs-CZ" w:eastAsia="cs-CZ" w:bidi="cs-CZ"/>
      </w:rPr>
    </w:lvl>
    <w:lvl w:ilvl="3" w:tplc="7EAAC21C">
      <w:numFmt w:val="bullet"/>
      <w:lvlText w:val="•"/>
      <w:lvlJc w:val="left"/>
      <w:pPr>
        <w:ind w:left="3076" w:hanging="280"/>
      </w:pPr>
      <w:rPr>
        <w:rFonts w:hint="default"/>
        <w:lang w:val="cs-CZ" w:eastAsia="cs-CZ" w:bidi="cs-CZ"/>
      </w:rPr>
    </w:lvl>
    <w:lvl w:ilvl="4" w:tplc="5D0CFC4C">
      <w:numFmt w:val="bullet"/>
      <w:lvlText w:val="•"/>
      <w:lvlJc w:val="left"/>
      <w:pPr>
        <w:ind w:left="3968" w:hanging="280"/>
      </w:pPr>
      <w:rPr>
        <w:rFonts w:hint="default"/>
        <w:lang w:val="cs-CZ" w:eastAsia="cs-CZ" w:bidi="cs-CZ"/>
      </w:rPr>
    </w:lvl>
    <w:lvl w:ilvl="5" w:tplc="A2341D66">
      <w:numFmt w:val="bullet"/>
      <w:lvlText w:val="•"/>
      <w:lvlJc w:val="left"/>
      <w:pPr>
        <w:ind w:left="4860" w:hanging="280"/>
      </w:pPr>
      <w:rPr>
        <w:rFonts w:hint="default"/>
        <w:lang w:val="cs-CZ" w:eastAsia="cs-CZ" w:bidi="cs-CZ"/>
      </w:rPr>
    </w:lvl>
    <w:lvl w:ilvl="6" w:tplc="1C0071EC">
      <w:numFmt w:val="bullet"/>
      <w:lvlText w:val="•"/>
      <w:lvlJc w:val="left"/>
      <w:pPr>
        <w:ind w:left="5752" w:hanging="280"/>
      </w:pPr>
      <w:rPr>
        <w:rFonts w:hint="default"/>
        <w:lang w:val="cs-CZ" w:eastAsia="cs-CZ" w:bidi="cs-CZ"/>
      </w:rPr>
    </w:lvl>
    <w:lvl w:ilvl="7" w:tplc="E2546CCA">
      <w:numFmt w:val="bullet"/>
      <w:lvlText w:val="•"/>
      <w:lvlJc w:val="left"/>
      <w:pPr>
        <w:ind w:left="6644" w:hanging="280"/>
      </w:pPr>
      <w:rPr>
        <w:rFonts w:hint="default"/>
        <w:lang w:val="cs-CZ" w:eastAsia="cs-CZ" w:bidi="cs-CZ"/>
      </w:rPr>
    </w:lvl>
    <w:lvl w:ilvl="8" w:tplc="006EC398">
      <w:numFmt w:val="bullet"/>
      <w:lvlText w:val="•"/>
      <w:lvlJc w:val="left"/>
      <w:pPr>
        <w:ind w:left="7536" w:hanging="280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B1"/>
    <w:rsid w:val="006F3DB1"/>
    <w:rsid w:val="007778A2"/>
    <w:rsid w:val="00BF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8AE90A-BA57-4248-8EFC-F580AA1E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394" w:right="90" w:hanging="28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lp-a-7np-20190430102823</dc:title>
  <dc:creator>tesarm12</dc:creator>
  <cp:lastModifiedBy>Marek Tesař</cp:lastModifiedBy>
  <cp:revision>3</cp:revision>
  <dcterms:created xsi:type="dcterms:W3CDTF">2019-04-30T09:27:00Z</dcterms:created>
  <dcterms:modified xsi:type="dcterms:W3CDTF">2019-04-30T09:27:00Z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lp-a-7np</vt:lpwstr>
  </property>
  <property fmtid="{D5CDD505-2E9C-101B-9397-08002B2CF9AE}" pid="4" name="LastSaved">
    <vt:filetime>2019-04-30T00:00:00Z</vt:filetime>
  </property>
</Properties>
</file>