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D9" w:rsidRPr="0041068C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1068C">
        <w:rPr>
          <w:rFonts w:ascii="Arial" w:hAnsi="Arial" w:cs="Arial"/>
          <w:b/>
          <w:sz w:val="24"/>
          <w:szCs w:val="24"/>
        </w:rPr>
        <w:t>Objednávka administrace veřejné zakázky</w:t>
      </w:r>
    </w:p>
    <w:p w:rsidR="00380076" w:rsidRPr="0041068C" w:rsidRDefault="00380076" w:rsidP="0043078A">
      <w:pPr>
        <w:jc w:val="center"/>
        <w:rPr>
          <w:rFonts w:ascii="Arial" w:hAnsi="Arial" w:cs="Arial"/>
        </w:rPr>
      </w:pPr>
      <w:r w:rsidRPr="0041068C">
        <w:rPr>
          <w:rFonts w:ascii="Arial" w:hAnsi="Arial" w:cs="Arial"/>
        </w:rPr>
        <w:t>s názvem</w:t>
      </w:r>
    </w:p>
    <w:p w:rsidR="0043078A" w:rsidRPr="00602DB2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602DB2">
        <w:rPr>
          <w:rFonts w:ascii="Arial" w:hAnsi="Arial" w:cs="Arial"/>
          <w:b/>
        </w:rPr>
        <w:t xml:space="preserve">ÚPMD modernizace a obnova vybavení centra </w:t>
      </w:r>
      <w:r w:rsidR="004F1FA9">
        <w:rPr>
          <w:rFonts w:ascii="Arial" w:hAnsi="Arial" w:cs="Arial"/>
          <w:b/>
        </w:rPr>
        <w:t xml:space="preserve">vysoce </w:t>
      </w:r>
      <w:r w:rsidRPr="00602DB2">
        <w:rPr>
          <w:rFonts w:ascii="Arial" w:hAnsi="Arial" w:cs="Arial"/>
          <w:b/>
        </w:rPr>
        <w:t>specializované intenzivní péče v</w:t>
      </w:r>
      <w:r w:rsidR="005423A5">
        <w:rPr>
          <w:rFonts w:ascii="Arial" w:hAnsi="Arial" w:cs="Arial"/>
          <w:b/>
        </w:rPr>
        <w:t> </w:t>
      </w:r>
      <w:proofErr w:type="spellStart"/>
      <w:r w:rsidR="005423A5">
        <w:rPr>
          <w:rFonts w:ascii="Arial" w:hAnsi="Arial" w:cs="Arial"/>
          <w:b/>
        </w:rPr>
        <w:t>perinatologii</w:t>
      </w:r>
      <w:proofErr w:type="spellEnd"/>
      <w:r w:rsidR="005423A5">
        <w:rPr>
          <w:rFonts w:ascii="Arial" w:hAnsi="Arial" w:cs="Arial"/>
          <w:b/>
        </w:rPr>
        <w:t xml:space="preserve"> –</w:t>
      </w:r>
      <w:r w:rsidR="00C73E91">
        <w:rPr>
          <w:rFonts w:ascii="Arial" w:hAnsi="Arial" w:cs="Arial"/>
          <w:b/>
        </w:rPr>
        <w:t xml:space="preserve"> PERI</w:t>
      </w:r>
      <w:r w:rsidR="005423A5">
        <w:rPr>
          <w:rFonts w:ascii="Arial" w:hAnsi="Arial" w:cs="Arial"/>
          <w:b/>
        </w:rPr>
        <w:t xml:space="preserve"> </w:t>
      </w:r>
      <w:r w:rsidR="00C73E91">
        <w:rPr>
          <w:rFonts w:ascii="Arial" w:hAnsi="Arial" w:cs="Arial"/>
          <w:b/>
        </w:rPr>
        <w:t>007</w:t>
      </w:r>
    </w:p>
    <w:p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 xml:space="preserve">Oprávněná osoba k podpisu objednávky: </w:t>
      </w:r>
      <w:r w:rsidRPr="0041068C">
        <w:rPr>
          <w:rFonts w:ascii="Arial" w:eastAsia="Arial Narrow" w:hAnsi="Arial" w:cs="Arial"/>
        </w:rPr>
        <w:tab/>
        <w:t>Ing. Ivo Zachoval</w:t>
      </w:r>
    </w:p>
    <w:p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 xml:space="preserve">Administrátor </w:t>
      </w:r>
      <w:r w:rsidR="00B37055" w:rsidRPr="0041068C">
        <w:rPr>
          <w:rFonts w:ascii="Arial" w:eastAsia="Arial Narrow" w:hAnsi="Arial" w:cs="Arial"/>
        </w:rPr>
        <w:t>veřejné zakázky</w:t>
      </w:r>
      <w:r w:rsidR="00380076" w:rsidRPr="0041068C">
        <w:rPr>
          <w:rFonts w:ascii="Arial" w:eastAsia="Arial Narrow" w:hAnsi="Arial" w:cs="Arial"/>
        </w:rPr>
        <w:t>:</w:t>
      </w:r>
      <w:r w:rsidRPr="0041068C">
        <w:rPr>
          <w:rFonts w:ascii="Arial" w:eastAsia="Arial Narrow" w:hAnsi="Arial" w:cs="Arial"/>
        </w:rPr>
        <w:tab/>
      </w:r>
      <w:r w:rsidR="00380076"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>Ing. Lenka Helclová</w:t>
      </w:r>
    </w:p>
    <w:p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:rsidR="0043078A" w:rsidRPr="0041068C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1068C">
        <w:rPr>
          <w:rFonts w:ascii="Arial" w:eastAsia="Arial Narrow" w:hAnsi="Arial" w:cs="Arial"/>
          <w:i/>
        </w:rPr>
        <w:t>Zajištění služeb administrace, o</w:t>
      </w:r>
      <w:r w:rsidR="0043078A" w:rsidRPr="0041068C">
        <w:rPr>
          <w:rFonts w:ascii="Arial" w:eastAsia="Arial Narrow" w:hAnsi="Arial" w:cs="Arial"/>
          <w:i/>
        </w:rPr>
        <w:t xml:space="preserve">dměna administrátora </w:t>
      </w:r>
      <w:r w:rsidRPr="0041068C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1068C">
        <w:rPr>
          <w:rFonts w:ascii="Arial" w:eastAsia="Arial Narrow" w:hAnsi="Arial" w:cs="Arial"/>
          <w:i/>
        </w:rPr>
        <w:t xml:space="preserve"> smlouvy č.</w:t>
      </w:r>
      <w:r w:rsidR="00083B04">
        <w:rPr>
          <w:rFonts w:ascii="Arial" w:eastAsia="Arial Narrow" w:hAnsi="Arial" w:cs="Arial"/>
          <w:i/>
        </w:rPr>
        <w:t xml:space="preserve"> 00</w:t>
      </w:r>
      <w:r w:rsidR="004F1FA9">
        <w:rPr>
          <w:rFonts w:ascii="Arial" w:eastAsia="Arial Narrow" w:hAnsi="Arial" w:cs="Arial"/>
          <w:i/>
        </w:rPr>
        <w:t>4</w:t>
      </w:r>
      <w:r w:rsidR="00083B04">
        <w:rPr>
          <w:rFonts w:ascii="Arial" w:eastAsia="Arial Narrow" w:hAnsi="Arial" w:cs="Arial"/>
          <w:i/>
        </w:rPr>
        <w:t>4/201</w:t>
      </w:r>
      <w:r w:rsidR="004F1FA9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1606BA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A9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1606BA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1606BA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1606BA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1606BA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606BA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606BA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1606BA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606BA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606BA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5423A5">
              <w:rPr>
                <w:rFonts w:ascii="Arial" w:hAnsi="Arial" w:cs="Arial"/>
                <w:color w:val="000000"/>
                <w:highlight w:val="yellow"/>
              </w:rPr>
              <w:t>25 000</w:t>
            </w:r>
          </w:p>
        </w:tc>
      </w:tr>
      <w:tr w:rsidR="001606BA" w:rsidRPr="001606BA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1606BA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C41BDC" w:rsidRDefault="00CD5EE8" w:rsidP="003D1C36">
            <w:pPr>
              <w:rPr>
                <w:rFonts w:ascii="Arial" w:hAnsi="Arial" w:cs="Arial"/>
                <w:color w:val="FF0000"/>
              </w:rPr>
            </w:pPr>
            <w:r w:rsidRPr="00CD5EE8">
              <w:rPr>
                <w:rFonts w:ascii="Arial" w:hAnsi="Arial" w:cs="Arial"/>
                <w:color w:val="FF0000"/>
              </w:rPr>
              <w:t>4</w:t>
            </w:r>
            <w:r w:rsidR="00C41BDC" w:rsidRPr="00CD5EE8">
              <w:rPr>
                <w:rFonts w:ascii="Arial" w:hAnsi="Arial" w:cs="Arial"/>
                <w:color w:val="FF0000"/>
              </w:rPr>
              <w:t xml:space="preserve"> část</w:t>
            </w:r>
            <w:r w:rsidRPr="00CD5EE8">
              <w:rPr>
                <w:rFonts w:ascii="Arial" w:hAnsi="Arial" w:cs="Arial"/>
                <w:color w:val="FF0000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C41BDC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1606BA" w:rsidTr="00C41B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A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1606BA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1606BA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1606BA">
              <w:rPr>
                <w:rFonts w:ascii="Arial" w:hAnsi="Arial" w:cs="Arial"/>
                <w:color w:val="000000"/>
              </w:rPr>
              <w:t xml:space="preserve"> VZ)</w:t>
            </w:r>
          </w:p>
          <w:p w:rsidR="001606BA" w:rsidRPr="005423A5" w:rsidRDefault="004F1FA9" w:rsidP="003D1C3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 částí</w:t>
            </w:r>
            <w:r w:rsidR="005423A5">
              <w:rPr>
                <w:rFonts w:ascii="Arial" w:hAnsi="Arial" w:cs="Arial"/>
                <w:color w:val="000000"/>
              </w:rPr>
              <w:t xml:space="preserve"> </w:t>
            </w:r>
            <w:r w:rsidR="005423A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6BA" w:rsidRPr="00D52A0F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083B04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1606BA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:rsid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:rsidR="00380076" w:rsidRP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1068C">
        <w:rPr>
          <w:rFonts w:ascii="Arial" w:eastAsia="Arial Narrow" w:hAnsi="Arial" w:cs="Arial"/>
          <w:b/>
        </w:rPr>
        <w:t xml:space="preserve">Limitní cena je </w:t>
      </w:r>
      <w:r w:rsidR="00CD5EE8">
        <w:rPr>
          <w:rFonts w:ascii="Arial" w:eastAsia="Arial Narrow" w:hAnsi="Arial" w:cs="Arial"/>
          <w:b/>
        </w:rPr>
        <w:t>80</w:t>
      </w:r>
      <w:bookmarkStart w:id="0" w:name="_GoBack"/>
      <w:bookmarkEnd w:id="0"/>
      <w:r w:rsidRPr="0041068C">
        <w:rPr>
          <w:rFonts w:ascii="Arial" w:eastAsia="Arial Narrow" w:hAnsi="Arial" w:cs="Arial"/>
          <w:b/>
        </w:rPr>
        <w:t> 000 Kč bez DPH</w:t>
      </w:r>
    </w:p>
    <w:p w:rsidR="0041068C" w:rsidRP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:rsidR="00380076" w:rsidRPr="0041068C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 xml:space="preserve">V Praze dne </w:t>
      </w:r>
      <w:r w:rsidR="004F1FA9">
        <w:rPr>
          <w:rFonts w:ascii="Arial" w:eastAsia="Arial Narrow" w:hAnsi="Arial" w:cs="Arial"/>
        </w:rPr>
        <w:t>12. 3. 2019</w:t>
      </w:r>
    </w:p>
    <w:p w:rsidR="00380076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:rsidR="00380076" w:rsidRPr="0041068C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>…………………………………</w:t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  <w:t>……………………………………..</w:t>
      </w:r>
    </w:p>
    <w:p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1068C">
        <w:rPr>
          <w:rFonts w:ascii="Arial" w:eastAsia="Arial Narrow" w:hAnsi="Arial" w:cs="Arial"/>
        </w:rPr>
        <w:t>Ing. Ivo Zachoval</w:t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83B04"/>
    <w:rsid w:val="001606BA"/>
    <w:rsid w:val="001A2FFC"/>
    <w:rsid w:val="00380076"/>
    <w:rsid w:val="003B1884"/>
    <w:rsid w:val="0041068C"/>
    <w:rsid w:val="0043078A"/>
    <w:rsid w:val="00475A17"/>
    <w:rsid w:val="004F1FA9"/>
    <w:rsid w:val="005423A5"/>
    <w:rsid w:val="005A3F47"/>
    <w:rsid w:val="00602DB2"/>
    <w:rsid w:val="00671AF1"/>
    <w:rsid w:val="007B1608"/>
    <w:rsid w:val="009022D9"/>
    <w:rsid w:val="00965F4D"/>
    <w:rsid w:val="00B37055"/>
    <w:rsid w:val="00C41BDC"/>
    <w:rsid w:val="00C55FE4"/>
    <w:rsid w:val="00C73E91"/>
    <w:rsid w:val="00CD5EE8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5DC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2019-03-15T08:55:00Z</cp:lastPrinted>
  <dcterms:created xsi:type="dcterms:W3CDTF">2019-03-12T14:29:00Z</dcterms:created>
  <dcterms:modified xsi:type="dcterms:W3CDTF">2019-03-15T08:57:00Z</dcterms:modified>
</cp:coreProperties>
</file>