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80" w:rsidRPr="00EC002A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CA50D9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7D1A83" w:rsidRPr="00CA50D9">
        <w:rPr>
          <w:rFonts w:ascii="Arial" w:eastAsiaTheme="minorHAnsi" w:hAnsi="Arial" w:cs="Arial"/>
          <w:b/>
          <w:szCs w:val="24"/>
          <w:lang w:eastAsia="en-US"/>
        </w:rPr>
        <w:t>12</w:t>
      </w:r>
    </w:p>
    <w:p w:rsidR="00046680" w:rsidRPr="00EC002A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b/>
          <w:sz w:val="20"/>
          <w:lang w:eastAsia="en-US"/>
        </w:rPr>
        <w:t xml:space="preserve">ke Smlouvě </w:t>
      </w:r>
      <w:r w:rsidR="008050E9" w:rsidRPr="00EC002A">
        <w:rPr>
          <w:rFonts w:ascii="Arial" w:eastAsiaTheme="minorHAnsi" w:hAnsi="Arial" w:cs="Arial"/>
          <w:b/>
          <w:sz w:val="20"/>
          <w:lang w:eastAsia="en-US"/>
        </w:rPr>
        <w:t>o poskytování služeb podpory infrastruktury DC VZP ČR</w:t>
      </w:r>
      <w:r w:rsidR="006601A4" w:rsidRPr="00EC002A">
        <w:rPr>
          <w:rFonts w:ascii="Arial" w:eastAsiaTheme="minorHAnsi" w:hAnsi="Arial" w:cs="Arial"/>
          <w:b/>
          <w:sz w:val="20"/>
          <w:lang w:eastAsia="en-US"/>
        </w:rPr>
        <w:t xml:space="preserve">, č. </w:t>
      </w:r>
      <w:r w:rsidR="00585801" w:rsidRPr="00EC002A">
        <w:rPr>
          <w:rFonts w:ascii="Arial" w:eastAsiaTheme="minorHAnsi" w:hAnsi="Arial" w:cs="Arial"/>
          <w:b/>
          <w:sz w:val="20"/>
          <w:lang w:eastAsia="en-US"/>
        </w:rPr>
        <w:t>1500309/4100047050, uzavřené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315C1D" w:rsidRPr="00EC002A">
        <w:rPr>
          <w:rFonts w:ascii="Arial" w:eastAsiaTheme="minorHAnsi" w:hAnsi="Arial" w:cs="Arial"/>
          <w:sz w:val="20"/>
          <w:lang w:eastAsia="en-US"/>
        </w:rPr>
        <w:t>19.</w:t>
      </w:r>
      <w:r w:rsidR="006601A4"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 w:rsidRPr="00EC002A">
        <w:rPr>
          <w:rFonts w:ascii="Arial" w:eastAsiaTheme="minorHAnsi" w:hAnsi="Arial" w:cs="Arial"/>
          <w:sz w:val="20"/>
          <w:lang w:eastAsia="en-US"/>
        </w:rPr>
        <w:t>4.</w:t>
      </w:r>
      <w:r w:rsidR="006601A4"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 w:rsidRPr="00EC002A">
        <w:rPr>
          <w:rFonts w:ascii="Arial" w:eastAsiaTheme="minorHAnsi" w:hAnsi="Arial" w:cs="Arial"/>
          <w:sz w:val="20"/>
          <w:lang w:eastAsia="en-US"/>
        </w:rPr>
        <w:t>2017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mezi níže uvedenými smluvními stranami</w:t>
      </w:r>
    </w:p>
    <w:p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sz w:val="20"/>
          <w:lang w:eastAsia="en-US"/>
        </w:rPr>
        <w:t>(dále jen „Smlouva” a „</w:t>
      </w:r>
      <w:r w:rsidRPr="00CA50D9">
        <w:rPr>
          <w:rFonts w:ascii="Arial" w:eastAsiaTheme="minorHAnsi" w:hAnsi="Arial" w:cs="Arial"/>
          <w:sz w:val="20"/>
          <w:lang w:eastAsia="en-US"/>
        </w:rPr>
        <w:t xml:space="preserve">Dodatek č. </w:t>
      </w:r>
      <w:r w:rsidR="00903214" w:rsidRPr="00CA50D9">
        <w:rPr>
          <w:rFonts w:ascii="Arial" w:eastAsiaTheme="minorHAnsi" w:hAnsi="Arial" w:cs="Arial"/>
          <w:sz w:val="20"/>
          <w:lang w:eastAsia="en-US"/>
        </w:rPr>
        <w:t>1</w:t>
      </w:r>
      <w:r w:rsidR="007D1A83" w:rsidRPr="00CA50D9">
        <w:rPr>
          <w:rFonts w:ascii="Arial" w:eastAsiaTheme="minorHAnsi" w:hAnsi="Arial" w:cs="Arial"/>
          <w:sz w:val="20"/>
          <w:lang w:eastAsia="en-US"/>
        </w:rPr>
        <w:t>2</w:t>
      </w:r>
      <w:r w:rsidRPr="00CA50D9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316090">
        <w:rPr>
          <w:rFonts w:ascii="Arial" w:eastAsia="Calibri" w:hAnsi="Arial" w:cs="Arial"/>
          <w:sz w:val="20"/>
          <w:lang w:eastAsia="en-US"/>
        </w:rPr>
        <w:t>xxxxxxxx</w:t>
      </w:r>
      <w:proofErr w:type="spellEnd"/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316090">
        <w:rPr>
          <w:rFonts w:ascii="Arial" w:eastAsia="Calibri" w:hAnsi="Arial" w:cs="Arial"/>
          <w:sz w:val="20"/>
          <w:lang w:eastAsia="en-US"/>
        </w:rPr>
        <w:t>xxxxxxxx</w:t>
      </w:r>
      <w:proofErr w:type="spellEnd"/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:rsidR="00046680" w:rsidRPr="00046680" w:rsidRDefault="00315C1D" w:rsidP="00046680">
      <w:pPr>
        <w:spacing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 xml:space="preserve">ELSO PHILIPS </w:t>
      </w:r>
      <w:proofErr w:type="spellStart"/>
      <w:r>
        <w:rPr>
          <w:rFonts w:ascii="Arial" w:eastAsia="Calibri" w:hAnsi="Arial" w:cs="Arial"/>
          <w:b/>
          <w:sz w:val="20"/>
          <w:lang w:eastAsia="en-US"/>
        </w:rPr>
        <w:t>SERVICE</w:t>
      </w:r>
      <w:proofErr w:type="spellEnd"/>
      <w:r>
        <w:rPr>
          <w:rFonts w:ascii="Arial" w:eastAsia="Calibri" w:hAnsi="Arial" w:cs="Arial"/>
          <w:b/>
          <w:sz w:val="20"/>
          <w:lang w:eastAsia="en-US"/>
        </w:rPr>
        <w:t>, spol. s r.o.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15C1D">
        <w:rPr>
          <w:rFonts w:ascii="Arial" w:eastAsia="Calibri" w:hAnsi="Arial" w:cs="Arial"/>
          <w:sz w:val="20"/>
          <w:lang w:eastAsia="en-US"/>
        </w:rPr>
        <w:t>Kladenská 1879/3, Praha 6, 16000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kterou zastupuje: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15C1D">
        <w:rPr>
          <w:rFonts w:ascii="Arial" w:eastAsia="Calibri" w:hAnsi="Arial" w:cs="Arial"/>
          <w:sz w:val="20"/>
          <w:lang w:eastAsia="en-US"/>
        </w:rPr>
        <w:t xml:space="preserve">Ing. Otakar </w:t>
      </w:r>
      <w:proofErr w:type="spellStart"/>
      <w:r w:rsidR="00315C1D">
        <w:rPr>
          <w:rFonts w:ascii="Arial" w:eastAsia="Calibri" w:hAnsi="Arial" w:cs="Arial"/>
          <w:sz w:val="20"/>
          <w:lang w:eastAsia="en-US"/>
        </w:rPr>
        <w:t>Chasák</w:t>
      </w:r>
      <w:proofErr w:type="spellEnd"/>
      <w:r w:rsidRPr="00046680">
        <w:rPr>
          <w:rFonts w:ascii="Arial" w:eastAsia="Calibri" w:hAnsi="Arial" w:cs="Arial"/>
          <w:sz w:val="20"/>
          <w:lang w:eastAsia="en-US"/>
        </w:rPr>
        <w:t>, jednatel společnosti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316090">
        <w:rPr>
          <w:rFonts w:ascii="Arial" w:eastAsia="Calibri" w:hAnsi="Arial" w:cs="Arial"/>
          <w:sz w:val="20"/>
          <w:lang w:eastAsia="en-US"/>
        </w:rPr>
        <w:t>xxxxxxxx</w:t>
      </w:r>
      <w:proofErr w:type="spellEnd"/>
    </w:p>
    <w:p w:rsidR="00046680" w:rsidRPr="00046680" w:rsidRDefault="00612C1E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číslo účtu: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316090">
        <w:rPr>
          <w:rFonts w:ascii="Arial" w:eastAsia="Calibri" w:hAnsi="Arial" w:cs="Arial"/>
          <w:sz w:val="20"/>
          <w:lang w:eastAsia="en-US"/>
        </w:rPr>
        <w:t>xxxxxxxx</w:t>
      </w:r>
      <w:proofErr w:type="spellEnd"/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15C1D">
        <w:rPr>
          <w:rFonts w:ascii="Arial" w:eastAsia="Calibri" w:hAnsi="Arial" w:cs="Arial"/>
          <w:sz w:val="20"/>
          <w:lang w:eastAsia="en-US"/>
        </w:rPr>
        <w:t>48113336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</w:t>
      </w:r>
      <w:r w:rsidR="00315C1D">
        <w:rPr>
          <w:rFonts w:ascii="Arial" w:eastAsia="Calibri" w:hAnsi="Arial" w:cs="Arial"/>
          <w:sz w:val="20"/>
          <w:lang w:eastAsia="en-US"/>
        </w:rPr>
        <w:t>48113336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zapsaná v obchodním rejstříku vedeném Městským soudem v Praze, oddíl C, vložka </w:t>
      </w:r>
      <w:r w:rsidR="00315C1D">
        <w:rPr>
          <w:rFonts w:ascii="Arial" w:eastAsia="Calibri" w:hAnsi="Arial" w:cs="Arial"/>
          <w:sz w:val="20"/>
          <w:lang w:eastAsia="en-US"/>
        </w:rPr>
        <w:t>16471</w:t>
      </w:r>
      <w:r w:rsidRPr="00046680">
        <w:rPr>
          <w:rFonts w:ascii="Arial" w:eastAsia="Calibri" w:hAnsi="Arial" w:cs="Arial"/>
          <w:sz w:val="20"/>
          <w:lang w:eastAsia="en-US"/>
        </w:rPr>
        <w:br/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C3494F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770505" w:rsidRPr="00CA50D9">
        <w:rPr>
          <w:rFonts w:ascii="Arial" w:eastAsiaTheme="minorHAnsi" w:hAnsi="Arial" w:cs="Arial"/>
          <w:b/>
          <w:sz w:val="20"/>
          <w:lang w:eastAsia="en-US"/>
        </w:rPr>
        <w:t>s</w:t>
      </w:r>
      <w:r w:rsidRPr="00CA50D9">
        <w:rPr>
          <w:rFonts w:ascii="Arial" w:eastAsiaTheme="minorHAnsi" w:hAnsi="Arial" w:cs="Arial"/>
          <w:b/>
          <w:sz w:val="20"/>
          <w:lang w:eastAsia="en-US"/>
        </w:rPr>
        <w:t>m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:rsidR="00046680" w:rsidRPr="00046680" w:rsidRDefault="00046680" w:rsidP="00046680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770505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315C1D">
        <w:rPr>
          <w:rFonts w:ascii="Arial" w:eastAsiaTheme="minorHAnsi" w:hAnsi="Arial" w:cs="Arial"/>
          <w:sz w:val="20"/>
          <w:lang w:eastAsia="en-US"/>
        </w:rPr>
        <w:t>19.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>
        <w:rPr>
          <w:rFonts w:ascii="Arial" w:eastAsiaTheme="minorHAnsi" w:hAnsi="Arial" w:cs="Arial"/>
          <w:sz w:val="20"/>
          <w:lang w:eastAsia="en-US"/>
        </w:rPr>
        <w:t>4.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 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2017 s účinností od </w:t>
      </w:r>
      <w:r w:rsidR="00315C1D"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. </w:t>
      </w:r>
      <w:r w:rsidR="00315C1D">
        <w:rPr>
          <w:rFonts w:ascii="Arial" w:eastAsiaTheme="minorHAnsi" w:hAnsi="Arial" w:cs="Arial"/>
          <w:sz w:val="20"/>
          <w:lang w:eastAsia="en-US"/>
        </w:rPr>
        <w:t>5</w:t>
      </w:r>
      <w:r w:rsidRPr="00046680">
        <w:rPr>
          <w:rFonts w:ascii="Arial" w:eastAsiaTheme="minorHAnsi" w:hAnsi="Arial" w:cs="Arial"/>
          <w:sz w:val="20"/>
          <w:lang w:eastAsia="en-US"/>
        </w:rPr>
        <w:t>. 2017, a to</w:t>
      </w:r>
      <w:r w:rsidRPr="00046680">
        <w:rPr>
          <w:rFonts w:ascii="Arial" w:eastAsia="Calibri" w:hAnsi="Arial" w:cs="Arial"/>
          <w:sz w:val="20"/>
          <w:lang w:eastAsia="en-US"/>
        </w:rPr>
        <w:t xml:space="preserve"> na základě otevřeného zadávacího řízení na nadlimitní veřejnou zakázku s názvem „</w:t>
      </w:r>
      <w:r w:rsidR="00315C1D">
        <w:rPr>
          <w:rFonts w:ascii="Arial" w:eastAsia="Calibri" w:hAnsi="Arial" w:cs="Arial"/>
          <w:sz w:val="20"/>
          <w:lang w:eastAsia="en-US"/>
        </w:rPr>
        <w:t>Zajištění</w:t>
      </w:r>
      <w:r w:rsidR="00330E97">
        <w:rPr>
          <w:rFonts w:ascii="Arial" w:eastAsia="Calibri" w:hAnsi="Arial" w:cs="Arial"/>
          <w:sz w:val="20"/>
          <w:lang w:eastAsia="en-US"/>
        </w:rPr>
        <w:t xml:space="preserve"> podpory</w:t>
      </w:r>
      <w:r w:rsidR="00315C1D">
        <w:rPr>
          <w:rFonts w:ascii="Arial" w:eastAsia="Calibri" w:hAnsi="Arial" w:cs="Arial"/>
          <w:sz w:val="20"/>
          <w:lang w:eastAsia="en-US"/>
        </w:rPr>
        <w:t xml:space="preserve"> infrastruktury datových center</w:t>
      </w:r>
      <w:r w:rsidR="00330E97">
        <w:rPr>
          <w:rFonts w:ascii="Arial" w:eastAsia="Calibri" w:hAnsi="Arial" w:cs="Arial"/>
          <w:sz w:val="20"/>
          <w:lang w:eastAsia="en-US"/>
        </w:rPr>
        <w:t xml:space="preserve"> VZP ČR</w:t>
      </w:r>
      <w:r w:rsidRPr="00046680">
        <w:rPr>
          <w:rFonts w:ascii="Arial" w:eastAsia="Calibri" w:hAnsi="Arial" w:cs="Arial"/>
          <w:sz w:val="20"/>
          <w:lang w:eastAsia="en-US"/>
        </w:rPr>
        <w:t xml:space="preserve">“, evidovanou VZP ČR pod číslem </w:t>
      </w:r>
      <w:r w:rsidR="00770505">
        <w:rPr>
          <w:rFonts w:ascii="Arial" w:eastAsia="Calibri" w:hAnsi="Arial" w:cs="Arial"/>
          <w:sz w:val="20"/>
          <w:lang w:eastAsia="en-US"/>
        </w:rPr>
        <w:t xml:space="preserve">veřejné zakázky </w:t>
      </w:r>
      <w:r w:rsidRPr="00046680">
        <w:rPr>
          <w:rFonts w:ascii="Arial" w:eastAsia="Calibri" w:hAnsi="Arial" w:cs="Arial"/>
          <w:sz w:val="20"/>
          <w:lang w:eastAsia="en-US"/>
        </w:rPr>
        <w:t>15003</w:t>
      </w:r>
      <w:r w:rsidR="00F561C1">
        <w:rPr>
          <w:rFonts w:ascii="Arial" w:eastAsia="Calibri" w:hAnsi="Arial" w:cs="Arial"/>
          <w:sz w:val="20"/>
          <w:lang w:eastAsia="en-US"/>
        </w:rPr>
        <w:t>09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. </w:t>
      </w:r>
      <w:r w:rsidR="004B03B5">
        <w:rPr>
          <w:rFonts w:ascii="Arial" w:eastAsiaTheme="minorHAnsi" w:hAnsi="Arial" w:cs="Arial"/>
          <w:sz w:val="20"/>
          <w:lang w:eastAsia="en-US"/>
        </w:rPr>
        <w:t>Na základě ustanovení odst. 4. čl. XV. Smlouvy a v</w:t>
      </w:r>
      <w:r w:rsidR="00F561C1">
        <w:rPr>
          <w:rFonts w:ascii="Arial" w:eastAsiaTheme="minorHAnsi" w:hAnsi="Arial" w:cs="Arial"/>
          <w:sz w:val="20"/>
          <w:lang w:eastAsia="en-US"/>
        </w:rPr>
        <w:t xml:space="preserve"> souladu s ustanovením </w:t>
      </w:r>
      <w:proofErr w:type="gramStart"/>
      <w:r w:rsidR="004B03B5">
        <w:rPr>
          <w:rFonts w:ascii="Arial" w:eastAsiaTheme="minorHAnsi" w:hAnsi="Arial" w:cs="Arial"/>
          <w:sz w:val="20"/>
          <w:lang w:eastAsia="en-US"/>
        </w:rPr>
        <w:t xml:space="preserve">odst. 7.- 9. </w:t>
      </w:r>
      <w:r w:rsidR="00F561C1">
        <w:rPr>
          <w:rFonts w:ascii="Arial" w:eastAsiaTheme="minorHAnsi" w:hAnsi="Arial" w:cs="Arial"/>
          <w:sz w:val="20"/>
          <w:lang w:eastAsia="en-US"/>
        </w:rPr>
        <w:t>čl.</w:t>
      </w:r>
      <w:proofErr w:type="gramEnd"/>
      <w:r w:rsidR="00F561C1">
        <w:rPr>
          <w:rFonts w:ascii="Arial" w:eastAsiaTheme="minorHAnsi" w:hAnsi="Arial" w:cs="Arial"/>
          <w:sz w:val="20"/>
          <w:lang w:eastAsia="en-US"/>
        </w:rPr>
        <w:t xml:space="preserve"> III</w:t>
      </w:r>
      <w:r w:rsidR="004B03B5">
        <w:rPr>
          <w:rFonts w:ascii="Arial" w:eastAsiaTheme="minorHAnsi" w:hAnsi="Arial" w:cs="Arial"/>
          <w:sz w:val="20"/>
          <w:lang w:eastAsia="en-US"/>
        </w:rPr>
        <w:t xml:space="preserve">. </w:t>
      </w:r>
      <w:r w:rsidR="00F561C1">
        <w:rPr>
          <w:rFonts w:ascii="Arial" w:eastAsiaTheme="minorHAnsi" w:hAnsi="Arial" w:cs="Arial"/>
          <w:sz w:val="20"/>
          <w:lang w:eastAsia="en-US"/>
        </w:rPr>
        <w:t>Smlouvy</w:t>
      </w:r>
      <w:r w:rsidRPr="00046680">
        <w:rPr>
          <w:rFonts w:ascii="Arial" w:eastAsia="Calibri" w:hAnsi="Arial" w:cs="Arial"/>
          <w:sz w:val="20"/>
          <w:lang w:eastAsia="en-US"/>
        </w:rPr>
        <w:t xml:space="preserve"> uzavírají </w:t>
      </w:r>
      <w:r w:rsidR="004B03B5">
        <w:rPr>
          <w:rFonts w:ascii="Arial" w:eastAsia="Calibri" w:hAnsi="Arial" w:cs="Arial"/>
          <w:sz w:val="20"/>
          <w:lang w:eastAsia="en-US"/>
        </w:rPr>
        <w:t>s</w:t>
      </w:r>
      <w:r w:rsidRPr="00046680">
        <w:rPr>
          <w:rFonts w:ascii="Arial" w:eastAsia="Calibri" w:hAnsi="Arial" w:cs="Arial"/>
          <w:sz w:val="20"/>
          <w:lang w:eastAsia="en-US"/>
        </w:rPr>
        <w:t xml:space="preserve">mluvní strany ke Smlouvě tento Dodatek č. </w:t>
      </w:r>
      <w:r w:rsidR="00EA333C" w:rsidRPr="00CA50D9">
        <w:rPr>
          <w:rFonts w:ascii="Arial" w:eastAsia="Calibri" w:hAnsi="Arial" w:cs="Arial"/>
          <w:sz w:val="20"/>
          <w:lang w:eastAsia="en-US"/>
        </w:rPr>
        <w:t>1</w:t>
      </w:r>
      <w:r w:rsidR="007D1A83" w:rsidRPr="00CA50D9">
        <w:rPr>
          <w:rFonts w:ascii="Arial" w:eastAsia="Calibri" w:hAnsi="Arial" w:cs="Arial"/>
          <w:sz w:val="20"/>
          <w:lang w:eastAsia="en-US"/>
        </w:rPr>
        <w:t>2</w:t>
      </w:r>
      <w:r w:rsidRPr="00CA50D9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Změna Smlouvy</w:t>
      </w:r>
    </w:p>
    <w:p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:rsidR="00046680" w:rsidRPr="00046680" w:rsidRDefault="00F561C1" w:rsidP="00046680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Dle ust</w:t>
      </w:r>
      <w:r w:rsidR="008F25AF">
        <w:rPr>
          <w:rFonts w:ascii="Arial" w:eastAsiaTheme="minorHAnsi" w:hAnsi="Arial" w:cs="Arial"/>
          <w:sz w:val="20"/>
          <w:lang w:eastAsia="en-US"/>
        </w:rPr>
        <w:t>anovení</w:t>
      </w:r>
      <w:r>
        <w:rPr>
          <w:rFonts w:ascii="Arial" w:eastAsiaTheme="minorHAnsi" w:hAnsi="Arial" w:cs="Arial"/>
          <w:sz w:val="20"/>
          <w:lang w:eastAsia="en-US"/>
        </w:rPr>
        <w:t xml:space="preserve"> odst. </w:t>
      </w:r>
      <w:r w:rsidR="00EF6C12">
        <w:rPr>
          <w:rFonts w:ascii="Arial" w:eastAsiaTheme="minorHAnsi" w:hAnsi="Arial" w:cs="Arial"/>
          <w:sz w:val="20"/>
          <w:lang w:eastAsia="en-US"/>
        </w:rPr>
        <w:t>7</w:t>
      </w:r>
      <w:r w:rsidR="004B03B5">
        <w:rPr>
          <w:rFonts w:ascii="Arial" w:eastAsiaTheme="minorHAnsi" w:hAnsi="Arial" w:cs="Arial"/>
          <w:sz w:val="20"/>
          <w:lang w:eastAsia="en-US"/>
        </w:rPr>
        <w:t>.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="008F25AF">
        <w:rPr>
          <w:rFonts w:ascii="Arial" w:eastAsiaTheme="minorHAnsi" w:hAnsi="Arial" w:cs="Arial"/>
          <w:sz w:val="20"/>
          <w:lang w:eastAsia="en-US"/>
        </w:rPr>
        <w:t xml:space="preserve">čl. III. </w:t>
      </w:r>
      <w:r>
        <w:rPr>
          <w:rFonts w:ascii="Arial" w:eastAsiaTheme="minorHAnsi" w:hAnsi="Arial" w:cs="Arial"/>
          <w:sz w:val="20"/>
          <w:lang w:eastAsia="en-US"/>
        </w:rPr>
        <w:t xml:space="preserve">Smlouvy může VZP ČR kdykoliv dle svého uvážení trvale vyřadit kterékoliv </w:t>
      </w:r>
      <w:r w:rsidR="00CA649C">
        <w:rPr>
          <w:rFonts w:ascii="Arial" w:eastAsiaTheme="minorHAnsi" w:hAnsi="Arial" w:cs="Arial"/>
          <w:sz w:val="20"/>
          <w:lang w:eastAsia="en-US"/>
        </w:rPr>
        <w:t xml:space="preserve">jednotlivé </w:t>
      </w:r>
      <w:r>
        <w:rPr>
          <w:rFonts w:ascii="Arial" w:eastAsiaTheme="minorHAnsi" w:hAnsi="Arial" w:cs="Arial"/>
          <w:sz w:val="20"/>
          <w:lang w:eastAsia="en-US"/>
        </w:rPr>
        <w:t xml:space="preserve">podporované zařízení HW infrastruktury (dále jen „zařízení“) </w:t>
      </w:r>
      <w:r w:rsidR="00CA649C">
        <w:rPr>
          <w:rFonts w:ascii="Arial" w:eastAsiaTheme="minorHAnsi" w:hAnsi="Arial" w:cs="Arial"/>
          <w:sz w:val="20"/>
          <w:lang w:eastAsia="en-US"/>
        </w:rPr>
        <w:t xml:space="preserve">tak, jak je uvedeno v předmětné </w:t>
      </w:r>
      <w:r w:rsidR="00C3556C">
        <w:rPr>
          <w:rFonts w:ascii="Arial" w:eastAsiaTheme="minorHAnsi" w:hAnsi="Arial" w:cs="Arial"/>
          <w:sz w:val="20"/>
          <w:lang w:eastAsia="en-US"/>
        </w:rPr>
        <w:t>S</w:t>
      </w:r>
      <w:r w:rsidR="00CA649C">
        <w:rPr>
          <w:rFonts w:ascii="Arial" w:eastAsiaTheme="minorHAnsi" w:hAnsi="Arial" w:cs="Arial"/>
          <w:sz w:val="20"/>
          <w:lang w:eastAsia="en-US"/>
        </w:rPr>
        <w:t xml:space="preserve">mlouvě, </w:t>
      </w:r>
      <w:r>
        <w:rPr>
          <w:rFonts w:ascii="Arial" w:eastAsiaTheme="minorHAnsi" w:hAnsi="Arial" w:cs="Arial"/>
          <w:sz w:val="20"/>
          <w:lang w:eastAsia="en-US"/>
        </w:rPr>
        <w:t xml:space="preserve">z poskytování pozáruční technické podpory, za současného snížení celkové ceny plnění o cenu podpory vyřazeného zařízení, 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a </w:t>
      </w:r>
      <w:r>
        <w:rPr>
          <w:rFonts w:ascii="Arial" w:eastAsiaTheme="minorHAnsi" w:hAnsi="Arial" w:cs="Arial"/>
          <w:sz w:val="20"/>
          <w:lang w:eastAsia="en-US"/>
        </w:rPr>
        <w:t xml:space="preserve">to formou </w:t>
      </w:r>
      <w:r w:rsidR="008F25AF">
        <w:rPr>
          <w:rFonts w:ascii="Arial" w:eastAsiaTheme="minorHAnsi" w:hAnsi="Arial" w:cs="Arial"/>
          <w:sz w:val="20"/>
          <w:lang w:eastAsia="en-US"/>
        </w:rPr>
        <w:t xml:space="preserve">smluvního </w:t>
      </w:r>
      <w:r>
        <w:rPr>
          <w:rFonts w:ascii="Arial" w:eastAsiaTheme="minorHAnsi" w:hAnsi="Arial" w:cs="Arial"/>
          <w:sz w:val="20"/>
          <w:lang w:eastAsia="en-US"/>
        </w:rPr>
        <w:t xml:space="preserve">dodatku.  </w:t>
      </w:r>
    </w:p>
    <w:p w:rsidR="00046680" w:rsidRPr="00CA50D9" w:rsidRDefault="008F25AF" w:rsidP="00046680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sz w:val="20"/>
          <w:lang w:eastAsia="en-US"/>
        </w:rPr>
        <w:lastRenderedPageBreak/>
        <w:t>VZP ČR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="002E364E" w:rsidRPr="00CA50D9">
        <w:rPr>
          <w:rFonts w:ascii="Arial" w:eastAsiaTheme="minorHAnsi" w:hAnsi="Arial" w:cs="Arial"/>
          <w:sz w:val="20"/>
          <w:lang w:eastAsia="en-US"/>
        </w:rPr>
        <w:t xml:space="preserve">vyřazuje tímto Dodatkem č. </w:t>
      </w:r>
      <w:r w:rsidR="00903214" w:rsidRPr="00CA50D9">
        <w:rPr>
          <w:rFonts w:ascii="Arial" w:eastAsiaTheme="minorHAnsi" w:hAnsi="Arial" w:cs="Arial"/>
          <w:sz w:val="20"/>
          <w:lang w:eastAsia="en-US"/>
        </w:rPr>
        <w:t>1</w:t>
      </w:r>
      <w:r w:rsidR="007D1A83" w:rsidRPr="00CA50D9">
        <w:rPr>
          <w:rFonts w:ascii="Arial" w:eastAsiaTheme="minorHAnsi" w:hAnsi="Arial" w:cs="Arial"/>
          <w:sz w:val="20"/>
          <w:lang w:eastAsia="en-US"/>
        </w:rPr>
        <w:t>2</w:t>
      </w:r>
      <w:r w:rsidR="00F561C1" w:rsidRPr="00CA50D9">
        <w:rPr>
          <w:rFonts w:ascii="Arial" w:eastAsiaTheme="minorHAnsi" w:hAnsi="Arial" w:cs="Arial"/>
          <w:sz w:val="20"/>
          <w:lang w:eastAsia="en-US"/>
        </w:rPr>
        <w:t xml:space="preserve"> z poskytování pozáruč</w:t>
      </w:r>
      <w:r w:rsidR="00D074FE" w:rsidRPr="00CA50D9">
        <w:rPr>
          <w:rFonts w:ascii="Arial" w:eastAsiaTheme="minorHAnsi" w:hAnsi="Arial" w:cs="Arial"/>
          <w:sz w:val="20"/>
          <w:lang w:eastAsia="en-US"/>
        </w:rPr>
        <w:t>ní podpory zařízení</w:t>
      </w:r>
      <w:r w:rsidR="00BD5A5D" w:rsidRPr="00CA50D9">
        <w:rPr>
          <w:rFonts w:ascii="Arial" w:eastAsiaTheme="minorHAnsi" w:hAnsi="Arial" w:cs="Arial"/>
          <w:sz w:val="20"/>
          <w:lang w:eastAsia="en-US"/>
        </w:rPr>
        <w:t xml:space="preserve">, uvedená v Příloze č. 1 tohoto </w:t>
      </w:r>
      <w:r w:rsidR="007F1FE6" w:rsidRPr="00CA50D9">
        <w:rPr>
          <w:rFonts w:ascii="Arial" w:eastAsiaTheme="minorHAnsi" w:hAnsi="Arial" w:cs="Arial"/>
          <w:sz w:val="20"/>
          <w:lang w:eastAsia="en-US"/>
        </w:rPr>
        <w:t>D</w:t>
      </w:r>
      <w:r w:rsidR="00BD5A5D" w:rsidRPr="00CA50D9">
        <w:rPr>
          <w:rFonts w:ascii="Arial" w:eastAsiaTheme="minorHAnsi" w:hAnsi="Arial" w:cs="Arial"/>
          <w:sz w:val="20"/>
          <w:lang w:eastAsia="en-US"/>
        </w:rPr>
        <w:t>odatku</w:t>
      </w:r>
      <w:r w:rsidR="002E364E" w:rsidRPr="00CA50D9">
        <w:rPr>
          <w:rFonts w:ascii="Arial" w:eastAsiaTheme="minorHAnsi" w:hAnsi="Arial" w:cs="Arial"/>
          <w:sz w:val="20"/>
          <w:lang w:eastAsia="en-US"/>
        </w:rPr>
        <w:t xml:space="preserve"> č. </w:t>
      </w:r>
      <w:r w:rsidR="00EA333C" w:rsidRPr="00CA50D9">
        <w:rPr>
          <w:rFonts w:ascii="Arial" w:eastAsiaTheme="minorHAnsi" w:hAnsi="Arial" w:cs="Arial"/>
          <w:sz w:val="20"/>
          <w:lang w:eastAsia="en-US"/>
        </w:rPr>
        <w:t>1</w:t>
      </w:r>
      <w:r w:rsidR="007D1A83" w:rsidRPr="00CA50D9">
        <w:rPr>
          <w:rFonts w:ascii="Arial" w:eastAsiaTheme="minorHAnsi" w:hAnsi="Arial" w:cs="Arial"/>
          <w:sz w:val="20"/>
          <w:lang w:eastAsia="en-US"/>
        </w:rPr>
        <w:t>2</w:t>
      </w:r>
      <w:r w:rsidR="002E364E" w:rsidRPr="00CA50D9">
        <w:rPr>
          <w:rFonts w:ascii="Arial" w:eastAsiaTheme="minorHAnsi" w:hAnsi="Arial" w:cs="Arial"/>
          <w:sz w:val="20"/>
          <w:lang w:eastAsia="en-US"/>
        </w:rPr>
        <w:t xml:space="preserve">. </w:t>
      </w:r>
      <w:r w:rsidR="007F1FE6" w:rsidRPr="00CA50D9">
        <w:rPr>
          <w:rFonts w:ascii="Arial" w:eastAsiaTheme="minorHAnsi" w:hAnsi="Arial" w:cs="Arial"/>
          <w:sz w:val="20"/>
          <w:lang w:eastAsia="en-US"/>
        </w:rPr>
        <w:t>Účinnost změ</w:t>
      </w:r>
      <w:r w:rsidR="002E364E" w:rsidRPr="00CA50D9">
        <w:rPr>
          <w:rFonts w:ascii="Arial" w:eastAsiaTheme="minorHAnsi" w:hAnsi="Arial" w:cs="Arial"/>
          <w:sz w:val="20"/>
          <w:lang w:eastAsia="en-US"/>
        </w:rPr>
        <w:t xml:space="preserve">n provedených tímto Dodatkem č. </w:t>
      </w:r>
      <w:r w:rsidR="00903214" w:rsidRPr="00CA50D9">
        <w:rPr>
          <w:rFonts w:ascii="Arial" w:eastAsiaTheme="minorHAnsi" w:hAnsi="Arial" w:cs="Arial"/>
          <w:sz w:val="20"/>
          <w:lang w:eastAsia="en-US"/>
        </w:rPr>
        <w:t>1</w:t>
      </w:r>
      <w:r w:rsidR="007D1A83" w:rsidRPr="00CA50D9">
        <w:rPr>
          <w:rFonts w:ascii="Arial" w:eastAsiaTheme="minorHAnsi" w:hAnsi="Arial" w:cs="Arial"/>
          <w:sz w:val="20"/>
          <w:lang w:eastAsia="en-US"/>
        </w:rPr>
        <w:t>2</w:t>
      </w:r>
      <w:r w:rsidR="007F1FE6" w:rsidRPr="00CA50D9">
        <w:rPr>
          <w:rFonts w:ascii="Arial" w:eastAsiaTheme="minorHAnsi" w:hAnsi="Arial" w:cs="Arial"/>
          <w:sz w:val="20"/>
          <w:lang w:eastAsia="en-US"/>
        </w:rPr>
        <w:t xml:space="preserve"> nastává, v souladu s</w:t>
      </w:r>
      <w:r w:rsidR="009120A4" w:rsidRPr="00CA50D9">
        <w:rPr>
          <w:rFonts w:ascii="Arial" w:eastAsiaTheme="minorHAnsi" w:hAnsi="Arial" w:cs="Arial"/>
          <w:sz w:val="20"/>
          <w:lang w:eastAsia="en-US"/>
        </w:rPr>
        <w:t xml:space="preserve"> ustanovením </w:t>
      </w:r>
      <w:r w:rsidR="007F1FE6" w:rsidRPr="00CA50D9">
        <w:rPr>
          <w:rFonts w:ascii="Arial" w:eastAsiaTheme="minorHAnsi" w:hAnsi="Arial" w:cs="Arial"/>
          <w:sz w:val="20"/>
          <w:lang w:eastAsia="en-US"/>
        </w:rPr>
        <w:t xml:space="preserve">odst. </w:t>
      </w:r>
      <w:r w:rsidR="00CA50D9">
        <w:rPr>
          <w:rFonts w:ascii="Arial" w:eastAsiaTheme="minorHAnsi" w:hAnsi="Arial" w:cs="Arial"/>
          <w:sz w:val="20"/>
          <w:lang w:eastAsia="en-US"/>
        </w:rPr>
        <w:t>9 čl. III</w:t>
      </w:r>
      <w:r w:rsidR="007F1FE6" w:rsidRPr="00CA50D9">
        <w:rPr>
          <w:rFonts w:ascii="Arial" w:eastAsiaTheme="minorHAnsi" w:hAnsi="Arial" w:cs="Arial"/>
          <w:sz w:val="20"/>
          <w:lang w:eastAsia="en-US"/>
        </w:rPr>
        <w:t>.</w:t>
      </w:r>
      <w:r w:rsidR="009120A4" w:rsidRPr="00CA50D9">
        <w:rPr>
          <w:rFonts w:ascii="Arial" w:eastAsiaTheme="minorHAnsi" w:hAnsi="Arial" w:cs="Arial"/>
          <w:sz w:val="20"/>
          <w:lang w:eastAsia="en-US"/>
        </w:rPr>
        <w:t xml:space="preserve"> Smlouvy, prvním dnem měsíce následujícího</w:t>
      </w:r>
      <w:r w:rsidR="00BD5A5D" w:rsidRPr="00CA50D9">
        <w:rPr>
          <w:rFonts w:ascii="Arial" w:eastAsiaTheme="minorHAnsi" w:hAnsi="Arial" w:cs="Arial"/>
          <w:sz w:val="20"/>
          <w:lang w:eastAsia="en-US"/>
        </w:rPr>
        <w:t xml:space="preserve"> </w:t>
      </w:r>
      <w:r w:rsidR="009120A4" w:rsidRPr="00CA50D9">
        <w:rPr>
          <w:rFonts w:ascii="Arial" w:eastAsiaTheme="minorHAnsi" w:hAnsi="Arial" w:cs="Arial"/>
          <w:sz w:val="20"/>
          <w:lang w:eastAsia="en-US"/>
        </w:rPr>
        <w:t xml:space="preserve">po </w:t>
      </w:r>
      <w:r w:rsidR="002E364E" w:rsidRPr="00CA50D9">
        <w:rPr>
          <w:rFonts w:ascii="Arial" w:eastAsiaTheme="minorHAnsi" w:hAnsi="Arial" w:cs="Arial"/>
          <w:sz w:val="20"/>
          <w:lang w:eastAsia="en-US"/>
        </w:rPr>
        <w:t xml:space="preserve">uzavření tohoto Dodatku č. </w:t>
      </w:r>
      <w:r w:rsidR="00903214" w:rsidRPr="00CA50D9">
        <w:rPr>
          <w:rFonts w:ascii="Arial" w:eastAsiaTheme="minorHAnsi" w:hAnsi="Arial" w:cs="Arial"/>
          <w:sz w:val="20"/>
          <w:lang w:eastAsia="en-US"/>
        </w:rPr>
        <w:t>1</w:t>
      </w:r>
      <w:r w:rsidR="007D1A83" w:rsidRPr="00CA50D9">
        <w:rPr>
          <w:rFonts w:ascii="Arial" w:eastAsiaTheme="minorHAnsi" w:hAnsi="Arial" w:cs="Arial"/>
          <w:sz w:val="20"/>
          <w:lang w:eastAsia="en-US"/>
        </w:rPr>
        <w:t>2</w:t>
      </w:r>
      <w:r w:rsidR="002E364E" w:rsidRPr="00CA50D9">
        <w:rPr>
          <w:rFonts w:ascii="Arial" w:eastAsiaTheme="minorHAnsi" w:hAnsi="Arial" w:cs="Arial"/>
          <w:sz w:val="20"/>
          <w:lang w:eastAsia="en-US"/>
        </w:rPr>
        <w:t>.</w:t>
      </w:r>
    </w:p>
    <w:p w:rsidR="00046680" w:rsidRPr="00CA50D9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CA50D9">
        <w:rPr>
          <w:rFonts w:ascii="Arial" w:eastAsiaTheme="minorHAnsi" w:hAnsi="Arial" w:cs="Arial"/>
          <w:sz w:val="20"/>
          <w:lang w:eastAsia="en-US"/>
        </w:rPr>
        <w:t xml:space="preserve">Celková cena plnění dle Smlouvy a Dodatku č. </w:t>
      </w:r>
      <w:r w:rsidR="00903214" w:rsidRPr="00CA50D9">
        <w:rPr>
          <w:rFonts w:ascii="Arial" w:eastAsiaTheme="minorHAnsi" w:hAnsi="Arial" w:cs="Arial"/>
          <w:sz w:val="20"/>
          <w:lang w:eastAsia="en-US"/>
        </w:rPr>
        <w:t>1</w:t>
      </w:r>
      <w:r w:rsidR="007D1A83" w:rsidRPr="00CA50D9">
        <w:rPr>
          <w:rFonts w:ascii="Arial" w:eastAsiaTheme="minorHAnsi" w:hAnsi="Arial" w:cs="Arial"/>
          <w:sz w:val="20"/>
          <w:lang w:eastAsia="en-US"/>
        </w:rPr>
        <w:t>2</w:t>
      </w:r>
      <w:r w:rsidRPr="00CA50D9">
        <w:rPr>
          <w:rFonts w:ascii="Arial" w:eastAsiaTheme="minorHAnsi" w:hAnsi="Arial" w:cs="Arial"/>
          <w:sz w:val="20"/>
          <w:lang w:eastAsia="en-US"/>
        </w:rPr>
        <w:t xml:space="preserve"> </w:t>
      </w:r>
      <w:r w:rsidR="00BD5A5D" w:rsidRPr="00CA50D9">
        <w:rPr>
          <w:rFonts w:ascii="Arial" w:eastAsiaTheme="minorHAnsi" w:hAnsi="Arial" w:cs="Arial"/>
          <w:sz w:val="20"/>
          <w:lang w:eastAsia="en-US"/>
        </w:rPr>
        <w:t>je uvedena v</w:t>
      </w:r>
      <w:r w:rsidR="003A1F50" w:rsidRPr="00CA50D9">
        <w:rPr>
          <w:rFonts w:ascii="Arial" w:eastAsiaTheme="minorHAnsi" w:hAnsi="Arial" w:cs="Arial"/>
          <w:sz w:val="20"/>
          <w:lang w:eastAsia="en-US"/>
        </w:rPr>
        <w:t> </w:t>
      </w:r>
      <w:r w:rsidR="00BD5A5D" w:rsidRPr="00CA50D9">
        <w:rPr>
          <w:rFonts w:ascii="Arial" w:eastAsiaTheme="minorHAnsi" w:hAnsi="Arial" w:cs="Arial"/>
          <w:sz w:val="20"/>
          <w:lang w:eastAsia="en-US"/>
        </w:rPr>
        <w:t>aktualizované</w:t>
      </w:r>
      <w:r w:rsidR="003A1F50" w:rsidRPr="00CA50D9">
        <w:rPr>
          <w:rFonts w:ascii="Arial" w:eastAsiaTheme="minorHAnsi" w:hAnsi="Arial" w:cs="Arial"/>
          <w:sz w:val="20"/>
          <w:lang w:eastAsia="en-US"/>
        </w:rPr>
        <w:t>m platebním kalendáři</w:t>
      </w:r>
      <w:r w:rsidR="00BD5A5D" w:rsidRPr="00CA50D9">
        <w:rPr>
          <w:rFonts w:ascii="Arial" w:eastAsiaTheme="minorHAnsi" w:hAnsi="Arial" w:cs="Arial"/>
          <w:sz w:val="20"/>
          <w:lang w:eastAsia="en-US"/>
        </w:rPr>
        <w:t xml:space="preserve"> </w:t>
      </w:r>
      <w:r w:rsidR="003A1F50" w:rsidRPr="00CA50D9">
        <w:rPr>
          <w:rFonts w:ascii="Arial" w:eastAsiaTheme="minorHAnsi" w:hAnsi="Arial" w:cs="Arial"/>
          <w:sz w:val="20"/>
          <w:lang w:eastAsia="en-US"/>
        </w:rPr>
        <w:t>P</w:t>
      </w:r>
      <w:r w:rsidR="00BD5A5D" w:rsidRPr="00CA50D9">
        <w:rPr>
          <w:rFonts w:ascii="Arial" w:eastAsiaTheme="minorHAnsi" w:hAnsi="Arial" w:cs="Arial"/>
          <w:sz w:val="20"/>
          <w:lang w:eastAsia="en-US"/>
        </w:rPr>
        <w:t>řílo</w:t>
      </w:r>
      <w:r w:rsidR="003A1F50" w:rsidRPr="00CA50D9">
        <w:rPr>
          <w:rFonts w:ascii="Arial" w:eastAsiaTheme="minorHAnsi" w:hAnsi="Arial" w:cs="Arial"/>
          <w:sz w:val="20"/>
          <w:lang w:eastAsia="en-US"/>
        </w:rPr>
        <w:t>hy</w:t>
      </w:r>
      <w:r w:rsidR="00BD5A5D" w:rsidRPr="00CA50D9">
        <w:rPr>
          <w:rFonts w:ascii="Arial" w:eastAsiaTheme="minorHAnsi" w:hAnsi="Arial" w:cs="Arial"/>
          <w:sz w:val="20"/>
          <w:lang w:eastAsia="en-US"/>
        </w:rPr>
        <w:t xml:space="preserve"> č. 7 </w:t>
      </w:r>
      <w:r w:rsidR="003A1F50" w:rsidRPr="00CA50D9">
        <w:rPr>
          <w:rFonts w:ascii="Arial" w:eastAsiaTheme="minorHAnsi" w:hAnsi="Arial" w:cs="Arial"/>
          <w:sz w:val="20"/>
          <w:lang w:eastAsia="en-US"/>
        </w:rPr>
        <w:t xml:space="preserve">Smlouvy a tvoří Přílohu </w:t>
      </w:r>
      <w:proofErr w:type="gramStart"/>
      <w:r w:rsidR="003A1F50" w:rsidRPr="00CA50D9">
        <w:rPr>
          <w:rFonts w:ascii="Arial" w:eastAsiaTheme="minorHAnsi" w:hAnsi="Arial" w:cs="Arial"/>
          <w:sz w:val="20"/>
          <w:lang w:eastAsia="en-US"/>
        </w:rPr>
        <w:t xml:space="preserve">č. </w:t>
      </w:r>
      <w:r w:rsidR="006A55CE" w:rsidRPr="00CA50D9">
        <w:rPr>
          <w:rFonts w:ascii="Arial" w:eastAsiaTheme="minorHAnsi" w:hAnsi="Arial" w:cs="Arial"/>
          <w:sz w:val="20"/>
          <w:lang w:eastAsia="en-US"/>
        </w:rPr>
        <w:t>2</w:t>
      </w:r>
      <w:r w:rsidR="003A1F50" w:rsidRPr="00CA50D9">
        <w:rPr>
          <w:rFonts w:ascii="Arial" w:eastAsiaTheme="minorHAnsi" w:hAnsi="Arial" w:cs="Arial"/>
          <w:sz w:val="20"/>
          <w:lang w:eastAsia="en-US"/>
        </w:rPr>
        <w:t xml:space="preserve"> tohoto</w:t>
      </w:r>
      <w:proofErr w:type="gramEnd"/>
      <w:r w:rsidR="003A1F50" w:rsidRPr="00CA50D9">
        <w:rPr>
          <w:rFonts w:ascii="Arial" w:eastAsiaTheme="minorHAnsi" w:hAnsi="Arial" w:cs="Arial"/>
          <w:sz w:val="20"/>
          <w:lang w:eastAsia="en-US"/>
        </w:rPr>
        <w:t xml:space="preserve"> Dodatku č</w:t>
      </w:r>
      <w:r w:rsidR="004045B6" w:rsidRPr="00CA50D9">
        <w:rPr>
          <w:rFonts w:ascii="Arial" w:eastAsiaTheme="minorHAnsi" w:hAnsi="Arial" w:cs="Arial"/>
          <w:sz w:val="20"/>
          <w:lang w:eastAsia="en-US"/>
        </w:rPr>
        <w:t>.</w:t>
      </w:r>
      <w:r w:rsidR="002E364E" w:rsidRPr="00CA50D9">
        <w:rPr>
          <w:rFonts w:ascii="Arial" w:eastAsiaTheme="minorHAnsi" w:hAnsi="Arial" w:cs="Arial"/>
          <w:sz w:val="20"/>
          <w:lang w:eastAsia="en-US"/>
        </w:rPr>
        <w:t xml:space="preserve"> </w:t>
      </w:r>
      <w:r w:rsidR="00903214" w:rsidRPr="00CA50D9">
        <w:rPr>
          <w:rFonts w:ascii="Arial" w:eastAsiaTheme="minorHAnsi" w:hAnsi="Arial" w:cs="Arial"/>
          <w:sz w:val="20"/>
          <w:lang w:eastAsia="en-US"/>
        </w:rPr>
        <w:t>1</w:t>
      </w:r>
      <w:r w:rsidR="007D1A83" w:rsidRPr="00CA50D9">
        <w:rPr>
          <w:rFonts w:ascii="Arial" w:eastAsiaTheme="minorHAnsi" w:hAnsi="Arial" w:cs="Arial"/>
          <w:sz w:val="20"/>
          <w:lang w:eastAsia="en-US"/>
        </w:rPr>
        <w:t>2</w:t>
      </w:r>
      <w:r w:rsidR="00B1203C" w:rsidRPr="00CA50D9">
        <w:rPr>
          <w:rFonts w:ascii="Arial" w:eastAsiaTheme="minorHAnsi" w:hAnsi="Arial" w:cs="Arial"/>
          <w:sz w:val="20"/>
          <w:lang w:eastAsia="en-US"/>
        </w:rPr>
        <w:t xml:space="preserve">. </w:t>
      </w:r>
      <w:r w:rsidR="00BD5A5D" w:rsidRPr="00CA50D9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046680" w:rsidRDefault="00046680" w:rsidP="00046680">
      <w:pPr>
        <w:spacing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  <w:r w:rsidRPr="00046680" w:rsidDel="006667B2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:rsidR="00046680" w:rsidRPr="00CA50D9" w:rsidRDefault="00046680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 w:rsidRPr="00EC002A">
        <w:rPr>
          <w:rFonts w:ascii="Arial" w:hAnsi="Arial" w:cs="Arial"/>
          <w:sz w:val="20"/>
        </w:rPr>
        <w:t xml:space="preserve">Tento </w:t>
      </w:r>
      <w:r w:rsidRPr="00CA50D9">
        <w:rPr>
          <w:rFonts w:ascii="Arial" w:hAnsi="Arial" w:cs="Arial"/>
          <w:sz w:val="20"/>
        </w:rPr>
        <w:t xml:space="preserve">Dodatek č. </w:t>
      </w:r>
      <w:r w:rsidR="00903214" w:rsidRPr="00CA50D9">
        <w:rPr>
          <w:rFonts w:ascii="Arial" w:hAnsi="Arial" w:cs="Arial"/>
          <w:sz w:val="20"/>
        </w:rPr>
        <w:t>1</w:t>
      </w:r>
      <w:r w:rsidR="007D1A83" w:rsidRPr="00CA50D9">
        <w:rPr>
          <w:rFonts w:ascii="Arial" w:hAnsi="Arial" w:cs="Arial"/>
          <w:sz w:val="20"/>
        </w:rPr>
        <w:t>2</w:t>
      </w:r>
      <w:r w:rsidRPr="00CA50D9">
        <w:rPr>
          <w:rFonts w:ascii="Arial" w:hAnsi="Arial" w:cs="Arial"/>
          <w:sz w:val="20"/>
        </w:rPr>
        <w:t xml:space="preserve"> nabývá platnosti dnem podpisu poslední </w:t>
      </w:r>
      <w:r w:rsidR="004045B6" w:rsidRPr="00CA50D9">
        <w:rPr>
          <w:rFonts w:ascii="Arial" w:hAnsi="Arial" w:cs="Arial"/>
          <w:sz w:val="20"/>
        </w:rPr>
        <w:t>s</w:t>
      </w:r>
      <w:r w:rsidRPr="00CA50D9">
        <w:rPr>
          <w:rFonts w:ascii="Arial" w:hAnsi="Arial" w:cs="Arial"/>
          <w:sz w:val="20"/>
        </w:rPr>
        <w:t xml:space="preserve">mluvní stranou a účinnosti </w:t>
      </w:r>
      <w:r w:rsidR="00E1615E" w:rsidRPr="00CA50D9">
        <w:rPr>
          <w:rFonts w:ascii="Arial" w:hAnsi="Arial" w:cs="Arial"/>
          <w:sz w:val="20"/>
        </w:rPr>
        <w:t xml:space="preserve">dnem </w:t>
      </w:r>
      <w:r w:rsidR="00FB6BD3" w:rsidRPr="00CA50D9">
        <w:rPr>
          <w:rFonts w:ascii="Arial" w:hAnsi="Arial" w:cs="Arial"/>
          <w:sz w:val="20"/>
        </w:rPr>
        <w:t xml:space="preserve">zveřejnění </w:t>
      </w:r>
      <w:r w:rsidR="002E364E" w:rsidRPr="00CA50D9">
        <w:rPr>
          <w:rFonts w:ascii="Arial" w:hAnsi="Arial" w:cs="Arial"/>
          <w:sz w:val="20"/>
        </w:rPr>
        <w:t xml:space="preserve">Dodatku č. </w:t>
      </w:r>
      <w:r w:rsidR="00903214" w:rsidRPr="00CA50D9">
        <w:rPr>
          <w:rFonts w:ascii="Arial" w:hAnsi="Arial" w:cs="Arial"/>
          <w:sz w:val="20"/>
        </w:rPr>
        <w:t>1</w:t>
      </w:r>
      <w:r w:rsidR="007D1A83" w:rsidRPr="00CA50D9">
        <w:rPr>
          <w:rFonts w:ascii="Arial" w:hAnsi="Arial" w:cs="Arial"/>
          <w:sz w:val="20"/>
        </w:rPr>
        <w:t>2</w:t>
      </w:r>
      <w:r w:rsidR="002E364E" w:rsidRPr="00CA50D9">
        <w:rPr>
          <w:rFonts w:ascii="Arial" w:hAnsi="Arial" w:cs="Arial"/>
          <w:sz w:val="20"/>
        </w:rPr>
        <w:t xml:space="preserve"> </w:t>
      </w:r>
      <w:r w:rsidR="009120A4" w:rsidRPr="00CA50D9">
        <w:rPr>
          <w:rFonts w:ascii="Arial" w:hAnsi="Arial" w:cs="Arial"/>
          <w:sz w:val="20"/>
        </w:rPr>
        <w:t>prostřednictvím</w:t>
      </w:r>
      <w:r w:rsidR="00E1615E" w:rsidRPr="00CA50D9">
        <w:rPr>
          <w:rFonts w:ascii="Arial" w:hAnsi="Arial" w:cs="Arial"/>
          <w:sz w:val="20"/>
        </w:rPr>
        <w:t xml:space="preserve"> registru</w:t>
      </w:r>
      <w:r w:rsidR="00A608B6" w:rsidRPr="00CA50D9">
        <w:rPr>
          <w:rFonts w:ascii="Arial" w:hAnsi="Arial" w:cs="Arial"/>
          <w:sz w:val="20"/>
        </w:rPr>
        <w:t xml:space="preserve"> </w:t>
      </w:r>
      <w:r w:rsidR="00E1615E" w:rsidRPr="00CA50D9">
        <w:rPr>
          <w:rFonts w:ascii="Arial" w:hAnsi="Arial" w:cs="Arial"/>
          <w:sz w:val="20"/>
        </w:rPr>
        <w:t>smluv.</w:t>
      </w:r>
    </w:p>
    <w:p w:rsidR="000E0B54" w:rsidRPr="00CA50D9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CA50D9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903214" w:rsidRPr="00CA50D9">
        <w:rPr>
          <w:rFonts w:ascii="Arial" w:eastAsiaTheme="minorHAnsi" w:hAnsi="Arial" w:cs="Arial"/>
          <w:sz w:val="20"/>
          <w:lang w:eastAsia="en-US"/>
        </w:rPr>
        <w:t>1</w:t>
      </w:r>
      <w:r w:rsidR="007D1A83" w:rsidRPr="00CA50D9">
        <w:rPr>
          <w:rFonts w:ascii="Arial" w:eastAsiaTheme="minorHAnsi" w:hAnsi="Arial" w:cs="Arial"/>
          <w:sz w:val="20"/>
          <w:lang w:eastAsia="en-US"/>
        </w:rPr>
        <w:t>2</w:t>
      </w:r>
      <w:r w:rsidRPr="00CA50D9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</w:t>
      </w:r>
      <w:r w:rsidR="002E364E" w:rsidRPr="00CA50D9">
        <w:rPr>
          <w:rFonts w:ascii="Arial" w:eastAsiaTheme="minorHAnsi" w:hAnsi="Arial" w:cs="Arial"/>
          <w:sz w:val="20"/>
          <w:lang w:eastAsia="en-US"/>
        </w:rPr>
        <w:t xml:space="preserve">. </w:t>
      </w:r>
      <w:r w:rsidR="00903214" w:rsidRPr="00CA50D9">
        <w:rPr>
          <w:rFonts w:ascii="Arial" w:eastAsiaTheme="minorHAnsi" w:hAnsi="Arial" w:cs="Arial"/>
          <w:sz w:val="20"/>
          <w:lang w:eastAsia="en-US"/>
        </w:rPr>
        <w:t>1</w:t>
      </w:r>
      <w:r w:rsidR="007D1A83" w:rsidRPr="00CA50D9">
        <w:rPr>
          <w:rFonts w:ascii="Arial" w:eastAsiaTheme="minorHAnsi" w:hAnsi="Arial" w:cs="Arial"/>
          <w:sz w:val="20"/>
          <w:lang w:eastAsia="en-US"/>
        </w:rPr>
        <w:t>2</w:t>
      </w:r>
      <w:r w:rsidRPr="00CA50D9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 w:rsidRPr="00CA50D9">
        <w:rPr>
          <w:rFonts w:ascii="Arial" w:eastAsiaTheme="minorHAnsi" w:hAnsi="Arial" w:cs="Arial"/>
          <w:sz w:val="20"/>
          <w:lang w:eastAsia="en-US"/>
        </w:rPr>
        <w:t>.</w:t>
      </w:r>
      <w:r w:rsidRPr="00CA50D9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CA50D9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CA50D9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903214" w:rsidRPr="00CA50D9">
        <w:rPr>
          <w:rFonts w:ascii="Arial" w:eastAsiaTheme="minorHAnsi" w:hAnsi="Arial" w:cs="Arial"/>
          <w:sz w:val="20"/>
          <w:lang w:eastAsia="en-US"/>
        </w:rPr>
        <w:t>1</w:t>
      </w:r>
      <w:r w:rsidR="007D1A83" w:rsidRPr="00CA50D9">
        <w:rPr>
          <w:rFonts w:ascii="Arial" w:eastAsiaTheme="minorHAnsi" w:hAnsi="Arial" w:cs="Arial"/>
          <w:sz w:val="20"/>
          <w:lang w:eastAsia="en-US"/>
        </w:rPr>
        <w:t>2</w:t>
      </w:r>
      <w:r w:rsidRPr="00CA50D9">
        <w:rPr>
          <w:rFonts w:ascii="Arial" w:eastAsiaTheme="minorHAnsi" w:hAnsi="Arial" w:cs="Arial"/>
          <w:sz w:val="20"/>
          <w:lang w:eastAsia="en-US"/>
        </w:rPr>
        <w:t xml:space="preserve"> je vyhotoven ve čtyřech stejnopisech s platností originálu, z nichž každá </w:t>
      </w:r>
      <w:r w:rsidR="004045B6" w:rsidRPr="00CA50D9">
        <w:rPr>
          <w:rFonts w:ascii="Arial" w:eastAsiaTheme="minorHAnsi" w:hAnsi="Arial" w:cs="Arial"/>
          <w:sz w:val="20"/>
          <w:lang w:eastAsia="en-US"/>
        </w:rPr>
        <w:t>s</w:t>
      </w:r>
      <w:r w:rsidRPr="00CA50D9">
        <w:rPr>
          <w:rFonts w:ascii="Arial" w:eastAsiaTheme="minorHAnsi" w:hAnsi="Arial" w:cs="Arial"/>
          <w:sz w:val="20"/>
          <w:lang w:eastAsia="en-US"/>
        </w:rPr>
        <w:t>mluvní strana obdrží po dvou vyhotoveních.</w:t>
      </w:r>
      <w:r w:rsidR="009120A4" w:rsidRPr="00CA50D9">
        <w:rPr>
          <w:rFonts w:ascii="Arial" w:eastAsiaTheme="minorHAnsi" w:hAnsi="Arial" w:cs="Arial"/>
          <w:sz w:val="20"/>
          <w:lang w:eastAsia="en-US"/>
        </w:rPr>
        <w:t xml:space="preserve"> Jeho nedílnou součástí je Příloha č. 1 „Přehled zařízení vyřazených z podpory“ a Příloha č. 2 „Aktualizovaný platební kalendář Přílohy č. 7 Smlouvy“</w:t>
      </w:r>
      <w:r w:rsidR="0036705F" w:rsidRPr="00CA50D9">
        <w:rPr>
          <w:rFonts w:ascii="Arial" w:eastAsiaTheme="minorHAnsi" w:hAnsi="Arial" w:cs="Arial"/>
          <w:sz w:val="20"/>
          <w:lang w:eastAsia="en-US"/>
        </w:rPr>
        <w:t>.</w:t>
      </w:r>
    </w:p>
    <w:p w:rsidR="00046680" w:rsidRPr="00CA50D9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CA50D9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 w:rsidR="00903214" w:rsidRPr="00CA50D9">
        <w:rPr>
          <w:rFonts w:ascii="Arial" w:eastAsiaTheme="minorHAnsi" w:hAnsi="Arial" w:cs="Arial"/>
          <w:sz w:val="20"/>
          <w:lang w:eastAsia="en-US"/>
        </w:rPr>
        <w:t>1</w:t>
      </w:r>
      <w:r w:rsidR="007D1A83" w:rsidRPr="00CA50D9">
        <w:rPr>
          <w:rFonts w:ascii="Arial" w:eastAsiaTheme="minorHAnsi" w:hAnsi="Arial" w:cs="Arial"/>
          <w:sz w:val="20"/>
          <w:lang w:eastAsia="en-US"/>
        </w:rPr>
        <w:t>2</w:t>
      </w:r>
      <w:r w:rsidRPr="00CA50D9">
        <w:rPr>
          <w:rFonts w:ascii="Arial" w:eastAsiaTheme="minorHAnsi" w:hAnsi="Arial" w:cs="Arial"/>
          <w:sz w:val="20"/>
          <w:lang w:eastAsia="en-US"/>
        </w:rPr>
        <w:t xml:space="preserve"> řádně přečetly, s jeho zněním souhlasí a na důkaz toho připojují své podpisy.</w:t>
      </w:r>
    </w:p>
    <w:p w:rsidR="00046680" w:rsidRPr="00AD5785" w:rsidRDefault="00CF204E" w:rsidP="00AD5785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AD5785">
        <w:rPr>
          <w:rFonts w:ascii="Arial" w:eastAsiaTheme="minorHAnsi" w:hAnsi="Arial" w:cs="Arial"/>
          <w:b/>
          <w:sz w:val="20"/>
          <w:lang w:eastAsia="en-US"/>
        </w:rPr>
        <w:t>Seznam příloh</w:t>
      </w:r>
    </w:p>
    <w:p w:rsidR="00CF204E" w:rsidRDefault="00CF204E" w:rsidP="00C3494F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C3494F" w:rsidRDefault="00C3494F" w:rsidP="00C3494F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Příloha č. 1 – </w:t>
      </w:r>
      <w:r w:rsidR="00FB6BD3">
        <w:rPr>
          <w:rFonts w:ascii="Arial" w:eastAsiaTheme="minorHAnsi" w:hAnsi="Arial" w:cs="Arial"/>
          <w:sz w:val="20"/>
          <w:lang w:eastAsia="en-US"/>
        </w:rPr>
        <w:t xml:space="preserve">Přehled </w:t>
      </w:r>
      <w:r w:rsidR="00CF204E">
        <w:rPr>
          <w:rFonts w:ascii="Arial" w:eastAsiaTheme="minorHAnsi" w:hAnsi="Arial" w:cs="Arial"/>
          <w:sz w:val="20"/>
          <w:lang w:eastAsia="en-US"/>
        </w:rPr>
        <w:t>zařízení</w:t>
      </w:r>
      <w:r w:rsidR="00C91550">
        <w:rPr>
          <w:rFonts w:ascii="Arial" w:eastAsiaTheme="minorHAnsi" w:hAnsi="Arial" w:cs="Arial"/>
          <w:sz w:val="20"/>
          <w:lang w:eastAsia="en-US"/>
        </w:rPr>
        <w:t xml:space="preserve"> </w:t>
      </w:r>
      <w:r w:rsidR="00FB6BD3">
        <w:rPr>
          <w:rFonts w:ascii="Arial" w:eastAsiaTheme="minorHAnsi" w:hAnsi="Arial" w:cs="Arial"/>
          <w:sz w:val="20"/>
          <w:lang w:eastAsia="en-US"/>
        </w:rPr>
        <w:t xml:space="preserve">vyřazených </w:t>
      </w:r>
      <w:r w:rsidR="00C91550">
        <w:rPr>
          <w:rFonts w:ascii="Arial" w:eastAsiaTheme="minorHAnsi" w:hAnsi="Arial" w:cs="Arial"/>
          <w:sz w:val="20"/>
          <w:lang w:eastAsia="en-US"/>
        </w:rPr>
        <w:t>z podpory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C3494F" w:rsidRPr="00046680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Příloha č. 2 – </w:t>
      </w:r>
      <w:r w:rsidR="009120A4">
        <w:rPr>
          <w:rFonts w:ascii="Arial" w:eastAsiaTheme="minorHAnsi" w:hAnsi="Arial" w:cs="Arial"/>
          <w:sz w:val="20"/>
          <w:lang w:eastAsia="en-US"/>
        </w:rPr>
        <w:t>Aktualizovaný platební kalendář</w:t>
      </w:r>
      <w:r w:rsidR="00CF204E">
        <w:rPr>
          <w:rFonts w:ascii="Arial" w:eastAsiaTheme="minorHAnsi" w:hAnsi="Arial" w:cs="Arial"/>
          <w:sz w:val="20"/>
          <w:lang w:eastAsia="en-US"/>
        </w:rPr>
        <w:t xml:space="preserve"> </w:t>
      </w:r>
      <w:r w:rsidR="009120A4">
        <w:rPr>
          <w:rFonts w:ascii="Arial" w:eastAsiaTheme="minorHAnsi" w:hAnsi="Arial" w:cs="Arial"/>
          <w:sz w:val="20"/>
          <w:lang w:eastAsia="en-US"/>
        </w:rPr>
        <w:t>P</w:t>
      </w:r>
      <w:r>
        <w:rPr>
          <w:rFonts w:ascii="Arial" w:eastAsiaTheme="minorHAnsi" w:hAnsi="Arial" w:cs="Arial"/>
          <w:sz w:val="20"/>
          <w:lang w:eastAsia="en-US"/>
        </w:rPr>
        <w:t>říloh</w:t>
      </w:r>
      <w:r w:rsidR="009120A4">
        <w:rPr>
          <w:rFonts w:ascii="Arial" w:eastAsiaTheme="minorHAnsi" w:hAnsi="Arial" w:cs="Arial"/>
          <w:sz w:val="20"/>
          <w:lang w:eastAsia="en-US"/>
        </w:rPr>
        <w:t>y</w:t>
      </w:r>
      <w:r>
        <w:rPr>
          <w:rFonts w:ascii="Arial" w:eastAsiaTheme="minorHAnsi" w:hAnsi="Arial" w:cs="Arial"/>
          <w:sz w:val="20"/>
          <w:lang w:eastAsia="en-US"/>
        </w:rPr>
        <w:t xml:space="preserve"> č. 7 </w:t>
      </w:r>
      <w:r w:rsidR="009120A4">
        <w:rPr>
          <w:rFonts w:ascii="Arial" w:eastAsiaTheme="minorHAnsi" w:hAnsi="Arial" w:cs="Arial"/>
          <w:sz w:val="20"/>
          <w:lang w:eastAsia="en-US"/>
        </w:rPr>
        <w:t>Smlouvy</w:t>
      </w:r>
      <w:r w:rsidR="004045B6">
        <w:rPr>
          <w:rFonts w:ascii="Arial" w:eastAsiaTheme="minorHAnsi" w:hAnsi="Arial" w:cs="Arial"/>
          <w:sz w:val="20"/>
          <w:lang w:eastAsia="en-US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656"/>
        <w:gridCol w:w="2409"/>
        <w:gridCol w:w="3223"/>
      </w:tblGrid>
      <w:tr w:rsidR="00046680" w:rsidRPr="00046680" w:rsidTr="000578E3">
        <w:tc>
          <w:tcPr>
            <w:tcW w:w="1968" w:type="pct"/>
            <w:vAlign w:val="bottom"/>
          </w:tcPr>
          <w:p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V Praze dne</w:t>
            </w:r>
            <w:r w:rsidR="00906C44">
              <w:rPr>
                <w:rFonts w:ascii="Arial" w:eastAsiaTheme="minorHAnsi" w:hAnsi="Arial" w:cs="Arial"/>
                <w:sz w:val="20"/>
                <w:lang w:eastAsia="en-US"/>
              </w:rPr>
              <w:t xml:space="preserve"> 29. 4. 2019</w:t>
            </w:r>
          </w:p>
        </w:tc>
        <w:tc>
          <w:tcPr>
            <w:tcW w:w="1297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V Praze dne</w:t>
            </w:r>
            <w:r w:rsidR="00906C44">
              <w:rPr>
                <w:rFonts w:ascii="Arial" w:eastAsiaTheme="minorHAnsi" w:hAnsi="Arial" w:cs="Arial"/>
                <w:sz w:val="20"/>
                <w:lang w:eastAsia="en-US"/>
              </w:rPr>
              <w:t xml:space="preserve"> 24. 4. 2019</w:t>
            </w:r>
            <w:bookmarkStart w:id="0" w:name="_GoBack"/>
            <w:bookmarkEnd w:id="0"/>
          </w:p>
        </w:tc>
      </w:tr>
      <w:tr w:rsidR="00046680" w:rsidRPr="00046680" w:rsidTr="000578E3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:rsidR="00046680" w:rsidRPr="00046680" w:rsidRDefault="002A6464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 xml:space="preserve">ELSO PHILIPS </w:t>
            </w:r>
            <w:proofErr w:type="spellStart"/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SERVICE</w:t>
            </w:r>
            <w:proofErr w:type="spellEnd"/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, spol. s r.o.</w:t>
            </w:r>
          </w:p>
        </w:tc>
      </w:tr>
      <w:tr w:rsidR="00046680" w:rsidRPr="00046680" w:rsidTr="000578E3">
        <w:tc>
          <w:tcPr>
            <w:tcW w:w="1968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:rsidTr="000578E3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:rsidR="00046680" w:rsidRPr="00046680" w:rsidRDefault="002A6464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Ing. Otakar </w:t>
            </w:r>
            <w:proofErr w:type="spellStart"/>
            <w:r>
              <w:rPr>
                <w:rFonts w:ascii="Arial" w:eastAsiaTheme="minorHAnsi" w:hAnsi="Arial" w:cs="Arial"/>
                <w:sz w:val="20"/>
                <w:lang w:eastAsia="en-US"/>
              </w:rPr>
              <w:t>Chasák</w:t>
            </w:r>
            <w:proofErr w:type="spellEnd"/>
          </w:p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jednatel společnosti</w:t>
            </w:r>
          </w:p>
        </w:tc>
      </w:tr>
    </w:tbl>
    <w:p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:rsidR="006C518D" w:rsidRPr="00FB6BD3" w:rsidRDefault="00CF204E" w:rsidP="003E3B31">
      <w:pPr>
        <w:spacing w:after="200" w:line="276" w:lineRule="auto"/>
        <w:ind w:right="-284"/>
        <w:jc w:val="left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br w:type="page"/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lastRenderedPageBreak/>
        <w:t xml:space="preserve">Příloha č. </w:t>
      </w:r>
      <w:r w:rsidR="006C518D" w:rsidRPr="00CA50D9">
        <w:rPr>
          <w:rFonts w:ascii="Arial" w:eastAsiaTheme="minorHAnsi" w:hAnsi="Arial" w:cs="Arial"/>
          <w:b/>
          <w:sz w:val="20"/>
          <w:lang w:eastAsia="en-US"/>
        </w:rPr>
        <w:t xml:space="preserve">1 </w:t>
      </w:r>
      <w:r w:rsidR="004045B6" w:rsidRPr="00CA50D9">
        <w:rPr>
          <w:rFonts w:ascii="Arial" w:eastAsiaTheme="minorHAnsi" w:hAnsi="Arial" w:cs="Arial"/>
          <w:b/>
          <w:sz w:val="20"/>
          <w:lang w:eastAsia="en-US"/>
        </w:rPr>
        <w:t>Dodatku č</w:t>
      </w:r>
      <w:r w:rsidR="007C59C4" w:rsidRPr="00CA50D9">
        <w:rPr>
          <w:rFonts w:ascii="Arial" w:eastAsiaTheme="minorHAnsi" w:hAnsi="Arial" w:cs="Arial"/>
          <w:b/>
          <w:sz w:val="20"/>
          <w:lang w:eastAsia="en-US"/>
        </w:rPr>
        <w:t xml:space="preserve">. </w:t>
      </w:r>
      <w:r w:rsidR="00903214" w:rsidRPr="00CA50D9">
        <w:rPr>
          <w:rFonts w:ascii="Arial" w:eastAsiaTheme="minorHAnsi" w:hAnsi="Arial" w:cs="Arial"/>
          <w:b/>
          <w:sz w:val="20"/>
          <w:lang w:eastAsia="en-US"/>
        </w:rPr>
        <w:t>1</w:t>
      </w:r>
      <w:r w:rsidR="007D1A83" w:rsidRPr="00CA50D9">
        <w:rPr>
          <w:rFonts w:ascii="Arial" w:eastAsiaTheme="minorHAnsi" w:hAnsi="Arial" w:cs="Arial"/>
          <w:b/>
          <w:sz w:val="20"/>
          <w:lang w:eastAsia="en-US"/>
        </w:rPr>
        <w:t>2</w:t>
      </w:r>
      <w:r w:rsidR="006A55CE" w:rsidRPr="00CA50D9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6C518D" w:rsidRPr="00CA50D9">
        <w:rPr>
          <w:rFonts w:ascii="Arial" w:eastAsiaTheme="minorHAnsi" w:hAnsi="Arial" w:cs="Arial"/>
          <w:b/>
          <w:sz w:val="20"/>
          <w:lang w:eastAsia="en-US"/>
        </w:rPr>
        <w:t xml:space="preserve">– </w:t>
      </w:r>
      <w:r w:rsidR="00FB6BD3" w:rsidRPr="00CA50D9">
        <w:rPr>
          <w:rFonts w:ascii="Arial" w:eastAsiaTheme="minorHAnsi" w:hAnsi="Arial" w:cs="Arial"/>
          <w:b/>
          <w:sz w:val="20"/>
          <w:lang w:eastAsia="en-US"/>
        </w:rPr>
        <w:t>Přehled</w:t>
      </w:r>
      <w:r w:rsidR="00FB6BD3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t>zařízení, která budou vyřazena z</w:t>
      </w:r>
      <w:r w:rsidR="00C91550">
        <w:rPr>
          <w:rFonts w:ascii="Arial" w:eastAsiaTheme="minorHAnsi" w:hAnsi="Arial" w:cs="Arial"/>
          <w:b/>
          <w:sz w:val="20"/>
          <w:lang w:eastAsia="en-US"/>
        </w:rPr>
        <w:t> </w:t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t>podpory</w:t>
      </w:r>
      <w:r w:rsidR="00C91550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C91550" w:rsidRPr="00C91550">
        <w:rPr>
          <w:rFonts w:ascii="Arial" w:eastAsiaTheme="minorHAnsi" w:hAnsi="Arial" w:cs="Arial"/>
          <w:b/>
          <w:sz w:val="20"/>
          <w:lang w:eastAsia="en-US"/>
        </w:rPr>
        <w:t>(</w:t>
      </w:r>
      <w:r w:rsidR="00C91550" w:rsidRPr="00AD5785">
        <w:rPr>
          <w:rFonts w:ascii="Arial" w:eastAsiaTheme="minorHAnsi" w:hAnsi="Arial" w:cs="Arial"/>
          <w:b/>
          <w:sz w:val="20"/>
          <w:lang w:eastAsia="en-US"/>
        </w:rPr>
        <w:t>Přílohy č. 2, 3 a 4)</w:t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t>.</w:t>
      </w:r>
    </w:p>
    <w:tbl>
      <w:tblPr>
        <w:tblW w:w="9796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715"/>
        <w:gridCol w:w="993"/>
        <w:gridCol w:w="850"/>
        <w:gridCol w:w="1276"/>
        <w:gridCol w:w="850"/>
        <w:gridCol w:w="1276"/>
        <w:gridCol w:w="709"/>
        <w:gridCol w:w="1134"/>
        <w:gridCol w:w="709"/>
        <w:gridCol w:w="850"/>
      </w:tblGrid>
      <w:tr w:rsidR="00FE0176" w:rsidRPr="003A06AF" w:rsidTr="000C1A4D">
        <w:trPr>
          <w:trHeight w:val="698"/>
        </w:trPr>
        <w:tc>
          <w:tcPr>
            <w:tcW w:w="434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A06AF">
              <w:rPr>
                <w:b/>
                <w:bCs/>
                <w:color w:val="000000"/>
                <w:sz w:val="16"/>
                <w:szCs w:val="16"/>
              </w:rPr>
              <w:t>P.Č</w:t>
            </w:r>
            <w:proofErr w:type="spellEnd"/>
            <w:r w:rsidRPr="003A06AF">
              <w:rPr>
                <w:b/>
                <w:bCs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715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Datové centrum</w:t>
            </w:r>
          </w:p>
        </w:tc>
        <w:tc>
          <w:tcPr>
            <w:tcW w:w="993" w:type="dxa"/>
            <w:shd w:val="clear" w:color="000000" w:fill="92D050"/>
            <w:hideMark/>
          </w:tcPr>
          <w:p w:rsidR="00E602EE" w:rsidRPr="003A06AF" w:rsidRDefault="00E602EE" w:rsidP="00E9349A">
            <w:pPr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Adresa</w:t>
            </w:r>
          </w:p>
        </w:tc>
        <w:tc>
          <w:tcPr>
            <w:tcW w:w="850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276" w:type="dxa"/>
            <w:shd w:val="clear" w:color="000000" w:fill="92D050"/>
            <w:hideMark/>
          </w:tcPr>
          <w:p w:rsidR="00E602EE" w:rsidRPr="003A06AF" w:rsidRDefault="00585801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Sériové</w:t>
            </w:r>
            <w:r w:rsidR="00E602EE" w:rsidRPr="003A06AF">
              <w:rPr>
                <w:b/>
                <w:bCs/>
                <w:color w:val="000000"/>
                <w:sz w:val="16"/>
                <w:szCs w:val="16"/>
              </w:rPr>
              <w:t xml:space="preserve"> číslo</w:t>
            </w:r>
            <w:r w:rsidR="00E602EE" w:rsidRPr="003A06AF">
              <w:rPr>
                <w:b/>
                <w:bCs/>
                <w:color w:val="000000"/>
                <w:sz w:val="16"/>
                <w:szCs w:val="16"/>
              </w:rPr>
              <w:br/>
              <w:t>(</w:t>
            </w:r>
            <w:proofErr w:type="spellStart"/>
            <w:r w:rsidR="00E602EE" w:rsidRPr="003A06AF">
              <w:rPr>
                <w:b/>
                <w:bCs/>
                <w:color w:val="000000"/>
                <w:sz w:val="16"/>
                <w:szCs w:val="16"/>
              </w:rPr>
              <w:t>Serial</w:t>
            </w:r>
            <w:proofErr w:type="spellEnd"/>
            <w:r w:rsidR="00E602EE" w:rsidRPr="003A06A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602EE" w:rsidRPr="003A06AF">
              <w:rPr>
                <w:b/>
                <w:bCs/>
                <w:color w:val="000000"/>
                <w:sz w:val="16"/>
                <w:szCs w:val="16"/>
              </w:rPr>
              <w:t>Number</w:t>
            </w:r>
            <w:proofErr w:type="spellEnd"/>
            <w:r w:rsidR="00E602EE" w:rsidRPr="003A06AF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Produktové číslo</w:t>
            </w:r>
            <w:r w:rsidRPr="003A06AF">
              <w:rPr>
                <w:b/>
                <w:bCs/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3A06AF">
              <w:rPr>
                <w:b/>
                <w:bCs/>
                <w:color w:val="000000"/>
                <w:sz w:val="16"/>
                <w:szCs w:val="16"/>
              </w:rPr>
              <w:t>Product</w:t>
            </w:r>
            <w:proofErr w:type="spellEnd"/>
            <w:r w:rsidRPr="003A06A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06AF">
              <w:rPr>
                <w:b/>
                <w:bCs/>
                <w:color w:val="000000"/>
                <w:sz w:val="16"/>
                <w:szCs w:val="16"/>
              </w:rPr>
              <w:t>Number</w:t>
            </w:r>
            <w:proofErr w:type="spellEnd"/>
            <w:r w:rsidRPr="003A06AF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Popis zařízení (</w:t>
            </w:r>
            <w:proofErr w:type="spellStart"/>
            <w:r w:rsidRPr="003A06AF">
              <w:rPr>
                <w:b/>
                <w:bCs/>
                <w:color w:val="000000"/>
                <w:sz w:val="16"/>
                <w:szCs w:val="16"/>
              </w:rPr>
              <w:t>Product</w:t>
            </w:r>
            <w:proofErr w:type="spellEnd"/>
            <w:r w:rsidRPr="003A06A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06AF">
              <w:rPr>
                <w:b/>
                <w:bCs/>
                <w:color w:val="000000"/>
                <w:sz w:val="16"/>
                <w:szCs w:val="16"/>
              </w:rPr>
              <w:t>Description</w:t>
            </w:r>
            <w:proofErr w:type="spellEnd"/>
            <w:r w:rsidRPr="003A06AF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Identifikační číslo</w:t>
            </w:r>
          </w:p>
        </w:tc>
        <w:tc>
          <w:tcPr>
            <w:tcW w:w="1134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 xml:space="preserve">Požadovaná úroveň </w:t>
            </w:r>
            <w:proofErr w:type="spellStart"/>
            <w:r w:rsidRPr="003A06AF">
              <w:rPr>
                <w:b/>
                <w:bCs/>
                <w:color w:val="000000"/>
                <w:sz w:val="16"/>
                <w:szCs w:val="16"/>
              </w:rPr>
              <w:t>SLA</w:t>
            </w:r>
            <w:proofErr w:type="spellEnd"/>
            <w:r w:rsidRPr="003A06AF">
              <w:rPr>
                <w:b/>
                <w:bCs/>
                <w:color w:val="000000"/>
                <w:sz w:val="16"/>
                <w:szCs w:val="16"/>
              </w:rPr>
              <w:t xml:space="preserve"> pozáruční podpory</w:t>
            </w:r>
          </w:p>
        </w:tc>
        <w:tc>
          <w:tcPr>
            <w:tcW w:w="709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Rok pořízení</w:t>
            </w:r>
          </w:p>
        </w:tc>
        <w:tc>
          <w:tcPr>
            <w:tcW w:w="850" w:type="dxa"/>
            <w:shd w:val="clear" w:color="000000" w:fill="92D050"/>
          </w:tcPr>
          <w:p w:rsidR="00E602EE" w:rsidRPr="003A06AF" w:rsidRDefault="00E602EE" w:rsidP="0058580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Číslo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příl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kde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je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vyř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 w:rsidR="00585801">
              <w:rPr>
                <w:b/>
                <w:bCs/>
                <w:color w:val="000000"/>
                <w:sz w:val="16"/>
                <w:szCs w:val="16"/>
              </w:rPr>
              <w:t>z</w:t>
            </w:r>
            <w:r>
              <w:rPr>
                <w:b/>
                <w:bCs/>
                <w:color w:val="000000"/>
                <w:sz w:val="16"/>
                <w:szCs w:val="16"/>
              </w:rPr>
              <w:t>ař. uvedeno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Orlická</w:t>
            </w:r>
          </w:p>
        </w:tc>
        <w:tc>
          <w:tcPr>
            <w:tcW w:w="993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Orlická 4, Praha 3, 130 00</w:t>
            </w:r>
          </w:p>
        </w:tc>
        <w:tc>
          <w:tcPr>
            <w:tcW w:w="850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Server-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Itanium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DEH4804345</w:t>
            </w:r>
          </w:p>
        </w:tc>
        <w:tc>
          <w:tcPr>
            <w:tcW w:w="850" w:type="dxa"/>
            <w:shd w:val="clear" w:color="auto" w:fill="auto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AB463A</w:t>
            </w:r>
          </w:p>
        </w:tc>
        <w:tc>
          <w:tcPr>
            <w:tcW w:w="1276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rx3600 Base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System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1-CPU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Solution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X110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DC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709" w:type="dxa"/>
            <w:shd w:val="clear" w:color="auto" w:fill="auto"/>
            <w:noWrap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850" w:type="dxa"/>
          </w:tcPr>
          <w:p w:rsidR="00782E99" w:rsidRPr="000C1A4D" w:rsidRDefault="00782E99" w:rsidP="007B1843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2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Orlická</w:t>
            </w:r>
          </w:p>
        </w:tc>
        <w:tc>
          <w:tcPr>
            <w:tcW w:w="993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Orlická 4, Praha 3, 130 00</w:t>
            </w:r>
          </w:p>
        </w:tc>
        <w:tc>
          <w:tcPr>
            <w:tcW w:w="850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Server-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Itanium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DEH471515S</w:t>
            </w:r>
          </w:p>
        </w:tc>
        <w:tc>
          <w:tcPr>
            <w:tcW w:w="850" w:type="dxa"/>
            <w:shd w:val="clear" w:color="auto" w:fill="auto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AB431A</w:t>
            </w:r>
          </w:p>
        </w:tc>
        <w:tc>
          <w:tcPr>
            <w:tcW w:w="1276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HP Server rx1620 1.6GHz CPU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Solution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X101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DC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709" w:type="dxa"/>
            <w:shd w:val="clear" w:color="auto" w:fill="auto"/>
            <w:noWrap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850" w:type="dxa"/>
          </w:tcPr>
          <w:p w:rsidR="00782E99" w:rsidRPr="000C1A4D" w:rsidRDefault="00782E99" w:rsidP="007B1843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2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Perštýn</w:t>
            </w:r>
          </w:p>
        </w:tc>
        <w:tc>
          <w:tcPr>
            <w:tcW w:w="993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Na Perštýně 6, Praha 1, 110 00</w:t>
            </w:r>
          </w:p>
        </w:tc>
        <w:tc>
          <w:tcPr>
            <w:tcW w:w="850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Server-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Itanium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DEH47402NC</w:t>
            </w:r>
          </w:p>
        </w:tc>
        <w:tc>
          <w:tcPr>
            <w:tcW w:w="850" w:type="dxa"/>
            <w:shd w:val="clear" w:color="auto" w:fill="auto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AB419A</w:t>
            </w:r>
          </w:p>
        </w:tc>
        <w:tc>
          <w:tcPr>
            <w:tcW w:w="1276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HP rx2660 server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with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one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CPU</w:t>
            </w:r>
          </w:p>
        </w:tc>
        <w:tc>
          <w:tcPr>
            <w:tcW w:w="709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X102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DC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709" w:type="dxa"/>
            <w:shd w:val="clear" w:color="auto" w:fill="auto"/>
            <w:noWrap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850" w:type="dxa"/>
          </w:tcPr>
          <w:p w:rsidR="00782E99" w:rsidRPr="000C1A4D" w:rsidRDefault="00782E99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2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Vin-8</w:t>
            </w:r>
          </w:p>
        </w:tc>
        <w:tc>
          <w:tcPr>
            <w:tcW w:w="993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Vinohradská 8, Praha 3,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dřevoplech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>, 130 00</w:t>
            </w:r>
          </w:p>
        </w:tc>
        <w:tc>
          <w:tcPr>
            <w:tcW w:w="850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Server-x86</w:t>
            </w:r>
          </w:p>
        </w:tc>
        <w:tc>
          <w:tcPr>
            <w:tcW w:w="1276" w:type="dxa"/>
            <w:shd w:val="clear" w:color="auto" w:fill="auto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GB8021WVE7</w:t>
            </w:r>
          </w:p>
        </w:tc>
        <w:tc>
          <w:tcPr>
            <w:tcW w:w="850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484184-B21</w:t>
            </w:r>
          </w:p>
        </w:tc>
        <w:tc>
          <w:tcPr>
            <w:tcW w:w="1276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HP OEM DL360G6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CTO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Server</w:t>
            </w:r>
          </w:p>
        </w:tc>
        <w:tc>
          <w:tcPr>
            <w:tcW w:w="709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Z162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DC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709" w:type="dxa"/>
            <w:shd w:val="clear" w:color="auto" w:fill="auto"/>
            <w:noWrap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782E99" w:rsidRPr="000C1A4D" w:rsidRDefault="00782E99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2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428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Vin-8</w:t>
            </w:r>
          </w:p>
        </w:tc>
        <w:tc>
          <w:tcPr>
            <w:tcW w:w="993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Vinohradská 8, Praha 3,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dřevoplech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>, 130 00</w:t>
            </w:r>
          </w:p>
        </w:tc>
        <w:tc>
          <w:tcPr>
            <w:tcW w:w="850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Server-x86</w:t>
            </w:r>
          </w:p>
        </w:tc>
        <w:tc>
          <w:tcPr>
            <w:tcW w:w="1276" w:type="dxa"/>
            <w:shd w:val="clear" w:color="auto" w:fill="auto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GB8021WVMD</w:t>
            </w:r>
          </w:p>
        </w:tc>
        <w:tc>
          <w:tcPr>
            <w:tcW w:w="850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484184-B21</w:t>
            </w:r>
          </w:p>
        </w:tc>
        <w:tc>
          <w:tcPr>
            <w:tcW w:w="1276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HP OEM DL360G6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CTO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Server</w:t>
            </w:r>
          </w:p>
        </w:tc>
        <w:tc>
          <w:tcPr>
            <w:tcW w:w="709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Z161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DC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709" w:type="dxa"/>
            <w:shd w:val="clear" w:color="auto" w:fill="auto"/>
            <w:noWrap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782E99" w:rsidRPr="000C1A4D" w:rsidRDefault="00782E99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2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437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Vin-8</w:t>
            </w:r>
          </w:p>
        </w:tc>
        <w:tc>
          <w:tcPr>
            <w:tcW w:w="993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Vinohradská 8, Praha 3,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dřevoplech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>, 130 00</w:t>
            </w:r>
          </w:p>
        </w:tc>
        <w:tc>
          <w:tcPr>
            <w:tcW w:w="850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Diskové pole -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NAS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CZ1022011F</w:t>
            </w:r>
          </w:p>
        </w:tc>
        <w:tc>
          <w:tcPr>
            <w:tcW w:w="850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AP787A</w:t>
            </w:r>
          </w:p>
        </w:tc>
        <w:tc>
          <w:tcPr>
            <w:tcW w:w="1276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HP X1400 4TB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SATA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Network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Storage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Sys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NAS-014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DC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709" w:type="dxa"/>
            <w:shd w:val="clear" w:color="auto" w:fill="auto"/>
            <w:noWrap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782E99" w:rsidRPr="000C1A4D" w:rsidRDefault="00782E99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2</w:t>
            </w:r>
          </w:p>
        </w:tc>
      </w:tr>
      <w:tr w:rsidR="00E75B7B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E75B7B" w:rsidRPr="00E75B7B" w:rsidRDefault="00E75B7B" w:rsidP="00E75B7B">
            <w:pPr>
              <w:jc w:val="center"/>
              <w:rPr>
                <w:sz w:val="16"/>
                <w:szCs w:val="16"/>
              </w:rPr>
            </w:pPr>
            <w:r w:rsidRPr="00E75B7B">
              <w:rPr>
                <w:sz w:val="16"/>
                <w:szCs w:val="16"/>
              </w:rPr>
              <w:t>434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B7B" w:rsidRPr="00E75B7B" w:rsidRDefault="00E75B7B" w:rsidP="00E75B7B">
            <w:pPr>
              <w:jc w:val="center"/>
              <w:rPr>
                <w:sz w:val="16"/>
                <w:szCs w:val="16"/>
              </w:rPr>
            </w:pPr>
            <w:r w:rsidRPr="00E75B7B">
              <w:rPr>
                <w:sz w:val="16"/>
                <w:szCs w:val="16"/>
              </w:rPr>
              <w:t>Vin-8</w:t>
            </w:r>
          </w:p>
        </w:tc>
        <w:tc>
          <w:tcPr>
            <w:tcW w:w="993" w:type="dxa"/>
            <w:shd w:val="clear" w:color="auto" w:fill="auto"/>
          </w:tcPr>
          <w:p w:rsidR="00E75B7B" w:rsidRPr="00E75B7B" w:rsidRDefault="00E75B7B" w:rsidP="00B609B0">
            <w:pPr>
              <w:rPr>
                <w:sz w:val="16"/>
                <w:szCs w:val="16"/>
              </w:rPr>
            </w:pPr>
            <w:r w:rsidRPr="00E75B7B">
              <w:rPr>
                <w:sz w:val="16"/>
                <w:szCs w:val="16"/>
              </w:rPr>
              <w:t xml:space="preserve">Vinohradská 8, Praha 3, </w:t>
            </w:r>
            <w:proofErr w:type="spellStart"/>
            <w:r w:rsidRPr="00E75B7B">
              <w:rPr>
                <w:sz w:val="16"/>
                <w:szCs w:val="16"/>
              </w:rPr>
              <w:t>dřevoplech</w:t>
            </w:r>
            <w:proofErr w:type="spellEnd"/>
            <w:r w:rsidRPr="00E75B7B">
              <w:rPr>
                <w:sz w:val="16"/>
                <w:szCs w:val="16"/>
              </w:rPr>
              <w:t>, 130 00</w:t>
            </w:r>
          </w:p>
        </w:tc>
        <w:tc>
          <w:tcPr>
            <w:tcW w:w="850" w:type="dxa"/>
            <w:shd w:val="clear" w:color="auto" w:fill="auto"/>
          </w:tcPr>
          <w:p w:rsidR="00E75B7B" w:rsidRPr="00E75B7B" w:rsidRDefault="00E75B7B" w:rsidP="00B609B0">
            <w:pPr>
              <w:rPr>
                <w:sz w:val="16"/>
                <w:szCs w:val="16"/>
              </w:rPr>
            </w:pPr>
            <w:r w:rsidRPr="00E75B7B">
              <w:rPr>
                <w:sz w:val="16"/>
                <w:szCs w:val="16"/>
              </w:rPr>
              <w:t>Páskové mechanika</w:t>
            </w:r>
          </w:p>
        </w:tc>
        <w:tc>
          <w:tcPr>
            <w:tcW w:w="1276" w:type="dxa"/>
            <w:shd w:val="clear" w:color="auto" w:fill="auto"/>
          </w:tcPr>
          <w:p w:rsidR="00E75B7B" w:rsidRPr="009D2CE5" w:rsidRDefault="00E75B7B" w:rsidP="00B609B0">
            <w:pPr>
              <w:rPr>
                <w:sz w:val="16"/>
                <w:szCs w:val="16"/>
              </w:rPr>
            </w:pPr>
            <w:r w:rsidRPr="009D2CE5">
              <w:rPr>
                <w:sz w:val="16"/>
                <w:szCs w:val="16"/>
              </w:rPr>
              <w:t>MXA027Z3U1</w:t>
            </w:r>
          </w:p>
        </w:tc>
        <w:tc>
          <w:tcPr>
            <w:tcW w:w="850" w:type="dxa"/>
            <w:shd w:val="clear" w:color="auto" w:fill="auto"/>
          </w:tcPr>
          <w:p w:rsidR="00E75B7B" w:rsidRPr="00E75B7B" w:rsidRDefault="00E75B7B" w:rsidP="00B609B0">
            <w:pPr>
              <w:rPr>
                <w:sz w:val="16"/>
                <w:szCs w:val="16"/>
              </w:rPr>
            </w:pPr>
            <w:r w:rsidRPr="00E75B7B">
              <w:rPr>
                <w:sz w:val="16"/>
                <w:szCs w:val="16"/>
              </w:rPr>
              <w:t>AH165A</w:t>
            </w:r>
          </w:p>
        </w:tc>
        <w:tc>
          <w:tcPr>
            <w:tcW w:w="1276" w:type="dxa"/>
            <w:shd w:val="clear" w:color="auto" w:fill="auto"/>
          </w:tcPr>
          <w:p w:rsidR="00E75B7B" w:rsidRPr="00E75B7B" w:rsidRDefault="00E75B7B" w:rsidP="00B609B0">
            <w:pPr>
              <w:rPr>
                <w:sz w:val="16"/>
                <w:szCs w:val="16"/>
              </w:rPr>
            </w:pPr>
            <w:r w:rsidRPr="00E75B7B">
              <w:rPr>
                <w:sz w:val="16"/>
                <w:szCs w:val="16"/>
              </w:rPr>
              <w:t xml:space="preserve">HP 1/8 </w:t>
            </w:r>
            <w:proofErr w:type="spellStart"/>
            <w:r w:rsidRPr="00E75B7B">
              <w:rPr>
                <w:sz w:val="16"/>
                <w:szCs w:val="16"/>
              </w:rPr>
              <w:t>Ultrium</w:t>
            </w:r>
            <w:proofErr w:type="spellEnd"/>
            <w:r w:rsidRPr="00E75B7B">
              <w:rPr>
                <w:sz w:val="16"/>
                <w:szCs w:val="16"/>
              </w:rPr>
              <w:t xml:space="preserve"> 920 G2 </w:t>
            </w:r>
            <w:proofErr w:type="spellStart"/>
            <w:r w:rsidRPr="00E75B7B">
              <w:rPr>
                <w:sz w:val="16"/>
                <w:szCs w:val="16"/>
              </w:rPr>
              <w:t>Tape</w:t>
            </w:r>
            <w:proofErr w:type="spellEnd"/>
            <w:r w:rsidRPr="00E75B7B">
              <w:rPr>
                <w:sz w:val="16"/>
                <w:szCs w:val="16"/>
              </w:rPr>
              <w:t xml:space="preserve"> </w:t>
            </w:r>
            <w:proofErr w:type="spellStart"/>
            <w:r w:rsidRPr="00E75B7B">
              <w:rPr>
                <w:sz w:val="16"/>
                <w:szCs w:val="16"/>
              </w:rPr>
              <w:t>Autoloader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75B7B" w:rsidRPr="00E75B7B" w:rsidRDefault="00E75B7B" w:rsidP="00B609B0">
            <w:pPr>
              <w:rPr>
                <w:sz w:val="16"/>
                <w:szCs w:val="16"/>
              </w:rPr>
            </w:pPr>
            <w:r w:rsidRPr="00E75B7B">
              <w:rPr>
                <w:sz w:val="16"/>
                <w:szCs w:val="16"/>
              </w:rPr>
              <w:t>LTO-105</w:t>
            </w:r>
          </w:p>
        </w:tc>
        <w:tc>
          <w:tcPr>
            <w:tcW w:w="1134" w:type="dxa"/>
            <w:shd w:val="clear" w:color="auto" w:fill="auto"/>
          </w:tcPr>
          <w:p w:rsidR="00E75B7B" w:rsidRPr="00E75B7B" w:rsidRDefault="00E75B7B" w:rsidP="00B609B0">
            <w:pPr>
              <w:rPr>
                <w:sz w:val="16"/>
                <w:szCs w:val="16"/>
              </w:rPr>
            </w:pPr>
            <w:r w:rsidRPr="00E75B7B">
              <w:rPr>
                <w:sz w:val="16"/>
                <w:szCs w:val="16"/>
              </w:rPr>
              <w:t xml:space="preserve">DC </w:t>
            </w:r>
            <w:proofErr w:type="spellStart"/>
            <w:r w:rsidRPr="00E75B7B">
              <w:rPr>
                <w:sz w:val="16"/>
                <w:szCs w:val="16"/>
              </w:rPr>
              <w:t>Service</w:t>
            </w:r>
            <w:proofErr w:type="spellEnd"/>
            <w:r w:rsidRPr="00E75B7B">
              <w:rPr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E75B7B" w:rsidRPr="00E75B7B" w:rsidRDefault="00E75B7B" w:rsidP="00E75B7B">
            <w:pPr>
              <w:jc w:val="right"/>
              <w:rPr>
                <w:sz w:val="16"/>
                <w:szCs w:val="16"/>
              </w:rPr>
            </w:pPr>
            <w:r w:rsidRPr="00E75B7B">
              <w:rPr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E75B7B" w:rsidRPr="00E75B7B" w:rsidRDefault="00E75B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E75B7B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E75B7B" w:rsidRPr="00E75B7B" w:rsidRDefault="00E75B7B" w:rsidP="00E75B7B">
            <w:pPr>
              <w:jc w:val="center"/>
              <w:rPr>
                <w:sz w:val="16"/>
                <w:szCs w:val="16"/>
              </w:rPr>
            </w:pPr>
            <w:r w:rsidRPr="00E75B7B">
              <w:rPr>
                <w:sz w:val="16"/>
                <w:szCs w:val="16"/>
              </w:rPr>
              <w:t>435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B7B" w:rsidRPr="00E75B7B" w:rsidRDefault="00E75B7B" w:rsidP="00E75B7B">
            <w:pPr>
              <w:jc w:val="center"/>
              <w:rPr>
                <w:sz w:val="16"/>
                <w:szCs w:val="16"/>
              </w:rPr>
            </w:pPr>
            <w:r w:rsidRPr="00E75B7B">
              <w:rPr>
                <w:sz w:val="16"/>
                <w:szCs w:val="16"/>
              </w:rPr>
              <w:t>Vin-8</w:t>
            </w:r>
          </w:p>
        </w:tc>
        <w:tc>
          <w:tcPr>
            <w:tcW w:w="993" w:type="dxa"/>
            <w:shd w:val="clear" w:color="auto" w:fill="auto"/>
          </w:tcPr>
          <w:p w:rsidR="00E75B7B" w:rsidRPr="00E75B7B" w:rsidRDefault="00E75B7B" w:rsidP="00B609B0">
            <w:pPr>
              <w:rPr>
                <w:sz w:val="16"/>
                <w:szCs w:val="16"/>
              </w:rPr>
            </w:pPr>
            <w:r w:rsidRPr="00E75B7B">
              <w:rPr>
                <w:sz w:val="16"/>
                <w:szCs w:val="16"/>
              </w:rPr>
              <w:t xml:space="preserve">Vinohradská 8, Praha 3, </w:t>
            </w:r>
            <w:proofErr w:type="spellStart"/>
            <w:r w:rsidRPr="00E75B7B">
              <w:rPr>
                <w:sz w:val="16"/>
                <w:szCs w:val="16"/>
              </w:rPr>
              <w:t>dřevoplech</w:t>
            </w:r>
            <w:proofErr w:type="spellEnd"/>
            <w:r w:rsidRPr="00E75B7B">
              <w:rPr>
                <w:sz w:val="16"/>
                <w:szCs w:val="16"/>
              </w:rPr>
              <w:t>, 130 00</w:t>
            </w:r>
          </w:p>
        </w:tc>
        <w:tc>
          <w:tcPr>
            <w:tcW w:w="850" w:type="dxa"/>
            <w:shd w:val="clear" w:color="auto" w:fill="auto"/>
          </w:tcPr>
          <w:p w:rsidR="00E75B7B" w:rsidRPr="00E75B7B" w:rsidRDefault="00E75B7B" w:rsidP="00B609B0">
            <w:pPr>
              <w:rPr>
                <w:sz w:val="16"/>
                <w:szCs w:val="16"/>
              </w:rPr>
            </w:pPr>
            <w:r w:rsidRPr="00E75B7B">
              <w:rPr>
                <w:sz w:val="16"/>
                <w:szCs w:val="16"/>
              </w:rPr>
              <w:t>Páskové mechanika</w:t>
            </w:r>
          </w:p>
        </w:tc>
        <w:tc>
          <w:tcPr>
            <w:tcW w:w="1276" w:type="dxa"/>
            <w:shd w:val="clear" w:color="auto" w:fill="auto"/>
          </w:tcPr>
          <w:p w:rsidR="00E75B7B" w:rsidRPr="009D2CE5" w:rsidRDefault="00E75B7B" w:rsidP="00B609B0">
            <w:pPr>
              <w:rPr>
                <w:sz w:val="16"/>
                <w:szCs w:val="16"/>
              </w:rPr>
            </w:pPr>
            <w:r w:rsidRPr="009D2CE5">
              <w:rPr>
                <w:sz w:val="16"/>
                <w:szCs w:val="16"/>
              </w:rPr>
              <w:t>MXA028Z399</w:t>
            </w:r>
          </w:p>
        </w:tc>
        <w:tc>
          <w:tcPr>
            <w:tcW w:w="850" w:type="dxa"/>
            <w:shd w:val="clear" w:color="auto" w:fill="auto"/>
          </w:tcPr>
          <w:p w:rsidR="00E75B7B" w:rsidRPr="00E75B7B" w:rsidRDefault="00E75B7B" w:rsidP="00B609B0">
            <w:pPr>
              <w:rPr>
                <w:sz w:val="16"/>
                <w:szCs w:val="16"/>
              </w:rPr>
            </w:pPr>
            <w:r w:rsidRPr="00E75B7B">
              <w:rPr>
                <w:sz w:val="16"/>
                <w:szCs w:val="16"/>
              </w:rPr>
              <w:t>AH165A</w:t>
            </w:r>
          </w:p>
        </w:tc>
        <w:tc>
          <w:tcPr>
            <w:tcW w:w="1276" w:type="dxa"/>
            <w:shd w:val="clear" w:color="auto" w:fill="auto"/>
          </w:tcPr>
          <w:p w:rsidR="00E75B7B" w:rsidRPr="00E75B7B" w:rsidRDefault="00E75B7B" w:rsidP="00B609B0">
            <w:pPr>
              <w:rPr>
                <w:sz w:val="16"/>
                <w:szCs w:val="16"/>
              </w:rPr>
            </w:pPr>
            <w:r w:rsidRPr="00E75B7B">
              <w:rPr>
                <w:sz w:val="16"/>
                <w:szCs w:val="16"/>
              </w:rPr>
              <w:t xml:space="preserve">HP 1/8 </w:t>
            </w:r>
            <w:proofErr w:type="spellStart"/>
            <w:r w:rsidRPr="00E75B7B">
              <w:rPr>
                <w:sz w:val="16"/>
                <w:szCs w:val="16"/>
              </w:rPr>
              <w:t>Ultrium</w:t>
            </w:r>
            <w:proofErr w:type="spellEnd"/>
            <w:r w:rsidRPr="00E75B7B">
              <w:rPr>
                <w:sz w:val="16"/>
                <w:szCs w:val="16"/>
              </w:rPr>
              <w:t xml:space="preserve"> 920 G2 </w:t>
            </w:r>
            <w:proofErr w:type="spellStart"/>
            <w:r w:rsidRPr="00E75B7B">
              <w:rPr>
                <w:sz w:val="16"/>
                <w:szCs w:val="16"/>
              </w:rPr>
              <w:t>Tape</w:t>
            </w:r>
            <w:proofErr w:type="spellEnd"/>
            <w:r w:rsidRPr="00E75B7B">
              <w:rPr>
                <w:sz w:val="16"/>
                <w:szCs w:val="16"/>
              </w:rPr>
              <w:t xml:space="preserve"> </w:t>
            </w:r>
            <w:proofErr w:type="spellStart"/>
            <w:r w:rsidRPr="00E75B7B">
              <w:rPr>
                <w:sz w:val="16"/>
                <w:szCs w:val="16"/>
              </w:rPr>
              <w:t>Autoloader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75B7B" w:rsidRPr="00E75B7B" w:rsidRDefault="00E75B7B" w:rsidP="00B609B0">
            <w:pPr>
              <w:rPr>
                <w:sz w:val="16"/>
                <w:szCs w:val="16"/>
              </w:rPr>
            </w:pPr>
            <w:r w:rsidRPr="00E75B7B">
              <w:rPr>
                <w:sz w:val="16"/>
                <w:szCs w:val="16"/>
              </w:rPr>
              <w:t>LTO-106</w:t>
            </w:r>
          </w:p>
        </w:tc>
        <w:tc>
          <w:tcPr>
            <w:tcW w:w="1134" w:type="dxa"/>
            <w:shd w:val="clear" w:color="auto" w:fill="auto"/>
          </w:tcPr>
          <w:p w:rsidR="00E75B7B" w:rsidRPr="00E75B7B" w:rsidRDefault="00E75B7B" w:rsidP="00B609B0">
            <w:pPr>
              <w:rPr>
                <w:sz w:val="16"/>
                <w:szCs w:val="16"/>
              </w:rPr>
            </w:pPr>
            <w:r w:rsidRPr="00E75B7B">
              <w:rPr>
                <w:sz w:val="16"/>
                <w:szCs w:val="16"/>
              </w:rPr>
              <w:t xml:space="preserve">DC </w:t>
            </w:r>
            <w:proofErr w:type="spellStart"/>
            <w:r w:rsidRPr="00E75B7B">
              <w:rPr>
                <w:sz w:val="16"/>
                <w:szCs w:val="16"/>
              </w:rPr>
              <w:t>Service</w:t>
            </w:r>
            <w:proofErr w:type="spellEnd"/>
            <w:r w:rsidRPr="00E75B7B">
              <w:rPr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E75B7B" w:rsidRPr="00E75B7B" w:rsidRDefault="00E75B7B" w:rsidP="00E75B7B">
            <w:pPr>
              <w:jc w:val="right"/>
              <w:rPr>
                <w:sz w:val="16"/>
                <w:szCs w:val="16"/>
              </w:rPr>
            </w:pPr>
            <w:r w:rsidRPr="00E75B7B">
              <w:rPr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E75B7B" w:rsidRPr="00E75B7B" w:rsidRDefault="00E75B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proofErr w:type="gramStart"/>
            <w:r w:rsidRPr="00782E99">
              <w:rPr>
                <w:color w:val="000000"/>
                <w:sz w:val="16"/>
                <w:szCs w:val="16"/>
              </w:rPr>
              <w:t>17.listopadu</w:t>
            </w:r>
            <w:proofErr w:type="gramEnd"/>
            <w:r w:rsidRPr="00782E99">
              <w:rPr>
                <w:color w:val="000000"/>
                <w:sz w:val="16"/>
                <w:szCs w:val="16"/>
              </w:rPr>
              <w:t xml:space="preserve"> 14, Břeclav, 69002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Server-x86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GB8021WVMB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484184-B21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HP OEM DL360G6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CTO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Server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Z741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RP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782E99" w:rsidRPr="000C1A4D" w:rsidRDefault="00782E99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4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Francouzská 40 </w:t>
            </w:r>
            <w:proofErr w:type="spellStart"/>
            <w:proofErr w:type="gramStart"/>
            <w:r w:rsidRPr="00782E99">
              <w:rPr>
                <w:color w:val="000000"/>
                <w:sz w:val="16"/>
                <w:szCs w:val="16"/>
              </w:rPr>
              <w:t>P.O.</w:t>
            </w:r>
            <w:proofErr w:type="gramEnd"/>
            <w:r w:rsidRPr="00782E99">
              <w:rPr>
                <w:color w:val="000000"/>
                <w:sz w:val="16"/>
                <w:szCs w:val="16"/>
              </w:rPr>
              <w:t>BOX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145, Brno, 60100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Server-x86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GB8021WVPR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484184-B21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HP OEM DL360G6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CTO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Server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Z731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RP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782E99" w:rsidRPr="000C1A4D" w:rsidRDefault="00782E99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4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Edisonova 5397, Chomutov, 43048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Server-x86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GB8021WVNY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484184-B21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HP OEM DL360G6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CTO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Server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Z521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RP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782E99" w:rsidRPr="000C1A4D" w:rsidRDefault="00782E99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4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Štefánikova 14/4083, Hodonín, 69544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Server-x86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GB8021WVSY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484184-B21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HP OEM DL360G6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CTO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Server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Z751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RP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782E99" w:rsidRPr="000C1A4D" w:rsidRDefault="00782E99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4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Budovatelů 7, Jablonec nad Nisou, 46601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Server-x86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GB8021WVDT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484184-B21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HP OEM DL360G6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CTO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Server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Z531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RP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782E99" w:rsidRPr="000C1A4D" w:rsidRDefault="00782E99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4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Jiráskova 555, Jičín, 50601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Server-x86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GB8021WVNT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484184-B21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HP OEM DL360G6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CTO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Server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Z631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RP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782E99" w:rsidRPr="000C1A4D" w:rsidRDefault="00782E99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4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Bratří Čapků 18, Jihlava, 58601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Server-x86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GB8021WVSX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484184-B21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HP OEM DL360G6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CTO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Server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Z761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RP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782E99" w:rsidRPr="000C1A4D" w:rsidRDefault="00782E99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4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Fibichova čp. 267, Mělník, 27601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Server-x86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GB8021WVPB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484184-B21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HP OEM DL360G6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CTO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Server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Z251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RP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782E99" w:rsidRPr="000C1A4D" w:rsidRDefault="00782E99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4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Lazecká 22A, Olomouc, 77911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Server-x86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GB8021WVHK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484184-B21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HP OEM DL360G6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CTO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Server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Z891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RP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782E99" w:rsidRPr="000C1A4D" w:rsidRDefault="00782E99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4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Denisovo nám. 1, Opava, 74601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Server-x86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GB8021WVL5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484184-B21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HP OEM DL360G6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CTO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Server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Z901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RP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782E99" w:rsidRPr="000C1A4D" w:rsidRDefault="00782E99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4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lastRenderedPageBreak/>
              <w:t>47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Karla IV. 73, Pardubice, 53002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Server-x86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GB8021WVR4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484184-B21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HP OEM DL360G6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CTO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Server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Z651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RP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782E99" w:rsidRPr="000C1A4D" w:rsidRDefault="00782E99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4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proofErr w:type="gramStart"/>
            <w:r w:rsidRPr="00782E99">
              <w:rPr>
                <w:color w:val="000000"/>
                <w:sz w:val="16"/>
                <w:szCs w:val="16"/>
              </w:rPr>
              <w:t>28.října</w:t>
            </w:r>
            <w:proofErr w:type="gramEnd"/>
            <w:r w:rsidRPr="00782E99">
              <w:rPr>
                <w:color w:val="000000"/>
                <w:sz w:val="16"/>
                <w:szCs w:val="16"/>
              </w:rPr>
              <w:t xml:space="preserve"> 975/23, Teplice, 41501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Server-x86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GB8021WVNK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484184-B21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HP OEM DL360G6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CTO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Server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Z581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RP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782E99" w:rsidRPr="000C1A4D" w:rsidRDefault="00782E99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4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Benešova 10, Brno - město, 65914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Diskové pole -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NAS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CZ1022011E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AP787A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HP X1400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NSS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NAS-008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RP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782E99" w:rsidRPr="000C1A4D" w:rsidRDefault="00782E99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4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Bratří Čapků 18, Jihlava, 58601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Diskové pole -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NAS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CZ10220112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AP787A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HP X1400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NSS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NAS-009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RP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782E99" w:rsidRPr="000C1A4D" w:rsidRDefault="00782E99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4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Lazecká 22A, Olomouc, 77911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Diskové pole -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NAS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CZ10220117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AP787A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HP X1400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NSS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NAS-011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RP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782E99" w:rsidRPr="000C1A4D" w:rsidRDefault="00782E99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4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Sokolská třída 1/267, Ostrava - </w:t>
            </w:r>
            <w:proofErr w:type="spellStart"/>
            <w:proofErr w:type="gramStart"/>
            <w:r w:rsidRPr="00782E99">
              <w:rPr>
                <w:color w:val="000000"/>
                <w:sz w:val="16"/>
                <w:szCs w:val="16"/>
              </w:rPr>
              <w:t>Mor.Ostrava</w:t>
            </w:r>
            <w:proofErr w:type="spellEnd"/>
            <w:proofErr w:type="gramEnd"/>
            <w:r w:rsidRPr="00782E99">
              <w:rPr>
                <w:color w:val="000000"/>
                <w:sz w:val="16"/>
                <w:szCs w:val="16"/>
              </w:rPr>
              <w:t>, 70200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Diskové pole -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NAS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CZ10220111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AP787A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HP X1400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NSS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NAS-012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RP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782E99" w:rsidRPr="000C1A4D" w:rsidRDefault="00782E99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4</w:t>
            </w:r>
          </w:p>
        </w:tc>
      </w:tr>
      <w:tr w:rsidR="00782E99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782E99" w:rsidRPr="00782E99" w:rsidRDefault="00782E99" w:rsidP="00E75B7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Karla IV. 73, Pardubice, 53002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Diskové pole -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NAS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9D2CE5" w:rsidRDefault="00782E99">
            <w:pPr>
              <w:rPr>
                <w:color w:val="000000"/>
                <w:sz w:val="16"/>
                <w:szCs w:val="16"/>
              </w:rPr>
            </w:pPr>
            <w:r w:rsidRPr="009D2CE5">
              <w:rPr>
                <w:color w:val="000000"/>
                <w:sz w:val="16"/>
                <w:szCs w:val="16"/>
              </w:rPr>
              <w:t>CZ102100AD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AP787A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 xml:space="preserve">HP X1400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NSS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NAS-007</w:t>
            </w:r>
          </w:p>
        </w:tc>
        <w:tc>
          <w:tcPr>
            <w:tcW w:w="1134" w:type="dxa"/>
            <w:shd w:val="clear" w:color="auto" w:fill="auto"/>
          </w:tcPr>
          <w:p w:rsidR="00782E99" w:rsidRPr="00782E99" w:rsidRDefault="00782E9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82E99">
              <w:rPr>
                <w:color w:val="000000"/>
                <w:sz w:val="16"/>
                <w:szCs w:val="16"/>
              </w:rPr>
              <w:t>RP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82E99">
              <w:rPr>
                <w:color w:val="000000"/>
                <w:sz w:val="16"/>
                <w:szCs w:val="16"/>
              </w:rPr>
              <w:t>Service</w:t>
            </w:r>
            <w:proofErr w:type="spellEnd"/>
            <w:r w:rsidRPr="00782E99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782E99" w:rsidRPr="00782E99" w:rsidRDefault="00782E99">
            <w:pPr>
              <w:jc w:val="right"/>
              <w:rPr>
                <w:color w:val="000000"/>
                <w:sz w:val="16"/>
                <w:szCs w:val="16"/>
              </w:rPr>
            </w:pPr>
            <w:r w:rsidRPr="00782E99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782E99" w:rsidRPr="000C1A4D" w:rsidRDefault="00782E99">
            <w:pPr>
              <w:rPr>
                <w:sz w:val="16"/>
                <w:szCs w:val="16"/>
              </w:rPr>
            </w:pPr>
            <w:r w:rsidRPr="000C1A4D">
              <w:rPr>
                <w:sz w:val="16"/>
                <w:szCs w:val="16"/>
              </w:rPr>
              <w:t>4</w:t>
            </w:r>
          </w:p>
        </w:tc>
      </w:tr>
      <w:tr w:rsidR="00E75B7B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97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 xml:space="preserve">Francouzská 40 </w:t>
            </w:r>
            <w:proofErr w:type="spellStart"/>
            <w:proofErr w:type="gramStart"/>
            <w:r w:rsidRPr="00B852E6">
              <w:rPr>
                <w:sz w:val="16"/>
                <w:szCs w:val="16"/>
              </w:rPr>
              <w:t>P.O.</w:t>
            </w:r>
            <w:proofErr w:type="gramEnd"/>
            <w:r w:rsidRPr="00B852E6">
              <w:rPr>
                <w:sz w:val="16"/>
                <w:szCs w:val="16"/>
              </w:rPr>
              <w:t>BOX</w:t>
            </w:r>
            <w:proofErr w:type="spellEnd"/>
            <w:r w:rsidRPr="00B852E6">
              <w:rPr>
                <w:sz w:val="16"/>
                <w:szCs w:val="16"/>
              </w:rPr>
              <w:t xml:space="preserve"> 145, Brno, 60100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Pásková mechanika</w:t>
            </w:r>
          </w:p>
        </w:tc>
        <w:tc>
          <w:tcPr>
            <w:tcW w:w="1276" w:type="dxa"/>
            <w:shd w:val="clear" w:color="auto" w:fill="auto"/>
          </w:tcPr>
          <w:p w:rsidR="00E75B7B" w:rsidRPr="009D2CE5" w:rsidRDefault="00E75B7B" w:rsidP="00B852E6">
            <w:pPr>
              <w:rPr>
                <w:sz w:val="16"/>
                <w:szCs w:val="16"/>
              </w:rPr>
            </w:pPr>
            <w:r w:rsidRPr="009D2CE5">
              <w:rPr>
                <w:sz w:val="16"/>
                <w:szCs w:val="16"/>
              </w:rPr>
              <w:t>MXA028Z391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AH165A</w:t>
            </w:r>
          </w:p>
        </w:tc>
        <w:tc>
          <w:tcPr>
            <w:tcW w:w="1276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 xml:space="preserve">HP 1/8 </w:t>
            </w:r>
            <w:proofErr w:type="spellStart"/>
            <w:r w:rsidRPr="00B852E6">
              <w:rPr>
                <w:sz w:val="16"/>
                <w:szCs w:val="16"/>
              </w:rPr>
              <w:t>Ultrium</w:t>
            </w:r>
            <w:proofErr w:type="spellEnd"/>
            <w:r w:rsidRPr="00B852E6">
              <w:rPr>
                <w:sz w:val="16"/>
                <w:szCs w:val="16"/>
              </w:rPr>
              <w:t xml:space="preserve"> 920 G2 </w:t>
            </w:r>
            <w:proofErr w:type="spellStart"/>
            <w:r w:rsidRPr="00B852E6">
              <w:rPr>
                <w:sz w:val="16"/>
                <w:szCs w:val="16"/>
              </w:rPr>
              <w:t>Tape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Autoloader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LTO-069</w:t>
            </w:r>
          </w:p>
        </w:tc>
        <w:tc>
          <w:tcPr>
            <w:tcW w:w="1134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RP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Service</w:t>
            </w:r>
            <w:proofErr w:type="spellEnd"/>
            <w:r w:rsidRPr="00B852E6">
              <w:rPr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E75B7B" w:rsidRDefault="00E75B7B">
            <w:r w:rsidRPr="00120F61">
              <w:rPr>
                <w:sz w:val="16"/>
                <w:szCs w:val="16"/>
              </w:rPr>
              <w:t>4</w:t>
            </w:r>
          </w:p>
        </w:tc>
      </w:tr>
      <w:tr w:rsidR="00E75B7B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100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proofErr w:type="gramStart"/>
            <w:r w:rsidRPr="00B852E6">
              <w:rPr>
                <w:sz w:val="16"/>
                <w:szCs w:val="16"/>
              </w:rPr>
              <w:t>17.listopadu</w:t>
            </w:r>
            <w:proofErr w:type="gramEnd"/>
            <w:r w:rsidRPr="00B852E6">
              <w:rPr>
                <w:sz w:val="16"/>
                <w:szCs w:val="16"/>
              </w:rPr>
              <w:t xml:space="preserve"> 14, Břeclav, 69002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Pásková mechanika</w:t>
            </w:r>
          </w:p>
        </w:tc>
        <w:tc>
          <w:tcPr>
            <w:tcW w:w="1276" w:type="dxa"/>
            <w:shd w:val="clear" w:color="auto" w:fill="auto"/>
          </w:tcPr>
          <w:p w:rsidR="00E75B7B" w:rsidRPr="009D2CE5" w:rsidRDefault="00E75B7B" w:rsidP="00B852E6">
            <w:pPr>
              <w:rPr>
                <w:sz w:val="16"/>
                <w:szCs w:val="16"/>
              </w:rPr>
            </w:pPr>
            <w:r w:rsidRPr="009D2CE5">
              <w:rPr>
                <w:sz w:val="16"/>
                <w:szCs w:val="16"/>
              </w:rPr>
              <w:t>MXA028Z3MF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AH165A</w:t>
            </w:r>
          </w:p>
        </w:tc>
        <w:tc>
          <w:tcPr>
            <w:tcW w:w="1276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 xml:space="preserve">HP 1/8 </w:t>
            </w:r>
            <w:proofErr w:type="spellStart"/>
            <w:r w:rsidRPr="00B852E6">
              <w:rPr>
                <w:sz w:val="16"/>
                <w:szCs w:val="16"/>
              </w:rPr>
              <w:t>Ultrium</w:t>
            </w:r>
            <w:proofErr w:type="spellEnd"/>
            <w:r w:rsidRPr="00B852E6">
              <w:rPr>
                <w:sz w:val="16"/>
                <w:szCs w:val="16"/>
              </w:rPr>
              <w:t xml:space="preserve"> 920 G2 </w:t>
            </w:r>
            <w:proofErr w:type="spellStart"/>
            <w:r w:rsidRPr="00B852E6">
              <w:rPr>
                <w:sz w:val="16"/>
                <w:szCs w:val="16"/>
              </w:rPr>
              <w:t>Tape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Autoloader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LTO-071</w:t>
            </w:r>
          </w:p>
        </w:tc>
        <w:tc>
          <w:tcPr>
            <w:tcW w:w="1134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RP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Service</w:t>
            </w:r>
            <w:proofErr w:type="spellEnd"/>
            <w:r w:rsidRPr="00B852E6">
              <w:rPr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E75B7B" w:rsidRDefault="00E75B7B">
            <w:r w:rsidRPr="00120F61">
              <w:rPr>
                <w:sz w:val="16"/>
                <w:szCs w:val="16"/>
              </w:rPr>
              <w:t>4</w:t>
            </w:r>
          </w:p>
        </w:tc>
      </w:tr>
      <w:tr w:rsidR="00E75B7B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124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Štefánikova 14/4083, Hodonín, 69544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Pásková mechanika</w:t>
            </w:r>
          </w:p>
        </w:tc>
        <w:tc>
          <w:tcPr>
            <w:tcW w:w="1276" w:type="dxa"/>
            <w:shd w:val="clear" w:color="auto" w:fill="auto"/>
          </w:tcPr>
          <w:p w:rsidR="00E75B7B" w:rsidRPr="009D2CE5" w:rsidRDefault="00E75B7B" w:rsidP="00B852E6">
            <w:pPr>
              <w:rPr>
                <w:sz w:val="16"/>
                <w:szCs w:val="16"/>
              </w:rPr>
            </w:pPr>
            <w:r w:rsidRPr="009D2CE5">
              <w:rPr>
                <w:sz w:val="16"/>
                <w:szCs w:val="16"/>
              </w:rPr>
              <w:t>MXA028Z3KD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AH165A</w:t>
            </w:r>
          </w:p>
        </w:tc>
        <w:tc>
          <w:tcPr>
            <w:tcW w:w="1276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 xml:space="preserve">HP 1/8 </w:t>
            </w:r>
            <w:proofErr w:type="spellStart"/>
            <w:r w:rsidRPr="00B852E6">
              <w:rPr>
                <w:sz w:val="16"/>
                <w:szCs w:val="16"/>
              </w:rPr>
              <w:t>Ultrium</w:t>
            </w:r>
            <w:proofErr w:type="spellEnd"/>
            <w:r w:rsidRPr="00B852E6">
              <w:rPr>
                <w:sz w:val="16"/>
                <w:szCs w:val="16"/>
              </w:rPr>
              <w:t xml:space="preserve"> 920 G2 </w:t>
            </w:r>
            <w:proofErr w:type="spellStart"/>
            <w:r w:rsidRPr="00B852E6">
              <w:rPr>
                <w:sz w:val="16"/>
                <w:szCs w:val="16"/>
              </w:rPr>
              <w:t>Tape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Autoloader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LTO-072</w:t>
            </w:r>
          </w:p>
        </w:tc>
        <w:tc>
          <w:tcPr>
            <w:tcW w:w="1134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RP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Service</w:t>
            </w:r>
            <w:proofErr w:type="spellEnd"/>
            <w:r w:rsidRPr="00B852E6">
              <w:rPr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E75B7B" w:rsidRDefault="00E75B7B">
            <w:r w:rsidRPr="00120F61">
              <w:rPr>
                <w:sz w:val="16"/>
                <w:szCs w:val="16"/>
              </w:rPr>
              <w:t>4</w:t>
            </w:r>
          </w:p>
        </w:tc>
      </w:tr>
      <w:tr w:rsidR="00E75B7B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135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Edisonova 5397, Chomutov, 43048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Pásková mechanika</w:t>
            </w:r>
          </w:p>
        </w:tc>
        <w:tc>
          <w:tcPr>
            <w:tcW w:w="1276" w:type="dxa"/>
            <w:shd w:val="clear" w:color="auto" w:fill="auto"/>
          </w:tcPr>
          <w:p w:rsidR="00E75B7B" w:rsidRPr="009D2CE5" w:rsidRDefault="00E75B7B" w:rsidP="00B852E6">
            <w:pPr>
              <w:rPr>
                <w:sz w:val="16"/>
                <w:szCs w:val="16"/>
              </w:rPr>
            </w:pPr>
            <w:r w:rsidRPr="009D2CE5">
              <w:rPr>
                <w:sz w:val="16"/>
                <w:szCs w:val="16"/>
              </w:rPr>
              <w:t>MXA028Z3P3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AH165A</w:t>
            </w:r>
          </w:p>
        </w:tc>
        <w:tc>
          <w:tcPr>
            <w:tcW w:w="1276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 xml:space="preserve">HP 1/8 </w:t>
            </w:r>
            <w:proofErr w:type="spellStart"/>
            <w:r w:rsidRPr="00B852E6">
              <w:rPr>
                <w:sz w:val="16"/>
                <w:szCs w:val="16"/>
              </w:rPr>
              <w:t>Ultrium</w:t>
            </w:r>
            <w:proofErr w:type="spellEnd"/>
            <w:r w:rsidRPr="00B852E6">
              <w:rPr>
                <w:sz w:val="16"/>
                <w:szCs w:val="16"/>
              </w:rPr>
              <w:t xml:space="preserve"> 920 G2 </w:t>
            </w:r>
            <w:proofErr w:type="spellStart"/>
            <w:r w:rsidRPr="00B852E6">
              <w:rPr>
                <w:sz w:val="16"/>
                <w:szCs w:val="16"/>
              </w:rPr>
              <w:t>Tape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Autoloader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LTO-029</w:t>
            </w:r>
          </w:p>
        </w:tc>
        <w:tc>
          <w:tcPr>
            <w:tcW w:w="1134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RP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Service</w:t>
            </w:r>
            <w:proofErr w:type="spellEnd"/>
            <w:r w:rsidRPr="00B852E6">
              <w:rPr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E75B7B" w:rsidRDefault="00E75B7B">
            <w:r w:rsidRPr="00120F61">
              <w:rPr>
                <w:sz w:val="16"/>
                <w:szCs w:val="16"/>
              </w:rPr>
              <w:t>4</w:t>
            </w:r>
          </w:p>
        </w:tc>
      </w:tr>
      <w:tr w:rsidR="00E75B7B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140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Budovatelů 7, Jablonec nad Nisou, 46601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Pásková mechanika</w:t>
            </w:r>
          </w:p>
        </w:tc>
        <w:tc>
          <w:tcPr>
            <w:tcW w:w="1276" w:type="dxa"/>
            <w:shd w:val="clear" w:color="auto" w:fill="auto"/>
          </w:tcPr>
          <w:p w:rsidR="00E75B7B" w:rsidRPr="009D2CE5" w:rsidRDefault="00E75B7B" w:rsidP="00B852E6">
            <w:pPr>
              <w:rPr>
                <w:sz w:val="16"/>
                <w:szCs w:val="16"/>
              </w:rPr>
            </w:pPr>
            <w:r w:rsidRPr="009D2CE5">
              <w:rPr>
                <w:sz w:val="16"/>
                <w:szCs w:val="16"/>
              </w:rPr>
              <w:t>MXA028Z0MD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AH165A</w:t>
            </w:r>
          </w:p>
        </w:tc>
        <w:tc>
          <w:tcPr>
            <w:tcW w:w="1276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 xml:space="preserve">HP 1/8 </w:t>
            </w:r>
            <w:proofErr w:type="spellStart"/>
            <w:r w:rsidRPr="00B852E6">
              <w:rPr>
                <w:sz w:val="16"/>
                <w:szCs w:val="16"/>
              </w:rPr>
              <w:t>Ultrium</w:t>
            </w:r>
            <w:proofErr w:type="spellEnd"/>
            <w:r w:rsidRPr="00B852E6">
              <w:rPr>
                <w:sz w:val="16"/>
                <w:szCs w:val="16"/>
              </w:rPr>
              <w:t xml:space="preserve"> 920 G2 </w:t>
            </w:r>
            <w:proofErr w:type="spellStart"/>
            <w:r w:rsidRPr="00B852E6">
              <w:rPr>
                <w:sz w:val="16"/>
                <w:szCs w:val="16"/>
              </w:rPr>
              <w:t>Tape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Autoloader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LTO-030</w:t>
            </w:r>
          </w:p>
        </w:tc>
        <w:tc>
          <w:tcPr>
            <w:tcW w:w="1134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RP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Service</w:t>
            </w:r>
            <w:proofErr w:type="spellEnd"/>
            <w:r w:rsidRPr="00B852E6">
              <w:rPr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E75B7B" w:rsidRDefault="00E75B7B">
            <w:r w:rsidRPr="00120F61">
              <w:rPr>
                <w:sz w:val="16"/>
                <w:szCs w:val="16"/>
              </w:rPr>
              <w:t>4</w:t>
            </w:r>
          </w:p>
        </w:tc>
      </w:tr>
      <w:tr w:rsidR="00E75B7B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143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Jiráskova 555, Jičín, 50601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Pásková mechanika</w:t>
            </w:r>
          </w:p>
        </w:tc>
        <w:tc>
          <w:tcPr>
            <w:tcW w:w="1276" w:type="dxa"/>
            <w:shd w:val="clear" w:color="auto" w:fill="auto"/>
          </w:tcPr>
          <w:p w:rsidR="00E75B7B" w:rsidRPr="009D2CE5" w:rsidRDefault="00E75B7B" w:rsidP="00B852E6">
            <w:pPr>
              <w:rPr>
                <w:sz w:val="16"/>
                <w:szCs w:val="16"/>
              </w:rPr>
            </w:pPr>
            <w:r w:rsidRPr="009D2CE5">
              <w:rPr>
                <w:sz w:val="16"/>
                <w:szCs w:val="16"/>
              </w:rPr>
              <w:t>MXA028Z3P7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AH165A</w:t>
            </w:r>
          </w:p>
        </w:tc>
        <w:tc>
          <w:tcPr>
            <w:tcW w:w="1276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 xml:space="preserve">HP 1/8 </w:t>
            </w:r>
            <w:proofErr w:type="spellStart"/>
            <w:r w:rsidRPr="00B852E6">
              <w:rPr>
                <w:sz w:val="16"/>
                <w:szCs w:val="16"/>
              </w:rPr>
              <w:t>Ultrium</w:t>
            </w:r>
            <w:proofErr w:type="spellEnd"/>
            <w:r w:rsidRPr="00B852E6">
              <w:rPr>
                <w:sz w:val="16"/>
                <w:szCs w:val="16"/>
              </w:rPr>
              <w:t xml:space="preserve"> 920 G2 </w:t>
            </w:r>
            <w:proofErr w:type="spellStart"/>
            <w:r w:rsidRPr="00B852E6">
              <w:rPr>
                <w:sz w:val="16"/>
                <w:szCs w:val="16"/>
              </w:rPr>
              <w:t>Tape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Autoloader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LTO-041</w:t>
            </w:r>
          </w:p>
        </w:tc>
        <w:tc>
          <w:tcPr>
            <w:tcW w:w="1134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RP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Service</w:t>
            </w:r>
            <w:proofErr w:type="spellEnd"/>
            <w:r w:rsidRPr="00B852E6">
              <w:rPr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E75B7B" w:rsidRDefault="00E75B7B">
            <w:r w:rsidRPr="00120F61">
              <w:rPr>
                <w:sz w:val="16"/>
                <w:szCs w:val="16"/>
              </w:rPr>
              <w:t>4</w:t>
            </w:r>
          </w:p>
        </w:tc>
      </w:tr>
      <w:tr w:rsidR="00E75B7B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146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Bratří Čapků 18, Jihlava, 58601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Pásková mechanika</w:t>
            </w:r>
          </w:p>
        </w:tc>
        <w:tc>
          <w:tcPr>
            <w:tcW w:w="1276" w:type="dxa"/>
            <w:shd w:val="clear" w:color="auto" w:fill="auto"/>
          </w:tcPr>
          <w:p w:rsidR="00E75B7B" w:rsidRPr="009D2CE5" w:rsidRDefault="00E75B7B" w:rsidP="00B852E6">
            <w:pPr>
              <w:rPr>
                <w:sz w:val="16"/>
                <w:szCs w:val="16"/>
              </w:rPr>
            </w:pPr>
            <w:r w:rsidRPr="009D2CE5">
              <w:rPr>
                <w:sz w:val="16"/>
                <w:szCs w:val="16"/>
              </w:rPr>
              <w:t>MXA028Z39S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AH165A</w:t>
            </w:r>
          </w:p>
        </w:tc>
        <w:tc>
          <w:tcPr>
            <w:tcW w:w="1276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 xml:space="preserve">HP 1/8 </w:t>
            </w:r>
            <w:proofErr w:type="spellStart"/>
            <w:r w:rsidRPr="00B852E6">
              <w:rPr>
                <w:sz w:val="16"/>
                <w:szCs w:val="16"/>
              </w:rPr>
              <w:t>Ultrium</w:t>
            </w:r>
            <w:proofErr w:type="spellEnd"/>
            <w:r w:rsidRPr="00B852E6">
              <w:rPr>
                <w:sz w:val="16"/>
                <w:szCs w:val="16"/>
              </w:rPr>
              <w:t xml:space="preserve"> 920 G2 </w:t>
            </w:r>
            <w:proofErr w:type="spellStart"/>
            <w:r w:rsidRPr="00B852E6">
              <w:rPr>
                <w:sz w:val="16"/>
                <w:szCs w:val="16"/>
              </w:rPr>
              <w:t>Tape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Autoloader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LTO-073</w:t>
            </w:r>
          </w:p>
        </w:tc>
        <w:tc>
          <w:tcPr>
            <w:tcW w:w="1134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RP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Service</w:t>
            </w:r>
            <w:proofErr w:type="spellEnd"/>
            <w:r w:rsidRPr="00B852E6">
              <w:rPr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E75B7B" w:rsidRDefault="00E75B7B">
            <w:r w:rsidRPr="00120F61">
              <w:rPr>
                <w:sz w:val="16"/>
                <w:szCs w:val="16"/>
              </w:rPr>
              <w:t>4</w:t>
            </w:r>
          </w:p>
        </w:tc>
      </w:tr>
      <w:tr w:rsidR="00E75B7B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182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Fibichova čp. 267, Mělník, 27601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Pásková mechanika</w:t>
            </w:r>
          </w:p>
        </w:tc>
        <w:tc>
          <w:tcPr>
            <w:tcW w:w="1276" w:type="dxa"/>
            <w:shd w:val="clear" w:color="auto" w:fill="auto"/>
          </w:tcPr>
          <w:p w:rsidR="00E75B7B" w:rsidRPr="009D2CE5" w:rsidRDefault="00E75B7B" w:rsidP="00B852E6">
            <w:pPr>
              <w:rPr>
                <w:sz w:val="16"/>
                <w:szCs w:val="16"/>
              </w:rPr>
            </w:pPr>
            <w:r w:rsidRPr="009D2CE5">
              <w:rPr>
                <w:sz w:val="16"/>
                <w:szCs w:val="16"/>
              </w:rPr>
              <w:t>MXA027Z3F7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AH165A</w:t>
            </w:r>
          </w:p>
        </w:tc>
        <w:tc>
          <w:tcPr>
            <w:tcW w:w="1276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 xml:space="preserve">HP 1/8 </w:t>
            </w:r>
            <w:proofErr w:type="spellStart"/>
            <w:r w:rsidRPr="00B852E6">
              <w:rPr>
                <w:sz w:val="16"/>
                <w:szCs w:val="16"/>
              </w:rPr>
              <w:t>Ultrium</w:t>
            </w:r>
            <w:proofErr w:type="spellEnd"/>
            <w:r w:rsidRPr="00B852E6">
              <w:rPr>
                <w:sz w:val="16"/>
                <w:szCs w:val="16"/>
              </w:rPr>
              <w:t xml:space="preserve"> 920 G2 </w:t>
            </w:r>
            <w:proofErr w:type="spellStart"/>
            <w:r w:rsidRPr="00B852E6">
              <w:rPr>
                <w:sz w:val="16"/>
                <w:szCs w:val="16"/>
              </w:rPr>
              <w:t>Tape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Autoloader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LTO-008</w:t>
            </w:r>
          </w:p>
        </w:tc>
        <w:tc>
          <w:tcPr>
            <w:tcW w:w="1134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RP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Service</w:t>
            </w:r>
            <w:proofErr w:type="spellEnd"/>
            <w:r w:rsidRPr="00B852E6">
              <w:rPr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E75B7B" w:rsidRDefault="00E75B7B">
            <w:r w:rsidRPr="00120F61">
              <w:rPr>
                <w:sz w:val="16"/>
                <w:szCs w:val="16"/>
              </w:rPr>
              <w:t>4</w:t>
            </w:r>
          </w:p>
        </w:tc>
      </w:tr>
      <w:tr w:rsidR="00E75B7B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201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Lazecká 22A, Olomouc, 77911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Pásková mechanika</w:t>
            </w:r>
          </w:p>
        </w:tc>
        <w:tc>
          <w:tcPr>
            <w:tcW w:w="1276" w:type="dxa"/>
            <w:shd w:val="clear" w:color="auto" w:fill="auto"/>
          </w:tcPr>
          <w:p w:rsidR="00E75B7B" w:rsidRPr="009D2CE5" w:rsidRDefault="00E75B7B" w:rsidP="00B852E6">
            <w:pPr>
              <w:rPr>
                <w:sz w:val="16"/>
                <w:szCs w:val="16"/>
              </w:rPr>
            </w:pPr>
            <w:r w:rsidRPr="009D2CE5">
              <w:rPr>
                <w:sz w:val="16"/>
                <w:szCs w:val="16"/>
              </w:rPr>
              <w:t>MXA028Z33W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AH165A</w:t>
            </w:r>
          </w:p>
        </w:tc>
        <w:tc>
          <w:tcPr>
            <w:tcW w:w="1276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 xml:space="preserve">HP 1/8 </w:t>
            </w:r>
            <w:proofErr w:type="spellStart"/>
            <w:r w:rsidRPr="00B852E6">
              <w:rPr>
                <w:sz w:val="16"/>
                <w:szCs w:val="16"/>
              </w:rPr>
              <w:t>Ultrium</w:t>
            </w:r>
            <w:proofErr w:type="spellEnd"/>
            <w:r w:rsidRPr="00B852E6">
              <w:rPr>
                <w:sz w:val="16"/>
                <w:szCs w:val="16"/>
              </w:rPr>
              <w:t xml:space="preserve"> 920 G2 </w:t>
            </w:r>
            <w:proofErr w:type="spellStart"/>
            <w:r w:rsidRPr="00B852E6">
              <w:rPr>
                <w:sz w:val="16"/>
                <w:szCs w:val="16"/>
              </w:rPr>
              <w:t>Tape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Autoloader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LTO-085</w:t>
            </w:r>
          </w:p>
        </w:tc>
        <w:tc>
          <w:tcPr>
            <w:tcW w:w="1134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RP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Service</w:t>
            </w:r>
            <w:proofErr w:type="spellEnd"/>
            <w:r w:rsidRPr="00B852E6">
              <w:rPr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E75B7B" w:rsidRDefault="00E75B7B">
            <w:r w:rsidRPr="00120F61">
              <w:rPr>
                <w:sz w:val="16"/>
                <w:szCs w:val="16"/>
              </w:rPr>
              <w:t>4</w:t>
            </w:r>
          </w:p>
        </w:tc>
      </w:tr>
      <w:tr w:rsidR="00E75B7B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205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Denisovo nám. 1, Opava, 74601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Pásková mechanika</w:t>
            </w:r>
          </w:p>
        </w:tc>
        <w:tc>
          <w:tcPr>
            <w:tcW w:w="1276" w:type="dxa"/>
            <w:shd w:val="clear" w:color="auto" w:fill="auto"/>
          </w:tcPr>
          <w:p w:rsidR="00E75B7B" w:rsidRPr="009D2CE5" w:rsidRDefault="00E75B7B" w:rsidP="00B852E6">
            <w:pPr>
              <w:rPr>
                <w:sz w:val="16"/>
                <w:szCs w:val="16"/>
              </w:rPr>
            </w:pPr>
            <w:r w:rsidRPr="009D2CE5">
              <w:rPr>
                <w:sz w:val="16"/>
                <w:szCs w:val="16"/>
              </w:rPr>
              <w:t>MXA029Z53K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AH165A</w:t>
            </w:r>
          </w:p>
        </w:tc>
        <w:tc>
          <w:tcPr>
            <w:tcW w:w="1276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 xml:space="preserve">HP 1/8 </w:t>
            </w:r>
            <w:proofErr w:type="spellStart"/>
            <w:r w:rsidRPr="00B852E6">
              <w:rPr>
                <w:sz w:val="16"/>
                <w:szCs w:val="16"/>
              </w:rPr>
              <w:t>Ultrium</w:t>
            </w:r>
            <w:proofErr w:type="spellEnd"/>
            <w:r w:rsidRPr="00B852E6">
              <w:rPr>
                <w:sz w:val="16"/>
                <w:szCs w:val="16"/>
              </w:rPr>
              <w:t xml:space="preserve"> 920 G2 </w:t>
            </w:r>
            <w:proofErr w:type="spellStart"/>
            <w:r w:rsidRPr="00B852E6">
              <w:rPr>
                <w:sz w:val="16"/>
                <w:szCs w:val="16"/>
              </w:rPr>
              <w:t>Tape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Autoloader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LTO-091</w:t>
            </w:r>
          </w:p>
        </w:tc>
        <w:tc>
          <w:tcPr>
            <w:tcW w:w="1134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RP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Service</w:t>
            </w:r>
            <w:proofErr w:type="spellEnd"/>
            <w:r w:rsidRPr="00B852E6">
              <w:rPr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E75B7B" w:rsidRDefault="00E75B7B">
            <w:r w:rsidRPr="00120F61">
              <w:rPr>
                <w:sz w:val="16"/>
                <w:szCs w:val="16"/>
              </w:rPr>
              <w:t>4</w:t>
            </w:r>
          </w:p>
        </w:tc>
      </w:tr>
      <w:tr w:rsidR="00E75B7B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210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 xml:space="preserve">Sokolská třída 1/267, Ostrava - </w:t>
            </w:r>
            <w:proofErr w:type="spellStart"/>
            <w:proofErr w:type="gramStart"/>
            <w:r w:rsidRPr="00B852E6">
              <w:rPr>
                <w:sz w:val="16"/>
                <w:szCs w:val="16"/>
              </w:rPr>
              <w:t>Mor.Ostrava</w:t>
            </w:r>
            <w:proofErr w:type="spellEnd"/>
            <w:proofErr w:type="gramEnd"/>
            <w:r w:rsidRPr="00B852E6">
              <w:rPr>
                <w:sz w:val="16"/>
                <w:szCs w:val="16"/>
              </w:rPr>
              <w:t>, 70200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Pásková mechanika</w:t>
            </w:r>
          </w:p>
        </w:tc>
        <w:tc>
          <w:tcPr>
            <w:tcW w:w="1276" w:type="dxa"/>
            <w:shd w:val="clear" w:color="auto" w:fill="auto"/>
          </w:tcPr>
          <w:p w:rsidR="00E75B7B" w:rsidRPr="009D2CE5" w:rsidRDefault="00E75B7B" w:rsidP="00B852E6">
            <w:pPr>
              <w:rPr>
                <w:sz w:val="16"/>
                <w:szCs w:val="16"/>
              </w:rPr>
            </w:pPr>
            <w:r w:rsidRPr="009D2CE5">
              <w:rPr>
                <w:sz w:val="16"/>
                <w:szCs w:val="16"/>
              </w:rPr>
              <w:t>MXA028Z0M9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AH165A</w:t>
            </w:r>
          </w:p>
        </w:tc>
        <w:tc>
          <w:tcPr>
            <w:tcW w:w="1276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 xml:space="preserve">HP 1/8 </w:t>
            </w:r>
            <w:proofErr w:type="spellStart"/>
            <w:r w:rsidRPr="00B852E6">
              <w:rPr>
                <w:sz w:val="16"/>
                <w:szCs w:val="16"/>
              </w:rPr>
              <w:t>Ultrium</w:t>
            </w:r>
            <w:proofErr w:type="spellEnd"/>
            <w:r w:rsidRPr="00B852E6">
              <w:rPr>
                <w:sz w:val="16"/>
                <w:szCs w:val="16"/>
              </w:rPr>
              <w:t xml:space="preserve"> 920 G2 </w:t>
            </w:r>
            <w:proofErr w:type="spellStart"/>
            <w:r w:rsidRPr="00B852E6">
              <w:rPr>
                <w:sz w:val="16"/>
                <w:szCs w:val="16"/>
              </w:rPr>
              <w:t>Tape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Autoloader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LTO-093</w:t>
            </w:r>
          </w:p>
        </w:tc>
        <w:tc>
          <w:tcPr>
            <w:tcW w:w="1134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RP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Service</w:t>
            </w:r>
            <w:proofErr w:type="spellEnd"/>
            <w:r w:rsidRPr="00B852E6">
              <w:rPr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E75B7B" w:rsidRDefault="00E75B7B">
            <w:r w:rsidRPr="00120F61">
              <w:rPr>
                <w:sz w:val="16"/>
                <w:szCs w:val="16"/>
              </w:rPr>
              <w:t>4</w:t>
            </w:r>
          </w:p>
        </w:tc>
      </w:tr>
      <w:tr w:rsidR="00E75B7B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219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Karla IV. 73, Pardubice, 53002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Pásková mechanika</w:t>
            </w:r>
          </w:p>
        </w:tc>
        <w:tc>
          <w:tcPr>
            <w:tcW w:w="1276" w:type="dxa"/>
            <w:shd w:val="clear" w:color="auto" w:fill="auto"/>
          </w:tcPr>
          <w:p w:rsidR="00E75B7B" w:rsidRPr="009D2CE5" w:rsidRDefault="00E75B7B" w:rsidP="00B852E6">
            <w:pPr>
              <w:rPr>
                <w:sz w:val="16"/>
                <w:szCs w:val="16"/>
              </w:rPr>
            </w:pPr>
            <w:r w:rsidRPr="009D2CE5">
              <w:rPr>
                <w:sz w:val="16"/>
                <w:szCs w:val="16"/>
              </w:rPr>
              <w:t>MXA028Z0D7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AH165A</w:t>
            </w:r>
          </w:p>
        </w:tc>
        <w:tc>
          <w:tcPr>
            <w:tcW w:w="1276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 xml:space="preserve">HP 1/8 </w:t>
            </w:r>
            <w:proofErr w:type="spellStart"/>
            <w:r w:rsidRPr="00B852E6">
              <w:rPr>
                <w:sz w:val="16"/>
                <w:szCs w:val="16"/>
              </w:rPr>
              <w:t>Ultrium</w:t>
            </w:r>
            <w:proofErr w:type="spellEnd"/>
            <w:r w:rsidRPr="00B852E6">
              <w:rPr>
                <w:sz w:val="16"/>
                <w:szCs w:val="16"/>
              </w:rPr>
              <w:t xml:space="preserve"> 920 G2 </w:t>
            </w:r>
            <w:proofErr w:type="spellStart"/>
            <w:r w:rsidRPr="00B852E6">
              <w:rPr>
                <w:sz w:val="16"/>
                <w:szCs w:val="16"/>
              </w:rPr>
              <w:t>Tape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Autoloader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LTO-043</w:t>
            </w:r>
          </w:p>
        </w:tc>
        <w:tc>
          <w:tcPr>
            <w:tcW w:w="1134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RP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Service</w:t>
            </w:r>
            <w:proofErr w:type="spellEnd"/>
            <w:r w:rsidRPr="00B852E6">
              <w:rPr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E75B7B" w:rsidRDefault="00E75B7B">
            <w:r w:rsidRPr="00120F61">
              <w:rPr>
                <w:sz w:val="16"/>
                <w:szCs w:val="16"/>
              </w:rPr>
              <w:t>4</w:t>
            </w:r>
          </w:p>
        </w:tc>
      </w:tr>
      <w:tr w:rsidR="00E75B7B" w:rsidRPr="003A06AF" w:rsidTr="00E75B7B">
        <w:trPr>
          <w:trHeight w:val="364"/>
        </w:trPr>
        <w:tc>
          <w:tcPr>
            <w:tcW w:w="434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270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75B7B" w:rsidRPr="00B852E6" w:rsidRDefault="00E75B7B" w:rsidP="00E75B7B">
            <w:pPr>
              <w:jc w:val="center"/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POB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 xml:space="preserve">Mírové náměstí 35/C, Ústí </w:t>
            </w:r>
            <w:r w:rsidRPr="00B852E6">
              <w:rPr>
                <w:sz w:val="16"/>
                <w:szCs w:val="16"/>
              </w:rPr>
              <w:lastRenderedPageBreak/>
              <w:t>nad Labem, 40050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lastRenderedPageBreak/>
              <w:t>Pásková mechanika</w:t>
            </w:r>
          </w:p>
        </w:tc>
        <w:tc>
          <w:tcPr>
            <w:tcW w:w="1276" w:type="dxa"/>
            <w:shd w:val="clear" w:color="auto" w:fill="auto"/>
          </w:tcPr>
          <w:p w:rsidR="00E75B7B" w:rsidRPr="009D2CE5" w:rsidRDefault="00E75B7B" w:rsidP="00B852E6">
            <w:pPr>
              <w:rPr>
                <w:sz w:val="16"/>
                <w:szCs w:val="16"/>
              </w:rPr>
            </w:pPr>
            <w:r w:rsidRPr="009D2CE5">
              <w:rPr>
                <w:sz w:val="16"/>
                <w:szCs w:val="16"/>
              </w:rPr>
              <w:t>MXA028Z3KB</w:t>
            </w:r>
          </w:p>
        </w:tc>
        <w:tc>
          <w:tcPr>
            <w:tcW w:w="850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AH165A</w:t>
            </w:r>
          </w:p>
        </w:tc>
        <w:tc>
          <w:tcPr>
            <w:tcW w:w="1276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 xml:space="preserve">HP 1/8 </w:t>
            </w:r>
            <w:proofErr w:type="spellStart"/>
            <w:r w:rsidRPr="00B852E6">
              <w:rPr>
                <w:sz w:val="16"/>
                <w:szCs w:val="16"/>
              </w:rPr>
              <w:t>Ultrium</w:t>
            </w:r>
            <w:proofErr w:type="spellEnd"/>
            <w:r w:rsidRPr="00B852E6">
              <w:rPr>
                <w:sz w:val="16"/>
                <w:szCs w:val="16"/>
              </w:rPr>
              <w:t xml:space="preserve"> 920 G2 </w:t>
            </w:r>
            <w:proofErr w:type="spellStart"/>
            <w:r w:rsidRPr="00B852E6">
              <w:rPr>
                <w:sz w:val="16"/>
                <w:szCs w:val="16"/>
              </w:rPr>
              <w:t>Tape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Autoloader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LTO-036</w:t>
            </w:r>
          </w:p>
        </w:tc>
        <w:tc>
          <w:tcPr>
            <w:tcW w:w="1134" w:type="dxa"/>
            <w:shd w:val="clear" w:color="auto" w:fill="auto"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proofErr w:type="spellStart"/>
            <w:r w:rsidRPr="00B852E6">
              <w:rPr>
                <w:sz w:val="16"/>
                <w:szCs w:val="16"/>
              </w:rPr>
              <w:t>RP</w:t>
            </w:r>
            <w:proofErr w:type="spellEnd"/>
            <w:r w:rsidRPr="00B852E6">
              <w:rPr>
                <w:sz w:val="16"/>
                <w:szCs w:val="16"/>
              </w:rPr>
              <w:t xml:space="preserve"> </w:t>
            </w:r>
            <w:proofErr w:type="spellStart"/>
            <w:r w:rsidRPr="00B852E6">
              <w:rPr>
                <w:sz w:val="16"/>
                <w:szCs w:val="16"/>
              </w:rPr>
              <w:t>Service</w:t>
            </w:r>
            <w:proofErr w:type="spellEnd"/>
            <w:r w:rsidRPr="00B852E6">
              <w:rPr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  <w:shd w:val="clear" w:color="auto" w:fill="auto"/>
            <w:noWrap/>
          </w:tcPr>
          <w:p w:rsidR="00E75B7B" w:rsidRPr="00B852E6" w:rsidRDefault="00E75B7B" w:rsidP="00B852E6">
            <w:pPr>
              <w:rPr>
                <w:sz w:val="16"/>
                <w:szCs w:val="16"/>
              </w:rPr>
            </w:pPr>
            <w:r w:rsidRPr="00B852E6">
              <w:rPr>
                <w:sz w:val="16"/>
                <w:szCs w:val="16"/>
              </w:rPr>
              <w:t>2010</w:t>
            </w:r>
          </w:p>
        </w:tc>
        <w:tc>
          <w:tcPr>
            <w:tcW w:w="850" w:type="dxa"/>
          </w:tcPr>
          <w:p w:rsidR="00E75B7B" w:rsidRDefault="00E75B7B">
            <w:r w:rsidRPr="00120F61">
              <w:rPr>
                <w:sz w:val="16"/>
                <w:szCs w:val="16"/>
              </w:rPr>
              <w:t>4</w:t>
            </w:r>
          </w:p>
        </w:tc>
      </w:tr>
    </w:tbl>
    <w:p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:rsidR="00404C4D" w:rsidRDefault="00404C4D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br w:type="page"/>
      </w:r>
    </w:p>
    <w:p w:rsidR="006C518D" w:rsidRPr="006A5A87" w:rsidRDefault="006C518D" w:rsidP="00046680">
      <w:pPr>
        <w:spacing w:after="200" w:line="276" w:lineRule="auto"/>
        <w:jc w:val="left"/>
        <w:rPr>
          <w:rFonts w:ascii="Calibri" w:hAnsi="Calibri"/>
        </w:rPr>
      </w:pPr>
      <w:r>
        <w:rPr>
          <w:rFonts w:ascii="Arial" w:eastAsiaTheme="minorHAnsi" w:hAnsi="Arial" w:cs="Arial"/>
          <w:sz w:val="20"/>
          <w:lang w:eastAsia="en-US"/>
        </w:rPr>
        <w:lastRenderedPageBreak/>
        <w:t xml:space="preserve">Příloha </w:t>
      </w:r>
      <w:proofErr w:type="gramStart"/>
      <w:r>
        <w:rPr>
          <w:rFonts w:ascii="Arial" w:eastAsiaTheme="minorHAnsi" w:hAnsi="Arial" w:cs="Arial"/>
          <w:sz w:val="20"/>
          <w:lang w:eastAsia="en-US"/>
        </w:rPr>
        <w:t xml:space="preserve">č. 2 </w:t>
      </w:r>
      <w:r w:rsidR="0088574D" w:rsidRPr="00EC002A">
        <w:rPr>
          <w:rFonts w:ascii="Arial" w:eastAsiaTheme="minorHAnsi" w:hAnsi="Arial" w:cs="Arial"/>
          <w:sz w:val="20"/>
          <w:lang w:eastAsia="en-US"/>
        </w:rPr>
        <w:t>Dodatku</w:t>
      </w:r>
      <w:proofErr w:type="gramEnd"/>
      <w:r w:rsidR="0088574D"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="0088574D" w:rsidRPr="00CA50D9">
        <w:rPr>
          <w:rFonts w:ascii="Arial" w:eastAsiaTheme="minorHAnsi" w:hAnsi="Arial" w:cs="Arial"/>
          <w:sz w:val="20"/>
          <w:lang w:eastAsia="en-US"/>
        </w:rPr>
        <w:t xml:space="preserve">č. </w:t>
      </w:r>
      <w:r w:rsidR="00EA333C" w:rsidRPr="00CA50D9">
        <w:rPr>
          <w:rFonts w:ascii="Arial" w:eastAsiaTheme="minorHAnsi" w:hAnsi="Arial" w:cs="Arial"/>
          <w:sz w:val="20"/>
          <w:lang w:eastAsia="en-US"/>
        </w:rPr>
        <w:t>1</w:t>
      </w:r>
      <w:r w:rsidR="007D1A83" w:rsidRPr="00CA50D9">
        <w:rPr>
          <w:rFonts w:ascii="Arial" w:eastAsiaTheme="minorHAnsi" w:hAnsi="Arial" w:cs="Arial"/>
          <w:sz w:val="20"/>
          <w:lang w:eastAsia="en-US"/>
        </w:rPr>
        <w:t>2</w:t>
      </w:r>
      <w:r w:rsidR="0088574D" w:rsidRPr="00CA50D9">
        <w:rPr>
          <w:rFonts w:ascii="Arial" w:eastAsiaTheme="minorHAnsi" w:hAnsi="Arial" w:cs="Arial"/>
          <w:sz w:val="20"/>
          <w:lang w:eastAsia="en-US"/>
        </w:rPr>
        <w:t xml:space="preserve"> </w:t>
      </w:r>
      <w:r w:rsidRPr="00CA50D9">
        <w:rPr>
          <w:rFonts w:ascii="Arial" w:eastAsiaTheme="minorHAnsi" w:hAnsi="Arial" w:cs="Arial"/>
          <w:sz w:val="20"/>
          <w:lang w:eastAsia="en-US"/>
        </w:rPr>
        <w:t xml:space="preserve">– </w:t>
      </w:r>
      <w:r w:rsidR="006E4200" w:rsidRPr="00CA50D9">
        <w:rPr>
          <w:rFonts w:ascii="Arial" w:eastAsiaTheme="minorHAnsi" w:hAnsi="Arial" w:cs="Arial"/>
          <w:sz w:val="20"/>
          <w:lang w:eastAsia="en-US"/>
        </w:rPr>
        <w:t>Aktualizovaný</w:t>
      </w:r>
      <w:r w:rsidR="004045B6" w:rsidRPr="00CA50D9">
        <w:rPr>
          <w:rFonts w:ascii="Arial" w:eastAsiaTheme="minorHAnsi" w:hAnsi="Arial" w:cs="Arial"/>
          <w:sz w:val="20"/>
          <w:lang w:eastAsia="en-US"/>
        </w:rPr>
        <w:t xml:space="preserve"> platební kalendář</w:t>
      </w:r>
      <w:r w:rsidR="004045B6">
        <w:rPr>
          <w:rFonts w:ascii="Arial" w:eastAsiaTheme="minorHAnsi" w:hAnsi="Arial" w:cs="Arial"/>
          <w:sz w:val="20"/>
          <w:lang w:eastAsia="en-US"/>
        </w:rPr>
        <w:t xml:space="preserve"> P</w:t>
      </w:r>
      <w:r>
        <w:rPr>
          <w:rFonts w:ascii="Arial" w:eastAsiaTheme="minorHAnsi" w:hAnsi="Arial" w:cs="Arial"/>
          <w:sz w:val="20"/>
          <w:lang w:eastAsia="en-US"/>
        </w:rPr>
        <w:t>říloh</w:t>
      </w:r>
      <w:r w:rsidR="004045B6">
        <w:rPr>
          <w:rFonts w:ascii="Arial" w:eastAsiaTheme="minorHAnsi" w:hAnsi="Arial" w:cs="Arial"/>
          <w:sz w:val="20"/>
          <w:lang w:eastAsia="en-US"/>
        </w:rPr>
        <w:t>y</w:t>
      </w:r>
      <w:r>
        <w:rPr>
          <w:rFonts w:ascii="Arial" w:eastAsiaTheme="minorHAnsi" w:hAnsi="Arial" w:cs="Arial"/>
          <w:sz w:val="20"/>
          <w:lang w:eastAsia="en-US"/>
        </w:rPr>
        <w:t xml:space="preserve"> č. 7</w:t>
      </w:r>
      <w:r w:rsidR="00CF204E">
        <w:rPr>
          <w:rFonts w:ascii="Arial" w:eastAsiaTheme="minorHAnsi" w:hAnsi="Arial" w:cs="Arial"/>
          <w:sz w:val="20"/>
          <w:lang w:eastAsia="en-US"/>
        </w:rPr>
        <w:t xml:space="preserve"> </w:t>
      </w:r>
      <w:r w:rsidR="004045B6">
        <w:rPr>
          <w:rFonts w:ascii="Arial" w:eastAsiaTheme="minorHAnsi" w:hAnsi="Arial" w:cs="Arial"/>
          <w:sz w:val="20"/>
          <w:lang w:eastAsia="en-US"/>
        </w:rPr>
        <w:t>Smlouvy</w:t>
      </w:r>
    </w:p>
    <w:sectPr w:rsidR="006C518D" w:rsidRPr="006A5A87" w:rsidSect="0058580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090" w:rsidRDefault="00316090" w:rsidP="00EA57EC">
      <w:r>
        <w:separator/>
      </w:r>
    </w:p>
  </w:endnote>
  <w:endnote w:type="continuationSeparator" w:id="0">
    <w:p w:rsidR="00316090" w:rsidRDefault="00316090" w:rsidP="00EA57EC">
      <w:r>
        <w:continuationSeparator/>
      </w:r>
    </w:p>
  </w:endnote>
  <w:endnote w:type="continuationNotice" w:id="1">
    <w:p w:rsidR="00316090" w:rsidRDefault="003160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71494"/>
      <w:docPartObj>
        <w:docPartGallery w:val="Page Numbers (Bottom of Page)"/>
        <w:docPartUnique/>
      </w:docPartObj>
    </w:sdtPr>
    <w:sdtEndPr/>
    <w:sdtContent>
      <w:p w:rsidR="00316090" w:rsidRDefault="003160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C44">
          <w:rPr>
            <w:noProof/>
          </w:rPr>
          <w:t>6</w:t>
        </w:r>
        <w:r>
          <w:fldChar w:fldCharType="end"/>
        </w:r>
      </w:p>
    </w:sdtContent>
  </w:sdt>
  <w:p w:rsidR="00316090" w:rsidRDefault="003160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090" w:rsidRDefault="00316090" w:rsidP="00EA57EC">
      <w:r>
        <w:separator/>
      </w:r>
    </w:p>
  </w:footnote>
  <w:footnote w:type="continuationSeparator" w:id="0">
    <w:p w:rsidR="00316090" w:rsidRDefault="00316090" w:rsidP="00EA57EC">
      <w:r>
        <w:continuationSeparator/>
      </w:r>
    </w:p>
  </w:footnote>
  <w:footnote w:type="continuationNotice" w:id="1">
    <w:p w:rsidR="00316090" w:rsidRDefault="003160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1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8"/>
  </w:num>
  <w:num w:numId="18">
    <w:abstractNumId w:val="3"/>
  </w:num>
  <w:num w:numId="19">
    <w:abstractNumId w:val="1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4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5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AA"/>
    <w:rsid w:val="00000FAA"/>
    <w:rsid w:val="0000227E"/>
    <w:rsid w:val="000057ED"/>
    <w:rsid w:val="00015C2A"/>
    <w:rsid w:val="00016CEE"/>
    <w:rsid w:val="00016EE1"/>
    <w:rsid w:val="0002566D"/>
    <w:rsid w:val="000403BA"/>
    <w:rsid w:val="0004228B"/>
    <w:rsid w:val="00046680"/>
    <w:rsid w:val="000578E3"/>
    <w:rsid w:val="000759E3"/>
    <w:rsid w:val="0007773F"/>
    <w:rsid w:val="00080825"/>
    <w:rsid w:val="00086F33"/>
    <w:rsid w:val="000A0300"/>
    <w:rsid w:val="000A03EA"/>
    <w:rsid w:val="000C1A4D"/>
    <w:rsid w:val="000C5502"/>
    <w:rsid w:val="000E0B54"/>
    <w:rsid w:val="000E3E6B"/>
    <w:rsid w:val="001016DD"/>
    <w:rsid w:val="00103764"/>
    <w:rsid w:val="001071EB"/>
    <w:rsid w:val="001174E5"/>
    <w:rsid w:val="00121445"/>
    <w:rsid w:val="0012246C"/>
    <w:rsid w:val="0012715F"/>
    <w:rsid w:val="0012764B"/>
    <w:rsid w:val="00154228"/>
    <w:rsid w:val="0015602B"/>
    <w:rsid w:val="00161B42"/>
    <w:rsid w:val="001649E8"/>
    <w:rsid w:val="00167989"/>
    <w:rsid w:val="00175B09"/>
    <w:rsid w:val="00184C35"/>
    <w:rsid w:val="00184D29"/>
    <w:rsid w:val="001850B5"/>
    <w:rsid w:val="00190847"/>
    <w:rsid w:val="00197BD0"/>
    <w:rsid w:val="001A1ABC"/>
    <w:rsid w:val="001B09FA"/>
    <w:rsid w:val="001C426D"/>
    <w:rsid w:val="001C70CB"/>
    <w:rsid w:val="001D1476"/>
    <w:rsid w:val="001E00E3"/>
    <w:rsid w:val="001E0E35"/>
    <w:rsid w:val="001E1A4D"/>
    <w:rsid w:val="001E5F3C"/>
    <w:rsid w:val="002026C2"/>
    <w:rsid w:val="00202B7E"/>
    <w:rsid w:val="00203717"/>
    <w:rsid w:val="00206D70"/>
    <w:rsid w:val="00214743"/>
    <w:rsid w:val="00220B75"/>
    <w:rsid w:val="00234697"/>
    <w:rsid w:val="00252893"/>
    <w:rsid w:val="00266996"/>
    <w:rsid w:val="00267234"/>
    <w:rsid w:val="00267500"/>
    <w:rsid w:val="00285F9D"/>
    <w:rsid w:val="00287B5F"/>
    <w:rsid w:val="00292810"/>
    <w:rsid w:val="002A0DCE"/>
    <w:rsid w:val="002A42FB"/>
    <w:rsid w:val="002A4DA4"/>
    <w:rsid w:val="002A6464"/>
    <w:rsid w:val="002B560A"/>
    <w:rsid w:val="002B76D0"/>
    <w:rsid w:val="002B78BC"/>
    <w:rsid w:val="002D0356"/>
    <w:rsid w:val="002D0B74"/>
    <w:rsid w:val="002D175F"/>
    <w:rsid w:val="002D3024"/>
    <w:rsid w:val="002E0FF5"/>
    <w:rsid w:val="002E2EC3"/>
    <w:rsid w:val="002E364E"/>
    <w:rsid w:val="002F0313"/>
    <w:rsid w:val="002F50D0"/>
    <w:rsid w:val="002F7975"/>
    <w:rsid w:val="002F7FD7"/>
    <w:rsid w:val="00304F9F"/>
    <w:rsid w:val="00305A63"/>
    <w:rsid w:val="00310FBB"/>
    <w:rsid w:val="00315C1D"/>
    <w:rsid w:val="00316090"/>
    <w:rsid w:val="00316875"/>
    <w:rsid w:val="0032022B"/>
    <w:rsid w:val="003229E6"/>
    <w:rsid w:val="00330B8E"/>
    <w:rsid w:val="00330E97"/>
    <w:rsid w:val="00332000"/>
    <w:rsid w:val="003353A1"/>
    <w:rsid w:val="003419E9"/>
    <w:rsid w:val="00357396"/>
    <w:rsid w:val="0036705F"/>
    <w:rsid w:val="00367416"/>
    <w:rsid w:val="00375B63"/>
    <w:rsid w:val="00375C7A"/>
    <w:rsid w:val="003973C6"/>
    <w:rsid w:val="003975CB"/>
    <w:rsid w:val="003A154E"/>
    <w:rsid w:val="003A1F50"/>
    <w:rsid w:val="003A31BE"/>
    <w:rsid w:val="003A506B"/>
    <w:rsid w:val="003B15E7"/>
    <w:rsid w:val="003B52A7"/>
    <w:rsid w:val="003B5A90"/>
    <w:rsid w:val="003B7C66"/>
    <w:rsid w:val="003C2FC4"/>
    <w:rsid w:val="003C47CD"/>
    <w:rsid w:val="003D1744"/>
    <w:rsid w:val="003D1798"/>
    <w:rsid w:val="003D2E14"/>
    <w:rsid w:val="003D5C0C"/>
    <w:rsid w:val="003D7FC6"/>
    <w:rsid w:val="003E23B7"/>
    <w:rsid w:val="003E3B31"/>
    <w:rsid w:val="003F30DF"/>
    <w:rsid w:val="00402FE0"/>
    <w:rsid w:val="004045B6"/>
    <w:rsid w:val="00404C4D"/>
    <w:rsid w:val="00421946"/>
    <w:rsid w:val="00440539"/>
    <w:rsid w:val="00461407"/>
    <w:rsid w:val="0046691B"/>
    <w:rsid w:val="004820A4"/>
    <w:rsid w:val="0049324F"/>
    <w:rsid w:val="00496B8E"/>
    <w:rsid w:val="004A056D"/>
    <w:rsid w:val="004A23E2"/>
    <w:rsid w:val="004A27EA"/>
    <w:rsid w:val="004B03B5"/>
    <w:rsid w:val="004B7721"/>
    <w:rsid w:val="004C1325"/>
    <w:rsid w:val="004D2AA8"/>
    <w:rsid w:val="004D2CD4"/>
    <w:rsid w:val="004D57DD"/>
    <w:rsid w:val="005004C1"/>
    <w:rsid w:val="0050102A"/>
    <w:rsid w:val="0050344F"/>
    <w:rsid w:val="0050792B"/>
    <w:rsid w:val="00514AD0"/>
    <w:rsid w:val="00516956"/>
    <w:rsid w:val="00521935"/>
    <w:rsid w:val="0054225F"/>
    <w:rsid w:val="00554F36"/>
    <w:rsid w:val="005776E8"/>
    <w:rsid w:val="00583060"/>
    <w:rsid w:val="00585801"/>
    <w:rsid w:val="00592902"/>
    <w:rsid w:val="00596403"/>
    <w:rsid w:val="005A25B2"/>
    <w:rsid w:val="005A52CF"/>
    <w:rsid w:val="005B2080"/>
    <w:rsid w:val="005B3671"/>
    <w:rsid w:val="005B5C57"/>
    <w:rsid w:val="005C0E5B"/>
    <w:rsid w:val="005D0F4F"/>
    <w:rsid w:val="005E0454"/>
    <w:rsid w:val="005E74CE"/>
    <w:rsid w:val="00606CDD"/>
    <w:rsid w:val="00610204"/>
    <w:rsid w:val="00612C1E"/>
    <w:rsid w:val="0061795B"/>
    <w:rsid w:val="00623698"/>
    <w:rsid w:val="00631602"/>
    <w:rsid w:val="0063530F"/>
    <w:rsid w:val="00646CA6"/>
    <w:rsid w:val="00655176"/>
    <w:rsid w:val="00657FDD"/>
    <w:rsid w:val="006601A4"/>
    <w:rsid w:val="00661B9A"/>
    <w:rsid w:val="0066362E"/>
    <w:rsid w:val="00665F76"/>
    <w:rsid w:val="006667B2"/>
    <w:rsid w:val="00680C48"/>
    <w:rsid w:val="00686C84"/>
    <w:rsid w:val="00687B08"/>
    <w:rsid w:val="00692B58"/>
    <w:rsid w:val="0069413B"/>
    <w:rsid w:val="006A26DD"/>
    <w:rsid w:val="006A55CE"/>
    <w:rsid w:val="006A5A87"/>
    <w:rsid w:val="006B7436"/>
    <w:rsid w:val="006C3C1A"/>
    <w:rsid w:val="006C518D"/>
    <w:rsid w:val="006D07F4"/>
    <w:rsid w:val="006D364A"/>
    <w:rsid w:val="006E034E"/>
    <w:rsid w:val="006E4200"/>
    <w:rsid w:val="006F0692"/>
    <w:rsid w:val="00711EDE"/>
    <w:rsid w:val="007170DF"/>
    <w:rsid w:val="0073385C"/>
    <w:rsid w:val="00747D88"/>
    <w:rsid w:val="00750139"/>
    <w:rsid w:val="0075261E"/>
    <w:rsid w:val="00756C93"/>
    <w:rsid w:val="00762D62"/>
    <w:rsid w:val="00770505"/>
    <w:rsid w:val="0077339B"/>
    <w:rsid w:val="00776D66"/>
    <w:rsid w:val="00781E00"/>
    <w:rsid w:val="00782E99"/>
    <w:rsid w:val="00785615"/>
    <w:rsid w:val="00795B80"/>
    <w:rsid w:val="007B1843"/>
    <w:rsid w:val="007B4C6C"/>
    <w:rsid w:val="007C2E41"/>
    <w:rsid w:val="007C59C4"/>
    <w:rsid w:val="007D085A"/>
    <w:rsid w:val="007D1A83"/>
    <w:rsid w:val="007D5809"/>
    <w:rsid w:val="007E166F"/>
    <w:rsid w:val="007F1FE6"/>
    <w:rsid w:val="007F3408"/>
    <w:rsid w:val="00804BAC"/>
    <w:rsid w:val="008050E9"/>
    <w:rsid w:val="008078AA"/>
    <w:rsid w:val="008178DB"/>
    <w:rsid w:val="00840E6A"/>
    <w:rsid w:val="00846E0E"/>
    <w:rsid w:val="00847F72"/>
    <w:rsid w:val="00856BC7"/>
    <w:rsid w:val="0086084A"/>
    <w:rsid w:val="00872B4B"/>
    <w:rsid w:val="00875093"/>
    <w:rsid w:val="00880B00"/>
    <w:rsid w:val="0088574D"/>
    <w:rsid w:val="008B0C34"/>
    <w:rsid w:val="008B23B1"/>
    <w:rsid w:val="008B660D"/>
    <w:rsid w:val="008C352F"/>
    <w:rsid w:val="008C6CD1"/>
    <w:rsid w:val="008D2D45"/>
    <w:rsid w:val="008D6C9E"/>
    <w:rsid w:val="008E22CB"/>
    <w:rsid w:val="008E603F"/>
    <w:rsid w:val="008F25AF"/>
    <w:rsid w:val="008F72D1"/>
    <w:rsid w:val="00903214"/>
    <w:rsid w:val="00903254"/>
    <w:rsid w:val="00903EC5"/>
    <w:rsid w:val="00906C44"/>
    <w:rsid w:val="00911F03"/>
    <w:rsid w:val="009120A4"/>
    <w:rsid w:val="00912B92"/>
    <w:rsid w:val="00917EB5"/>
    <w:rsid w:val="00921964"/>
    <w:rsid w:val="00922718"/>
    <w:rsid w:val="00937AE9"/>
    <w:rsid w:val="009451D2"/>
    <w:rsid w:val="00953B31"/>
    <w:rsid w:val="00961270"/>
    <w:rsid w:val="00961FC0"/>
    <w:rsid w:val="00965EC2"/>
    <w:rsid w:val="009769CB"/>
    <w:rsid w:val="009931A2"/>
    <w:rsid w:val="009A57CB"/>
    <w:rsid w:val="009B360A"/>
    <w:rsid w:val="009B5BD7"/>
    <w:rsid w:val="009C2F24"/>
    <w:rsid w:val="009C5234"/>
    <w:rsid w:val="009C7718"/>
    <w:rsid w:val="009D000F"/>
    <w:rsid w:val="009D0BBB"/>
    <w:rsid w:val="009D2CE5"/>
    <w:rsid w:val="009D4090"/>
    <w:rsid w:val="009E455C"/>
    <w:rsid w:val="009E53D1"/>
    <w:rsid w:val="009E7289"/>
    <w:rsid w:val="009E734C"/>
    <w:rsid w:val="00A11D6A"/>
    <w:rsid w:val="00A27FCA"/>
    <w:rsid w:val="00A5085E"/>
    <w:rsid w:val="00A55DF0"/>
    <w:rsid w:val="00A608B6"/>
    <w:rsid w:val="00A622D5"/>
    <w:rsid w:val="00A6692A"/>
    <w:rsid w:val="00A757E1"/>
    <w:rsid w:val="00A76602"/>
    <w:rsid w:val="00A81828"/>
    <w:rsid w:val="00A84A10"/>
    <w:rsid w:val="00A95F9E"/>
    <w:rsid w:val="00AD4F28"/>
    <w:rsid w:val="00AD5785"/>
    <w:rsid w:val="00AD652E"/>
    <w:rsid w:val="00AE1E2F"/>
    <w:rsid w:val="00AE2FAB"/>
    <w:rsid w:val="00AE6098"/>
    <w:rsid w:val="00B06AC3"/>
    <w:rsid w:val="00B11451"/>
    <w:rsid w:val="00B1203C"/>
    <w:rsid w:val="00B152A0"/>
    <w:rsid w:val="00B25C3A"/>
    <w:rsid w:val="00B377DA"/>
    <w:rsid w:val="00B51BA5"/>
    <w:rsid w:val="00B52E4D"/>
    <w:rsid w:val="00B556B2"/>
    <w:rsid w:val="00B609B0"/>
    <w:rsid w:val="00B852E6"/>
    <w:rsid w:val="00B86FF8"/>
    <w:rsid w:val="00B96BCF"/>
    <w:rsid w:val="00BA0092"/>
    <w:rsid w:val="00BA5058"/>
    <w:rsid w:val="00BB0EEE"/>
    <w:rsid w:val="00BB509F"/>
    <w:rsid w:val="00BB6FCF"/>
    <w:rsid w:val="00BC2C08"/>
    <w:rsid w:val="00BC795D"/>
    <w:rsid w:val="00BD3BCF"/>
    <w:rsid w:val="00BD5A5D"/>
    <w:rsid w:val="00BF2EE3"/>
    <w:rsid w:val="00C02527"/>
    <w:rsid w:val="00C026B0"/>
    <w:rsid w:val="00C05A5B"/>
    <w:rsid w:val="00C06AE4"/>
    <w:rsid w:val="00C07D2A"/>
    <w:rsid w:val="00C10371"/>
    <w:rsid w:val="00C10AD2"/>
    <w:rsid w:val="00C176F8"/>
    <w:rsid w:val="00C206BD"/>
    <w:rsid w:val="00C213DD"/>
    <w:rsid w:val="00C33C7B"/>
    <w:rsid w:val="00C3405C"/>
    <w:rsid w:val="00C3494F"/>
    <w:rsid w:val="00C3556C"/>
    <w:rsid w:val="00C47B52"/>
    <w:rsid w:val="00C5236B"/>
    <w:rsid w:val="00C66692"/>
    <w:rsid w:val="00C7358E"/>
    <w:rsid w:val="00C73F9B"/>
    <w:rsid w:val="00C829C4"/>
    <w:rsid w:val="00C861C1"/>
    <w:rsid w:val="00C91550"/>
    <w:rsid w:val="00C927DD"/>
    <w:rsid w:val="00C97FA5"/>
    <w:rsid w:val="00CA00DB"/>
    <w:rsid w:val="00CA24D8"/>
    <w:rsid w:val="00CA50D9"/>
    <w:rsid w:val="00CA649C"/>
    <w:rsid w:val="00CB611B"/>
    <w:rsid w:val="00CD1793"/>
    <w:rsid w:val="00CD3B3A"/>
    <w:rsid w:val="00CD4F60"/>
    <w:rsid w:val="00CF204E"/>
    <w:rsid w:val="00CF2F21"/>
    <w:rsid w:val="00CF4C97"/>
    <w:rsid w:val="00D045BC"/>
    <w:rsid w:val="00D053A4"/>
    <w:rsid w:val="00D074FE"/>
    <w:rsid w:val="00D16252"/>
    <w:rsid w:val="00D1692C"/>
    <w:rsid w:val="00D16B24"/>
    <w:rsid w:val="00D22F89"/>
    <w:rsid w:val="00D24E58"/>
    <w:rsid w:val="00D33F1D"/>
    <w:rsid w:val="00D376E8"/>
    <w:rsid w:val="00D44701"/>
    <w:rsid w:val="00D51952"/>
    <w:rsid w:val="00D62797"/>
    <w:rsid w:val="00D65B8E"/>
    <w:rsid w:val="00D7252B"/>
    <w:rsid w:val="00D74449"/>
    <w:rsid w:val="00D745B2"/>
    <w:rsid w:val="00D804D4"/>
    <w:rsid w:val="00D97548"/>
    <w:rsid w:val="00DA2721"/>
    <w:rsid w:val="00DB10C7"/>
    <w:rsid w:val="00DC616D"/>
    <w:rsid w:val="00DF5A0B"/>
    <w:rsid w:val="00E001D2"/>
    <w:rsid w:val="00E023EB"/>
    <w:rsid w:val="00E041B6"/>
    <w:rsid w:val="00E152A3"/>
    <w:rsid w:val="00E1615E"/>
    <w:rsid w:val="00E2361E"/>
    <w:rsid w:val="00E30C4C"/>
    <w:rsid w:val="00E35724"/>
    <w:rsid w:val="00E375A3"/>
    <w:rsid w:val="00E40010"/>
    <w:rsid w:val="00E40617"/>
    <w:rsid w:val="00E442BA"/>
    <w:rsid w:val="00E4445C"/>
    <w:rsid w:val="00E44DE7"/>
    <w:rsid w:val="00E56757"/>
    <w:rsid w:val="00E602EE"/>
    <w:rsid w:val="00E63453"/>
    <w:rsid w:val="00E71306"/>
    <w:rsid w:val="00E73D3E"/>
    <w:rsid w:val="00E742ED"/>
    <w:rsid w:val="00E7453C"/>
    <w:rsid w:val="00E74D70"/>
    <w:rsid w:val="00E75B7B"/>
    <w:rsid w:val="00E85768"/>
    <w:rsid w:val="00E9349A"/>
    <w:rsid w:val="00E97303"/>
    <w:rsid w:val="00EA333C"/>
    <w:rsid w:val="00EA57EC"/>
    <w:rsid w:val="00EC002A"/>
    <w:rsid w:val="00EC4597"/>
    <w:rsid w:val="00ED2C31"/>
    <w:rsid w:val="00EE11DD"/>
    <w:rsid w:val="00EF37A9"/>
    <w:rsid w:val="00EF6C12"/>
    <w:rsid w:val="00F02075"/>
    <w:rsid w:val="00F0702D"/>
    <w:rsid w:val="00F07519"/>
    <w:rsid w:val="00F077F8"/>
    <w:rsid w:val="00F13A27"/>
    <w:rsid w:val="00F14FC6"/>
    <w:rsid w:val="00F219D3"/>
    <w:rsid w:val="00F2521D"/>
    <w:rsid w:val="00F3636C"/>
    <w:rsid w:val="00F370C8"/>
    <w:rsid w:val="00F433EF"/>
    <w:rsid w:val="00F52672"/>
    <w:rsid w:val="00F5447D"/>
    <w:rsid w:val="00F54551"/>
    <w:rsid w:val="00F559F6"/>
    <w:rsid w:val="00F561C1"/>
    <w:rsid w:val="00F57EE4"/>
    <w:rsid w:val="00F7701A"/>
    <w:rsid w:val="00F81937"/>
    <w:rsid w:val="00F919E8"/>
    <w:rsid w:val="00FB4FBC"/>
    <w:rsid w:val="00FB6BD3"/>
    <w:rsid w:val="00FC2838"/>
    <w:rsid w:val="00FC37C5"/>
    <w:rsid w:val="00FD78D4"/>
    <w:rsid w:val="00FE0017"/>
    <w:rsid w:val="00FE0176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8E2D9-A675-4F00-8BBE-E8885C35AE02}">
  <ds:schemaRefs>
    <ds:schemaRef ds:uri="http://purl.org/dc/dcmitype/"/>
    <ds:schemaRef ds:uri="http://purl.org/dc/elements/1.1/"/>
    <ds:schemaRef ds:uri="5386a7db-36dc-47e8-aacb-0d5051febeea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DE631E-30D2-49F6-B067-0EC0405BD2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442910-91CD-4221-8327-ECEFC394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1304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Renata Helebrantová</cp:lastModifiedBy>
  <cp:revision>3</cp:revision>
  <cp:lastPrinted>2018-07-03T12:55:00Z</cp:lastPrinted>
  <dcterms:created xsi:type="dcterms:W3CDTF">2019-04-29T06:29:00Z</dcterms:created>
  <dcterms:modified xsi:type="dcterms:W3CDTF">2019-04-29T13:21:00Z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