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17932" w14:textId="3088CD33" w:rsidR="00F41824" w:rsidRPr="00F41824" w:rsidRDefault="00F41824" w:rsidP="00F41824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 w:rsidRPr="00F41824"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  <w:t>„</w:t>
      </w:r>
      <w:r w:rsidR="00B70C9E" w:rsidRPr="00B70C9E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„PREZENTACE MSP NA SPECIALIZOVANÝCH VÝSTAVÁCH A VELETRZÍCH V RÁMCI SPOLEČNÉ ČESKÉ ÚČASTI NA – EUROPEAN COATING</w:t>
      </w:r>
      <w:r w:rsidR="00B70C9E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S</w:t>
      </w:r>
      <w:r w:rsidR="00B70C9E" w:rsidRPr="00B70C9E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 xml:space="preserve"> SHOW 20</w:t>
      </w:r>
      <w:r w:rsidR="00B70C9E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19, NORIMBERK, NĚMECKO, 2019/011</w:t>
      </w:r>
      <w:r w:rsidR="00B70C9E" w:rsidRPr="00B70C9E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N, 19. 3. – 21. 3. 2019“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E84F4C4" w14:textId="5745849F" w:rsidR="00F41824" w:rsidRPr="00F41824" w:rsidRDefault="00F41824" w:rsidP="00F41824">
      <w:pPr>
        <w:spacing w:before="120" w:after="120"/>
        <w:rPr>
          <w:rFonts w:ascii="Times New Roman" w:eastAsia="Times New Roman" w:hAnsi="Times New Roman" w:cs="Times New Roman"/>
          <w:sz w:val="22"/>
        </w:rPr>
      </w:pPr>
    </w:p>
    <w:p w14:paraId="53E77A96" w14:textId="77777777" w:rsidR="00AE589C" w:rsidRPr="00AE589C" w:rsidRDefault="00AE589C" w:rsidP="00AE589C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proofErr w:type="spellStart"/>
      <w:r w:rsidRPr="00AE589C">
        <w:rPr>
          <w:rFonts w:ascii="Times New Roman" w:eastAsia="Times New Roman" w:hAnsi="Times New Roman" w:cs="Times New Roman"/>
          <w:b/>
          <w:sz w:val="22"/>
          <w:szCs w:val="24"/>
        </w:rPr>
        <w:t>SurfaceTreat</w:t>
      </w:r>
      <w:proofErr w:type="spellEnd"/>
      <w:r w:rsidRPr="00AE589C">
        <w:rPr>
          <w:rFonts w:ascii="Times New Roman" w:eastAsia="Times New Roman" w:hAnsi="Times New Roman" w:cs="Times New Roman"/>
          <w:b/>
          <w:sz w:val="22"/>
          <w:szCs w:val="24"/>
        </w:rPr>
        <w:t xml:space="preserve"> a.s.</w:t>
      </w:r>
    </w:p>
    <w:p w14:paraId="7256BFCE" w14:textId="7E610AC8" w:rsidR="00AE589C" w:rsidRPr="00AE589C" w:rsidRDefault="00AE589C" w:rsidP="00AE589C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AE589C">
        <w:rPr>
          <w:rFonts w:ascii="Times New Roman" w:eastAsia="Times New Roman" w:hAnsi="Times New Roman" w:cs="Times New Roman"/>
          <w:b/>
          <w:sz w:val="22"/>
          <w:szCs w:val="24"/>
        </w:rPr>
        <w:t>Registra</w:t>
      </w:r>
      <w:r w:rsidR="009C5D37">
        <w:rPr>
          <w:rFonts w:ascii="Times New Roman" w:eastAsia="Times New Roman" w:hAnsi="Times New Roman" w:cs="Times New Roman"/>
          <w:b/>
          <w:sz w:val="22"/>
          <w:szCs w:val="24"/>
        </w:rPr>
        <w:t>ční číslo účastníka: 04/2019/011</w:t>
      </w:r>
      <w:r w:rsidRPr="00AE589C">
        <w:rPr>
          <w:rFonts w:ascii="Times New Roman" w:eastAsia="Times New Roman" w:hAnsi="Times New Roman" w:cs="Times New Roman"/>
          <w:b/>
          <w:sz w:val="22"/>
          <w:szCs w:val="24"/>
        </w:rPr>
        <w:t>N</w:t>
      </w:r>
    </w:p>
    <w:p w14:paraId="05093095" w14:textId="77777777" w:rsidR="00AE589C" w:rsidRPr="00AE589C" w:rsidRDefault="00AE589C" w:rsidP="00AE589C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AE589C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4C998996" w14:textId="77777777" w:rsidR="00AE589C" w:rsidRPr="00AE589C" w:rsidRDefault="00AE589C" w:rsidP="00AE589C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AE589C">
        <w:rPr>
          <w:rFonts w:ascii="Times New Roman" w:eastAsia="Times New Roman" w:hAnsi="Times New Roman" w:cs="Times New Roman"/>
          <w:sz w:val="22"/>
          <w:szCs w:val="20"/>
        </w:rPr>
        <w:t>se sídlem Jungmannova 695/42, 370 01 České Budějovice, IČO: 28461541, DIČ: CZ28461541,</w:t>
      </w:r>
    </w:p>
    <w:p w14:paraId="394027F1" w14:textId="77777777" w:rsidR="00AE589C" w:rsidRPr="00AE589C" w:rsidRDefault="00AE589C" w:rsidP="00AE589C">
      <w:pPr>
        <w:spacing w:before="120" w:after="120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AE589C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AE589C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AE589C">
        <w:rPr>
          <w:rFonts w:ascii="Times New Roman" w:eastAsia="Times New Roman" w:hAnsi="Times New Roman" w:cs="Times New Roman"/>
          <w:sz w:val="22"/>
          <w:szCs w:val="20"/>
        </w:rPr>
        <w:t>vedeném</w:t>
      </w:r>
      <w:r w:rsidRPr="00AE589C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AE589C">
        <w:rPr>
          <w:rFonts w:ascii="Times New Roman" w:eastAsia="Times New Roman" w:hAnsi="Times New Roman" w:cs="Times New Roman"/>
          <w:sz w:val="22"/>
          <w:szCs w:val="20"/>
        </w:rPr>
        <w:t>u Krajského soudu v Českých Budějovicích</w:t>
      </w:r>
      <w:r w:rsidRPr="00AE589C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AE589C">
        <w:rPr>
          <w:rFonts w:ascii="Times New Roman" w:eastAsia="Times New Roman" w:hAnsi="Times New Roman" w:cs="Times New Roman"/>
          <w:sz w:val="22"/>
          <w:szCs w:val="20"/>
        </w:rPr>
        <w:t>oddíl B, vložka 1964</w:t>
      </w:r>
    </w:p>
    <w:p w14:paraId="03223121" w14:textId="686839CC" w:rsidR="006F7F56" w:rsidRPr="006F7F56" w:rsidRDefault="006F7F56" w:rsidP="00D37978">
      <w:pPr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0"/>
        </w:rPr>
      </w:pPr>
      <w:r w:rsidRPr="006F7F56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6F7F56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6F7F56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6F7F56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6F7F56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2F8CB73" w:rsidR="006C5CC9" w:rsidRDefault="00EA325F" w:rsidP="00B70C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1F2AAD">
        <w:rPr>
          <w:rFonts w:ascii="Times New Roman" w:hAnsi="Times New Roman" w:cs="Times New Roman"/>
          <w:sz w:val="22"/>
        </w:rPr>
        <w:t>7</w:t>
      </w:r>
      <w:r w:rsidR="00B70C9E">
        <w:rPr>
          <w:rFonts w:ascii="Times New Roman" w:hAnsi="Times New Roman" w:cs="Times New Roman"/>
          <w:sz w:val="22"/>
        </w:rPr>
        <w:t xml:space="preserve">. </w:t>
      </w:r>
      <w:r w:rsidR="00F41824">
        <w:rPr>
          <w:rFonts w:ascii="Times New Roman" w:hAnsi="Times New Roman" w:cs="Times New Roman"/>
          <w:sz w:val="22"/>
        </w:rPr>
        <w:t>1</w:t>
      </w:r>
      <w:r w:rsidR="000444DE">
        <w:rPr>
          <w:rFonts w:ascii="Times New Roman" w:hAnsi="Times New Roman" w:cs="Times New Roman"/>
          <w:sz w:val="22"/>
        </w:rPr>
        <w:t xml:space="preserve">. </w:t>
      </w:r>
      <w:r w:rsidR="00B70C9E">
        <w:rPr>
          <w:rFonts w:ascii="Times New Roman" w:hAnsi="Times New Roman" w:cs="Times New Roman"/>
          <w:sz w:val="22"/>
        </w:rPr>
        <w:t>2019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r w:rsidR="00AE589C">
        <w:rPr>
          <w:rFonts w:ascii="Times New Roman" w:hAnsi="Times New Roman" w:cs="Times New Roman"/>
          <w:sz w:val="22"/>
        </w:rPr>
        <w:t>7239395</w:t>
      </w:r>
      <w:r w:rsidR="00B70C9E">
        <w:rPr>
          <w:rFonts w:ascii="Times New Roman" w:hAnsi="Times New Roman" w:cs="Times New Roman"/>
          <w:sz w:val="22"/>
        </w:rPr>
        <w:t>,</w:t>
      </w:r>
      <w:r w:rsidR="00F41824">
        <w:rPr>
          <w:rFonts w:ascii="Times New Roman" w:hAnsi="Times New Roman" w:cs="Times New Roman"/>
          <w:sz w:val="22"/>
        </w:rPr>
        <w:t xml:space="preserve"> </w:t>
      </w:r>
      <w:r w:rsidRPr="005E7F0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B70C9E" w:rsidRPr="00B70C9E">
        <w:rPr>
          <w:rFonts w:ascii="Times New Roman" w:hAnsi="Times New Roman" w:cs="Times New Roman"/>
          <w:sz w:val="22"/>
        </w:rPr>
        <w:t>19. 3. – 21. 3. 2019</w:t>
      </w:r>
      <w:r w:rsidR="000444DE">
        <w:rPr>
          <w:rFonts w:ascii="Times New Roman" w:hAnsi="Times New Roman" w:cs="Times New Roman"/>
          <w:sz w:val="22"/>
        </w:rPr>
        <w:t xml:space="preserve"> v </w:t>
      </w:r>
      <w:r w:rsidR="00B70C9E">
        <w:rPr>
          <w:rFonts w:ascii="Times New Roman" w:hAnsi="Times New Roman" w:cs="Times New Roman"/>
          <w:sz w:val="22"/>
        </w:rPr>
        <w:t>Norimberku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0A592F6" w14:textId="5320E264" w:rsidR="00696C9E" w:rsidRPr="00B70C9E" w:rsidRDefault="00517192" w:rsidP="001F2A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70C9E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1F2AAD" w:rsidRPr="001F2AAD">
        <w:rPr>
          <w:rFonts w:ascii="Times New Roman" w:hAnsi="Times New Roman" w:cs="Times New Roman"/>
          <w:sz w:val="22"/>
        </w:rPr>
        <w:t>40 375,87</w:t>
      </w:r>
      <w:r w:rsidR="00F41824" w:rsidRPr="00B70C9E">
        <w:rPr>
          <w:rFonts w:ascii="Times New Roman" w:hAnsi="Times New Roman" w:cs="Times New Roman"/>
          <w:sz w:val="22"/>
        </w:rPr>
        <w:t xml:space="preserve"> Kč</w:t>
      </w:r>
    </w:p>
    <w:p w14:paraId="6E1EAF9E" w14:textId="232A1F20" w:rsidR="009C0070" w:rsidRPr="00B70C9E" w:rsidRDefault="005E7F04" w:rsidP="00696C9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B70C9E">
        <w:rPr>
          <w:rFonts w:ascii="Times New Roman" w:hAnsi="Times New Roman" w:cs="Times New Roman"/>
          <w:sz w:val="22"/>
        </w:rPr>
        <w:t xml:space="preserve">(slovy: </w:t>
      </w:r>
      <w:r w:rsidR="001F2AAD" w:rsidRPr="001F2AAD">
        <w:rPr>
          <w:rFonts w:ascii="Times New Roman" w:hAnsi="Times New Roman" w:cs="Times New Roman"/>
          <w:sz w:val="22"/>
        </w:rPr>
        <w:t>čtyřicet tisíc tři sta sedmdesát pět korun českých osmdesát sedm haléřů</w:t>
      </w:r>
      <w:r w:rsidR="00517192" w:rsidRPr="00B70C9E">
        <w:rPr>
          <w:rFonts w:ascii="Times New Roman" w:hAnsi="Times New Roman" w:cs="Times New Roman"/>
          <w:sz w:val="22"/>
        </w:rPr>
        <w:t>), dle Závěrečného vyúčtování</w:t>
      </w:r>
      <w:r w:rsidR="009C0070" w:rsidRPr="00B70C9E">
        <w:rPr>
          <w:rFonts w:ascii="Times New Roman" w:hAnsi="Times New Roman" w:cs="Times New Roman"/>
          <w:sz w:val="22"/>
        </w:rPr>
        <w:t xml:space="preserve">, které bylo schváleno rozhodnutím ŘV a </w:t>
      </w:r>
      <w:r w:rsidR="009C0070" w:rsidRPr="009C5D37">
        <w:rPr>
          <w:rFonts w:ascii="Times New Roman" w:hAnsi="Times New Roman" w:cs="Times New Roman"/>
          <w:sz w:val="22"/>
        </w:rPr>
        <w:t xml:space="preserve">ŘO dne </w:t>
      </w:r>
      <w:r w:rsidR="009C5D37" w:rsidRPr="009C5D37">
        <w:rPr>
          <w:rFonts w:ascii="Times New Roman" w:hAnsi="Times New Roman" w:cs="Times New Roman"/>
          <w:sz w:val="22"/>
        </w:rPr>
        <w:t>15.</w:t>
      </w:r>
      <w:r w:rsidR="009C5D37">
        <w:rPr>
          <w:rFonts w:ascii="Times New Roman" w:hAnsi="Times New Roman" w:cs="Times New Roman"/>
          <w:sz w:val="22"/>
        </w:rPr>
        <w:t xml:space="preserve"> </w:t>
      </w:r>
      <w:r w:rsidR="009C5D37" w:rsidRPr="009C5D37">
        <w:rPr>
          <w:rFonts w:ascii="Times New Roman" w:hAnsi="Times New Roman" w:cs="Times New Roman"/>
          <w:sz w:val="22"/>
        </w:rPr>
        <w:t>4.</w:t>
      </w:r>
      <w:r w:rsidR="009C5D37">
        <w:rPr>
          <w:rFonts w:ascii="Times New Roman" w:hAnsi="Times New Roman" w:cs="Times New Roman"/>
          <w:sz w:val="22"/>
        </w:rPr>
        <w:t xml:space="preserve"> </w:t>
      </w:r>
      <w:r w:rsidR="009C5D37" w:rsidRPr="009C5D37">
        <w:rPr>
          <w:rFonts w:ascii="Times New Roman" w:hAnsi="Times New Roman" w:cs="Times New Roman"/>
          <w:sz w:val="22"/>
        </w:rPr>
        <w:t>2019</w:t>
      </w:r>
      <w:r w:rsidR="006F0B0F" w:rsidRPr="009C5D37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15FD05D6" w14:textId="6C394F35" w:rsidR="00B70C9E" w:rsidRPr="00DA6EFA" w:rsidRDefault="00517192" w:rsidP="00B70C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08191CB5" w14:textId="0BC09F6D" w:rsidR="001F2AAD" w:rsidRDefault="001F2AAD" w:rsidP="00B70C9E">
      <w:pPr>
        <w:rPr>
          <w:rFonts w:ascii="Times New Roman" w:hAnsi="Times New Roman" w:cs="Times New Roman"/>
          <w:sz w:val="22"/>
        </w:rPr>
      </w:pPr>
    </w:p>
    <w:p w14:paraId="77B0C10E" w14:textId="52EB3996" w:rsidR="001F2AAD" w:rsidRDefault="001F2AAD" w:rsidP="001F2AAD">
      <w:pPr>
        <w:rPr>
          <w:rFonts w:ascii="Times New Roman" w:hAnsi="Times New Roman" w:cs="Times New Roman"/>
          <w:sz w:val="22"/>
        </w:rPr>
      </w:pPr>
    </w:p>
    <w:p w14:paraId="250D00F1" w14:textId="7EE9E208" w:rsidR="001F2AAD" w:rsidRDefault="001F2AAD" w:rsidP="001F2AAD">
      <w:pPr>
        <w:rPr>
          <w:rFonts w:ascii="Times New Roman" w:hAnsi="Times New Roman" w:cs="Times New Roman"/>
          <w:sz w:val="22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4644"/>
        <w:gridCol w:w="34"/>
        <w:gridCol w:w="4644"/>
        <w:gridCol w:w="34"/>
      </w:tblGrid>
      <w:tr w:rsidR="00AE589C" w:rsidRPr="00AE589C" w14:paraId="2744E6DF" w14:textId="77777777" w:rsidTr="004870E2">
        <w:trPr>
          <w:gridAfter w:val="1"/>
          <w:wAfter w:w="34" w:type="dxa"/>
        </w:trPr>
        <w:tc>
          <w:tcPr>
            <w:tcW w:w="4644" w:type="dxa"/>
          </w:tcPr>
          <w:p w14:paraId="7B3F921E" w14:textId="77777777" w:rsidR="00AE589C" w:rsidRPr="00AE589C" w:rsidRDefault="00AE589C" w:rsidP="00AE58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E589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E589C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  <w:gridSpan w:val="2"/>
          </w:tcPr>
          <w:p w14:paraId="50D57060" w14:textId="77777777" w:rsidR="00AE589C" w:rsidRPr="00AE589C" w:rsidRDefault="00AE589C" w:rsidP="00AE58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AE589C">
              <w:rPr>
                <w:rFonts w:ascii="Times New Roman" w:eastAsia="Times New Roman" w:hAnsi="Times New Roman" w:cs="Times New Roman"/>
                <w:b/>
                <w:sz w:val="22"/>
              </w:rPr>
              <w:t>SurfaceTreat</w:t>
            </w:r>
            <w:proofErr w:type="spellEnd"/>
            <w:r w:rsidRPr="00AE589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a.s.</w:t>
            </w:r>
          </w:p>
        </w:tc>
      </w:tr>
      <w:tr w:rsidR="00AE589C" w:rsidRPr="00AE589C" w14:paraId="223B1BB9" w14:textId="77777777" w:rsidTr="004870E2">
        <w:trPr>
          <w:gridAfter w:val="1"/>
          <w:wAfter w:w="34" w:type="dxa"/>
        </w:trPr>
        <w:tc>
          <w:tcPr>
            <w:tcW w:w="4644" w:type="dxa"/>
          </w:tcPr>
          <w:p w14:paraId="1959C43E" w14:textId="77777777" w:rsidR="00AE589C" w:rsidRPr="00AE589C" w:rsidRDefault="00AE589C" w:rsidP="00AE58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bookmarkStart w:id="0" w:name="_GoBack" w:colFirst="1" w:colLast="1"/>
            <w:r w:rsidRPr="00AE589C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3CA4016" w14:textId="77777777" w:rsidR="00AE589C" w:rsidRPr="00AE589C" w:rsidRDefault="00AE589C" w:rsidP="00AE58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E58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  <w:gridSpan w:val="2"/>
          </w:tcPr>
          <w:p w14:paraId="2109635C" w14:textId="77777777" w:rsidR="00AE589C" w:rsidRPr="00AE589C" w:rsidRDefault="00AE589C" w:rsidP="00AE58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E589C">
              <w:rPr>
                <w:rFonts w:ascii="Times New Roman" w:eastAsia="Times New Roman" w:hAnsi="Times New Roman" w:cs="Times New Roman"/>
                <w:sz w:val="22"/>
                <w:szCs w:val="24"/>
              </w:rPr>
              <w:t>Místo: České Budějovice</w:t>
            </w:r>
          </w:p>
          <w:p w14:paraId="00359253" w14:textId="08CE4BF1" w:rsidR="00AE589C" w:rsidRPr="00AE589C" w:rsidRDefault="00AE589C" w:rsidP="00AE58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E58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C11142">
              <w:rPr>
                <w:rFonts w:ascii="Times New Roman" w:eastAsia="Times New Roman" w:hAnsi="Times New Roman" w:cs="Times New Roman"/>
                <w:sz w:val="22"/>
                <w:szCs w:val="24"/>
              </w:rPr>
              <w:t>15.4.2019</w:t>
            </w:r>
            <w:proofErr w:type="gramEnd"/>
          </w:p>
        </w:tc>
      </w:tr>
      <w:tr w:rsidR="00AE589C" w:rsidRPr="00AE589C" w14:paraId="49D91F59" w14:textId="77777777" w:rsidTr="004870E2">
        <w:trPr>
          <w:gridAfter w:val="1"/>
          <w:wAfter w:w="34" w:type="dxa"/>
        </w:trPr>
        <w:tc>
          <w:tcPr>
            <w:tcW w:w="4644" w:type="dxa"/>
          </w:tcPr>
          <w:p w14:paraId="50A34A12" w14:textId="77777777" w:rsidR="00AE589C" w:rsidRPr="00AE589C" w:rsidRDefault="00AE589C" w:rsidP="00AE58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35D6FCE" w14:textId="77777777" w:rsidR="00AE589C" w:rsidRPr="00AE589C" w:rsidRDefault="00AE589C" w:rsidP="00AE58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E589C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  <w:gridSpan w:val="2"/>
          </w:tcPr>
          <w:p w14:paraId="5296EE74" w14:textId="77777777" w:rsidR="00AE589C" w:rsidRPr="00AE589C" w:rsidRDefault="00AE589C" w:rsidP="00AE58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0346AFF6" w14:textId="77777777" w:rsidR="00AE589C" w:rsidRPr="00AE589C" w:rsidRDefault="00AE589C" w:rsidP="00AE58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E589C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bookmarkEnd w:id="0"/>
      <w:tr w:rsidR="00AE589C" w:rsidRPr="00AE589C" w14:paraId="180D22D2" w14:textId="77777777" w:rsidTr="004870E2">
        <w:trPr>
          <w:gridAfter w:val="1"/>
          <w:wAfter w:w="34" w:type="dxa"/>
        </w:trPr>
        <w:tc>
          <w:tcPr>
            <w:tcW w:w="4644" w:type="dxa"/>
          </w:tcPr>
          <w:p w14:paraId="29946EE7" w14:textId="77777777" w:rsidR="00AE589C" w:rsidRPr="00AE589C" w:rsidRDefault="00AE589C" w:rsidP="00AE58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E589C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3E6F6F08" w14:textId="77777777" w:rsidR="00AE589C" w:rsidRPr="00AE589C" w:rsidRDefault="00AE589C" w:rsidP="00AE58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E589C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  <w:gridSpan w:val="2"/>
          </w:tcPr>
          <w:p w14:paraId="54035AF3" w14:textId="77777777" w:rsidR="00AE589C" w:rsidRPr="00AE589C" w:rsidRDefault="00AE589C" w:rsidP="00AE589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E58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AE589C">
              <w:rPr>
                <w:rFonts w:ascii="Times New Roman" w:eastAsia="Times New Roman" w:hAnsi="Times New Roman" w:cs="Times New Roman"/>
                <w:bCs/>
                <w:sz w:val="22"/>
              </w:rPr>
              <w:t>Prof. RNDr. Petr Špatenka, CSc.,</w:t>
            </w:r>
          </w:p>
          <w:p w14:paraId="1FC4FC56" w14:textId="77777777" w:rsidR="00AE589C" w:rsidRPr="00AE589C" w:rsidRDefault="00AE589C" w:rsidP="00AE589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E58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AE589C">
              <w:rPr>
                <w:rFonts w:ascii="Times New Roman" w:eastAsia="Times New Roman" w:hAnsi="Times New Roman" w:cs="Times New Roman"/>
                <w:bCs/>
                <w:sz w:val="22"/>
              </w:rPr>
              <w:t>předseda představenstva</w:t>
            </w:r>
          </w:p>
          <w:p w14:paraId="631143D6" w14:textId="77777777" w:rsidR="00AE589C" w:rsidRPr="00AE589C" w:rsidRDefault="00AE589C" w:rsidP="00AE58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864455B" w14:textId="77777777" w:rsidR="00AE589C" w:rsidRPr="00AE589C" w:rsidRDefault="00AE589C" w:rsidP="00AE58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9C57B04" w14:textId="77777777" w:rsidR="00AE589C" w:rsidRPr="00AE589C" w:rsidRDefault="00AE589C" w:rsidP="00AE58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AE589C" w:rsidRPr="00AE589C" w14:paraId="0819971E" w14:textId="77777777" w:rsidTr="004870E2">
        <w:tc>
          <w:tcPr>
            <w:tcW w:w="4678" w:type="dxa"/>
            <w:gridSpan w:val="2"/>
          </w:tcPr>
          <w:p w14:paraId="4AFD8803" w14:textId="77777777" w:rsidR="00AE589C" w:rsidRPr="00AE589C" w:rsidRDefault="00AE589C" w:rsidP="00AE58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11C9DC6A" w14:textId="77777777" w:rsidR="00AE589C" w:rsidRPr="00AE589C" w:rsidRDefault="00AE589C" w:rsidP="00AE589C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D914DDB" w14:textId="77777777" w:rsidR="001177AD" w:rsidRPr="001F2AAD" w:rsidRDefault="001177AD" w:rsidP="001F2AAD">
      <w:pPr>
        <w:rPr>
          <w:rFonts w:ascii="Times New Roman" w:hAnsi="Times New Roman" w:cs="Times New Roman"/>
          <w:sz w:val="22"/>
        </w:rPr>
        <w:sectPr w:rsidR="001177AD" w:rsidRPr="001F2A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1F941034" w:rsidR="00EC74B0" w:rsidRDefault="00EC74B0" w:rsidP="00006E63">
      <w:pPr>
        <w:rPr>
          <w:rFonts w:ascii="Times New Roman" w:hAnsi="Times New Roman" w:cs="Times New Roman"/>
          <w:sz w:val="22"/>
        </w:rPr>
      </w:pPr>
    </w:p>
    <w:p w14:paraId="1A5E66D8" w14:textId="6DA08BBA" w:rsidR="00A71396" w:rsidRDefault="00F57A9D" w:rsidP="00F57A9D">
      <w:pPr>
        <w:tabs>
          <w:tab w:val="left" w:pos="573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4CE98318" w14:textId="0E674496" w:rsidR="00A71396" w:rsidRDefault="00C11142" w:rsidP="00A71396">
      <w:pPr>
        <w:rPr>
          <w:rFonts w:ascii="Times New Roman" w:hAnsi="Times New Roman" w:cs="Times New Roman"/>
          <w:sz w:val="22"/>
        </w:rPr>
      </w:pPr>
      <w:r w:rsidRPr="00C11142">
        <w:drawing>
          <wp:inline distT="0" distB="0" distL="0" distR="0" wp14:anchorId="1BB1D9A5" wp14:editId="6516EAF7">
            <wp:extent cx="3295650" cy="104284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765" cy="105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0908" w14:textId="2552EC23" w:rsidR="006F7F56" w:rsidRDefault="00AE589C" w:rsidP="00A71396">
      <w:pPr>
        <w:rPr>
          <w:rFonts w:ascii="Times New Roman" w:hAnsi="Times New Roman" w:cs="Times New Roman"/>
          <w:sz w:val="22"/>
        </w:rPr>
      </w:pPr>
      <w:r w:rsidRPr="00AE589C">
        <w:rPr>
          <w:noProof/>
          <w:lang w:eastAsia="cs-CZ"/>
        </w:rPr>
        <w:drawing>
          <wp:inline distT="0" distB="0" distL="0" distR="0" wp14:anchorId="410EB4D1" wp14:editId="0813B75A">
            <wp:extent cx="8892540" cy="2609984"/>
            <wp:effectExtent l="0" t="0" r="381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60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8A86" w14:textId="4605A396" w:rsidR="006F7F56" w:rsidRP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17BFC" w14:textId="77777777" w:rsidR="00944DC2" w:rsidRDefault="00944DC2" w:rsidP="00152985">
      <w:r>
        <w:separator/>
      </w:r>
    </w:p>
  </w:endnote>
  <w:endnote w:type="continuationSeparator" w:id="0">
    <w:p w14:paraId="69DA7C98" w14:textId="77777777" w:rsidR="00944DC2" w:rsidRDefault="00944DC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0B6B4" w14:textId="77777777" w:rsidR="00944DC2" w:rsidRDefault="00944DC2" w:rsidP="00152985">
      <w:r>
        <w:separator/>
      </w:r>
    </w:p>
  </w:footnote>
  <w:footnote w:type="continuationSeparator" w:id="0">
    <w:p w14:paraId="43FBD4AF" w14:textId="77777777" w:rsidR="00944DC2" w:rsidRDefault="00944DC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3B52E7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FB"/>
    <w:rsid w:val="00006E63"/>
    <w:rsid w:val="00017E76"/>
    <w:rsid w:val="00022848"/>
    <w:rsid w:val="00032A30"/>
    <w:rsid w:val="00034691"/>
    <w:rsid w:val="000444DE"/>
    <w:rsid w:val="00072DD4"/>
    <w:rsid w:val="000E07BD"/>
    <w:rsid w:val="001177AD"/>
    <w:rsid w:val="00127AB0"/>
    <w:rsid w:val="00152985"/>
    <w:rsid w:val="001A6117"/>
    <w:rsid w:val="001A6F5C"/>
    <w:rsid w:val="001F2AAD"/>
    <w:rsid w:val="00230D37"/>
    <w:rsid w:val="0025317C"/>
    <w:rsid w:val="00255181"/>
    <w:rsid w:val="002659B6"/>
    <w:rsid w:val="00284E57"/>
    <w:rsid w:val="002B3556"/>
    <w:rsid w:val="002C3D3C"/>
    <w:rsid w:val="002D023A"/>
    <w:rsid w:val="002D3018"/>
    <w:rsid w:val="00301DBC"/>
    <w:rsid w:val="003141AC"/>
    <w:rsid w:val="00324629"/>
    <w:rsid w:val="0035357A"/>
    <w:rsid w:val="0036353B"/>
    <w:rsid w:val="00397A85"/>
    <w:rsid w:val="003B52E7"/>
    <w:rsid w:val="003D7391"/>
    <w:rsid w:val="003E2738"/>
    <w:rsid w:val="00424FF6"/>
    <w:rsid w:val="004360FF"/>
    <w:rsid w:val="00440C63"/>
    <w:rsid w:val="00463074"/>
    <w:rsid w:val="004A3F98"/>
    <w:rsid w:val="004B669E"/>
    <w:rsid w:val="004E1360"/>
    <w:rsid w:val="00517192"/>
    <w:rsid w:val="00520810"/>
    <w:rsid w:val="005224E9"/>
    <w:rsid w:val="005424CF"/>
    <w:rsid w:val="005749BE"/>
    <w:rsid w:val="005949FF"/>
    <w:rsid w:val="005950B2"/>
    <w:rsid w:val="005E7F04"/>
    <w:rsid w:val="005F591C"/>
    <w:rsid w:val="00601659"/>
    <w:rsid w:val="00610B1F"/>
    <w:rsid w:val="00631A55"/>
    <w:rsid w:val="0065262E"/>
    <w:rsid w:val="006577B4"/>
    <w:rsid w:val="006816FA"/>
    <w:rsid w:val="00696C9E"/>
    <w:rsid w:val="00697B69"/>
    <w:rsid w:val="006C5CC9"/>
    <w:rsid w:val="006C5FB0"/>
    <w:rsid w:val="006F0B0F"/>
    <w:rsid w:val="006F377F"/>
    <w:rsid w:val="006F5563"/>
    <w:rsid w:val="006F7F56"/>
    <w:rsid w:val="007342CE"/>
    <w:rsid w:val="007470AE"/>
    <w:rsid w:val="007D3CBE"/>
    <w:rsid w:val="007F779C"/>
    <w:rsid w:val="00822CD3"/>
    <w:rsid w:val="008851FC"/>
    <w:rsid w:val="0089196B"/>
    <w:rsid w:val="008932A9"/>
    <w:rsid w:val="008A5C87"/>
    <w:rsid w:val="00915346"/>
    <w:rsid w:val="00934E81"/>
    <w:rsid w:val="00944DC2"/>
    <w:rsid w:val="00965681"/>
    <w:rsid w:val="0099008F"/>
    <w:rsid w:val="0099564C"/>
    <w:rsid w:val="00996B1A"/>
    <w:rsid w:val="009C0070"/>
    <w:rsid w:val="009C4B6B"/>
    <w:rsid w:val="009C5D37"/>
    <w:rsid w:val="009D2809"/>
    <w:rsid w:val="00A132F3"/>
    <w:rsid w:val="00A67D96"/>
    <w:rsid w:val="00A71396"/>
    <w:rsid w:val="00A943C8"/>
    <w:rsid w:val="00AA2F6D"/>
    <w:rsid w:val="00AA50B1"/>
    <w:rsid w:val="00AE2A34"/>
    <w:rsid w:val="00AE589C"/>
    <w:rsid w:val="00B25F20"/>
    <w:rsid w:val="00B70C9E"/>
    <w:rsid w:val="00B905A4"/>
    <w:rsid w:val="00B93EEB"/>
    <w:rsid w:val="00BF134E"/>
    <w:rsid w:val="00BF4A85"/>
    <w:rsid w:val="00C11142"/>
    <w:rsid w:val="00C21804"/>
    <w:rsid w:val="00C31CD7"/>
    <w:rsid w:val="00C508F7"/>
    <w:rsid w:val="00C53F1D"/>
    <w:rsid w:val="00CD5790"/>
    <w:rsid w:val="00CD67BD"/>
    <w:rsid w:val="00CE098D"/>
    <w:rsid w:val="00CF112A"/>
    <w:rsid w:val="00D24BAA"/>
    <w:rsid w:val="00D34765"/>
    <w:rsid w:val="00D37978"/>
    <w:rsid w:val="00D50FAD"/>
    <w:rsid w:val="00D553BE"/>
    <w:rsid w:val="00D94A22"/>
    <w:rsid w:val="00DA3260"/>
    <w:rsid w:val="00DA6EFA"/>
    <w:rsid w:val="00DB34A4"/>
    <w:rsid w:val="00DE082C"/>
    <w:rsid w:val="00DE3BC6"/>
    <w:rsid w:val="00DE6B50"/>
    <w:rsid w:val="00DF51B8"/>
    <w:rsid w:val="00E816E5"/>
    <w:rsid w:val="00EA325F"/>
    <w:rsid w:val="00EB7A63"/>
    <w:rsid w:val="00EC74B0"/>
    <w:rsid w:val="00EF1AD0"/>
    <w:rsid w:val="00F211D3"/>
    <w:rsid w:val="00F41824"/>
    <w:rsid w:val="00F57A9D"/>
    <w:rsid w:val="00F72A30"/>
    <w:rsid w:val="00F84762"/>
    <w:rsid w:val="00F931D4"/>
    <w:rsid w:val="00FD0E51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  <w:style w:type="paragraph" w:customStyle="1" w:styleId="HHTitle2">
    <w:name w:val="HH Title 2"/>
    <w:basedOn w:val="Nzev"/>
    <w:rsid w:val="00DB3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B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4</cp:revision>
  <cp:lastPrinted>2019-04-25T10:45:00Z</cp:lastPrinted>
  <dcterms:created xsi:type="dcterms:W3CDTF">2019-04-10T12:30:00Z</dcterms:created>
  <dcterms:modified xsi:type="dcterms:W3CDTF">2019-04-25T10:52:00Z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