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Pr="0004431C" w:rsidRDefault="000831F4" w:rsidP="0004431C">
      <w:pPr>
        <w:jc w:val="center"/>
        <w:rPr>
          <w:rFonts w:ascii="Times New Roman" w:hAnsi="Times New Roman" w:cs="Times New Roman"/>
          <w:sz w:val="32"/>
          <w:szCs w:val="32"/>
        </w:rPr>
      </w:pPr>
      <w:r w:rsidRPr="0004431C">
        <w:rPr>
          <w:rFonts w:ascii="Times New Roman" w:hAnsi="Times New Roman" w:cs="Times New Roman"/>
          <w:b/>
          <w:sz w:val="32"/>
          <w:szCs w:val="32"/>
        </w:rPr>
        <w:t>S</w:t>
      </w:r>
      <w:r w:rsidR="00F92114" w:rsidRPr="0004431C">
        <w:rPr>
          <w:rFonts w:ascii="Times New Roman" w:hAnsi="Times New Roman" w:cs="Times New Roman"/>
          <w:b/>
          <w:sz w:val="32"/>
          <w:szCs w:val="32"/>
        </w:rPr>
        <w:t>mlouva číslo</w:t>
      </w:r>
      <w:r w:rsidR="00F4764E" w:rsidRPr="0004431C">
        <w:rPr>
          <w:rFonts w:ascii="Times New Roman" w:hAnsi="Times New Roman" w:cs="Times New Roman"/>
          <w:sz w:val="32"/>
          <w:szCs w:val="32"/>
        </w:rPr>
        <w:t xml:space="preserve">: </w:t>
      </w:r>
      <w:r w:rsidR="00AE2301" w:rsidRPr="0004431C">
        <w:rPr>
          <w:rFonts w:ascii="Times New Roman" w:hAnsi="Times New Roman" w:cs="Times New Roman"/>
          <w:sz w:val="32"/>
          <w:szCs w:val="32"/>
        </w:rPr>
        <w:t>1/2019 Ma</w:t>
      </w:r>
    </w:p>
    <w:p w:rsidR="0073047D" w:rsidRPr="0004431C" w:rsidRDefault="00F92114" w:rsidP="0004431C">
      <w:pPr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níže uvedeného dne, měsíce a roku spolu následující smluvní strany</w:t>
      </w:r>
    </w:p>
    <w:p w:rsidR="00AE2301" w:rsidRPr="0004431C" w:rsidRDefault="00F92114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Prodávající:</w:t>
      </w:r>
      <w:r w:rsidR="007951EC" w:rsidRPr="0004431C">
        <w:rPr>
          <w:rFonts w:ascii="Times New Roman" w:hAnsi="Times New Roman" w:cs="Times New Roman"/>
          <w:b/>
        </w:rPr>
        <w:t xml:space="preserve">  </w:t>
      </w:r>
      <w:r w:rsidR="00AE2301" w:rsidRPr="0004431C">
        <w:rPr>
          <w:rFonts w:ascii="Times New Roman" w:hAnsi="Times New Roman" w:cs="Times New Roman"/>
          <w:b/>
        </w:rPr>
        <w:t>Bc. Václav Hrubý</w:t>
      </w:r>
    </w:p>
    <w:p w:rsidR="00AE2301" w:rsidRPr="0004431C" w:rsidRDefault="000831F4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  <w:b/>
        </w:rPr>
        <w:tab/>
        <w:t xml:space="preserve">          </w:t>
      </w:r>
      <w:r w:rsidR="00AE2301" w:rsidRPr="0004431C">
        <w:rPr>
          <w:rFonts w:ascii="Times New Roman" w:hAnsi="Times New Roman" w:cs="Times New Roman"/>
        </w:rPr>
        <w:t>Záhoří 22</w:t>
      </w:r>
    </w:p>
    <w:p w:rsidR="00AE2301" w:rsidRPr="0004431C" w:rsidRDefault="000831F4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                      </w:t>
      </w:r>
      <w:r w:rsidR="00AE2301" w:rsidRPr="0004431C">
        <w:rPr>
          <w:rFonts w:ascii="Times New Roman" w:hAnsi="Times New Roman" w:cs="Times New Roman"/>
        </w:rPr>
        <w:t xml:space="preserve"> 391 65 Bechyně</w:t>
      </w:r>
      <w:r w:rsidR="00EC5FFA" w:rsidRPr="0004431C">
        <w:rPr>
          <w:rFonts w:ascii="Times New Roman" w:hAnsi="Times New Roman" w:cs="Times New Roman"/>
        </w:rPr>
        <w:tab/>
      </w:r>
      <w:r w:rsidR="00EC5FFA" w:rsidRPr="0004431C">
        <w:rPr>
          <w:rFonts w:ascii="Times New Roman" w:hAnsi="Times New Roman" w:cs="Times New Roman"/>
        </w:rPr>
        <w:tab/>
      </w:r>
    </w:p>
    <w:p w:rsidR="007951EC" w:rsidRPr="0004431C" w:rsidRDefault="000831F4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                       </w:t>
      </w:r>
      <w:r w:rsidR="00EC5FFA" w:rsidRPr="0004431C">
        <w:rPr>
          <w:rFonts w:ascii="Times New Roman" w:hAnsi="Times New Roman" w:cs="Times New Roman"/>
        </w:rPr>
        <w:t xml:space="preserve">IČ: </w:t>
      </w:r>
      <w:r w:rsidR="00AE2301" w:rsidRPr="0004431C">
        <w:rPr>
          <w:rFonts w:ascii="Times New Roman" w:hAnsi="Times New Roman" w:cs="Times New Roman"/>
        </w:rPr>
        <w:t>76087450</w:t>
      </w:r>
      <w:r w:rsidR="00EC5FFA" w:rsidRPr="0004431C">
        <w:rPr>
          <w:rFonts w:ascii="Times New Roman" w:hAnsi="Times New Roman" w:cs="Times New Roman"/>
        </w:rPr>
        <w:t>, DIČ: CZ</w:t>
      </w:r>
      <w:r w:rsidR="00AE2301" w:rsidRPr="0004431C">
        <w:rPr>
          <w:rFonts w:ascii="Times New Roman" w:hAnsi="Times New Roman" w:cs="Times New Roman"/>
        </w:rPr>
        <w:t>8310231721</w:t>
      </w:r>
    </w:p>
    <w:p w:rsidR="00F92114" w:rsidRPr="0004431C" w:rsidRDefault="005B75CF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</w:r>
      <w:r w:rsidR="00F92114" w:rsidRPr="0004431C">
        <w:rPr>
          <w:rFonts w:ascii="Times New Roman" w:hAnsi="Times New Roman" w:cs="Times New Roman"/>
        </w:rPr>
        <w:tab/>
      </w:r>
      <w:r w:rsidR="007951EC" w:rsidRPr="0004431C">
        <w:rPr>
          <w:rFonts w:ascii="Times New Roman" w:hAnsi="Times New Roman" w:cs="Times New Roman"/>
        </w:rPr>
        <w:tab/>
      </w:r>
      <w:r w:rsidR="007951EC" w:rsidRPr="0004431C">
        <w:rPr>
          <w:rFonts w:ascii="Times New Roman" w:hAnsi="Times New Roman" w:cs="Times New Roman"/>
        </w:rPr>
        <w:tab/>
      </w:r>
      <w:r w:rsidR="007951EC" w:rsidRPr="0004431C">
        <w:rPr>
          <w:rFonts w:ascii="Times New Roman" w:hAnsi="Times New Roman" w:cs="Times New Roman"/>
        </w:rPr>
        <w:tab/>
      </w:r>
      <w:r w:rsidR="007951EC" w:rsidRPr="0004431C">
        <w:rPr>
          <w:rFonts w:ascii="Times New Roman" w:hAnsi="Times New Roman" w:cs="Times New Roman"/>
        </w:rPr>
        <w:tab/>
      </w:r>
      <w:r w:rsidR="007951EC" w:rsidRPr="0004431C">
        <w:rPr>
          <w:rFonts w:ascii="Times New Roman" w:hAnsi="Times New Roman" w:cs="Times New Roman"/>
        </w:rPr>
        <w:tab/>
      </w:r>
      <w:r w:rsidR="00F92114" w:rsidRPr="0004431C">
        <w:rPr>
          <w:rFonts w:ascii="Times New Roman" w:hAnsi="Times New Roman" w:cs="Times New Roman"/>
          <w:b/>
        </w:rPr>
        <w:t>a</w:t>
      </w:r>
    </w:p>
    <w:p w:rsidR="007951EC" w:rsidRPr="0004431C" w:rsidRDefault="0073047D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  <w:b/>
        </w:rPr>
        <w:t xml:space="preserve">Kupující: </w:t>
      </w:r>
      <w:r w:rsidRPr="0004431C">
        <w:rPr>
          <w:rFonts w:ascii="Times New Roman" w:hAnsi="Times New Roman" w:cs="Times New Roman"/>
          <w:b/>
        </w:rPr>
        <w:tab/>
      </w:r>
      <w:r w:rsidR="007951EC" w:rsidRPr="0004431C">
        <w:rPr>
          <w:rFonts w:ascii="Times New Roman" w:hAnsi="Times New Roman" w:cs="Times New Roman"/>
          <w:b/>
          <w:bCs/>
        </w:rPr>
        <w:t xml:space="preserve">Lesy a rybníky města Českých Budějovic, s. r. o. </w:t>
      </w:r>
      <w:r w:rsidR="007951EC" w:rsidRPr="0004431C">
        <w:rPr>
          <w:rFonts w:ascii="Times New Roman" w:hAnsi="Times New Roman" w:cs="Times New Roman"/>
          <w:b/>
        </w:rPr>
        <w:t xml:space="preserve"> </w:t>
      </w:r>
    </w:p>
    <w:p w:rsidR="007951EC" w:rsidRPr="0004431C" w:rsidRDefault="007951EC" w:rsidP="0004431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J. Haška 1588/4, 370 04 České Budějovice</w:t>
      </w:r>
    </w:p>
    <w:p w:rsidR="007951EC" w:rsidRPr="0004431C" w:rsidRDefault="007951EC" w:rsidP="0004431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IČ: 25154427</w:t>
      </w:r>
      <w:r w:rsidR="005B75CF" w:rsidRPr="0004431C">
        <w:rPr>
          <w:rFonts w:ascii="Times New Roman" w:hAnsi="Times New Roman" w:cs="Times New Roman"/>
        </w:rPr>
        <w:t xml:space="preserve">,  </w:t>
      </w:r>
      <w:r w:rsidRPr="0004431C">
        <w:rPr>
          <w:rFonts w:ascii="Times New Roman" w:hAnsi="Times New Roman" w:cs="Times New Roman"/>
        </w:rPr>
        <w:t>DIČ: CZ25154427</w:t>
      </w:r>
    </w:p>
    <w:p w:rsidR="007951EC" w:rsidRPr="0004431C" w:rsidRDefault="007951EC" w:rsidP="0004431C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Zapsané v obchodním rejstříku vedeném u Krajského soudu v Českých Budějovicích v oddíle C, vložka 6452</w:t>
      </w:r>
    </w:p>
    <w:p w:rsidR="00181F80" w:rsidRPr="0004431C" w:rsidRDefault="007951EC" w:rsidP="0004431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Společnost zastoupená jednatelem </w:t>
      </w:r>
      <w:r w:rsidR="00D60DE7" w:rsidRPr="0004431C">
        <w:rPr>
          <w:rFonts w:ascii="Times New Roman" w:hAnsi="Times New Roman" w:cs="Times New Roman"/>
        </w:rPr>
        <w:t>Mgr. Danielem Hovorkou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1. Úvodní ustanovení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1.1. Smlouva je uzavírána na základě výsledků minitendru realizovaného dle výzvy k podání nabídek ze dne 3. 4. 2019.</w:t>
      </w:r>
    </w:p>
    <w:p w:rsidR="0004431C" w:rsidRPr="0004431C" w:rsidRDefault="0004431C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2. Předmět smlouvy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2.1. Prodávající se zavazuje Kupujícímu dodat 1000 ks dospělé bažantí zvěře. 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2.2. Kupující se zavazuje řádně a včas dodanou Bažantí zvěř převzít a zaplatit za ni cenu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v souladu s čl. 4 této smlouvy.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3. Místo plnění a dodací lhůta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3.1. Prodávající je povinen Bažantí zvěř dodat (dopravit a předat) Kupujícímu v místě plnění,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kterým je „Bažantnice Černiš“.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3.2. Bažantí zvěř </w:t>
      </w:r>
      <w:r w:rsidR="00CF75A9" w:rsidRPr="0004431C">
        <w:rPr>
          <w:rFonts w:ascii="Times New Roman" w:hAnsi="Times New Roman" w:cs="Times New Roman"/>
        </w:rPr>
        <w:t xml:space="preserve">bude dodána </w:t>
      </w:r>
      <w:r w:rsidRPr="0004431C">
        <w:rPr>
          <w:rFonts w:ascii="Times New Roman" w:hAnsi="Times New Roman" w:cs="Times New Roman"/>
        </w:rPr>
        <w:t>do místa plnění 9/2019, nebude-li dodatečně smluvními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stranami sjednáno jinak. Konkrétní čas dodání/přejímky bude dohodnut smluvními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stranami operativně.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4. Cena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4.1. Jednotková cena bažanta </w:t>
      </w:r>
      <w:r w:rsidR="001627FD">
        <w:rPr>
          <w:rFonts w:ascii="Times New Roman" w:hAnsi="Times New Roman" w:cs="Times New Roman"/>
        </w:rPr>
        <w:t>obecného</w:t>
      </w:r>
      <w:r w:rsidR="00D50672">
        <w:rPr>
          <w:rFonts w:ascii="Times New Roman" w:hAnsi="Times New Roman" w:cs="Times New Roman"/>
        </w:rPr>
        <w:t xml:space="preserve"> </w:t>
      </w:r>
      <w:r w:rsidR="00D50672" w:rsidRPr="00D50672">
        <w:rPr>
          <w:rFonts w:ascii="Times New Roman" w:hAnsi="Times New Roman" w:cs="Times New Roman"/>
        </w:rPr>
        <w:t>(Phasianus colchicus)</w:t>
      </w:r>
      <w:r w:rsidRPr="0004431C">
        <w:rPr>
          <w:rFonts w:ascii="Times New Roman" w:hAnsi="Times New Roman" w:cs="Times New Roman"/>
        </w:rPr>
        <w:t>,</w:t>
      </w:r>
      <w:r w:rsidR="00D50672">
        <w:rPr>
          <w:rFonts w:ascii="Times New Roman" w:hAnsi="Times New Roman" w:cs="Times New Roman"/>
        </w:rPr>
        <w:t xml:space="preserve"> </w:t>
      </w:r>
      <w:r w:rsidRPr="0004431C">
        <w:rPr>
          <w:rFonts w:ascii="Times New Roman" w:hAnsi="Times New Roman" w:cs="Times New Roman"/>
        </w:rPr>
        <w:t>tj</w:t>
      </w:r>
      <w:r w:rsidR="00336305" w:rsidRPr="0004431C">
        <w:rPr>
          <w:rFonts w:ascii="Times New Roman" w:hAnsi="Times New Roman" w:cs="Times New Roman"/>
        </w:rPr>
        <w:t xml:space="preserve">. cena za dodávku 1 ks bažanta </w:t>
      </w:r>
      <w:r w:rsidR="001627FD">
        <w:rPr>
          <w:rFonts w:ascii="Times New Roman" w:hAnsi="Times New Roman" w:cs="Times New Roman"/>
        </w:rPr>
        <w:t>obecného</w:t>
      </w:r>
      <w:r w:rsidRPr="0004431C">
        <w:rPr>
          <w:rFonts w:ascii="Times New Roman" w:hAnsi="Times New Roman" w:cs="Times New Roman"/>
        </w:rPr>
        <w:t xml:space="preserve"> činí</w:t>
      </w:r>
      <w:r w:rsidR="00336305" w:rsidRPr="0004431C">
        <w:rPr>
          <w:rFonts w:ascii="Times New Roman" w:hAnsi="Times New Roman" w:cs="Times New Roman"/>
        </w:rPr>
        <w:t xml:space="preserve"> </w:t>
      </w:r>
      <w:r w:rsidRPr="0004431C">
        <w:rPr>
          <w:rFonts w:ascii="Times New Roman" w:hAnsi="Times New Roman" w:cs="Times New Roman"/>
        </w:rPr>
        <w:t>16</w:t>
      </w:r>
      <w:r w:rsidR="00CF75A9" w:rsidRPr="0004431C">
        <w:rPr>
          <w:rFonts w:ascii="Times New Roman" w:hAnsi="Times New Roman" w:cs="Times New Roman"/>
        </w:rPr>
        <w:t>0,- Kč</w:t>
      </w:r>
      <w:r w:rsidRPr="0004431C">
        <w:rPr>
          <w:rFonts w:ascii="Times New Roman" w:hAnsi="Times New Roman" w:cs="Times New Roman"/>
        </w:rPr>
        <w:t xml:space="preserve"> bez DPH.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4.2. Celková cena </w:t>
      </w:r>
      <w:r w:rsidR="00C27554" w:rsidRPr="0004431C">
        <w:rPr>
          <w:rFonts w:ascii="Times New Roman" w:hAnsi="Times New Roman" w:cs="Times New Roman"/>
        </w:rPr>
        <w:t>S</w:t>
      </w:r>
      <w:r w:rsidRPr="0004431C">
        <w:rPr>
          <w:rFonts w:ascii="Times New Roman" w:hAnsi="Times New Roman" w:cs="Times New Roman"/>
        </w:rPr>
        <w:t xml:space="preserve">mlouvy činí </w:t>
      </w:r>
      <w:r w:rsidR="00336305" w:rsidRPr="0004431C">
        <w:rPr>
          <w:rFonts w:ascii="Times New Roman" w:hAnsi="Times New Roman" w:cs="Times New Roman"/>
        </w:rPr>
        <w:t>160.000</w:t>
      </w:r>
      <w:r w:rsidR="00CF75A9" w:rsidRPr="0004431C">
        <w:rPr>
          <w:rFonts w:ascii="Times New Roman" w:hAnsi="Times New Roman" w:cs="Times New Roman"/>
        </w:rPr>
        <w:t>,- Kč</w:t>
      </w:r>
      <w:r w:rsidRPr="0004431C">
        <w:rPr>
          <w:rFonts w:ascii="Times New Roman" w:hAnsi="Times New Roman" w:cs="Times New Roman"/>
        </w:rPr>
        <w:t xml:space="preserve"> bez DPH.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4.3. Kupujícímu bude uhrazena cena pouze za skutečně dodanou Bažantí zvěř.</w:t>
      </w:r>
    </w:p>
    <w:p w:rsidR="00CF75A9" w:rsidRPr="0004431C" w:rsidRDefault="00CF75A9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5. Ostatní podmínky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5.1. Prodávající je povinen Kupujícímu společně s dodávkou Bažantí zvěře předat osvědčení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příslušného orgánu státní veterinární správy, že konkrétní dodávaná Bažantí zvěř je bez</w:t>
      </w:r>
    </w:p>
    <w:p w:rsidR="00181F80" w:rsidRPr="0004431C" w:rsidRDefault="006F061F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jakékoli nákazy a řádně premedikována.</w:t>
      </w:r>
      <w:r w:rsidR="00181F80" w:rsidRPr="0004431C">
        <w:rPr>
          <w:rFonts w:ascii="Times New Roman" w:hAnsi="Times New Roman" w:cs="Times New Roman"/>
        </w:rPr>
        <w:t xml:space="preserve"> Bez tohoto osvědčení Kupující Bažantí zvěř od Prodávajícího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nepřevezme.</w:t>
      </w:r>
    </w:p>
    <w:p w:rsidR="00CF75A9" w:rsidRPr="0004431C" w:rsidRDefault="00CF75A9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5A9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6. Závěrečná ustanovení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6.1. </w:t>
      </w:r>
      <w:r w:rsidR="00CF75A9" w:rsidRPr="0004431C">
        <w:rPr>
          <w:rFonts w:ascii="Times New Roman" w:hAnsi="Times New Roman" w:cs="Times New Roman"/>
        </w:rPr>
        <w:t xml:space="preserve">Smlouva </w:t>
      </w:r>
      <w:r w:rsidRPr="0004431C">
        <w:rPr>
          <w:rFonts w:ascii="Times New Roman" w:hAnsi="Times New Roman" w:cs="Times New Roman"/>
        </w:rPr>
        <w:t>je vyhotovena ve dvou stejnopisech, z nichž každá smluvní strana obdrží</w:t>
      </w:r>
    </w:p>
    <w:p w:rsidR="00181F80" w:rsidRPr="0004431C" w:rsidRDefault="00336305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po jednom vyhotovení.</w:t>
      </w:r>
    </w:p>
    <w:p w:rsidR="00181F80" w:rsidRPr="0004431C" w:rsidRDefault="00181F80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 xml:space="preserve">6.2. Smluvní strany prohlašují, že </w:t>
      </w:r>
      <w:r w:rsidR="00CF75A9" w:rsidRPr="0004431C">
        <w:rPr>
          <w:rFonts w:ascii="Times New Roman" w:hAnsi="Times New Roman" w:cs="Times New Roman"/>
        </w:rPr>
        <w:t>S</w:t>
      </w:r>
      <w:r w:rsidRPr="0004431C">
        <w:rPr>
          <w:rFonts w:ascii="Times New Roman" w:hAnsi="Times New Roman" w:cs="Times New Roman"/>
        </w:rPr>
        <w:t>mlouvu uzavírají svobodně a vážně, že považují</w:t>
      </w:r>
    </w:p>
    <w:p w:rsidR="00181F80" w:rsidRPr="0004431C" w:rsidRDefault="00CF75A9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obsah S</w:t>
      </w:r>
      <w:r w:rsidR="00181F80" w:rsidRPr="0004431C">
        <w:rPr>
          <w:rFonts w:ascii="Times New Roman" w:hAnsi="Times New Roman" w:cs="Times New Roman"/>
        </w:rPr>
        <w:t>ml</w:t>
      </w:r>
      <w:r w:rsidRPr="0004431C">
        <w:rPr>
          <w:rFonts w:ascii="Times New Roman" w:hAnsi="Times New Roman" w:cs="Times New Roman"/>
        </w:rPr>
        <w:t xml:space="preserve">ouvy za určitý a srozumitelný, </w:t>
      </w:r>
      <w:r w:rsidR="00181F80" w:rsidRPr="0004431C">
        <w:rPr>
          <w:rFonts w:ascii="Times New Roman" w:hAnsi="Times New Roman" w:cs="Times New Roman"/>
        </w:rPr>
        <w:t>že jsou jim známy všechny skutečnosti,</w:t>
      </w:r>
      <w:r w:rsidRPr="0004431C">
        <w:rPr>
          <w:rFonts w:ascii="Times New Roman" w:hAnsi="Times New Roman" w:cs="Times New Roman"/>
        </w:rPr>
        <w:t xml:space="preserve"> </w:t>
      </w:r>
      <w:r w:rsidR="00181F80" w:rsidRPr="0004431C">
        <w:rPr>
          <w:rFonts w:ascii="Times New Roman" w:hAnsi="Times New Roman" w:cs="Times New Roman"/>
        </w:rPr>
        <w:t xml:space="preserve">jež jsou pro uzavření </w:t>
      </w:r>
      <w:r w:rsidRPr="0004431C">
        <w:rPr>
          <w:rFonts w:ascii="Times New Roman" w:hAnsi="Times New Roman" w:cs="Times New Roman"/>
        </w:rPr>
        <w:t>Smlouvy</w:t>
      </w:r>
      <w:r w:rsidR="00181F80" w:rsidRPr="0004431C">
        <w:rPr>
          <w:rFonts w:ascii="Times New Roman" w:hAnsi="Times New Roman" w:cs="Times New Roman"/>
        </w:rPr>
        <w:t xml:space="preserve"> rozhodující.</w:t>
      </w:r>
      <w:r w:rsidR="0004431C" w:rsidRPr="0004431C">
        <w:rPr>
          <w:rFonts w:ascii="Times New Roman" w:hAnsi="Times New Roman" w:cs="Times New Roman"/>
        </w:rPr>
        <w:t xml:space="preserve"> </w:t>
      </w:r>
    </w:p>
    <w:p w:rsidR="007951EC" w:rsidRPr="0004431C" w:rsidRDefault="007951EC" w:rsidP="000443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1EC" w:rsidRPr="0004431C" w:rsidRDefault="0073047D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V Českých Budějovicích</w:t>
      </w:r>
      <w:r w:rsidR="007444CA" w:rsidRPr="0004431C">
        <w:rPr>
          <w:rFonts w:ascii="Times New Roman" w:hAnsi="Times New Roman" w:cs="Times New Roman"/>
        </w:rPr>
        <w:t xml:space="preserve"> dn</w:t>
      </w:r>
      <w:r w:rsidR="00364F3A" w:rsidRPr="0004431C">
        <w:rPr>
          <w:rFonts w:ascii="Times New Roman" w:hAnsi="Times New Roman" w:cs="Times New Roman"/>
        </w:rPr>
        <w:t xml:space="preserve">e </w:t>
      </w:r>
    </w:p>
    <w:p w:rsidR="0004431C" w:rsidRPr="0004431C" w:rsidRDefault="0004431C" w:rsidP="000443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431C">
        <w:rPr>
          <w:rFonts w:ascii="Times New Roman" w:hAnsi="Times New Roman" w:cs="Times New Roman"/>
          <w:b/>
        </w:rPr>
        <w:t>Prodávající:</w:t>
      </w:r>
      <w:r w:rsidRPr="0004431C">
        <w:rPr>
          <w:rFonts w:ascii="Times New Roman" w:hAnsi="Times New Roman" w:cs="Times New Roman"/>
        </w:rPr>
        <w:t xml:space="preserve"> </w:t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  <w:b/>
        </w:rPr>
        <w:t>Kupující:</w:t>
      </w:r>
    </w:p>
    <w:p w:rsidR="0004431C" w:rsidRPr="0004431C" w:rsidRDefault="0004431C" w:rsidP="00044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31C">
        <w:rPr>
          <w:rFonts w:ascii="Times New Roman" w:hAnsi="Times New Roman" w:cs="Times New Roman"/>
        </w:rPr>
        <w:t>Bc. Václav Hrubý</w:t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</w:r>
      <w:r w:rsidRPr="0004431C">
        <w:rPr>
          <w:rFonts w:ascii="Times New Roman" w:hAnsi="Times New Roman" w:cs="Times New Roman"/>
        </w:rPr>
        <w:tab/>
        <w:t>Lesy a rybníky města Českých Budějovic s. r. o.</w:t>
      </w:r>
    </w:p>
    <w:p w:rsidR="0004431C" w:rsidRPr="000831F4" w:rsidRDefault="0004431C" w:rsidP="000443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F4764E" w:rsidRPr="000831F4" w:rsidRDefault="00F4764E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951EC" w:rsidRPr="000831F4" w:rsidRDefault="007951EC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EC5FFA" w:rsidRPr="000831F4" w:rsidRDefault="00EC5FFA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60DE7" w:rsidRPr="000831F4" w:rsidRDefault="00D60DE7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D60DE7" w:rsidRPr="000831F4" w:rsidRDefault="00D60DE7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433619" w:rsidRPr="000831F4" w:rsidRDefault="00433619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951EC" w:rsidRPr="000831F4" w:rsidRDefault="007951EC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EC5FFA" w:rsidRPr="000831F4" w:rsidRDefault="00EC5FFA" w:rsidP="007951E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444CA" w:rsidRPr="000831F4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7444CA" w:rsidRPr="000831F4" w:rsidRDefault="007444CA" w:rsidP="007951EC">
      <w:pPr>
        <w:spacing w:after="0" w:line="240" w:lineRule="auto"/>
        <w:rPr>
          <w:rFonts w:ascii="Times New Roman" w:hAnsi="Times New Roman" w:cs="Times New Roman"/>
        </w:rPr>
      </w:pPr>
      <w:r w:rsidRPr="000831F4">
        <w:rPr>
          <w:rFonts w:ascii="Times New Roman" w:hAnsi="Times New Roman" w:cs="Times New Roman"/>
        </w:rPr>
        <w:tab/>
      </w:r>
      <w:r w:rsidRPr="000831F4">
        <w:rPr>
          <w:rFonts w:ascii="Times New Roman" w:hAnsi="Times New Roman" w:cs="Times New Roman"/>
        </w:rPr>
        <w:tab/>
      </w:r>
    </w:p>
    <w:sectPr w:rsidR="007444CA" w:rsidRPr="0008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F4" w:rsidRDefault="000831F4" w:rsidP="000831F4">
      <w:pPr>
        <w:spacing w:after="0" w:line="240" w:lineRule="auto"/>
      </w:pPr>
      <w:r>
        <w:separator/>
      </w:r>
    </w:p>
  </w:endnote>
  <w:endnote w:type="continuationSeparator" w:id="0">
    <w:p w:rsidR="000831F4" w:rsidRDefault="000831F4" w:rsidP="0008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F4" w:rsidRDefault="000831F4" w:rsidP="000831F4">
      <w:pPr>
        <w:spacing w:after="0" w:line="240" w:lineRule="auto"/>
      </w:pPr>
      <w:r>
        <w:separator/>
      </w:r>
    </w:p>
  </w:footnote>
  <w:footnote w:type="continuationSeparator" w:id="0">
    <w:p w:rsidR="000831F4" w:rsidRDefault="000831F4" w:rsidP="00083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4431C"/>
    <w:rsid w:val="00046501"/>
    <w:rsid w:val="00075476"/>
    <w:rsid w:val="000831F4"/>
    <w:rsid w:val="00154BA5"/>
    <w:rsid w:val="001627FD"/>
    <w:rsid w:val="00181F80"/>
    <w:rsid w:val="002D18D7"/>
    <w:rsid w:val="00336305"/>
    <w:rsid w:val="00364F3A"/>
    <w:rsid w:val="00433619"/>
    <w:rsid w:val="004435FD"/>
    <w:rsid w:val="004548FA"/>
    <w:rsid w:val="00491A3E"/>
    <w:rsid w:val="00523D15"/>
    <w:rsid w:val="005B75CF"/>
    <w:rsid w:val="006F061F"/>
    <w:rsid w:val="0073047D"/>
    <w:rsid w:val="007444CA"/>
    <w:rsid w:val="007951EC"/>
    <w:rsid w:val="007E2F18"/>
    <w:rsid w:val="008A041D"/>
    <w:rsid w:val="00AE2301"/>
    <w:rsid w:val="00B4047E"/>
    <w:rsid w:val="00B97496"/>
    <w:rsid w:val="00C27554"/>
    <w:rsid w:val="00CD403D"/>
    <w:rsid w:val="00CF75A9"/>
    <w:rsid w:val="00D50672"/>
    <w:rsid w:val="00D60DE7"/>
    <w:rsid w:val="00DB7507"/>
    <w:rsid w:val="00EC5FFA"/>
    <w:rsid w:val="00ED5741"/>
    <w:rsid w:val="00F4764E"/>
    <w:rsid w:val="00F7273D"/>
    <w:rsid w:val="00F92114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40CB"/>
  <w15:docId w15:val="{1719622C-747A-498E-9AEC-4CCEB245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F1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1F4"/>
  </w:style>
  <w:style w:type="paragraph" w:styleId="Zpat">
    <w:name w:val="footer"/>
    <w:basedOn w:val="Normln"/>
    <w:link w:val="ZpatChar"/>
    <w:uiPriority w:val="99"/>
    <w:unhideWhenUsed/>
    <w:rsid w:val="00083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Plojharová Martina</cp:lastModifiedBy>
  <cp:revision>28</cp:revision>
  <cp:lastPrinted>2019-04-25T08:17:00Z</cp:lastPrinted>
  <dcterms:created xsi:type="dcterms:W3CDTF">2016-01-14T10:17:00Z</dcterms:created>
  <dcterms:modified xsi:type="dcterms:W3CDTF">2019-04-26T07:32:00Z</dcterms:modified>
</cp:coreProperties>
</file>