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</w:tblGrid>
      <w:tr w:rsidR="00814B5A" w:rsidRPr="00CB106A" w14:paraId="6ACE7C10" w14:textId="77777777" w:rsidTr="00814B5A">
        <w:tc>
          <w:tcPr>
            <w:tcW w:w="0" w:type="auto"/>
            <w:hideMark/>
          </w:tcPr>
          <w:p w14:paraId="3A8DBE68" w14:textId="38138664" w:rsidR="00814B5A" w:rsidRPr="005D0BD0" w:rsidRDefault="00814B5A" w:rsidP="005A0B2B">
            <w:pPr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  <w:b/>
              </w:rPr>
              <w:t>Číslo objednávky:</w:t>
            </w:r>
            <w:r w:rsidR="000955D4" w:rsidRPr="005D0BD0">
              <w:rPr>
                <w:rFonts w:ascii="Arial" w:hAnsi="Arial" w:cs="Arial"/>
                <w:b/>
              </w:rPr>
              <w:t xml:space="preserve"> </w:t>
            </w:r>
            <w:r w:rsidR="000955D4" w:rsidRPr="005A0B2B">
              <w:rPr>
                <w:rFonts w:ascii="Arial" w:hAnsi="Arial" w:cs="Arial"/>
                <w:b/>
              </w:rPr>
              <w:t>OB0</w:t>
            </w:r>
            <w:r w:rsidR="00A31D2E" w:rsidRPr="005A0B2B">
              <w:rPr>
                <w:rFonts w:ascii="Arial" w:hAnsi="Arial" w:cs="Arial"/>
                <w:b/>
              </w:rPr>
              <w:t>1</w:t>
            </w:r>
            <w:r w:rsidR="009F5AEB" w:rsidRPr="009F5AEB">
              <w:rPr>
                <w:rFonts w:ascii="Arial" w:hAnsi="Arial" w:cs="Arial"/>
                <w:b/>
              </w:rPr>
              <w:t>175</w:t>
            </w:r>
            <w:r w:rsidR="00A31D2E" w:rsidRPr="00A31D2E">
              <w:rPr>
                <w:rFonts w:ascii="Arial" w:hAnsi="Arial" w:cs="Arial"/>
                <w:b/>
              </w:rPr>
              <w:t>-19</w:t>
            </w:r>
          </w:p>
        </w:tc>
      </w:tr>
      <w:tr w:rsidR="00814B5A" w:rsidRPr="00CB106A" w14:paraId="070DDC51" w14:textId="77777777" w:rsidTr="00814B5A">
        <w:tc>
          <w:tcPr>
            <w:tcW w:w="0" w:type="auto"/>
            <w:hideMark/>
          </w:tcPr>
          <w:p w14:paraId="0E7A5B51" w14:textId="7E680969" w:rsidR="00814B5A" w:rsidRPr="005D0BD0" w:rsidRDefault="0089360D" w:rsidP="00F10239">
            <w:pPr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  <w:b/>
              </w:rPr>
              <w:t>Čj.: ČOI</w:t>
            </w:r>
            <w:r w:rsidR="00D52A89" w:rsidRPr="005D0BD0">
              <w:rPr>
                <w:rFonts w:ascii="Arial" w:hAnsi="Arial" w:cs="Arial"/>
                <w:b/>
              </w:rPr>
              <w:t xml:space="preserve"> </w:t>
            </w:r>
            <w:r w:rsidR="00E66D06" w:rsidRPr="00E66D06">
              <w:rPr>
                <w:rFonts w:ascii="Arial" w:hAnsi="Arial" w:cs="Arial"/>
                <w:b/>
              </w:rPr>
              <w:t>52651</w:t>
            </w:r>
            <w:r w:rsidR="00D40B04">
              <w:rPr>
                <w:rFonts w:ascii="Arial" w:hAnsi="Arial" w:cs="Arial"/>
                <w:b/>
              </w:rPr>
              <w:t>/19</w:t>
            </w:r>
            <w:r w:rsidR="00814B5A" w:rsidRPr="005D0BD0">
              <w:rPr>
                <w:rFonts w:ascii="Arial" w:hAnsi="Arial" w:cs="Arial"/>
                <w:b/>
              </w:rPr>
              <w:t>/O100</w:t>
            </w:r>
          </w:p>
        </w:tc>
      </w:tr>
    </w:tbl>
    <w:p w14:paraId="39C9B125" w14:textId="77777777" w:rsidR="00902213" w:rsidRPr="005D0BD0" w:rsidRDefault="00902213" w:rsidP="00814B5A">
      <w:pPr>
        <w:rPr>
          <w:rFonts w:ascii="Arial" w:hAnsi="Arial" w:cs="Arial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6"/>
        <w:gridCol w:w="1976"/>
      </w:tblGrid>
      <w:tr w:rsidR="00814B5A" w:rsidRPr="00CB106A" w14:paraId="0221420F" w14:textId="77777777" w:rsidTr="005C01AD">
        <w:tc>
          <w:tcPr>
            <w:tcW w:w="0" w:type="auto"/>
            <w:vAlign w:val="center"/>
            <w:hideMark/>
          </w:tcPr>
          <w:p w14:paraId="099DA83E" w14:textId="77777777" w:rsidR="00814B5A" w:rsidRPr="005D0BD0" w:rsidRDefault="00814B5A" w:rsidP="005C01AD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Datum vystavení:</w:t>
            </w:r>
          </w:p>
        </w:tc>
        <w:tc>
          <w:tcPr>
            <w:tcW w:w="0" w:type="auto"/>
            <w:vAlign w:val="center"/>
            <w:hideMark/>
          </w:tcPr>
          <w:p w14:paraId="004C1729" w14:textId="1BCFFF9A" w:rsidR="00814B5A" w:rsidRPr="005D0BD0" w:rsidRDefault="0091430E" w:rsidP="005C01A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800625" w:rsidRPr="005D0BD0">
              <w:rPr>
                <w:rFonts w:ascii="Arial" w:hAnsi="Arial" w:cs="Arial"/>
              </w:rPr>
              <w:t>. </w:t>
            </w:r>
            <w:r w:rsidR="000B122F">
              <w:rPr>
                <w:rFonts w:ascii="Arial" w:hAnsi="Arial" w:cs="Arial"/>
              </w:rPr>
              <w:t>4</w:t>
            </w:r>
            <w:r w:rsidR="00D86353" w:rsidRPr="005D0BD0">
              <w:rPr>
                <w:rFonts w:ascii="Arial" w:hAnsi="Arial" w:cs="Arial"/>
              </w:rPr>
              <w:t xml:space="preserve">. </w:t>
            </w:r>
            <w:r w:rsidR="00B00895">
              <w:rPr>
                <w:rFonts w:ascii="Arial" w:hAnsi="Arial" w:cs="Arial"/>
              </w:rPr>
              <w:t>2019</w:t>
            </w:r>
          </w:p>
        </w:tc>
      </w:tr>
      <w:tr w:rsidR="00814B5A" w:rsidRPr="00CB106A" w14:paraId="24D7505B" w14:textId="77777777" w:rsidTr="005C01AD">
        <w:tc>
          <w:tcPr>
            <w:tcW w:w="0" w:type="auto"/>
            <w:vAlign w:val="center"/>
            <w:hideMark/>
          </w:tcPr>
          <w:p w14:paraId="50EFFBD6" w14:textId="77777777" w:rsidR="00814B5A" w:rsidRPr="005D0BD0" w:rsidRDefault="00814B5A" w:rsidP="005C01AD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Vyřizuje:</w:t>
            </w:r>
          </w:p>
        </w:tc>
        <w:tc>
          <w:tcPr>
            <w:tcW w:w="0" w:type="auto"/>
            <w:vAlign w:val="center"/>
            <w:hideMark/>
          </w:tcPr>
          <w:p w14:paraId="219D2669" w14:textId="3324ECE6" w:rsidR="00814B5A" w:rsidRPr="005D0BD0" w:rsidRDefault="00313491" w:rsidP="005C01AD">
            <w:pPr>
              <w:jc w:val="both"/>
              <w:rPr>
                <w:rStyle w:val="detail"/>
                <w:rFonts w:ascii="Arial" w:hAnsi="Arial" w:cs="Arial"/>
              </w:rPr>
            </w:pPr>
            <w:proofErr w:type="spellStart"/>
            <w:r w:rsidRPr="00313491">
              <w:rPr>
                <w:rStyle w:val="detail"/>
                <w:rFonts w:ascii="Arial" w:hAnsi="Arial" w:cs="Arial"/>
                <w:highlight w:val="black"/>
              </w:rPr>
              <w:t>xxxxxxxxxxxxx</w:t>
            </w:r>
            <w:proofErr w:type="spellEnd"/>
          </w:p>
        </w:tc>
      </w:tr>
      <w:tr w:rsidR="00814B5A" w:rsidRPr="00CB106A" w14:paraId="2D18FA79" w14:textId="77777777" w:rsidTr="005C01AD">
        <w:tc>
          <w:tcPr>
            <w:tcW w:w="0" w:type="auto"/>
            <w:vAlign w:val="center"/>
            <w:hideMark/>
          </w:tcPr>
          <w:p w14:paraId="73326E19" w14:textId="77777777" w:rsidR="00814B5A" w:rsidRPr="005D0BD0" w:rsidRDefault="00814B5A" w:rsidP="005C01AD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14:paraId="70B6BA60" w14:textId="1ED237C4" w:rsidR="00814B5A" w:rsidRPr="005D0BD0" w:rsidRDefault="00313491" w:rsidP="005C01AD">
            <w:pPr>
              <w:jc w:val="both"/>
              <w:rPr>
                <w:rStyle w:val="detail"/>
                <w:rFonts w:ascii="Arial" w:hAnsi="Arial" w:cs="Arial"/>
              </w:rPr>
            </w:pPr>
            <w:proofErr w:type="spellStart"/>
            <w:r w:rsidRPr="00313491">
              <w:rPr>
                <w:rStyle w:val="detail"/>
                <w:rFonts w:ascii="Arial" w:hAnsi="Arial" w:cs="Arial"/>
                <w:highlight w:val="black"/>
              </w:rPr>
              <w:t>xxxxxxxxxxxxxxxx</w:t>
            </w:r>
            <w:proofErr w:type="spellEnd"/>
          </w:p>
        </w:tc>
      </w:tr>
      <w:tr w:rsidR="00814B5A" w:rsidRPr="00CB106A" w14:paraId="025A9D7C" w14:textId="77777777" w:rsidTr="005C01AD">
        <w:tc>
          <w:tcPr>
            <w:tcW w:w="0" w:type="auto"/>
            <w:vAlign w:val="center"/>
            <w:hideMark/>
          </w:tcPr>
          <w:p w14:paraId="324DC8B4" w14:textId="77777777" w:rsidR="00814B5A" w:rsidRPr="005D0BD0" w:rsidRDefault="00814B5A" w:rsidP="005C01AD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E</w:t>
            </w:r>
            <w:r w:rsidR="00F64676" w:rsidRPr="005D0BD0">
              <w:rPr>
                <w:rFonts w:ascii="Arial" w:hAnsi="Arial" w:cs="Arial"/>
              </w:rPr>
              <w:t>-</w:t>
            </w:r>
            <w:r w:rsidRPr="005D0BD0">
              <w:rPr>
                <w:rFonts w:ascii="Arial" w:hAnsi="Arial" w:cs="Arial"/>
              </w:rPr>
              <w:t>mail:</w:t>
            </w:r>
          </w:p>
        </w:tc>
        <w:tc>
          <w:tcPr>
            <w:tcW w:w="0" w:type="auto"/>
            <w:vAlign w:val="center"/>
            <w:hideMark/>
          </w:tcPr>
          <w:p w14:paraId="6D196593" w14:textId="0D4447A7" w:rsidR="00814B5A" w:rsidRPr="005D0BD0" w:rsidRDefault="00313491" w:rsidP="005C01AD">
            <w:pPr>
              <w:jc w:val="both"/>
              <w:rPr>
                <w:rStyle w:val="detail"/>
                <w:rFonts w:ascii="Arial" w:hAnsi="Arial" w:cs="Arial"/>
              </w:rPr>
            </w:pPr>
            <w:proofErr w:type="spellStart"/>
            <w:r w:rsidRPr="00313491">
              <w:rPr>
                <w:highlight w:val="black"/>
              </w:rPr>
              <w:t>xxxxxxxxxxxxxxxx</w:t>
            </w:r>
            <w:proofErr w:type="spellEnd"/>
          </w:p>
        </w:tc>
      </w:tr>
    </w:tbl>
    <w:p w14:paraId="695852DE" w14:textId="254F93F2" w:rsidR="00902213" w:rsidRPr="005D0BD0" w:rsidRDefault="005C01AD" w:rsidP="00814B5A">
      <w:pPr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7"/>
        <w:gridCol w:w="3192"/>
        <w:gridCol w:w="282"/>
        <w:gridCol w:w="4393"/>
      </w:tblGrid>
      <w:tr w:rsidR="00814B5A" w:rsidRPr="00CB106A" w14:paraId="63C1A7FC" w14:textId="77777777" w:rsidTr="00902213">
        <w:tc>
          <w:tcPr>
            <w:tcW w:w="2501" w:type="pct"/>
            <w:gridSpan w:val="2"/>
            <w:vAlign w:val="center"/>
            <w:hideMark/>
          </w:tcPr>
          <w:p w14:paraId="7C701106" w14:textId="77777777" w:rsidR="00814B5A" w:rsidRPr="005D0BD0" w:rsidRDefault="00814B5A" w:rsidP="005D0BD0">
            <w:pPr>
              <w:spacing w:after="40"/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  <w:b/>
              </w:rPr>
              <w:t>Identifikační údaje odběratele:</w:t>
            </w:r>
          </w:p>
        </w:tc>
        <w:tc>
          <w:tcPr>
            <w:tcW w:w="151" w:type="pct"/>
            <w:vMerge w:val="restart"/>
            <w:vAlign w:val="center"/>
          </w:tcPr>
          <w:p w14:paraId="724A061E" w14:textId="77777777" w:rsidR="00814B5A" w:rsidRPr="005D0BD0" w:rsidRDefault="00814B5A">
            <w:pPr>
              <w:rPr>
                <w:rFonts w:ascii="Arial" w:hAnsi="Arial" w:cs="Arial"/>
                <w:b/>
              </w:rPr>
            </w:pPr>
          </w:p>
        </w:tc>
        <w:tc>
          <w:tcPr>
            <w:tcW w:w="2348" w:type="pct"/>
            <w:hideMark/>
          </w:tcPr>
          <w:p w14:paraId="1CD99F51" w14:textId="77777777" w:rsidR="00814B5A" w:rsidRPr="005D0BD0" w:rsidRDefault="00814B5A" w:rsidP="005D0BD0">
            <w:pPr>
              <w:spacing w:after="40"/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  <w:b/>
              </w:rPr>
              <w:t>Identifikační údaje dodavatele:</w:t>
            </w:r>
          </w:p>
        </w:tc>
      </w:tr>
      <w:tr w:rsidR="00687290" w:rsidRPr="00CB106A" w14:paraId="2CCD0EA9" w14:textId="77777777" w:rsidTr="00902213">
        <w:tc>
          <w:tcPr>
            <w:tcW w:w="2501" w:type="pct"/>
            <w:gridSpan w:val="2"/>
            <w:vAlign w:val="center"/>
            <w:hideMark/>
          </w:tcPr>
          <w:p w14:paraId="17566C48" w14:textId="77777777" w:rsidR="00687290" w:rsidRPr="005D0BD0" w:rsidRDefault="00687290" w:rsidP="00687290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Česká republika - Česká obchodní inspekce</w:t>
            </w:r>
          </w:p>
        </w:tc>
        <w:tc>
          <w:tcPr>
            <w:tcW w:w="151" w:type="pct"/>
            <w:vMerge/>
            <w:vAlign w:val="center"/>
            <w:hideMark/>
          </w:tcPr>
          <w:p w14:paraId="6984B1B0" w14:textId="77777777" w:rsidR="00687290" w:rsidRPr="005D0BD0" w:rsidRDefault="00687290" w:rsidP="00687290">
            <w:pPr>
              <w:rPr>
                <w:rFonts w:ascii="Arial" w:hAnsi="Arial" w:cs="Arial"/>
                <w:b/>
              </w:rPr>
            </w:pPr>
          </w:p>
        </w:tc>
        <w:tc>
          <w:tcPr>
            <w:tcW w:w="2348" w:type="pct"/>
            <w:hideMark/>
          </w:tcPr>
          <w:p w14:paraId="22A19B3C" w14:textId="1C311FF7" w:rsidR="00687290" w:rsidRPr="002020CB" w:rsidRDefault="000B122F" w:rsidP="006872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DIXI, výroba plastových obalů</w:t>
            </w:r>
            <w:r w:rsidR="00687290" w:rsidRPr="002020C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a.</w:t>
            </w:r>
            <w:r w:rsidR="00687290" w:rsidRPr="002020CB">
              <w:rPr>
                <w:rFonts w:ascii="Arial" w:hAnsi="Arial" w:cs="Arial"/>
              </w:rPr>
              <w:t>s.</w:t>
            </w:r>
            <w:r>
              <w:rPr>
                <w:rFonts w:ascii="Arial" w:hAnsi="Arial" w:cs="Arial"/>
              </w:rPr>
              <w:t xml:space="preserve">, </w:t>
            </w:r>
          </w:p>
        </w:tc>
      </w:tr>
      <w:tr w:rsidR="00687290" w:rsidRPr="00CB106A" w14:paraId="57FF0CBC" w14:textId="77777777" w:rsidTr="00902213">
        <w:tc>
          <w:tcPr>
            <w:tcW w:w="2501" w:type="pct"/>
            <w:gridSpan w:val="2"/>
            <w:vAlign w:val="center"/>
            <w:hideMark/>
          </w:tcPr>
          <w:p w14:paraId="51B83645" w14:textId="77777777" w:rsidR="00687290" w:rsidRPr="005D0BD0" w:rsidRDefault="00687290" w:rsidP="00687290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Štěpánská 567/15</w:t>
            </w:r>
          </w:p>
          <w:p w14:paraId="2306DCD8" w14:textId="77777777" w:rsidR="00687290" w:rsidRPr="005D0BD0" w:rsidRDefault="00687290" w:rsidP="00687290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120 00 Praha 2</w:t>
            </w:r>
          </w:p>
        </w:tc>
        <w:tc>
          <w:tcPr>
            <w:tcW w:w="151" w:type="pct"/>
            <w:vMerge/>
            <w:vAlign w:val="center"/>
            <w:hideMark/>
          </w:tcPr>
          <w:p w14:paraId="595313E6" w14:textId="77777777" w:rsidR="00687290" w:rsidRPr="005D0BD0" w:rsidRDefault="00687290" w:rsidP="00687290">
            <w:pPr>
              <w:rPr>
                <w:rFonts w:ascii="Arial" w:hAnsi="Arial" w:cs="Arial"/>
                <w:b/>
              </w:rPr>
            </w:pPr>
          </w:p>
        </w:tc>
        <w:tc>
          <w:tcPr>
            <w:tcW w:w="2348" w:type="pct"/>
            <w:hideMark/>
          </w:tcPr>
          <w:p w14:paraId="3B0B326A" w14:textId="390472E2" w:rsidR="00687290" w:rsidRPr="002020CB" w:rsidRDefault="000B122F" w:rsidP="006872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Dolní konec</w:t>
            </w:r>
            <w:r w:rsidR="002020CB" w:rsidRPr="002020C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515</w:t>
            </w:r>
          </w:p>
          <w:p w14:paraId="259ECBD9" w14:textId="6A783F18" w:rsidR="00687290" w:rsidRPr="002020CB" w:rsidRDefault="000B122F" w:rsidP="000B12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691</w:t>
            </w:r>
            <w:r w:rsidR="002020CB" w:rsidRPr="002020C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43</w:t>
            </w:r>
            <w:r w:rsidR="002020CB" w:rsidRPr="002020C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Hlohovec</w:t>
            </w:r>
          </w:p>
        </w:tc>
      </w:tr>
      <w:tr w:rsidR="00687290" w:rsidRPr="00CB106A" w14:paraId="6E107AAB" w14:textId="77777777" w:rsidTr="003E67A3">
        <w:tc>
          <w:tcPr>
            <w:tcW w:w="2501" w:type="pct"/>
            <w:gridSpan w:val="2"/>
            <w:vAlign w:val="center"/>
            <w:hideMark/>
          </w:tcPr>
          <w:p w14:paraId="6E987E62" w14:textId="77777777" w:rsidR="00687290" w:rsidRPr="005D0BD0" w:rsidRDefault="00687290" w:rsidP="00687290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IČO: 00020869</w:t>
            </w:r>
          </w:p>
        </w:tc>
        <w:tc>
          <w:tcPr>
            <w:tcW w:w="151" w:type="pct"/>
            <w:vMerge/>
            <w:vAlign w:val="center"/>
            <w:hideMark/>
          </w:tcPr>
          <w:p w14:paraId="6B3559A1" w14:textId="77777777" w:rsidR="00687290" w:rsidRPr="005D0BD0" w:rsidRDefault="00687290" w:rsidP="00687290">
            <w:pPr>
              <w:rPr>
                <w:rFonts w:ascii="Arial" w:hAnsi="Arial" w:cs="Arial"/>
                <w:b/>
              </w:rPr>
            </w:pPr>
          </w:p>
        </w:tc>
        <w:tc>
          <w:tcPr>
            <w:tcW w:w="2348" w:type="pct"/>
          </w:tcPr>
          <w:p w14:paraId="78BC6235" w14:textId="37A174A4" w:rsidR="00687290" w:rsidRPr="002020CB" w:rsidRDefault="00687290" w:rsidP="000B122F">
            <w:pPr>
              <w:rPr>
                <w:rFonts w:ascii="Arial" w:hAnsi="Arial" w:cs="Arial"/>
              </w:rPr>
            </w:pPr>
            <w:r w:rsidRPr="002020CB">
              <w:rPr>
                <w:rFonts w:ascii="Arial" w:hAnsi="Arial" w:cs="Arial"/>
              </w:rPr>
              <w:t xml:space="preserve">IČ: </w:t>
            </w:r>
            <w:r w:rsidR="000B122F">
              <w:rPr>
                <w:rFonts w:ascii="Arial" w:hAnsi="Arial" w:cs="Arial"/>
              </w:rPr>
              <w:t>05611202</w:t>
            </w:r>
          </w:p>
        </w:tc>
      </w:tr>
      <w:tr w:rsidR="00687290" w:rsidRPr="00CB106A" w14:paraId="69E883A7" w14:textId="77777777" w:rsidTr="003E67A3">
        <w:tc>
          <w:tcPr>
            <w:tcW w:w="2501" w:type="pct"/>
            <w:gridSpan w:val="2"/>
            <w:vAlign w:val="center"/>
          </w:tcPr>
          <w:p w14:paraId="093EF639" w14:textId="77777777" w:rsidR="00687290" w:rsidRPr="005D0BD0" w:rsidRDefault="00687290" w:rsidP="00687290">
            <w:pPr>
              <w:rPr>
                <w:rFonts w:ascii="Arial" w:hAnsi="Arial" w:cs="Arial"/>
              </w:rPr>
            </w:pPr>
          </w:p>
        </w:tc>
        <w:tc>
          <w:tcPr>
            <w:tcW w:w="151" w:type="pct"/>
          </w:tcPr>
          <w:p w14:paraId="4F78A52C" w14:textId="77777777" w:rsidR="00687290" w:rsidRPr="005D0BD0" w:rsidRDefault="00687290" w:rsidP="00687290">
            <w:pPr>
              <w:rPr>
                <w:rFonts w:ascii="Arial" w:hAnsi="Arial" w:cs="Arial"/>
              </w:rPr>
            </w:pPr>
          </w:p>
        </w:tc>
        <w:tc>
          <w:tcPr>
            <w:tcW w:w="2348" w:type="pct"/>
          </w:tcPr>
          <w:p w14:paraId="6265793A" w14:textId="4D73763A" w:rsidR="00687290" w:rsidRPr="005D0BD0" w:rsidRDefault="00687290" w:rsidP="006872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Subjekt je plátcem DPH</w:t>
            </w:r>
          </w:p>
        </w:tc>
      </w:tr>
      <w:tr w:rsidR="003E67A3" w:rsidRPr="00CB106A" w14:paraId="37A58B5F" w14:textId="77777777" w:rsidTr="00902213">
        <w:tc>
          <w:tcPr>
            <w:tcW w:w="5000" w:type="pct"/>
            <w:gridSpan w:val="4"/>
            <w:vAlign w:val="center"/>
          </w:tcPr>
          <w:p w14:paraId="180F98DA" w14:textId="77777777" w:rsidR="003E67A3" w:rsidRPr="005D0BD0" w:rsidRDefault="003E67A3" w:rsidP="003E67A3">
            <w:pPr>
              <w:jc w:val="both"/>
              <w:rPr>
                <w:rFonts w:ascii="Arial" w:hAnsi="Arial" w:cs="Arial"/>
              </w:rPr>
            </w:pPr>
          </w:p>
          <w:p w14:paraId="1102C9B3" w14:textId="73775665" w:rsidR="002020CB" w:rsidRPr="00C155E9" w:rsidRDefault="00687290" w:rsidP="002020C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Objednávka vystavena na základě výsledku veřejné zakázky malého rozsahu na dodání </w:t>
            </w:r>
            <w:r w:rsidR="002020CB" w:rsidRPr="00C155E9">
              <w:rPr>
                <w:rFonts w:ascii="Arial" w:hAnsi="Arial"/>
              </w:rPr>
              <w:t xml:space="preserve">vzorkovacích nádob (vzorkovnic) – </w:t>
            </w:r>
            <w:r w:rsidR="000B122F">
              <w:rPr>
                <w:rFonts w:ascii="Arial" w:hAnsi="Arial"/>
              </w:rPr>
              <w:t>kanystr</w:t>
            </w:r>
            <w:r w:rsidR="002020CB" w:rsidRPr="00C155E9">
              <w:rPr>
                <w:rFonts w:ascii="Arial" w:hAnsi="Arial"/>
              </w:rPr>
              <w:t xml:space="preserve"> </w:t>
            </w:r>
            <w:r w:rsidR="000B122F">
              <w:rPr>
                <w:rFonts w:ascii="Arial" w:hAnsi="Arial"/>
              </w:rPr>
              <w:t>plastový 3</w:t>
            </w:r>
            <w:r w:rsidR="002020CB">
              <w:rPr>
                <w:rFonts w:ascii="Arial" w:hAnsi="Arial"/>
              </w:rPr>
              <w:t>l včetně uzávěrů, určených pro </w:t>
            </w:r>
            <w:r w:rsidR="002020CB" w:rsidRPr="00C155E9">
              <w:rPr>
                <w:rFonts w:ascii="Arial" w:hAnsi="Arial"/>
              </w:rPr>
              <w:t>vzorkování a přepravu nebezpečných látek.</w:t>
            </w:r>
          </w:p>
          <w:p w14:paraId="09986D4B" w14:textId="13BF2F41" w:rsidR="00687290" w:rsidRPr="005D0BD0" w:rsidRDefault="00687290" w:rsidP="003E67A3">
            <w:pPr>
              <w:jc w:val="both"/>
              <w:rPr>
                <w:rFonts w:ascii="Arial" w:hAnsi="Arial" w:cs="Arial"/>
              </w:rPr>
            </w:pPr>
          </w:p>
        </w:tc>
      </w:tr>
      <w:tr w:rsidR="003E67A3" w:rsidRPr="00CB106A" w14:paraId="380B58AD" w14:textId="77777777" w:rsidTr="00902213">
        <w:tc>
          <w:tcPr>
            <w:tcW w:w="795" w:type="pct"/>
            <w:vAlign w:val="center"/>
            <w:hideMark/>
          </w:tcPr>
          <w:p w14:paraId="64E08D08" w14:textId="77777777" w:rsidR="003E67A3" w:rsidRPr="005D0BD0" w:rsidRDefault="00800625" w:rsidP="003E67A3">
            <w:pPr>
              <w:jc w:val="both"/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  <w:b/>
              </w:rPr>
              <w:t xml:space="preserve">Kód </w:t>
            </w:r>
            <w:r w:rsidR="003E67A3" w:rsidRPr="005D0BD0">
              <w:rPr>
                <w:rFonts w:ascii="Arial" w:hAnsi="Arial" w:cs="Arial"/>
                <w:b/>
              </w:rPr>
              <w:t>NIPEZ:</w:t>
            </w:r>
          </w:p>
        </w:tc>
        <w:tc>
          <w:tcPr>
            <w:tcW w:w="4205" w:type="pct"/>
            <w:gridSpan w:val="3"/>
            <w:vAlign w:val="center"/>
            <w:hideMark/>
          </w:tcPr>
          <w:p w14:paraId="158F5DBA" w14:textId="2F5D7D53" w:rsidR="003E67A3" w:rsidRPr="00687290" w:rsidRDefault="000B122F" w:rsidP="002020C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44619000-2</w:t>
            </w:r>
            <w:r w:rsidRPr="000757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Jiné nádoby</w:t>
            </w:r>
          </w:p>
        </w:tc>
      </w:tr>
      <w:tr w:rsidR="00814B5A" w:rsidRPr="00CB106A" w14:paraId="27C94EB6" w14:textId="77777777" w:rsidTr="00902213">
        <w:tc>
          <w:tcPr>
            <w:tcW w:w="0" w:type="auto"/>
            <w:gridSpan w:val="4"/>
            <w:vAlign w:val="center"/>
            <w:hideMark/>
          </w:tcPr>
          <w:p w14:paraId="2655AFDA" w14:textId="77777777" w:rsidR="00800625" w:rsidRPr="005D0BD0" w:rsidRDefault="00800625">
            <w:pPr>
              <w:jc w:val="both"/>
              <w:rPr>
                <w:rFonts w:ascii="Arial" w:hAnsi="Arial" w:cs="Arial"/>
                <w:b/>
              </w:rPr>
            </w:pPr>
          </w:p>
          <w:p w14:paraId="40481137" w14:textId="164A7FE4" w:rsidR="00814B5A" w:rsidRPr="005D0BD0" w:rsidRDefault="00814B5A" w:rsidP="00EB2040">
            <w:pPr>
              <w:spacing w:after="40"/>
              <w:jc w:val="both"/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  <w:b/>
              </w:rPr>
              <w:t>Podro</w:t>
            </w:r>
            <w:r w:rsidR="00E2446B">
              <w:rPr>
                <w:rFonts w:ascii="Arial" w:hAnsi="Arial" w:cs="Arial"/>
                <w:b/>
              </w:rPr>
              <w:t>bná specifikace předmětu plnění</w:t>
            </w:r>
          </w:p>
        </w:tc>
      </w:tr>
      <w:tr w:rsidR="00814B5A" w:rsidRPr="00CB106A" w14:paraId="7F9FD414" w14:textId="77777777" w:rsidTr="0084637E">
        <w:tc>
          <w:tcPr>
            <w:tcW w:w="0" w:type="auto"/>
            <w:gridSpan w:val="4"/>
            <w:vAlign w:val="center"/>
            <w:hideMark/>
          </w:tcPr>
          <w:p w14:paraId="7E67C1E8" w14:textId="77777777" w:rsidR="002E244E" w:rsidRPr="00757EED" w:rsidRDefault="002E244E" w:rsidP="002E244E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Dodání 3</w:t>
            </w:r>
            <w:r w:rsidRPr="00757EED">
              <w:rPr>
                <w:rFonts w:ascii="Arial" w:hAnsi="Arial"/>
              </w:rPr>
              <w:t xml:space="preserve">l </w:t>
            </w:r>
            <w:r>
              <w:rPr>
                <w:rFonts w:ascii="Arial" w:hAnsi="Arial"/>
              </w:rPr>
              <w:t>plastových kanystrů</w:t>
            </w:r>
            <w:r w:rsidRPr="00757EED">
              <w:rPr>
                <w:rFonts w:ascii="Arial" w:hAnsi="Arial"/>
              </w:rPr>
              <w:t xml:space="preserve"> v počtu </w:t>
            </w:r>
            <w:r>
              <w:rPr>
                <w:rFonts w:ascii="Arial" w:hAnsi="Arial"/>
              </w:rPr>
              <w:t>7 3</w:t>
            </w:r>
            <w:r w:rsidRPr="00757EED">
              <w:rPr>
                <w:rFonts w:ascii="Arial" w:hAnsi="Arial"/>
              </w:rPr>
              <w:t>00 kusů</w:t>
            </w:r>
          </w:p>
          <w:p w14:paraId="6D86D2A5" w14:textId="77777777" w:rsidR="002E244E" w:rsidRDefault="002E244E" w:rsidP="002E244E">
            <w:pPr>
              <w:pStyle w:val="Odstavecseseznamem"/>
              <w:numPr>
                <w:ilvl w:val="1"/>
                <w:numId w:val="14"/>
              </w:numPr>
              <w:ind w:left="113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Specifikace vzorkovací nádoby:</w:t>
            </w:r>
          </w:p>
          <w:p w14:paraId="684BFD66" w14:textId="77777777" w:rsidR="002E244E" w:rsidRPr="00C155E9" w:rsidRDefault="002E244E" w:rsidP="002E244E">
            <w:pPr>
              <w:pStyle w:val="Odstavecseseznamem"/>
              <w:numPr>
                <w:ilvl w:val="2"/>
                <w:numId w:val="14"/>
              </w:numPr>
              <w:ind w:left="1418"/>
              <w:jc w:val="both"/>
              <w:rPr>
                <w:rFonts w:ascii="Arial" w:hAnsi="Arial"/>
              </w:rPr>
            </w:pPr>
            <w:r w:rsidRPr="00C155E9">
              <w:rPr>
                <w:rFonts w:ascii="Arial" w:hAnsi="Arial"/>
              </w:rPr>
              <w:t>musí splňovat požadavky ČSN EN 14275 – Motorová paliva – Hodnocení kvality automobilových benzinů a motorové nafty – Vzorkování z výdejních pistolí veřejných a neveřejných čerpacích stanic, včetně Národní přílohy NA1 - Vzorkovací nádoby,</w:t>
            </w:r>
          </w:p>
          <w:p w14:paraId="46451CD4" w14:textId="77777777" w:rsidR="002E244E" w:rsidRDefault="002E244E" w:rsidP="002E244E">
            <w:pPr>
              <w:pStyle w:val="Odstavecseseznamem"/>
              <w:numPr>
                <w:ilvl w:val="2"/>
                <w:numId w:val="14"/>
              </w:numPr>
              <w:ind w:left="1418"/>
              <w:jc w:val="both"/>
              <w:rPr>
                <w:rFonts w:ascii="Arial" w:hAnsi="Arial"/>
              </w:rPr>
            </w:pPr>
            <w:r w:rsidRPr="00C155E9">
              <w:rPr>
                <w:rFonts w:ascii="Arial" w:hAnsi="Arial"/>
              </w:rPr>
              <w:t>musí být označeny UN kódem podle platného ADR</w:t>
            </w:r>
            <w:r>
              <w:rPr>
                <w:rFonts w:ascii="Arial" w:hAnsi="Arial"/>
              </w:rPr>
              <w:t>,</w:t>
            </w:r>
          </w:p>
          <w:p w14:paraId="646FC4A2" w14:textId="77777777" w:rsidR="002E244E" w:rsidRDefault="002E244E" w:rsidP="002E244E">
            <w:pPr>
              <w:pStyle w:val="Odstavecseseznamem"/>
              <w:numPr>
                <w:ilvl w:val="2"/>
                <w:numId w:val="14"/>
              </w:numPr>
              <w:ind w:left="141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rozmě</w:t>
            </w:r>
            <w:r w:rsidRPr="00C155E9">
              <w:rPr>
                <w:rFonts w:ascii="Arial" w:hAnsi="Arial"/>
              </w:rPr>
              <w:t xml:space="preserve">r cca </w:t>
            </w:r>
            <w:r>
              <w:rPr>
                <w:rFonts w:ascii="Arial" w:hAnsi="Arial"/>
              </w:rPr>
              <w:t>180x120x210 mm s průhledítkem nebo v transparentním provedení, průměr hrdla cca 30 mm,</w:t>
            </w:r>
          </w:p>
          <w:p w14:paraId="2ED76FF7" w14:textId="77777777" w:rsidR="002E244E" w:rsidRPr="00080939" w:rsidRDefault="002E244E" w:rsidP="002E244E">
            <w:pPr>
              <w:pStyle w:val="Odstavecseseznamem"/>
              <w:numPr>
                <w:ilvl w:val="2"/>
                <w:numId w:val="14"/>
              </w:numPr>
              <w:ind w:left="1418"/>
              <w:jc w:val="both"/>
              <w:rPr>
                <w:rFonts w:ascii="Arial" w:hAnsi="Arial"/>
              </w:rPr>
            </w:pPr>
            <w:r w:rsidRPr="00A02379">
              <w:rPr>
                <w:rFonts w:ascii="Arial" w:hAnsi="Arial"/>
              </w:rPr>
              <w:t xml:space="preserve">plastové </w:t>
            </w:r>
            <w:r>
              <w:rPr>
                <w:rFonts w:ascii="Arial" w:hAnsi="Arial"/>
              </w:rPr>
              <w:t>uzávěry</w:t>
            </w:r>
            <w:r w:rsidRPr="00A02379">
              <w:rPr>
                <w:rFonts w:ascii="Arial" w:hAnsi="Arial"/>
              </w:rPr>
              <w:t xml:space="preserve"> šroubovací odpovídajícího těsnění, opatřené garančním kroužkem (typ BERICAP)</w:t>
            </w:r>
            <w:r w:rsidRPr="00080939">
              <w:rPr>
                <w:rFonts w:ascii="Arial" w:hAnsi="Arial"/>
              </w:rPr>
              <w:t xml:space="preserve">, </w:t>
            </w:r>
          </w:p>
          <w:p w14:paraId="19EF2CE7" w14:textId="77777777" w:rsidR="002E244E" w:rsidRDefault="002E244E" w:rsidP="002E244E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="Arial" w:hAnsi="Arial"/>
              </w:rPr>
            </w:pPr>
            <w:r w:rsidRPr="000953D9">
              <w:rPr>
                <w:rFonts w:ascii="Arial" w:hAnsi="Arial"/>
              </w:rPr>
              <w:t xml:space="preserve">Balné a doprava </w:t>
            </w:r>
            <w:r>
              <w:rPr>
                <w:rFonts w:ascii="Arial" w:hAnsi="Arial"/>
              </w:rPr>
              <w:t>na</w:t>
            </w:r>
            <w:r w:rsidRPr="000953D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jednotlivá níže specifikovaná pracoviště</w:t>
            </w:r>
            <w:r w:rsidRPr="000953D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dle požadovaného počtu</w:t>
            </w:r>
            <w:r w:rsidRPr="000953D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kusů</w:t>
            </w:r>
            <w:r w:rsidRPr="000953D9">
              <w:rPr>
                <w:rFonts w:ascii="Arial" w:hAnsi="Arial"/>
              </w:rPr>
              <w:t>.</w:t>
            </w:r>
          </w:p>
          <w:p w14:paraId="079A490D" w14:textId="77777777" w:rsidR="002E244E" w:rsidRPr="007A1637" w:rsidRDefault="002E244E" w:rsidP="002E244E">
            <w:pPr>
              <w:jc w:val="both"/>
              <w:rPr>
                <w:rFonts w:ascii="Arial" w:hAnsi="Arial"/>
              </w:rPr>
            </w:pPr>
            <w:r w:rsidRPr="007A1637">
              <w:rPr>
                <w:rFonts w:ascii="Arial" w:hAnsi="Arial"/>
              </w:rPr>
              <w:t>Dodání vzorkovacích nádob (vzorkovnic) musí být bez použití vratných zálohovaných obalů.</w:t>
            </w:r>
          </w:p>
          <w:p w14:paraId="02B1F20F" w14:textId="4B22400C" w:rsidR="005A1942" w:rsidRPr="000D2891" w:rsidRDefault="005A1942" w:rsidP="002E244E">
            <w:pPr>
              <w:jc w:val="both"/>
              <w:rPr>
                <w:rFonts w:ascii="Arial" w:hAnsi="Arial" w:cs="Arial"/>
              </w:rPr>
            </w:pPr>
          </w:p>
        </w:tc>
      </w:tr>
      <w:tr w:rsidR="00814B5A" w:rsidRPr="00CB106A" w14:paraId="6703B6D0" w14:textId="77777777" w:rsidTr="0084637E">
        <w:trPr>
          <w:trHeight w:val="558"/>
        </w:trPr>
        <w:tc>
          <w:tcPr>
            <w:tcW w:w="0" w:type="auto"/>
            <w:gridSpan w:val="4"/>
            <w:vAlign w:val="center"/>
            <w:hideMark/>
          </w:tcPr>
          <w:p w14:paraId="31981109" w14:textId="33144AD6" w:rsidR="00814B5A" w:rsidRPr="00E6071A" w:rsidRDefault="00814B5A" w:rsidP="00A45873">
            <w:pPr>
              <w:spacing w:after="40"/>
              <w:jc w:val="both"/>
              <w:rPr>
                <w:rFonts w:ascii="Arial" w:hAnsi="Arial" w:cs="Arial"/>
                <w:b/>
              </w:rPr>
            </w:pPr>
            <w:r w:rsidRPr="00E6071A">
              <w:rPr>
                <w:rFonts w:ascii="Arial" w:hAnsi="Arial" w:cs="Arial"/>
                <w:b/>
              </w:rPr>
              <w:t>Cen</w:t>
            </w:r>
            <w:r w:rsidR="00E2446B" w:rsidRPr="00E6071A">
              <w:rPr>
                <w:rFonts w:ascii="Arial" w:hAnsi="Arial" w:cs="Arial"/>
                <w:b/>
              </w:rPr>
              <w:t>ové, dodací a obchodní podmínky</w:t>
            </w:r>
          </w:p>
          <w:p w14:paraId="595D2FE8" w14:textId="4B99D919" w:rsidR="003D3890" w:rsidRPr="006A0507" w:rsidRDefault="00B34E73" w:rsidP="00445A7B">
            <w:pPr>
              <w:jc w:val="both"/>
              <w:rPr>
                <w:rFonts w:ascii="Arial" w:hAnsi="Arial" w:cs="Arial"/>
                <w:color w:val="FF0000"/>
              </w:rPr>
            </w:pPr>
            <w:r w:rsidRPr="00E6071A">
              <w:rPr>
                <w:rFonts w:ascii="Arial" w:hAnsi="Arial" w:cs="Arial"/>
              </w:rPr>
              <w:t>C</w:t>
            </w:r>
            <w:r w:rsidR="00AE4BFE" w:rsidRPr="00E6071A">
              <w:rPr>
                <w:rFonts w:ascii="Arial" w:hAnsi="Arial" w:cs="Arial"/>
              </w:rPr>
              <w:t xml:space="preserve">ena </w:t>
            </w:r>
            <w:r w:rsidRPr="00E6071A">
              <w:rPr>
                <w:rFonts w:ascii="Arial" w:hAnsi="Arial" w:cs="Arial"/>
              </w:rPr>
              <w:t xml:space="preserve">za </w:t>
            </w:r>
            <w:r w:rsidR="00B03833" w:rsidRPr="00E6071A">
              <w:rPr>
                <w:rFonts w:ascii="Arial" w:hAnsi="Arial" w:cs="Arial"/>
              </w:rPr>
              <w:t xml:space="preserve">plastové </w:t>
            </w:r>
            <w:r w:rsidR="002E244E" w:rsidRPr="00E6071A">
              <w:rPr>
                <w:rFonts w:ascii="Arial" w:hAnsi="Arial" w:cs="Arial"/>
              </w:rPr>
              <w:t>kanystry 3</w:t>
            </w:r>
            <w:r w:rsidR="00B03833" w:rsidRPr="00E6071A">
              <w:rPr>
                <w:rFonts w:ascii="Arial" w:hAnsi="Arial" w:cs="Arial"/>
              </w:rPr>
              <w:t>l včetně uzávěrů</w:t>
            </w:r>
            <w:r w:rsidR="00B03833" w:rsidRPr="00E6071A">
              <w:rPr>
                <w:rStyle w:val="detail"/>
                <w:rFonts w:ascii="Arial" w:hAnsi="Arial" w:cs="Arial"/>
              </w:rPr>
              <w:t xml:space="preserve"> </w:t>
            </w:r>
            <w:r w:rsidRPr="00E6071A">
              <w:rPr>
                <w:rStyle w:val="detail"/>
                <w:rFonts w:ascii="Arial" w:hAnsi="Arial" w:cs="Arial"/>
              </w:rPr>
              <w:t xml:space="preserve">činí </w:t>
            </w:r>
            <w:r w:rsidR="00533275">
              <w:rPr>
                <w:rStyle w:val="detail"/>
                <w:rFonts w:ascii="Arial" w:hAnsi="Arial" w:cs="Arial"/>
                <w:b/>
              </w:rPr>
              <w:t>75</w:t>
            </w:r>
            <w:r w:rsidR="00A65632" w:rsidRPr="00E6071A">
              <w:rPr>
                <w:rStyle w:val="detail"/>
                <w:rFonts w:ascii="Arial" w:hAnsi="Arial" w:cs="Arial"/>
                <w:b/>
              </w:rPr>
              <w:t xml:space="preserve"> </w:t>
            </w:r>
            <w:r w:rsidR="00E6071A" w:rsidRPr="00E6071A">
              <w:rPr>
                <w:rStyle w:val="detail"/>
                <w:rFonts w:ascii="Arial" w:hAnsi="Arial" w:cs="Arial"/>
                <w:b/>
              </w:rPr>
              <w:t>920</w:t>
            </w:r>
            <w:r w:rsidR="00043641" w:rsidRPr="00E6071A">
              <w:rPr>
                <w:rStyle w:val="detail"/>
                <w:rFonts w:ascii="Arial" w:hAnsi="Arial" w:cs="Arial"/>
                <w:b/>
              </w:rPr>
              <w:t>,</w:t>
            </w:r>
            <w:r w:rsidR="00E6071A" w:rsidRPr="00E6071A">
              <w:rPr>
                <w:rStyle w:val="detail"/>
                <w:rFonts w:ascii="Arial" w:hAnsi="Arial" w:cs="Arial"/>
                <w:b/>
              </w:rPr>
              <w:t>00</w:t>
            </w:r>
            <w:r w:rsidR="00043641" w:rsidRPr="00E6071A">
              <w:rPr>
                <w:rStyle w:val="detail"/>
                <w:rFonts w:ascii="Arial" w:hAnsi="Arial" w:cs="Arial"/>
                <w:b/>
              </w:rPr>
              <w:t xml:space="preserve"> Kč</w:t>
            </w:r>
            <w:r w:rsidR="00043641" w:rsidRPr="00E6071A">
              <w:rPr>
                <w:rStyle w:val="detail"/>
                <w:rFonts w:ascii="Arial" w:hAnsi="Arial" w:cs="Arial"/>
              </w:rPr>
              <w:t xml:space="preserve"> bez 21 % DPH, resp. </w:t>
            </w:r>
            <w:r w:rsidR="00E6071A" w:rsidRPr="00E6071A">
              <w:rPr>
                <w:rStyle w:val="detail"/>
                <w:rFonts w:ascii="Arial" w:hAnsi="Arial" w:cs="Arial"/>
                <w:b/>
              </w:rPr>
              <w:t>91</w:t>
            </w:r>
            <w:r w:rsidR="00043641" w:rsidRPr="00E6071A">
              <w:rPr>
                <w:rStyle w:val="detail"/>
                <w:rFonts w:ascii="Arial" w:hAnsi="Arial" w:cs="Arial"/>
                <w:b/>
              </w:rPr>
              <w:t> </w:t>
            </w:r>
            <w:r w:rsidR="00E6071A" w:rsidRPr="00E6071A">
              <w:rPr>
                <w:rStyle w:val="detail"/>
                <w:rFonts w:ascii="Arial" w:hAnsi="Arial" w:cs="Arial"/>
                <w:b/>
              </w:rPr>
              <w:t>863</w:t>
            </w:r>
            <w:r w:rsidR="00043641" w:rsidRPr="00E6071A">
              <w:rPr>
                <w:rStyle w:val="detail"/>
                <w:rFonts w:ascii="Arial" w:hAnsi="Arial" w:cs="Arial"/>
                <w:b/>
              </w:rPr>
              <w:t>,</w:t>
            </w:r>
            <w:r w:rsidR="00E6071A" w:rsidRPr="00E6071A">
              <w:rPr>
                <w:rStyle w:val="detail"/>
                <w:rFonts w:ascii="Arial" w:hAnsi="Arial" w:cs="Arial"/>
                <w:b/>
              </w:rPr>
              <w:t>20</w:t>
            </w:r>
            <w:r w:rsidR="00043641" w:rsidRPr="00E6071A">
              <w:rPr>
                <w:rStyle w:val="detail"/>
                <w:rFonts w:ascii="Arial" w:hAnsi="Arial" w:cs="Arial"/>
                <w:b/>
              </w:rPr>
              <w:t xml:space="preserve"> Kč</w:t>
            </w:r>
            <w:r w:rsidR="00043641" w:rsidRPr="00E6071A">
              <w:rPr>
                <w:rStyle w:val="detail"/>
                <w:rFonts w:ascii="Arial" w:hAnsi="Arial" w:cs="Arial"/>
              </w:rPr>
              <w:t xml:space="preserve"> včetně 21 % DPH, </w:t>
            </w:r>
            <w:r w:rsidR="003C40D9" w:rsidRPr="00E6071A">
              <w:rPr>
                <w:rStyle w:val="detail"/>
                <w:rFonts w:ascii="Arial" w:hAnsi="Arial" w:cs="Arial"/>
              </w:rPr>
              <w:t xml:space="preserve">balné činí </w:t>
            </w:r>
            <w:r w:rsidR="00E6071A" w:rsidRPr="00E6071A">
              <w:rPr>
                <w:rStyle w:val="detail"/>
                <w:rFonts w:ascii="Arial" w:hAnsi="Arial" w:cs="Arial"/>
                <w:b/>
              </w:rPr>
              <w:t>18</w:t>
            </w:r>
            <w:r w:rsidR="00A65632" w:rsidRPr="00E6071A">
              <w:rPr>
                <w:rStyle w:val="detail"/>
                <w:rFonts w:ascii="Arial" w:hAnsi="Arial" w:cs="Arial"/>
                <w:b/>
              </w:rPr>
              <w:t xml:space="preserve"> </w:t>
            </w:r>
            <w:r w:rsidR="00E6071A" w:rsidRPr="00E6071A">
              <w:rPr>
                <w:rStyle w:val="detail"/>
                <w:rFonts w:ascii="Arial" w:hAnsi="Arial" w:cs="Arial"/>
                <w:b/>
              </w:rPr>
              <w:t>250</w:t>
            </w:r>
            <w:r w:rsidR="003C40D9" w:rsidRPr="00E6071A">
              <w:rPr>
                <w:rStyle w:val="detail"/>
                <w:rFonts w:ascii="Arial" w:hAnsi="Arial" w:cs="Arial"/>
                <w:b/>
              </w:rPr>
              <w:t>, 00 Kč</w:t>
            </w:r>
            <w:r w:rsidR="003C40D9" w:rsidRPr="00E6071A">
              <w:rPr>
                <w:rStyle w:val="detail"/>
                <w:rFonts w:ascii="Arial" w:hAnsi="Arial" w:cs="Arial"/>
              </w:rPr>
              <w:t xml:space="preserve"> bez 21 % DPH, resp. </w:t>
            </w:r>
            <w:r w:rsidR="00E6071A" w:rsidRPr="00E6071A">
              <w:rPr>
                <w:rStyle w:val="detail"/>
                <w:rFonts w:ascii="Arial" w:hAnsi="Arial" w:cs="Arial"/>
                <w:b/>
              </w:rPr>
              <w:t>22</w:t>
            </w:r>
            <w:r w:rsidR="00A65632" w:rsidRPr="00E6071A">
              <w:rPr>
                <w:rStyle w:val="detail"/>
                <w:rFonts w:ascii="Arial" w:hAnsi="Arial" w:cs="Arial"/>
                <w:b/>
              </w:rPr>
              <w:t xml:space="preserve"> </w:t>
            </w:r>
            <w:r w:rsidR="00E6071A" w:rsidRPr="00E6071A">
              <w:rPr>
                <w:rStyle w:val="detail"/>
                <w:rFonts w:ascii="Arial" w:hAnsi="Arial" w:cs="Arial"/>
                <w:b/>
              </w:rPr>
              <w:t>082</w:t>
            </w:r>
            <w:r w:rsidR="003C40D9" w:rsidRPr="00E6071A">
              <w:rPr>
                <w:rStyle w:val="detail"/>
                <w:rFonts w:ascii="Arial" w:hAnsi="Arial" w:cs="Arial"/>
                <w:b/>
              </w:rPr>
              <w:t>,</w:t>
            </w:r>
            <w:r w:rsidR="00E6071A" w:rsidRPr="00E6071A">
              <w:rPr>
                <w:rStyle w:val="detail"/>
                <w:rFonts w:ascii="Arial" w:hAnsi="Arial" w:cs="Arial"/>
                <w:b/>
              </w:rPr>
              <w:t>50</w:t>
            </w:r>
            <w:r w:rsidR="003C40D9" w:rsidRPr="00E6071A">
              <w:rPr>
                <w:rStyle w:val="detail"/>
                <w:rFonts w:ascii="Arial" w:hAnsi="Arial" w:cs="Arial"/>
                <w:b/>
              </w:rPr>
              <w:t xml:space="preserve"> Kč</w:t>
            </w:r>
            <w:r w:rsidR="00EF28D6">
              <w:rPr>
                <w:rStyle w:val="detail"/>
                <w:rFonts w:ascii="Arial" w:hAnsi="Arial" w:cs="Arial"/>
              </w:rPr>
              <w:t xml:space="preserve"> včetně 21 </w:t>
            </w:r>
            <w:r w:rsidR="003C40D9" w:rsidRPr="00E6071A">
              <w:rPr>
                <w:rStyle w:val="detail"/>
                <w:rFonts w:ascii="Arial" w:hAnsi="Arial" w:cs="Arial"/>
              </w:rPr>
              <w:t>% DPH</w:t>
            </w:r>
            <w:r w:rsidR="00A65632" w:rsidRPr="00E6071A">
              <w:rPr>
                <w:rStyle w:val="detail"/>
                <w:rFonts w:ascii="Arial" w:hAnsi="Arial" w:cs="Arial"/>
              </w:rPr>
              <w:t>,</w:t>
            </w:r>
            <w:r w:rsidR="003C40D9" w:rsidRPr="00E6071A">
              <w:rPr>
                <w:rStyle w:val="detail"/>
                <w:rFonts w:ascii="Arial" w:hAnsi="Arial" w:cs="Arial"/>
              </w:rPr>
              <w:t xml:space="preserve"> </w:t>
            </w:r>
            <w:r w:rsidR="00043641" w:rsidRPr="00E6071A">
              <w:rPr>
                <w:rStyle w:val="detail"/>
                <w:rFonts w:ascii="Arial" w:hAnsi="Arial" w:cs="Arial"/>
              </w:rPr>
              <w:t xml:space="preserve">náklady spojené s dopravou činí </w:t>
            </w:r>
            <w:r w:rsidR="00E6071A" w:rsidRPr="00E6071A">
              <w:rPr>
                <w:rStyle w:val="detail"/>
                <w:rFonts w:ascii="Arial" w:hAnsi="Arial" w:cs="Arial"/>
                <w:b/>
              </w:rPr>
              <w:t>22</w:t>
            </w:r>
            <w:r w:rsidR="00A65632" w:rsidRPr="00E6071A">
              <w:rPr>
                <w:rStyle w:val="detail"/>
                <w:rFonts w:ascii="Arial" w:hAnsi="Arial" w:cs="Arial"/>
                <w:b/>
              </w:rPr>
              <w:t xml:space="preserve"> </w:t>
            </w:r>
            <w:r w:rsidR="00E6071A" w:rsidRPr="00E6071A">
              <w:rPr>
                <w:rStyle w:val="detail"/>
                <w:rFonts w:ascii="Arial" w:hAnsi="Arial" w:cs="Arial"/>
                <w:b/>
              </w:rPr>
              <w:t>630</w:t>
            </w:r>
            <w:r w:rsidR="003C40D9" w:rsidRPr="00E6071A">
              <w:rPr>
                <w:rStyle w:val="detail"/>
                <w:rFonts w:ascii="Arial" w:hAnsi="Arial" w:cs="Arial"/>
                <w:b/>
              </w:rPr>
              <w:t>,</w:t>
            </w:r>
            <w:r w:rsidR="00043641" w:rsidRPr="00E6071A">
              <w:rPr>
                <w:rStyle w:val="detail"/>
                <w:rFonts w:ascii="Arial" w:hAnsi="Arial" w:cs="Arial"/>
                <w:b/>
              </w:rPr>
              <w:t xml:space="preserve"> 00 Kč</w:t>
            </w:r>
            <w:r w:rsidR="00043641" w:rsidRPr="00E6071A">
              <w:rPr>
                <w:rStyle w:val="detail"/>
                <w:rFonts w:ascii="Arial" w:hAnsi="Arial" w:cs="Arial"/>
              </w:rPr>
              <w:t xml:space="preserve"> bez </w:t>
            </w:r>
            <w:r w:rsidRPr="00E6071A">
              <w:rPr>
                <w:rStyle w:val="detail"/>
                <w:rFonts w:ascii="Arial" w:hAnsi="Arial" w:cs="Arial"/>
              </w:rPr>
              <w:t>21 </w:t>
            </w:r>
            <w:r w:rsidR="00043641" w:rsidRPr="00E6071A">
              <w:rPr>
                <w:rStyle w:val="detail"/>
                <w:rFonts w:ascii="Arial" w:hAnsi="Arial" w:cs="Arial"/>
              </w:rPr>
              <w:t xml:space="preserve">% DPH, resp. </w:t>
            </w:r>
            <w:r w:rsidR="00E6071A" w:rsidRPr="00E6071A">
              <w:rPr>
                <w:rStyle w:val="detail"/>
                <w:rFonts w:ascii="Arial" w:hAnsi="Arial" w:cs="Arial"/>
                <w:b/>
              </w:rPr>
              <w:t>27</w:t>
            </w:r>
            <w:r w:rsidR="00A65632" w:rsidRPr="00E6071A">
              <w:rPr>
                <w:rStyle w:val="detail"/>
                <w:rFonts w:ascii="Arial" w:hAnsi="Arial" w:cs="Arial"/>
                <w:b/>
              </w:rPr>
              <w:t xml:space="preserve"> </w:t>
            </w:r>
            <w:r w:rsidR="00E6071A" w:rsidRPr="00E6071A">
              <w:rPr>
                <w:rStyle w:val="detail"/>
                <w:rFonts w:ascii="Arial" w:hAnsi="Arial" w:cs="Arial"/>
                <w:b/>
              </w:rPr>
              <w:t>382</w:t>
            </w:r>
            <w:r w:rsidR="00043641" w:rsidRPr="00E6071A">
              <w:rPr>
                <w:rStyle w:val="detail"/>
                <w:rFonts w:ascii="Arial" w:hAnsi="Arial" w:cs="Arial"/>
                <w:b/>
              </w:rPr>
              <w:t>,</w:t>
            </w:r>
            <w:r w:rsidR="00445A7B">
              <w:rPr>
                <w:rStyle w:val="detail"/>
                <w:rFonts w:ascii="Arial" w:hAnsi="Arial" w:cs="Arial"/>
                <w:b/>
              </w:rPr>
              <w:t>30</w:t>
            </w:r>
            <w:r w:rsidR="00043641" w:rsidRPr="00E6071A">
              <w:rPr>
                <w:rStyle w:val="detail"/>
                <w:rFonts w:ascii="Arial" w:hAnsi="Arial" w:cs="Arial"/>
                <w:b/>
              </w:rPr>
              <w:t xml:space="preserve"> Kč</w:t>
            </w:r>
            <w:r w:rsidR="00043641" w:rsidRPr="00E6071A">
              <w:rPr>
                <w:rStyle w:val="detail"/>
                <w:rFonts w:ascii="Arial" w:hAnsi="Arial" w:cs="Arial"/>
              </w:rPr>
              <w:t xml:space="preserve"> včetně 21 % DPH</w:t>
            </w:r>
            <w:r w:rsidRPr="00E6071A">
              <w:rPr>
                <w:rStyle w:val="detail"/>
                <w:rFonts w:ascii="Arial" w:hAnsi="Arial" w:cs="Arial"/>
              </w:rPr>
              <w:t xml:space="preserve">. </w:t>
            </w:r>
            <w:r w:rsidRPr="00E6071A">
              <w:rPr>
                <w:rFonts w:ascii="Arial" w:hAnsi="Arial" w:cs="Arial"/>
              </w:rPr>
              <w:t xml:space="preserve">Celková cena předmětu plnění veřejné zakázky malého rozsahu za dodání plastových </w:t>
            </w:r>
            <w:r w:rsidR="002E244E" w:rsidRPr="00E6071A">
              <w:rPr>
                <w:rFonts w:ascii="Arial" w:hAnsi="Arial" w:cs="Arial"/>
              </w:rPr>
              <w:t>kanystrů 3</w:t>
            </w:r>
            <w:r w:rsidR="003C40D9" w:rsidRPr="00E6071A">
              <w:rPr>
                <w:rFonts w:ascii="Arial" w:hAnsi="Arial" w:cs="Arial"/>
              </w:rPr>
              <w:t>l</w:t>
            </w:r>
            <w:r w:rsidRPr="00E6071A">
              <w:rPr>
                <w:rFonts w:ascii="Arial" w:hAnsi="Arial" w:cs="Arial"/>
              </w:rPr>
              <w:t xml:space="preserve"> včetně</w:t>
            </w:r>
            <w:r w:rsidR="00A65632" w:rsidRPr="00E6071A">
              <w:rPr>
                <w:rFonts w:ascii="Arial" w:hAnsi="Arial" w:cs="Arial"/>
              </w:rPr>
              <w:t xml:space="preserve"> uzávěrů,</w:t>
            </w:r>
            <w:r w:rsidRPr="00E6071A">
              <w:rPr>
                <w:rFonts w:ascii="Arial" w:hAnsi="Arial" w:cs="Arial"/>
              </w:rPr>
              <w:t xml:space="preserve"> balného a nákladů na dopravu</w:t>
            </w:r>
            <w:r w:rsidR="00D73115" w:rsidRPr="00E6071A">
              <w:rPr>
                <w:rFonts w:ascii="Arial" w:hAnsi="Arial" w:cs="Arial"/>
              </w:rPr>
              <w:t xml:space="preserve"> </w:t>
            </w:r>
            <w:r w:rsidR="00E6071A" w:rsidRPr="00E6071A">
              <w:rPr>
                <w:rFonts w:ascii="Arial" w:hAnsi="Arial" w:cs="Arial"/>
              </w:rPr>
              <w:t>na jednotlivá pracoviště</w:t>
            </w:r>
            <w:r w:rsidRPr="00E6071A">
              <w:rPr>
                <w:rFonts w:ascii="Arial" w:hAnsi="Arial" w:cs="Arial"/>
              </w:rPr>
              <w:t xml:space="preserve"> činí </w:t>
            </w:r>
            <w:r w:rsidR="00E6071A" w:rsidRPr="00E6071A">
              <w:rPr>
                <w:rStyle w:val="detail"/>
                <w:rFonts w:ascii="Arial" w:hAnsi="Arial" w:cs="Arial"/>
                <w:b/>
              </w:rPr>
              <w:t>116</w:t>
            </w:r>
            <w:r w:rsidR="00A65632" w:rsidRPr="00E6071A">
              <w:rPr>
                <w:rStyle w:val="detail"/>
                <w:rFonts w:ascii="Arial" w:hAnsi="Arial" w:cs="Arial"/>
                <w:b/>
              </w:rPr>
              <w:t> </w:t>
            </w:r>
            <w:r w:rsidR="00E6071A" w:rsidRPr="00E6071A">
              <w:rPr>
                <w:rStyle w:val="detail"/>
                <w:rFonts w:ascii="Arial" w:hAnsi="Arial" w:cs="Arial"/>
                <w:b/>
              </w:rPr>
              <w:t>800</w:t>
            </w:r>
            <w:r w:rsidRPr="00E6071A">
              <w:rPr>
                <w:rStyle w:val="detail"/>
                <w:rFonts w:ascii="Arial" w:hAnsi="Arial" w:cs="Arial"/>
                <w:b/>
              </w:rPr>
              <w:t>,</w:t>
            </w:r>
            <w:r w:rsidR="00E6071A" w:rsidRPr="00E6071A">
              <w:rPr>
                <w:rStyle w:val="detail"/>
                <w:rFonts w:ascii="Arial" w:hAnsi="Arial" w:cs="Arial"/>
                <w:b/>
              </w:rPr>
              <w:t>00</w:t>
            </w:r>
            <w:r w:rsidRPr="00E6071A">
              <w:rPr>
                <w:rStyle w:val="detail"/>
                <w:rFonts w:ascii="Arial" w:hAnsi="Arial" w:cs="Arial"/>
                <w:b/>
              </w:rPr>
              <w:t xml:space="preserve"> Kč</w:t>
            </w:r>
            <w:r w:rsidRPr="00E6071A">
              <w:rPr>
                <w:rStyle w:val="detail"/>
                <w:rFonts w:ascii="Arial" w:hAnsi="Arial" w:cs="Arial"/>
              </w:rPr>
              <w:t xml:space="preserve"> bez 21 % DPH, resp. </w:t>
            </w:r>
            <w:r w:rsidR="00E6071A" w:rsidRPr="00E6071A">
              <w:rPr>
                <w:rStyle w:val="detail"/>
                <w:rFonts w:ascii="Arial" w:hAnsi="Arial" w:cs="Arial"/>
                <w:b/>
              </w:rPr>
              <w:t>141</w:t>
            </w:r>
            <w:r w:rsidRPr="00E6071A">
              <w:rPr>
                <w:rStyle w:val="detail"/>
                <w:rFonts w:ascii="Arial" w:hAnsi="Arial" w:cs="Arial"/>
                <w:b/>
              </w:rPr>
              <w:t> </w:t>
            </w:r>
            <w:r w:rsidR="00E6071A" w:rsidRPr="00E6071A">
              <w:rPr>
                <w:rStyle w:val="detail"/>
                <w:rFonts w:ascii="Arial" w:hAnsi="Arial" w:cs="Arial"/>
                <w:b/>
              </w:rPr>
              <w:t>328</w:t>
            </w:r>
            <w:r w:rsidRPr="00E6071A">
              <w:rPr>
                <w:rStyle w:val="detail"/>
                <w:rFonts w:ascii="Arial" w:hAnsi="Arial" w:cs="Arial"/>
                <w:b/>
              </w:rPr>
              <w:t>,</w:t>
            </w:r>
            <w:r w:rsidR="00E6071A" w:rsidRPr="00E6071A">
              <w:rPr>
                <w:rStyle w:val="detail"/>
                <w:rFonts w:ascii="Arial" w:hAnsi="Arial" w:cs="Arial"/>
                <w:b/>
              </w:rPr>
              <w:t>00</w:t>
            </w:r>
            <w:r w:rsidRPr="00E6071A">
              <w:rPr>
                <w:rStyle w:val="detail"/>
                <w:rFonts w:ascii="Arial" w:hAnsi="Arial" w:cs="Arial"/>
                <w:b/>
              </w:rPr>
              <w:t xml:space="preserve"> Kč</w:t>
            </w:r>
            <w:r w:rsidRPr="00E6071A">
              <w:rPr>
                <w:rStyle w:val="detail"/>
                <w:rFonts w:ascii="Arial" w:hAnsi="Arial" w:cs="Arial"/>
              </w:rPr>
              <w:t xml:space="preserve"> včetně 21 % DPH</w:t>
            </w:r>
            <w:r w:rsidR="00E6071A" w:rsidRPr="00E6071A">
              <w:rPr>
                <w:rStyle w:val="detail"/>
                <w:rFonts w:ascii="Arial" w:hAnsi="Arial" w:cs="Arial"/>
              </w:rPr>
              <w:t>.</w:t>
            </w:r>
            <w:r w:rsidR="00043641" w:rsidRPr="00E6071A">
              <w:rPr>
                <w:rStyle w:val="detail"/>
                <w:rFonts w:ascii="Arial" w:hAnsi="Arial" w:cs="Arial"/>
              </w:rPr>
              <w:t xml:space="preserve"> </w:t>
            </w:r>
            <w:r w:rsidR="00043641" w:rsidRPr="00E6071A">
              <w:rPr>
                <w:rStyle w:val="detail"/>
                <w:rFonts w:ascii="Arial" w:hAnsi="Arial" w:cs="Arial"/>
                <w:b/>
              </w:rPr>
              <w:t>Uvedená cena je nejvýše přípustná a nepřekročitelná</w:t>
            </w:r>
            <w:r w:rsidR="00043641" w:rsidRPr="00E6071A">
              <w:rPr>
                <w:rStyle w:val="detail"/>
                <w:rFonts w:ascii="Arial" w:hAnsi="Arial" w:cs="Arial"/>
              </w:rPr>
              <w:t>.</w:t>
            </w:r>
          </w:p>
        </w:tc>
      </w:tr>
      <w:tr w:rsidR="00814B5A" w:rsidRPr="00CB106A" w14:paraId="49BB520D" w14:textId="77777777" w:rsidTr="0084637E">
        <w:trPr>
          <w:trHeight w:val="759"/>
        </w:trPr>
        <w:tc>
          <w:tcPr>
            <w:tcW w:w="5000" w:type="pct"/>
            <w:gridSpan w:val="4"/>
            <w:vAlign w:val="center"/>
            <w:hideMark/>
          </w:tcPr>
          <w:p w14:paraId="1A891C14" w14:textId="47B08CFE" w:rsidR="00093DAE" w:rsidRDefault="00093DAE" w:rsidP="00A45873">
            <w:pPr>
              <w:spacing w:after="40"/>
              <w:jc w:val="both"/>
              <w:rPr>
                <w:rFonts w:ascii="Arial" w:hAnsi="Arial" w:cs="Arial"/>
                <w:b/>
              </w:rPr>
            </w:pPr>
          </w:p>
          <w:p w14:paraId="2C67EDB5" w14:textId="4C4B1AF9" w:rsidR="00093DAE" w:rsidRDefault="00093DAE" w:rsidP="00093DAE">
            <w:pPr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Termín předání plnění</w:t>
            </w:r>
          </w:p>
          <w:p w14:paraId="26D4B89E" w14:textId="4608FFAD" w:rsidR="003E67A3" w:rsidRPr="00307FF5" w:rsidRDefault="00307FF5" w:rsidP="00307FF5">
            <w:pPr>
              <w:jc w:val="both"/>
              <w:rPr>
                <w:rFonts w:ascii="Arial" w:hAnsi="Arial"/>
              </w:rPr>
            </w:pPr>
            <w:r w:rsidRPr="00B704B8">
              <w:rPr>
                <w:rFonts w:ascii="Arial" w:hAnsi="Arial"/>
              </w:rPr>
              <w:t xml:space="preserve">Dodavatel se zavazuje dodat předmět zakázky nejpozději do 30 kalendářních dnů </w:t>
            </w:r>
            <w:r w:rsidR="00F87917">
              <w:rPr>
                <w:rFonts w:ascii="Arial" w:hAnsi="Arial"/>
              </w:rPr>
              <w:t>od </w:t>
            </w:r>
            <w:r w:rsidR="00F87917" w:rsidRPr="0091430E">
              <w:rPr>
                <w:rFonts w:ascii="Arial" w:hAnsi="Arial" w:cs="Arial"/>
              </w:rPr>
              <w:t xml:space="preserve">zveřejnění </w:t>
            </w:r>
            <w:r w:rsidR="00F87917">
              <w:rPr>
                <w:rFonts w:ascii="Arial" w:hAnsi="Arial" w:cs="Arial"/>
              </w:rPr>
              <w:t xml:space="preserve">objednávky </w:t>
            </w:r>
            <w:r w:rsidR="00F87917" w:rsidRPr="0091430E">
              <w:rPr>
                <w:rFonts w:ascii="Arial" w:hAnsi="Arial" w:cs="Arial"/>
              </w:rPr>
              <w:t xml:space="preserve">v registru smluv ve smyslu </w:t>
            </w:r>
            <w:proofErr w:type="spellStart"/>
            <w:r w:rsidR="00F87917" w:rsidRPr="0091430E">
              <w:rPr>
                <w:rFonts w:ascii="Arial" w:hAnsi="Arial" w:cs="Arial"/>
              </w:rPr>
              <w:t>ust</w:t>
            </w:r>
            <w:proofErr w:type="spellEnd"/>
            <w:r w:rsidR="00F87917" w:rsidRPr="0091430E">
              <w:rPr>
                <w:rFonts w:ascii="Arial" w:hAnsi="Arial" w:cs="Arial"/>
              </w:rPr>
              <w:t xml:space="preserve">. </w:t>
            </w:r>
            <w:proofErr w:type="gramStart"/>
            <w:r w:rsidR="00F87917" w:rsidRPr="0091430E">
              <w:rPr>
                <w:rFonts w:ascii="Arial" w:hAnsi="Arial" w:cs="Arial"/>
              </w:rPr>
              <w:t>zák.</w:t>
            </w:r>
            <w:proofErr w:type="gramEnd"/>
            <w:r w:rsidR="00F87917" w:rsidRPr="0091430E">
              <w:rPr>
                <w:rFonts w:ascii="Arial" w:hAnsi="Arial" w:cs="Arial"/>
              </w:rPr>
              <w:t xml:space="preserve"> č. 340/2015 Sb.</w:t>
            </w:r>
            <w:r w:rsidRPr="00B704B8">
              <w:rPr>
                <w:rFonts w:ascii="Arial" w:hAnsi="Arial"/>
              </w:rPr>
              <w:t xml:space="preserve"> na jednotlivá, níže uveden</w:t>
            </w:r>
            <w:r>
              <w:rPr>
                <w:rFonts w:ascii="Arial" w:hAnsi="Arial"/>
              </w:rPr>
              <w:t>á</w:t>
            </w:r>
            <w:r w:rsidRPr="00B704B8">
              <w:rPr>
                <w:rFonts w:ascii="Arial" w:hAnsi="Arial"/>
              </w:rPr>
              <w:t xml:space="preserve"> pracoviště odběratele</w:t>
            </w:r>
            <w:r>
              <w:rPr>
                <w:rFonts w:ascii="Arial" w:hAnsi="Arial"/>
              </w:rPr>
              <w:t xml:space="preserve"> v požadovaném počtu kusů</w:t>
            </w:r>
            <w:r w:rsidRPr="00B704B8">
              <w:rPr>
                <w:rFonts w:ascii="Arial" w:hAnsi="Arial"/>
              </w:rPr>
              <w:t>.</w:t>
            </w:r>
          </w:p>
        </w:tc>
      </w:tr>
      <w:tr w:rsidR="009B66D9" w:rsidRPr="00CB106A" w14:paraId="400D9C1B" w14:textId="77777777" w:rsidTr="00902213">
        <w:trPr>
          <w:trHeight w:val="759"/>
        </w:trPr>
        <w:tc>
          <w:tcPr>
            <w:tcW w:w="0" w:type="auto"/>
            <w:gridSpan w:val="4"/>
            <w:vAlign w:val="center"/>
            <w:hideMark/>
          </w:tcPr>
          <w:p w14:paraId="2646936A" w14:textId="7856A2A9" w:rsidR="00307FF5" w:rsidRPr="00B704B8" w:rsidRDefault="00307FF5" w:rsidP="00307FF5">
            <w:pPr>
              <w:jc w:val="both"/>
              <w:rPr>
                <w:rFonts w:ascii="Arial" w:hAnsi="Arial"/>
                <w:b/>
              </w:rPr>
            </w:pPr>
            <w:r w:rsidRPr="00B704B8">
              <w:rPr>
                <w:rFonts w:ascii="Arial" w:hAnsi="Arial"/>
                <w:b/>
              </w:rPr>
              <w:lastRenderedPageBreak/>
              <w:t>Místa plnění a požadovaný počet kusů</w:t>
            </w:r>
            <w:bookmarkStart w:id="0" w:name="_GoBack"/>
            <w:bookmarkEnd w:id="0"/>
          </w:p>
          <w:p w14:paraId="7C9207B2" w14:textId="77777777" w:rsidR="00307FF5" w:rsidRPr="00B704B8" w:rsidRDefault="00307FF5" w:rsidP="00307FF5">
            <w:pPr>
              <w:jc w:val="both"/>
              <w:rPr>
                <w:rFonts w:ascii="Arial" w:hAnsi="Arial"/>
              </w:rPr>
            </w:pPr>
            <w:r w:rsidRPr="00B704B8">
              <w:rPr>
                <w:rFonts w:ascii="Arial" w:hAnsi="Arial"/>
              </w:rPr>
              <w:t>Místem plnění jsou jednotlivá pracoviště České obchodní inspekce:</w:t>
            </w:r>
          </w:p>
          <w:p w14:paraId="4B22C3C5" w14:textId="19C8F64D" w:rsidR="00142863" w:rsidRDefault="00307FF5" w:rsidP="00307FF5">
            <w:pPr>
              <w:ind w:firstLine="284"/>
              <w:jc w:val="both"/>
              <w:rPr>
                <w:rFonts w:ascii="Arial" w:hAnsi="Arial"/>
              </w:rPr>
            </w:pPr>
            <w:r w:rsidRPr="00B704B8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 xml:space="preserve"> </w:t>
            </w:r>
            <w:r w:rsidRPr="00B704B8">
              <w:rPr>
                <w:rFonts w:ascii="Arial" w:hAnsi="Arial"/>
              </w:rPr>
              <w:t>Inspektorát Středočeský a Hl. m. P</w:t>
            </w:r>
            <w:r w:rsidR="00142863">
              <w:rPr>
                <w:rFonts w:ascii="Arial" w:hAnsi="Arial"/>
              </w:rPr>
              <w:t>raha, Štěpánská 567/15, Praha 2</w:t>
            </w:r>
            <w:r w:rsidRPr="00B704B8">
              <w:rPr>
                <w:rFonts w:ascii="Arial" w:hAnsi="Arial"/>
              </w:rPr>
              <w:t xml:space="preserve"> - 1 100 ks</w:t>
            </w:r>
            <w:r w:rsidR="00142863">
              <w:rPr>
                <w:rFonts w:ascii="Arial" w:hAnsi="Arial"/>
              </w:rPr>
              <w:t>,</w:t>
            </w:r>
          </w:p>
          <w:p w14:paraId="093E2EBB" w14:textId="5FE66A93" w:rsidR="00307FF5" w:rsidRPr="00142863" w:rsidRDefault="00313491" w:rsidP="00142863">
            <w:pPr>
              <w:rPr>
                <w:rFonts w:ascii="Arial" w:hAnsi="Arial" w:cs="Arial"/>
                <w:spacing w:val="-4"/>
              </w:rPr>
            </w:pPr>
            <w:r w:rsidRPr="00313491">
              <w:rPr>
                <w:rFonts w:ascii="Arial" w:hAnsi="Arial" w:cs="Arial"/>
                <w:spacing w:val="-4"/>
              </w:rPr>
              <w:t xml:space="preserve">       </w:t>
            </w:r>
            <w:r>
              <w:rPr>
                <w:rFonts w:ascii="Arial" w:hAnsi="Arial" w:cs="Arial"/>
                <w:spacing w:val="-4"/>
                <w:highlight w:val="black"/>
              </w:rPr>
              <w:t xml:space="preserve"> </w:t>
            </w:r>
            <w:proofErr w:type="spellStart"/>
            <w:r w:rsidRPr="00313491">
              <w:rPr>
                <w:rFonts w:ascii="Arial" w:hAnsi="Arial" w:cs="Arial"/>
                <w:spacing w:val="-4"/>
                <w:highlight w:val="black"/>
              </w:rPr>
              <w:t>xxxxxxxxxxxxxxxxx</w:t>
            </w:r>
            <w:proofErr w:type="spellEnd"/>
            <w:r w:rsidR="00142863" w:rsidRPr="00142863">
              <w:rPr>
                <w:rFonts w:ascii="Arial" w:hAnsi="Arial" w:cs="Arial"/>
                <w:spacing w:val="-4"/>
              </w:rPr>
              <w:t xml:space="preserve">, tel.: </w:t>
            </w:r>
            <w:proofErr w:type="spellStart"/>
            <w:r w:rsidRPr="00313491">
              <w:rPr>
                <w:rFonts w:ascii="Arial" w:hAnsi="Arial" w:cs="Arial"/>
                <w:spacing w:val="-4"/>
                <w:highlight w:val="black"/>
              </w:rPr>
              <w:t>xxxxxxxxxxxxxxxxxx</w:t>
            </w:r>
            <w:proofErr w:type="spellEnd"/>
            <w:r w:rsidR="00142863" w:rsidRPr="00142863">
              <w:rPr>
                <w:rFonts w:ascii="Arial" w:hAnsi="Arial" w:cs="Arial"/>
                <w:spacing w:val="-4"/>
              </w:rPr>
              <w:t>,</w:t>
            </w:r>
            <w:r w:rsidR="00142863" w:rsidRPr="00142863">
              <w:rPr>
                <w:rFonts w:ascii="Arial" w:hAnsi="Arial"/>
              </w:rPr>
              <w:t xml:space="preserve"> </w:t>
            </w:r>
          </w:p>
          <w:p w14:paraId="3193612D" w14:textId="0EE683AC" w:rsidR="00307FF5" w:rsidRDefault="00307FF5" w:rsidP="00307FF5">
            <w:pPr>
              <w:ind w:firstLine="28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</w:t>
            </w:r>
            <w:r w:rsidRPr="00B704B8">
              <w:rPr>
                <w:rFonts w:ascii="Arial" w:hAnsi="Arial"/>
              </w:rPr>
              <w:t>Inspektorát Jihočeský a Vysočina</w:t>
            </w:r>
            <w:r w:rsidR="00142863">
              <w:rPr>
                <w:rFonts w:ascii="Arial" w:hAnsi="Arial"/>
              </w:rPr>
              <w:t>, Mánesova 3a, České Budějovice</w:t>
            </w:r>
            <w:r w:rsidRPr="00B704B8">
              <w:rPr>
                <w:rFonts w:ascii="Arial" w:hAnsi="Arial"/>
              </w:rPr>
              <w:t xml:space="preserve"> - 900 ks</w:t>
            </w:r>
            <w:r w:rsidR="00142863">
              <w:rPr>
                <w:rFonts w:ascii="Arial" w:hAnsi="Arial"/>
              </w:rPr>
              <w:t>,</w:t>
            </w:r>
          </w:p>
          <w:p w14:paraId="33B48D31" w14:textId="7E9748CB" w:rsidR="00142863" w:rsidRPr="00B704B8" w:rsidRDefault="00142863" w:rsidP="00307FF5">
            <w:pPr>
              <w:ind w:firstLine="284"/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  <w:spacing w:val="-4"/>
              </w:rPr>
              <w:t xml:space="preserve">   </w:t>
            </w:r>
            <w:proofErr w:type="spellStart"/>
            <w:r w:rsidR="00313491" w:rsidRPr="00313491">
              <w:rPr>
                <w:rFonts w:ascii="Arial" w:hAnsi="Arial" w:cs="Arial"/>
                <w:spacing w:val="-4"/>
                <w:highlight w:val="black"/>
              </w:rPr>
              <w:t>xxxxxxxxxxxxxxxxx</w:t>
            </w:r>
            <w:proofErr w:type="spellEnd"/>
            <w:r w:rsidRPr="005102EB">
              <w:rPr>
                <w:rFonts w:ascii="Arial" w:hAnsi="Arial" w:cs="Arial"/>
                <w:spacing w:val="-4"/>
              </w:rPr>
              <w:t xml:space="preserve">, </w:t>
            </w:r>
            <w:r w:rsidRPr="001965B0">
              <w:rPr>
                <w:rFonts w:ascii="Arial" w:hAnsi="Arial" w:cs="Arial"/>
                <w:spacing w:val="-4"/>
              </w:rPr>
              <w:t>tel</w:t>
            </w:r>
            <w:r>
              <w:rPr>
                <w:rFonts w:ascii="Arial" w:hAnsi="Arial" w:cs="Arial"/>
                <w:spacing w:val="-4"/>
              </w:rPr>
              <w:t>.</w:t>
            </w:r>
            <w:r w:rsidRPr="001965B0">
              <w:rPr>
                <w:rFonts w:ascii="Arial" w:hAnsi="Arial" w:cs="Arial"/>
                <w:spacing w:val="-4"/>
              </w:rPr>
              <w:t xml:space="preserve">: </w:t>
            </w:r>
            <w:proofErr w:type="spellStart"/>
            <w:r w:rsidR="00313491" w:rsidRPr="00313491">
              <w:rPr>
                <w:rFonts w:ascii="Arial" w:hAnsi="Arial" w:cs="Arial"/>
                <w:spacing w:val="-4"/>
                <w:highlight w:val="black"/>
              </w:rPr>
              <w:t>xxxxxxxxxxxxxxxx</w:t>
            </w:r>
            <w:proofErr w:type="spellEnd"/>
            <w:r w:rsidR="007D5495">
              <w:rPr>
                <w:rFonts w:ascii="Arial" w:hAnsi="Arial" w:cs="Arial"/>
                <w:spacing w:val="-4"/>
              </w:rPr>
              <w:t>,</w:t>
            </w:r>
          </w:p>
          <w:p w14:paraId="7E03B963" w14:textId="10FCC7E5" w:rsidR="00307FF5" w:rsidRDefault="00307FF5" w:rsidP="00307FF5">
            <w:pPr>
              <w:ind w:firstLine="284"/>
              <w:jc w:val="both"/>
              <w:rPr>
                <w:rFonts w:ascii="Arial" w:hAnsi="Arial"/>
              </w:rPr>
            </w:pPr>
            <w:r w:rsidRPr="00B704B8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 xml:space="preserve"> </w:t>
            </w:r>
            <w:r w:rsidRPr="00B704B8">
              <w:rPr>
                <w:rFonts w:ascii="Arial" w:hAnsi="Arial"/>
              </w:rPr>
              <w:t xml:space="preserve">Inspektorát Plzeňský a </w:t>
            </w:r>
            <w:r w:rsidR="00142863">
              <w:rPr>
                <w:rFonts w:ascii="Arial" w:hAnsi="Arial"/>
              </w:rPr>
              <w:t>Karlovarský, Houškova 33, Plzeň</w:t>
            </w:r>
            <w:r w:rsidRPr="00B704B8">
              <w:rPr>
                <w:rFonts w:ascii="Arial" w:hAnsi="Arial"/>
              </w:rPr>
              <w:t xml:space="preserve"> - 900 ks</w:t>
            </w:r>
            <w:r w:rsidR="00142863">
              <w:rPr>
                <w:rFonts w:ascii="Arial" w:hAnsi="Arial"/>
              </w:rPr>
              <w:t>,</w:t>
            </w:r>
          </w:p>
          <w:p w14:paraId="12A7C410" w14:textId="56290340" w:rsidR="00142863" w:rsidRPr="00142863" w:rsidRDefault="00142863" w:rsidP="00142863">
            <w:pPr>
              <w:rPr>
                <w:rFonts w:ascii="Arial" w:hAnsi="Arial" w:cs="Arial"/>
                <w:spacing w:val="-4"/>
              </w:rPr>
            </w:pPr>
            <w:r>
              <w:rPr>
                <w:rFonts w:ascii="Arial" w:hAnsi="Arial" w:cs="Arial"/>
                <w:spacing w:val="-4"/>
              </w:rPr>
              <w:t xml:space="preserve">        </w:t>
            </w:r>
            <w:proofErr w:type="spellStart"/>
            <w:r w:rsidR="00313491" w:rsidRPr="00313491">
              <w:rPr>
                <w:rFonts w:ascii="Arial" w:hAnsi="Arial" w:cs="Arial"/>
                <w:spacing w:val="-4"/>
                <w:highlight w:val="black"/>
              </w:rPr>
              <w:t>xxxxxxxxxxxx</w:t>
            </w:r>
            <w:proofErr w:type="spellEnd"/>
            <w:r w:rsidRPr="00142863">
              <w:rPr>
                <w:rFonts w:ascii="Arial" w:hAnsi="Arial" w:cs="Arial"/>
                <w:spacing w:val="-4"/>
              </w:rPr>
              <w:t xml:space="preserve">, tel.: </w:t>
            </w:r>
            <w:proofErr w:type="spellStart"/>
            <w:r w:rsidR="00313491" w:rsidRPr="00313491">
              <w:rPr>
                <w:rFonts w:ascii="Arial" w:hAnsi="Arial" w:cs="Arial"/>
                <w:spacing w:val="-4"/>
                <w:highlight w:val="black"/>
              </w:rPr>
              <w:t>xxxxxxxxxxxxxxxxxx</w:t>
            </w:r>
            <w:proofErr w:type="spellEnd"/>
            <w:r w:rsidRPr="00142863">
              <w:rPr>
                <w:rFonts w:ascii="Arial" w:hAnsi="Arial" w:cs="Arial"/>
                <w:spacing w:val="-4"/>
              </w:rPr>
              <w:t>,</w:t>
            </w:r>
          </w:p>
          <w:p w14:paraId="6FEBF416" w14:textId="33D6D905" w:rsidR="00307FF5" w:rsidRDefault="00307FF5" w:rsidP="00307FF5">
            <w:pPr>
              <w:ind w:firstLine="284"/>
              <w:jc w:val="both"/>
              <w:rPr>
                <w:rFonts w:ascii="Arial" w:hAnsi="Arial"/>
              </w:rPr>
            </w:pPr>
            <w:r w:rsidRPr="00B704B8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 xml:space="preserve"> </w:t>
            </w:r>
            <w:r w:rsidRPr="00B704B8">
              <w:rPr>
                <w:rFonts w:ascii="Arial" w:hAnsi="Arial"/>
              </w:rPr>
              <w:t>Inspektorát Ústecký a Liberecký, P</w:t>
            </w:r>
            <w:r w:rsidR="00142863">
              <w:rPr>
                <w:rFonts w:ascii="Arial" w:hAnsi="Arial"/>
              </w:rPr>
              <w:t>rokopa Diviše 6, Ústí nad Labem</w:t>
            </w:r>
            <w:r w:rsidRPr="00B704B8">
              <w:rPr>
                <w:rFonts w:ascii="Arial" w:hAnsi="Arial"/>
              </w:rPr>
              <w:t xml:space="preserve"> - 1 100 ks</w:t>
            </w:r>
            <w:r w:rsidR="00142863">
              <w:rPr>
                <w:rFonts w:ascii="Arial" w:hAnsi="Arial"/>
              </w:rPr>
              <w:t>,</w:t>
            </w:r>
          </w:p>
          <w:p w14:paraId="54506EF4" w14:textId="7E48A5A9" w:rsidR="00142863" w:rsidRPr="00B704B8" w:rsidRDefault="00142863" w:rsidP="00307FF5">
            <w:pPr>
              <w:ind w:firstLine="284"/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  <w:spacing w:val="-4"/>
              </w:rPr>
              <w:t xml:space="preserve">   </w:t>
            </w:r>
            <w:proofErr w:type="spellStart"/>
            <w:r w:rsidR="00313491" w:rsidRPr="00313491">
              <w:rPr>
                <w:rFonts w:ascii="Arial" w:hAnsi="Arial" w:cs="Arial"/>
                <w:spacing w:val="-4"/>
                <w:highlight w:val="black"/>
              </w:rPr>
              <w:t>xxxxxxxxxxxxxxxxx</w:t>
            </w:r>
            <w:proofErr w:type="spellEnd"/>
            <w:r w:rsidRPr="005102EB">
              <w:rPr>
                <w:rFonts w:ascii="Arial" w:hAnsi="Arial" w:cs="Arial"/>
                <w:spacing w:val="-4"/>
              </w:rPr>
              <w:t xml:space="preserve">, </w:t>
            </w:r>
            <w:r w:rsidRPr="001965B0">
              <w:rPr>
                <w:rFonts w:ascii="Arial" w:hAnsi="Arial" w:cs="Arial"/>
                <w:spacing w:val="-4"/>
              </w:rPr>
              <w:t>tel</w:t>
            </w:r>
            <w:r>
              <w:rPr>
                <w:rFonts w:ascii="Arial" w:hAnsi="Arial" w:cs="Arial"/>
                <w:spacing w:val="-4"/>
              </w:rPr>
              <w:t>.</w:t>
            </w:r>
            <w:r w:rsidRPr="001965B0">
              <w:rPr>
                <w:rFonts w:ascii="Arial" w:hAnsi="Arial" w:cs="Arial"/>
                <w:spacing w:val="-4"/>
              </w:rPr>
              <w:t xml:space="preserve">: </w:t>
            </w:r>
            <w:proofErr w:type="spellStart"/>
            <w:r w:rsidR="00313491" w:rsidRPr="00313491">
              <w:rPr>
                <w:rFonts w:ascii="Arial" w:hAnsi="Arial" w:cs="Arial"/>
                <w:spacing w:val="-4"/>
                <w:highlight w:val="black"/>
              </w:rPr>
              <w:t>xxxxxxxxxxxxxxxx</w:t>
            </w:r>
            <w:proofErr w:type="spellEnd"/>
            <w:r w:rsidRPr="005102EB">
              <w:rPr>
                <w:rFonts w:ascii="Arial" w:hAnsi="Arial" w:cs="Arial"/>
                <w:spacing w:val="-4"/>
              </w:rPr>
              <w:t>,</w:t>
            </w:r>
          </w:p>
          <w:p w14:paraId="49FFEA33" w14:textId="72165FC1" w:rsidR="00307FF5" w:rsidRDefault="00307FF5" w:rsidP="00307FF5">
            <w:pPr>
              <w:ind w:firstLine="284"/>
              <w:jc w:val="both"/>
              <w:rPr>
                <w:rFonts w:ascii="Arial" w:hAnsi="Arial"/>
              </w:rPr>
            </w:pPr>
            <w:r w:rsidRPr="00B704B8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 xml:space="preserve"> </w:t>
            </w:r>
            <w:r w:rsidRPr="00B704B8">
              <w:rPr>
                <w:rFonts w:ascii="Arial" w:hAnsi="Arial"/>
              </w:rPr>
              <w:t>Inspektorát Královehradecký a Pardubický, Jižní 870/2, Hradec Králo</w:t>
            </w:r>
            <w:r w:rsidR="00142863">
              <w:rPr>
                <w:rFonts w:ascii="Arial" w:hAnsi="Arial"/>
              </w:rPr>
              <w:t>vé</w:t>
            </w:r>
            <w:r w:rsidRPr="00B704B8">
              <w:rPr>
                <w:rFonts w:ascii="Arial" w:hAnsi="Arial"/>
              </w:rPr>
              <w:t xml:space="preserve"> - 1 100 ks</w:t>
            </w:r>
            <w:r w:rsidR="00142863">
              <w:rPr>
                <w:rFonts w:ascii="Arial" w:hAnsi="Arial"/>
              </w:rPr>
              <w:t>,</w:t>
            </w:r>
          </w:p>
          <w:p w14:paraId="5F646BDE" w14:textId="0AFF36BD" w:rsidR="00142863" w:rsidRPr="00142863" w:rsidRDefault="00142863" w:rsidP="00142863">
            <w:pPr>
              <w:rPr>
                <w:rFonts w:ascii="Arial" w:hAnsi="Arial" w:cs="Arial"/>
                <w:spacing w:val="-4"/>
              </w:rPr>
            </w:pPr>
            <w:r>
              <w:rPr>
                <w:rFonts w:ascii="Arial" w:hAnsi="Arial" w:cs="Arial"/>
                <w:spacing w:val="-4"/>
              </w:rPr>
              <w:t xml:space="preserve">        </w:t>
            </w:r>
            <w:proofErr w:type="spellStart"/>
            <w:r w:rsidR="00313491" w:rsidRPr="00313491">
              <w:rPr>
                <w:rFonts w:ascii="Arial" w:hAnsi="Arial" w:cs="Arial"/>
                <w:spacing w:val="-4"/>
                <w:highlight w:val="black"/>
              </w:rPr>
              <w:t>xxxxxxxxxxxxxxxx</w:t>
            </w:r>
            <w:proofErr w:type="spellEnd"/>
            <w:r w:rsidRPr="00142863">
              <w:rPr>
                <w:rFonts w:ascii="Arial" w:hAnsi="Arial" w:cs="Arial"/>
                <w:spacing w:val="-4"/>
              </w:rPr>
              <w:t xml:space="preserve">, tel.: </w:t>
            </w:r>
            <w:proofErr w:type="spellStart"/>
            <w:r w:rsidR="00313491" w:rsidRPr="00313491">
              <w:rPr>
                <w:rFonts w:ascii="Arial" w:hAnsi="Arial" w:cs="Arial"/>
                <w:spacing w:val="-4"/>
                <w:highlight w:val="black"/>
              </w:rPr>
              <w:t>xxxxxxxxxxxxxxxxxx</w:t>
            </w:r>
            <w:proofErr w:type="spellEnd"/>
            <w:r w:rsidRPr="00142863">
              <w:rPr>
                <w:rFonts w:ascii="Arial" w:hAnsi="Arial" w:cs="Arial"/>
                <w:spacing w:val="-4"/>
              </w:rPr>
              <w:t>,</w:t>
            </w:r>
          </w:p>
          <w:p w14:paraId="79C88A41" w14:textId="014E92C6" w:rsidR="00307FF5" w:rsidRDefault="00307FF5" w:rsidP="00307FF5">
            <w:pPr>
              <w:ind w:firstLine="284"/>
              <w:jc w:val="both"/>
              <w:rPr>
                <w:rFonts w:ascii="Arial" w:hAnsi="Arial"/>
              </w:rPr>
            </w:pPr>
            <w:r w:rsidRPr="00B704B8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 xml:space="preserve"> </w:t>
            </w:r>
            <w:r w:rsidRPr="00B704B8">
              <w:rPr>
                <w:rFonts w:ascii="Arial" w:hAnsi="Arial"/>
              </w:rPr>
              <w:t>Inspektorát Jihomoravský a Zlínský, Tř. Kpt. Jaroše 5, Brno - 1 100 ks</w:t>
            </w:r>
            <w:r w:rsidR="00142863">
              <w:rPr>
                <w:rFonts w:ascii="Arial" w:hAnsi="Arial"/>
              </w:rPr>
              <w:t>,</w:t>
            </w:r>
          </w:p>
          <w:p w14:paraId="3E616762" w14:textId="309288E3" w:rsidR="00142863" w:rsidRPr="00142863" w:rsidRDefault="00142863" w:rsidP="00142863">
            <w:pPr>
              <w:rPr>
                <w:rFonts w:ascii="Arial" w:hAnsi="Arial" w:cs="Arial"/>
                <w:spacing w:val="-4"/>
              </w:rPr>
            </w:pPr>
            <w:r>
              <w:rPr>
                <w:rFonts w:ascii="Arial" w:hAnsi="Arial" w:cs="Arial"/>
                <w:spacing w:val="-4"/>
              </w:rPr>
              <w:t xml:space="preserve">        </w:t>
            </w:r>
            <w:proofErr w:type="spellStart"/>
            <w:r w:rsidR="00313491" w:rsidRPr="00313491">
              <w:rPr>
                <w:rFonts w:ascii="Arial" w:hAnsi="Arial" w:cs="Arial"/>
                <w:spacing w:val="-4"/>
                <w:highlight w:val="black"/>
              </w:rPr>
              <w:t>xxxxxxxxxxxxxxxxxxx</w:t>
            </w:r>
            <w:proofErr w:type="spellEnd"/>
            <w:r w:rsidRPr="00142863">
              <w:rPr>
                <w:rFonts w:ascii="Arial" w:hAnsi="Arial" w:cs="Arial"/>
                <w:spacing w:val="-4"/>
              </w:rPr>
              <w:t xml:space="preserve">, tel.: </w:t>
            </w:r>
            <w:proofErr w:type="spellStart"/>
            <w:r w:rsidR="00313491" w:rsidRPr="00313491">
              <w:rPr>
                <w:rFonts w:ascii="Arial" w:hAnsi="Arial" w:cs="Arial"/>
                <w:spacing w:val="-4"/>
                <w:highlight w:val="black"/>
              </w:rPr>
              <w:t>xxxxxxxxxxxxxxxxxx</w:t>
            </w:r>
            <w:proofErr w:type="spellEnd"/>
            <w:r w:rsidRPr="00142863">
              <w:rPr>
                <w:rFonts w:ascii="Arial" w:hAnsi="Arial" w:cs="Arial"/>
                <w:spacing w:val="-4"/>
              </w:rPr>
              <w:t>,</w:t>
            </w:r>
          </w:p>
          <w:p w14:paraId="1D6CD6C0" w14:textId="2313FC80" w:rsidR="00307FF5" w:rsidRDefault="00307FF5" w:rsidP="00307FF5">
            <w:pPr>
              <w:ind w:firstLine="284"/>
              <w:jc w:val="both"/>
              <w:rPr>
                <w:rFonts w:ascii="Arial" w:hAnsi="Arial"/>
              </w:rPr>
            </w:pPr>
            <w:r w:rsidRPr="00B704B8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 xml:space="preserve"> </w:t>
            </w:r>
            <w:r w:rsidRPr="00B704B8">
              <w:rPr>
                <w:rFonts w:ascii="Arial" w:hAnsi="Arial"/>
              </w:rPr>
              <w:t>Inspektorát Olomoucký a Moravskoslezský, Provozní 1, Ostrava - 1 100 ks</w:t>
            </w:r>
            <w:r w:rsidR="00142863">
              <w:rPr>
                <w:rFonts w:ascii="Arial" w:hAnsi="Arial"/>
              </w:rPr>
              <w:t>,</w:t>
            </w:r>
          </w:p>
          <w:p w14:paraId="50CA75EB" w14:textId="44941639" w:rsidR="00142863" w:rsidRPr="00B704B8" w:rsidRDefault="00142863" w:rsidP="00307FF5">
            <w:pPr>
              <w:ind w:firstLine="284"/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  <w:spacing w:val="-4"/>
              </w:rPr>
              <w:t xml:space="preserve">   </w:t>
            </w:r>
            <w:proofErr w:type="spellStart"/>
            <w:r w:rsidR="00313491" w:rsidRPr="00313491">
              <w:rPr>
                <w:rFonts w:ascii="Arial" w:hAnsi="Arial" w:cs="Arial"/>
                <w:spacing w:val="-4"/>
                <w:highlight w:val="black"/>
              </w:rPr>
              <w:t>xxxxxxxxxxxxxxxxx</w:t>
            </w:r>
            <w:proofErr w:type="spellEnd"/>
            <w:r w:rsidRPr="005102EB">
              <w:rPr>
                <w:rFonts w:ascii="Arial" w:hAnsi="Arial" w:cs="Arial"/>
                <w:spacing w:val="-4"/>
              </w:rPr>
              <w:t xml:space="preserve">, </w:t>
            </w:r>
            <w:r w:rsidRPr="001965B0">
              <w:rPr>
                <w:rFonts w:ascii="Arial" w:hAnsi="Arial" w:cs="Arial"/>
                <w:spacing w:val="-4"/>
              </w:rPr>
              <w:t>tel</w:t>
            </w:r>
            <w:r>
              <w:rPr>
                <w:rFonts w:ascii="Arial" w:hAnsi="Arial" w:cs="Arial"/>
                <w:spacing w:val="-4"/>
              </w:rPr>
              <w:t>.</w:t>
            </w:r>
            <w:r w:rsidRPr="001965B0">
              <w:rPr>
                <w:rFonts w:ascii="Arial" w:hAnsi="Arial" w:cs="Arial"/>
                <w:spacing w:val="-4"/>
              </w:rPr>
              <w:t xml:space="preserve">: </w:t>
            </w:r>
            <w:proofErr w:type="spellStart"/>
            <w:r w:rsidR="00313491" w:rsidRPr="00313491">
              <w:rPr>
                <w:rFonts w:ascii="Arial" w:hAnsi="Arial" w:cs="Arial"/>
                <w:spacing w:val="-4"/>
                <w:highlight w:val="black"/>
              </w:rPr>
              <w:t>xxxxxxxxxxxxxxxxxxxx</w:t>
            </w:r>
            <w:proofErr w:type="spellEnd"/>
            <w:r>
              <w:rPr>
                <w:rFonts w:ascii="Arial" w:hAnsi="Arial" w:cs="Arial"/>
                <w:spacing w:val="-4"/>
              </w:rPr>
              <w:t>.</w:t>
            </w:r>
          </w:p>
          <w:p w14:paraId="7E5C9002" w14:textId="200CCDF9" w:rsidR="009B66D9" w:rsidRPr="005D0BD0" w:rsidRDefault="009B66D9" w:rsidP="00EA182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494255F" w14:textId="77777777" w:rsidR="00814B5A" w:rsidRPr="005D0BD0" w:rsidRDefault="00814B5A" w:rsidP="0025011F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14B5A" w:rsidRPr="00CB106A" w14:paraId="19575881" w14:textId="77777777" w:rsidTr="00814B5A">
        <w:trPr>
          <w:trHeight w:val="759"/>
        </w:trPr>
        <w:tc>
          <w:tcPr>
            <w:tcW w:w="5000" w:type="pct"/>
            <w:vAlign w:val="center"/>
            <w:hideMark/>
          </w:tcPr>
          <w:p w14:paraId="51E8D6AC" w14:textId="77777777" w:rsidR="00093DAE" w:rsidRPr="007A052E" w:rsidRDefault="00093DAE" w:rsidP="00093DAE">
            <w:pPr>
              <w:jc w:val="both"/>
            </w:pPr>
            <w:r>
              <w:rPr>
                <w:rFonts w:ascii="Arial" w:hAnsi="Arial"/>
                <w:b/>
                <w:bCs/>
              </w:rPr>
              <w:t>Kontaktní osoba</w:t>
            </w:r>
          </w:p>
          <w:p w14:paraId="6C805854" w14:textId="07561CED" w:rsidR="00093DAE" w:rsidRPr="007A052E" w:rsidRDefault="00313491" w:rsidP="00093DAE">
            <w:pPr>
              <w:jc w:val="both"/>
              <w:rPr>
                <w:rStyle w:val="detail"/>
                <w:rFonts w:ascii="Arial" w:hAnsi="Arial"/>
              </w:rPr>
            </w:pPr>
            <w:proofErr w:type="spellStart"/>
            <w:r w:rsidRPr="00313491">
              <w:rPr>
                <w:rStyle w:val="detail"/>
                <w:rFonts w:ascii="Arial" w:hAnsi="Arial"/>
                <w:highlight w:val="black"/>
              </w:rPr>
              <w:t>xxxxxxxxxxxxxxx</w:t>
            </w:r>
            <w:proofErr w:type="spellEnd"/>
            <w:r w:rsidR="00093DAE">
              <w:rPr>
                <w:rStyle w:val="detail"/>
                <w:rFonts w:ascii="Arial" w:hAnsi="Arial"/>
              </w:rPr>
              <w:t>, vedoucí oddělení techniky</w:t>
            </w:r>
            <w:r w:rsidR="00093DAE" w:rsidRPr="007A052E">
              <w:rPr>
                <w:rStyle w:val="detail"/>
                <w:rFonts w:ascii="Arial" w:hAnsi="Arial"/>
              </w:rPr>
              <w:t xml:space="preserve"> OMPK, Česká obchodní inspekce - Ústřední inspektorát; telefon: </w:t>
            </w:r>
            <w:proofErr w:type="spellStart"/>
            <w:r w:rsidRPr="00313491">
              <w:rPr>
                <w:rStyle w:val="detail"/>
                <w:rFonts w:ascii="Arial" w:hAnsi="Arial"/>
                <w:highlight w:val="black"/>
              </w:rPr>
              <w:t>xxxxxxxxxxxxxx</w:t>
            </w:r>
            <w:proofErr w:type="spellEnd"/>
            <w:r w:rsidR="00093DAE" w:rsidRPr="007A052E">
              <w:rPr>
                <w:rStyle w:val="detail"/>
                <w:rFonts w:ascii="Arial" w:hAnsi="Arial"/>
              </w:rPr>
              <w:t xml:space="preserve"> / e-mail: </w:t>
            </w:r>
            <w:hyperlink r:id="rId8" w:history="1">
              <w:proofErr w:type="spellStart"/>
              <w:r w:rsidRPr="00313491">
                <w:rPr>
                  <w:rStyle w:val="Hypertextovodkaz"/>
                  <w:rFonts w:ascii="Arial" w:hAnsi="Arial"/>
                  <w:color w:val="auto"/>
                  <w:highlight w:val="black"/>
                </w:rPr>
                <w:t>xxxxxxxxxxxxxxxxxx</w:t>
              </w:r>
              <w:proofErr w:type="spellEnd"/>
            </w:hyperlink>
            <w:r w:rsidR="00093DAE" w:rsidRPr="007A052E">
              <w:rPr>
                <w:rStyle w:val="detail"/>
                <w:rFonts w:ascii="Arial" w:hAnsi="Arial"/>
              </w:rPr>
              <w:t>.</w:t>
            </w:r>
          </w:p>
          <w:p w14:paraId="1FAF0B75" w14:textId="4F08546A" w:rsidR="003D3890" w:rsidRPr="005D0BD0" w:rsidRDefault="003D3890">
            <w:pPr>
              <w:jc w:val="both"/>
              <w:rPr>
                <w:rFonts w:ascii="Arial" w:hAnsi="Arial" w:cs="Arial"/>
              </w:rPr>
            </w:pPr>
          </w:p>
        </w:tc>
      </w:tr>
    </w:tbl>
    <w:p w14:paraId="46EB0DE7" w14:textId="77777777" w:rsidR="00814B5A" w:rsidRPr="005D0BD0" w:rsidRDefault="00814B5A" w:rsidP="0025011F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14B5A" w:rsidRPr="00CB106A" w14:paraId="216ADC97" w14:textId="77777777" w:rsidTr="000E4EFD">
        <w:trPr>
          <w:trHeight w:val="1733"/>
        </w:trPr>
        <w:tc>
          <w:tcPr>
            <w:tcW w:w="0" w:type="auto"/>
            <w:vAlign w:val="center"/>
          </w:tcPr>
          <w:p w14:paraId="4823A969" w14:textId="6C7A11C1" w:rsidR="000E4EFD" w:rsidRDefault="00E2446B" w:rsidP="000E4EFD">
            <w:pPr>
              <w:spacing w:after="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Obchodní podmínky</w:t>
            </w:r>
          </w:p>
          <w:p w14:paraId="4D70A2EC" w14:textId="608180D4" w:rsidR="005C291C" w:rsidRPr="007A052E" w:rsidRDefault="00E2446B" w:rsidP="005C291C">
            <w:pPr>
              <w:spacing w:after="4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Cs/>
              </w:rPr>
              <w:t>O</w:t>
            </w:r>
            <w:r w:rsidR="005C291C">
              <w:rPr>
                <w:rFonts w:ascii="Arial" w:hAnsi="Arial"/>
                <w:bCs/>
              </w:rPr>
              <w:t>dběratel</w:t>
            </w:r>
            <w:r w:rsidR="005C291C" w:rsidRPr="007A052E">
              <w:rPr>
                <w:rFonts w:ascii="Arial" w:hAnsi="Arial"/>
                <w:bCs/>
              </w:rPr>
              <w:t xml:space="preserve"> neposkytuje žádné zálohy. Splatnost faktury je bezhotovostně 21 dnů ode dne dodání, resp. převzetí předmětu plnění bez výhrad. Kompletní předmět plnění musí být </w:t>
            </w:r>
            <w:r w:rsidR="005C291C">
              <w:rPr>
                <w:rFonts w:ascii="Arial" w:hAnsi="Arial"/>
                <w:bCs/>
              </w:rPr>
              <w:t>dodán</w:t>
            </w:r>
            <w:r w:rsidR="005C291C" w:rsidRPr="007A052E">
              <w:rPr>
                <w:rFonts w:ascii="Arial" w:hAnsi="Arial"/>
                <w:bCs/>
              </w:rPr>
              <w:t xml:space="preserve"> v množství, kvalitě a parametrech poptávaných zadavatelem. Dodavatel poskyt</w:t>
            </w:r>
            <w:r w:rsidR="005C291C">
              <w:rPr>
                <w:rFonts w:ascii="Arial" w:hAnsi="Arial"/>
                <w:bCs/>
              </w:rPr>
              <w:t>ne</w:t>
            </w:r>
            <w:r w:rsidR="005C291C" w:rsidRPr="007A052E">
              <w:rPr>
                <w:rFonts w:ascii="Arial" w:hAnsi="Arial"/>
                <w:bCs/>
              </w:rPr>
              <w:t xml:space="preserve"> na </w:t>
            </w:r>
            <w:r w:rsidR="005C291C">
              <w:rPr>
                <w:rFonts w:ascii="Arial" w:hAnsi="Arial"/>
                <w:bCs/>
              </w:rPr>
              <w:t xml:space="preserve">dodané </w:t>
            </w:r>
            <w:r w:rsidR="005C291C" w:rsidRPr="007A052E">
              <w:rPr>
                <w:rFonts w:ascii="Arial" w:hAnsi="Arial"/>
                <w:bCs/>
              </w:rPr>
              <w:t>výrobky záruční dobu minimálně 24 měsíců od data dodání</w:t>
            </w:r>
            <w:r w:rsidR="005C291C" w:rsidRPr="007A052E">
              <w:rPr>
                <w:rFonts w:ascii="Arial" w:hAnsi="Arial"/>
                <w:spacing w:val="-4"/>
              </w:rPr>
              <w:t xml:space="preserve"> (záruka za jakost při převzetí) bez jakéhokoliv omezení v rozsahu § 2161 a následujících zákona č. 89/2012 Sb., občanský zákoník, ve znění pozdějších předpisů.</w:t>
            </w:r>
          </w:p>
          <w:p w14:paraId="752716E4" w14:textId="77777777" w:rsidR="005C291C" w:rsidRPr="007A052E" w:rsidRDefault="005C291C" w:rsidP="005C291C">
            <w:pPr>
              <w:spacing w:after="40"/>
              <w:jc w:val="both"/>
              <w:rPr>
                <w:rFonts w:ascii="Arial" w:hAnsi="Arial"/>
                <w:b/>
              </w:rPr>
            </w:pPr>
            <w:r w:rsidRPr="007A052E">
              <w:rPr>
                <w:rFonts w:ascii="Arial" w:hAnsi="Arial"/>
              </w:rPr>
              <w:t>V případě nedodržení termínu pro dodání, překročení lhůty pro vyřízení reklamace nebo opožděné platby smluvní pokuty, se dodavatel zavazuje uhr</w:t>
            </w:r>
            <w:r>
              <w:rPr>
                <w:rFonts w:ascii="Arial" w:hAnsi="Arial"/>
              </w:rPr>
              <w:t>adit smluvní pokutu ve výši 0,5 </w:t>
            </w:r>
            <w:r w:rsidRPr="007A052E">
              <w:rPr>
                <w:rFonts w:ascii="Arial" w:hAnsi="Arial"/>
              </w:rPr>
              <w:t xml:space="preserve">% z celkové ceny objednávky za každý i započatý den prodlení. </w:t>
            </w:r>
          </w:p>
          <w:p w14:paraId="77A61CE4" w14:textId="77777777" w:rsidR="005C291C" w:rsidRPr="007A052E" w:rsidRDefault="005C291C" w:rsidP="005C291C">
            <w:pPr>
              <w:jc w:val="both"/>
              <w:rPr>
                <w:rFonts w:ascii="Arial" w:hAnsi="Arial"/>
              </w:rPr>
            </w:pPr>
            <w:r w:rsidRPr="007A052E">
              <w:rPr>
                <w:rFonts w:ascii="Arial" w:hAnsi="Arial"/>
              </w:rPr>
              <w:t>V případě prodlení platby se odběratel zavazuje uhradit smluvní pokutu ve výši 0,5 % z celkové ceny objednávky za každý i započatý den prodlení.</w:t>
            </w:r>
          </w:p>
          <w:p w14:paraId="3AAF3E9B" w14:textId="77777777" w:rsidR="005C291C" w:rsidRPr="007A052E" w:rsidRDefault="005C291C" w:rsidP="005C291C">
            <w:pPr>
              <w:jc w:val="both"/>
              <w:rPr>
                <w:rFonts w:ascii="Arial" w:hAnsi="Arial"/>
              </w:rPr>
            </w:pPr>
            <w:r w:rsidRPr="007A052E">
              <w:rPr>
                <w:rFonts w:ascii="Arial" w:hAnsi="Arial"/>
              </w:rPr>
              <w:t>Případné reklamace uplatněné odběratelem musí být dod</w:t>
            </w:r>
            <w:r>
              <w:rPr>
                <w:rFonts w:ascii="Arial" w:hAnsi="Arial"/>
              </w:rPr>
              <w:t>avatelem vyřízeny nejpozději do </w:t>
            </w:r>
            <w:r w:rsidRPr="007A052E">
              <w:rPr>
                <w:rFonts w:ascii="Arial" w:hAnsi="Arial"/>
              </w:rPr>
              <w:t>30 kalendářních dnů ode dne jejich uplatnění. Reklamace včetně posouzení vady nesmí být žádným způsobem zpoplatněna. Veškeré náklady na uplatnění včetně vyřízení budou na vrub nákladů dodavatele.</w:t>
            </w:r>
          </w:p>
          <w:p w14:paraId="62F14CCD" w14:textId="77777777" w:rsidR="000E4EFD" w:rsidRPr="00930C5F" w:rsidRDefault="000E4EFD" w:rsidP="000E4EFD">
            <w:pPr>
              <w:jc w:val="both"/>
              <w:rPr>
                <w:rFonts w:ascii="Arial" w:hAnsi="Arial" w:cs="Arial"/>
                <w:bCs/>
              </w:rPr>
            </w:pPr>
            <w:r w:rsidRPr="00930C5F">
              <w:rPr>
                <w:rFonts w:ascii="Arial" w:hAnsi="Arial" w:cs="Arial"/>
                <w:bCs/>
              </w:rPr>
              <w:t>V případě, že dodavatel nedoručí odběrateli potvrzení objednávky do 5 pracovních dnů od jejího doručení, je odběratel oprávněn vzít objednávku zpět, a to bez nároku dodavatele na náhradu škody.</w:t>
            </w:r>
          </w:p>
          <w:p w14:paraId="5E1C2DEF" w14:textId="3D023DFA" w:rsidR="000E4EFD" w:rsidRDefault="000E4EFD" w:rsidP="000E4EFD">
            <w:pPr>
              <w:jc w:val="both"/>
              <w:rPr>
                <w:rFonts w:ascii="Arial" w:hAnsi="Arial" w:cs="Arial"/>
                <w:bCs/>
              </w:rPr>
            </w:pPr>
            <w:r w:rsidRPr="00930C5F">
              <w:rPr>
                <w:rFonts w:ascii="Arial" w:hAnsi="Arial" w:cs="Arial"/>
                <w:bCs/>
              </w:rPr>
              <w:t>Odběratel vylučuje přijetí objednávky s dodatkem nebo odchylkou, a to i v případě, že podstatně nemění podmínky objednávky. Projev vůle, který obsahuje dodatky, výhrady, omezení nebo jiné změny, bude proto odběratelem považován za odmítnutí objednávky.</w:t>
            </w:r>
          </w:p>
          <w:p w14:paraId="03DBE84C" w14:textId="77777777" w:rsidR="00E066FC" w:rsidRPr="0091430E" w:rsidRDefault="00E066FC" w:rsidP="00E066FC">
            <w:pPr>
              <w:jc w:val="both"/>
              <w:rPr>
                <w:rFonts w:ascii="Arial" w:hAnsi="Arial" w:cs="Arial"/>
              </w:rPr>
            </w:pPr>
            <w:r w:rsidRPr="0091430E">
              <w:rPr>
                <w:rFonts w:ascii="Arial" w:hAnsi="Arial" w:cs="Arial"/>
              </w:rPr>
              <w:t>Dodavatel uděluje souhlas se zveřejněním této objednávky včetně souvisejících příloh a údajů v registru smluv ve smyslu zák. č. 340/2015 Sb..</w:t>
            </w:r>
          </w:p>
          <w:p w14:paraId="7F0C2D98" w14:textId="44631499" w:rsidR="00E066FC" w:rsidRPr="0091430E" w:rsidRDefault="00AB1C6B" w:rsidP="00E066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Dodavatel</w:t>
            </w:r>
            <w:r w:rsidR="00E066FC" w:rsidRPr="0091430E">
              <w:rPr>
                <w:rFonts w:ascii="Arial" w:hAnsi="Arial" w:cs="Arial"/>
              </w:rPr>
              <w:t xml:space="preserve"> bere na vědomí, že tato objednávka nabyde účinnosti až okamžikem jejího zveřejnění v registru smluv ve smyslu </w:t>
            </w:r>
            <w:proofErr w:type="spellStart"/>
            <w:r w:rsidR="00E066FC" w:rsidRPr="0091430E">
              <w:rPr>
                <w:rFonts w:ascii="Arial" w:hAnsi="Arial" w:cs="Arial"/>
              </w:rPr>
              <w:t>ust</w:t>
            </w:r>
            <w:proofErr w:type="spellEnd"/>
            <w:r w:rsidR="00E066FC" w:rsidRPr="0091430E">
              <w:rPr>
                <w:rFonts w:ascii="Arial" w:hAnsi="Arial" w:cs="Arial"/>
              </w:rPr>
              <w:t xml:space="preserve">. </w:t>
            </w:r>
            <w:proofErr w:type="gramStart"/>
            <w:r w:rsidR="00E066FC" w:rsidRPr="0091430E">
              <w:rPr>
                <w:rFonts w:ascii="Arial" w:hAnsi="Arial" w:cs="Arial"/>
              </w:rPr>
              <w:t>zák.</w:t>
            </w:r>
            <w:proofErr w:type="gramEnd"/>
            <w:r w:rsidR="00E066FC" w:rsidRPr="0091430E">
              <w:rPr>
                <w:rFonts w:ascii="Arial" w:hAnsi="Arial" w:cs="Arial"/>
              </w:rPr>
              <w:t xml:space="preserve"> č. 340/2015 Sb.</w:t>
            </w:r>
          </w:p>
          <w:p w14:paraId="1A10716B" w14:textId="77777777" w:rsidR="00E066FC" w:rsidRDefault="00E066FC" w:rsidP="000E4EFD">
            <w:pPr>
              <w:jc w:val="both"/>
              <w:rPr>
                <w:rFonts w:ascii="Arial" w:hAnsi="Arial" w:cs="Arial"/>
                <w:bCs/>
              </w:rPr>
            </w:pPr>
          </w:p>
          <w:p w14:paraId="19B7F9E3" w14:textId="77777777" w:rsidR="00E066FC" w:rsidRPr="00930C5F" w:rsidRDefault="00E066FC" w:rsidP="000E4EFD">
            <w:pPr>
              <w:jc w:val="both"/>
              <w:rPr>
                <w:rFonts w:ascii="Arial" w:hAnsi="Arial" w:cs="Arial"/>
                <w:bCs/>
              </w:rPr>
            </w:pPr>
          </w:p>
          <w:p w14:paraId="50F1EE7F" w14:textId="01D5AF7A" w:rsidR="0091430E" w:rsidRDefault="0091430E" w:rsidP="0091430E">
            <w:pPr>
              <w:jc w:val="both"/>
              <w:rPr>
                <w:sz w:val="20"/>
                <w:szCs w:val="20"/>
                <w:highlight w:val="yellow"/>
              </w:rPr>
            </w:pPr>
          </w:p>
          <w:p w14:paraId="182D88A2" w14:textId="77777777" w:rsidR="00E066FC" w:rsidRDefault="00E066FC" w:rsidP="0091430E">
            <w:pPr>
              <w:jc w:val="both"/>
              <w:rPr>
                <w:rFonts w:ascii="Arial" w:hAnsi="Arial" w:cs="Arial"/>
                <w:b/>
              </w:rPr>
            </w:pPr>
          </w:p>
          <w:p w14:paraId="494CE2E9" w14:textId="41358CA6" w:rsidR="0091430E" w:rsidRPr="00067529" w:rsidRDefault="0091430E" w:rsidP="0091430E">
            <w:pPr>
              <w:jc w:val="both"/>
              <w:rPr>
                <w:rFonts w:ascii="Arial" w:hAnsi="Arial" w:cs="Arial"/>
              </w:rPr>
            </w:pPr>
            <w:r w:rsidRPr="0091430E">
              <w:rPr>
                <w:rFonts w:ascii="Arial" w:hAnsi="Arial" w:cs="Arial"/>
                <w:b/>
              </w:rPr>
              <w:lastRenderedPageBreak/>
              <w:t>Objednávku prosím potvrďte a vraťte objednateli. O</w:t>
            </w:r>
            <w:r>
              <w:rPr>
                <w:rFonts w:ascii="Arial" w:hAnsi="Arial" w:cs="Arial"/>
                <w:b/>
              </w:rPr>
              <w:t>b</w:t>
            </w:r>
            <w:r w:rsidRPr="0091430E">
              <w:rPr>
                <w:rFonts w:ascii="Arial" w:hAnsi="Arial" w:cs="Arial"/>
                <w:b/>
              </w:rPr>
              <w:t xml:space="preserve">jednávku lze potvrdit e-mailovou zprávou </w:t>
            </w:r>
            <w:r w:rsidRPr="007C0524">
              <w:rPr>
                <w:rStyle w:val="detail"/>
                <w:rFonts w:ascii="Arial" w:hAnsi="Arial" w:cs="Arial"/>
                <w:b/>
              </w:rPr>
              <w:t xml:space="preserve">zaslanou na e-mail: </w:t>
            </w:r>
            <w:proofErr w:type="spellStart"/>
            <w:r w:rsidR="00313491" w:rsidRPr="00313491">
              <w:rPr>
                <w:highlight w:val="black"/>
              </w:rPr>
              <w:t>xxxxxxxxxxxxxxxxxxxxxxxxxxxx</w:t>
            </w:r>
            <w:proofErr w:type="spellEnd"/>
            <w:r w:rsidRPr="00313491">
              <w:rPr>
                <w:rStyle w:val="detail"/>
                <w:rFonts w:ascii="Arial" w:hAnsi="Arial" w:cs="Arial"/>
                <w:b/>
              </w:rPr>
              <w:t xml:space="preserve"> </w:t>
            </w:r>
            <w:r w:rsidRPr="007C0524">
              <w:rPr>
                <w:rStyle w:val="detail"/>
                <w:rFonts w:ascii="Arial" w:hAnsi="Arial" w:cs="Arial"/>
                <w:b/>
              </w:rPr>
              <w:t>nebo potvrzení lze zaslat do datové schránky České obchodní inspekce x7cab34, popřípadě zaslat v listinné podobě na adresu: Česká obchodní inspekce - Ústřední inspektorát, Štěpánská 567/15, 120 00 Praha 2</w:t>
            </w:r>
            <w:r>
              <w:rPr>
                <w:rStyle w:val="detail"/>
                <w:rFonts w:ascii="Arial" w:hAnsi="Arial" w:cs="Arial"/>
                <w:b/>
              </w:rPr>
              <w:t>.</w:t>
            </w:r>
          </w:p>
          <w:p w14:paraId="6C574F22" w14:textId="0C0207B4" w:rsidR="0091430E" w:rsidRPr="0091430E" w:rsidRDefault="0091430E" w:rsidP="0091430E">
            <w:pPr>
              <w:jc w:val="both"/>
              <w:rPr>
                <w:rFonts w:ascii="Arial" w:hAnsi="Arial" w:cs="Arial"/>
              </w:rPr>
            </w:pPr>
            <w:r w:rsidRPr="0091430E">
              <w:rPr>
                <w:rFonts w:ascii="Arial" w:hAnsi="Arial" w:cs="Arial"/>
              </w:rPr>
              <w:t xml:space="preserve"> </w:t>
            </w:r>
          </w:p>
          <w:p w14:paraId="51324A98" w14:textId="77777777" w:rsidR="0091430E" w:rsidRDefault="0091430E" w:rsidP="0091430E">
            <w:pPr>
              <w:jc w:val="both"/>
              <w:rPr>
                <w:rFonts w:ascii="Arial" w:hAnsi="Arial" w:cs="Arial"/>
              </w:rPr>
            </w:pPr>
          </w:p>
          <w:p w14:paraId="01B1EA01" w14:textId="0D9B4D63" w:rsidR="00814B5A" w:rsidRPr="005D0BD0" w:rsidRDefault="00814B5A" w:rsidP="00E066FC">
            <w:pPr>
              <w:jc w:val="both"/>
              <w:rPr>
                <w:rFonts w:ascii="Arial" w:hAnsi="Arial" w:cs="Arial"/>
              </w:rPr>
            </w:pPr>
          </w:p>
        </w:tc>
      </w:tr>
    </w:tbl>
    <w:p w14:paraId="1B9D577D" w14:textId="77777777" w:rsidR="00814B5A" w:rsidRPr="005D0BD0" w:rsidRDefault="00814B5A" w:rsidP="0025011F">
      <w:pPr>
        <w:spacing w:after="0" w:line="240" w:lineRule="auto"/>
        <w:rPr>
          <w:rFonts w:ascii="Arial" w:hAnsi="Arial" w:cs="Arial"/>
        </w:rPr>
      </w:pPr>
    </w:p>
    <w:p w14:paraId="40F286E4" w14:textId="7512BB1D" w:rsidR="00A832D9" w:rsidRDefault="00A832D9" w:rsidP="00F64676">
      <w:pPr>
        <w:jc w:val="both"/>
        <w:rPr>
          <w:rStyle w:val="detail"/>
          <w:rFonts w:ascii="Arial" w:hAnsi="Arial" w:cs="Arial"/>
        </w:rPr>
      </w:pPr>
    </w:p>
    <w:p w14:paraId="332DA422" w14:textId="25DF6B9F" w:rsidR="00F64676" w:rsidRPr="005D0BD0" w:rsidRDefault="00F64676" w:rsidP="00A832D9">
      <w:pPr>
        <w:spacing w:after="0" w:line="240" w:lineRule="auto"/>
        <w:ind w:left="142"/>
        <w:jc w:val="both"/>
        <w:rPr>
          <w:rStyle w:val="detail"/>
          <w:rFonts w:ascii="Arial" w:hAnsi="Arial" w:cs="Arial"/>
        </w:rPr>
      </w:pPr>
      <w:r w:rsidRPr="005D0BD0">
        <w:rPr>
          <w:rFonts w:ascii="Arial" w:hAnsi="Arial" w:cs="Arial"/>
          <w:b/>
        </w:rPr>
        <w:t>Mgr. Michael Maxa</w:t>
      </w:r>
      <w:r w:rsidRPr="005D0BD0">
        <w:rPr>
          <w:rStyle w:val="detail"/>
          <w:rFonts w:ascii="Arial" w:hAnsi="Arial" w:cs="Arial"/>
        </w:rPr>
        <w:t xml:space="preserve"> </w:t>
      </w:r>
    </w:p>
    <w:p w14:paraId="78FE74E1" w14:textId="77777777" w:rsidR="00F64676" w:rsidRPr="005D0BD0" w:rsidRDefault="00F64676" w:rsidP="00A832D9">
      <w:pPr>
        <w:spacing w:after="0" w:line="240" w:lineRule="auto"/>
        <w:ind w:left="142"/>
        <w:jc w:val="both"/>
        <w:rPr>
          <w:rStyle w:val="detail"/>
          <w:rFonts w:ascii="Arial" w:hAnsi="Arial" w:cs="Arial"/>
        </w:rPr>
      </w:pPr>
      <w:r w:rsidRPr="005D0BD0">
        <w:rPr>
          <w:rStyle w:val="detail"/>
          <w:rFonts w:ascii="Arial" w:hAnsi="Arial" w:cs="Arial"/>
        </w:rPr>
        <w:t>ředitel odboru metodiky a podpory kontroly</w:t>
      </w:r>
    </w:p>
    <w:p w14:paraId="54D6D559" w14:textId="77777777" w:rsidR="00814B5A" w:rsidRPr="005D0BD0" w:rsidRDefault="00F64676" w:rsidP="00A832D9">
      <w:pPr>
        <w:spacing w:after="0" w:line="240" w:lineRule="auto"/>
        <w:ind w:left="142"/>
        <w:rPr>
          <w:rFonts w:ascii="Arial" w:hAnsi="Arial" w:cs="Arial"/>
        </w:rPr>
      </w:pPr>
      <w:r w:rsidRPr="005D0BD0">
        <w:rPr>
          <w:rStyle w:val="detail"/>
          <w:rFonts w:ascii="Arial" w:hAnsi="Arial" w:cs="Arial"/>
        </w:rPr>
        <w:t>České obchodní inspekce</w:t>
      </w:r>
    </w:p>
    <w:sectPr w:rsidR="00814B5A" w:rsidRPr="005D0BD0" w:rsidSect="005D0BD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9D281" w14:textId="77777777" w:rsidR="00DC2F66" w:rsidRDefault="00DC2F66" w:rsidP="005144C8">
      <w:pPr>
        <w:spacing w:after="0" w:line="240" w:lineRule="auto"/>
      </w:pPr>
      <w:r>
        <w:separator/>
      </w:r>
    </w:p>
  </w:endnote>
  <w:endnote w:type="continuationSeparator" w:id="0">
    <w:p w14:paraId="2A054F4B" w14:textId="77777777" w:rsidR="00DC2F66" w:rsidRDefault="00DC2F66" w:rsidP="0051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5182C" w14:textId="77777777" w:rsidR="00143BA7" w:rsidRDefault="00143BA7" w:rsidP="00143BA7">
    <w:pPr>
      <w:pStyle w:val="Zpat"/>
      <w:jc w:val="center"/>
      <w:rPr>
        <w:rFonts w:ascii="Arial" w:hAnsi="Arial" w:cs="Arial"/>
        <w:sz w:val="18"/>
        <w:szCs w:val="18"/>
      </w:rPr>
    </w:pPr>
    <w:r w:rsidRPr="00CE04EC">
      <w:rPr>
        <w:rFonts w:ascii="Arial" w:hAnsi="Arial" w:cs="Arial"/>
        <w:sz w:val="18"/>
        <w:szCs w:val="18"/>
      </w:rPr>
      <w:t>Telefon</w:t>
    </w:r>
    <w:r>
      <w:rPr>
        <w:rFonts w:ascii="Arial" w:hAnsi="Arial" w:cs="Arial"/>
        <w:sz w:val="18"/>
        <w:szCs w:val="18"/>
      </w:rPr>
      <w:t xml:space="preserve"> </w:t>
    </w:r>
    <w:r w:rsidRPr="00CE04EC">
      <w:rPr>
        <w:rFonts w:ascii="Arial" w:hAnsi="Arial" w:cs="Arial"/>
        <w:sz w:val="18"/>
        <w:szCs w:val="18"/>
      </w:rPr>
      <w:t>(+420) 296 366</w:t>
    </w:r>
    <w:r>
      <w:rPr>
        <w:rFonts w:ascii="Arial" w:hAnsi="Arial" w:cs="Arial"/>
        <w:sz w:val="18"/>
        <w:szCs w:val="18"/>
      </w:rPr>
      <w:t xml:space="preserve"> 102 / </w:t>
    </w:r>
    <w:r w:rsidRPr="00CE04EC">
      <w:rPr>
        <w:rFonts w:ascii="Arial" w:hAnsi="Arial" w:cs="Arial"/>
        <w:sz w:val="18"/>
        <w:szCs w:val="18"/>
      </w:rPr>
      <w:t>Fax (+420) 296 366</w:t>
    </w:r>
    <w:r>
      <w:rPr>
        <w:rFonts w:ascii="Arial" w:hAnsi="Arial" w:cs="Arial"/>
        <w:sz w:val="18"/>
        <w:szCs w:val="18"/>
      </w:rPr>
      <w:t xml:space="preserve"> 236 / </w:t>
    </w:r>
    <w:r w:rsidRPr="00CE04EC">
      <w:rPr>
        <w:rFonts w:ascii="Arial" w:hAnsi="Arial" w:cs="Arial"/>
        <w:sz w:val="18"/>
        <w:szCs w:val="18"/>
      </w:rPr>
      <w:t>E-</w:t>
    </w:r>
    <w:r w:rsidRPr="00426095">
      <w:rPr>
        <w:rFonts w:ascii="Arial" w:hAnsi="Arial" w:cs="Arial"/>
        <w:sz w:val="18"/>
        <w:szCs w:val="18"/>
      </w:rPr>
      <w:t xml:space="preserve">mail  </w:t>
    </w:r>
    <w:hyperlink r:id="rId1" w:history="1">
      <w:r w:rsidRPr="00426095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>www.coi.cz/cs/epodatelna</w:t>
      </w:r>
    </w:hyperlink>
  </w:p>
  <w:p w14:paraId="4A1D033C" w14:textId="77777777" w:rsidR="00143BA7" w:rsidRPr="00143BA7" w:rsidRDefault="00143BA7" w:rsidP="00143BA7">
    <w:pPr>
      <w:pStyle w:val="Zpat"/>
      <w:jc w:val="center"/>
      <w:rPr>
        <w:rFonts w:ascii="Arial" w:hAnsi="Arial" w:cs="Arial"/>
        <w:sz w:val="18"/>
        <w:szCs w:val="18"/>
      </w:rPr>
    </w:pPr>
    <w:r w:rsidRPr="00CE04EC">
      <w:rPr>
        <w:rFonts w:ascii="Arial" w:hAnsi="Arial" w:cs="Arial"/>
        <w:sz w:val="18"/>
        <w:szCs w:val="18"/>
      </w:rPr>
      <w:t xml:space="preserve">ID datové schránky  </w:t>
    </w:r>
    <w:r>
      <w:rPr>
        <w:rFonts w:ascii="Arial" w:hAnsi="Arial" w:cs="Arial"/>
        <w:sz w:val="18"/>
        <w:szCs w:val="18"/>
      </w:rPr>
      <w:t>x7cab34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7FE61" w14:textId="77777777" w:rsidR="006A41F0" w:rsidRDefault="006A41F0" w:rsidP="006A41F0">
    <w:pPr>
      <w:pStyle w:val="Zpat"/>
      <w:jc w:val="center"/>
      <w:rPr>
        <w:rFonts w:ascii="Arial" w:hAnsi="Arial" w:cs="Arial"/>
        <w:sz w:val="18"/>
        <w:szCs w:val="18"/>
      </w:rPr>
    </w:pPr>
    <w:r w:rsidRPr="00CE04EC">
      <w:rPr>
        <w:rFonts w:ascii="Arial" w:hAnsi="Arial" w:cs="Arial"/>
        <w:sz w:val="18"/>
        <w:szCs w:val="18"/>
      </w:rPr>
      <w:t>Telefon</w:t>
    </w:r>
    <w:r>
      <w:rPr>
        <w:rFonts w:ascii="Arial" w:hAnsi="Arial" w:cs="Arial"/>
        <w:sz w:val="18"/>
        <w:szCs w:val="18"/>
      </w:rPr>
      <w:t xml:space="preserve"> </w:t>
    </w:r>
    <w:r w:rsidRPr="00CE04EC">
      <w:rPr>
        <w:rFonts w:ascii="Arial" w:hAnsi="Arial" w:cs="Arial"/>
        <w:sz w:val="18"/>
        <w:szCs w:val="18"/>
      </w:rPr>
      <w:t>(+420) 296 366</w:t>
    </w:r>
    <w:r>
      <w:rPr>
        <w:rFonts w:ascii="Arial" w:hAnsi="Arial" w:cs="Arial"/>
        <w:sz w:val="18"/>
        <w:szCs w:val="18"/>
      </w:rPr>
      <w:t xml:space="preserve"> 102 / </w:t>
    </w:r>
    <w:r w:rsidRPr="00CE04EC">
      <w:rPr>
        <w:rFonts w:ascii="Arial" w:hAnsi="Arial" w:cs="Arial"/>
        <w:sz w:val="18"/>
        <w:szCs w:val="18"/>
      </w:rPr>
      <w:t>Fax (+420) 296 366</w:t>
    </w:r>
    <w:r>
      <w:rPr>
        <w:rFonts w:ascii="Arial" w:hAnsi="Arial" w:cs="Arial"/>
        <w:sz w:val="18"/>
        <w:szCs w:val="18"/>
      </w:rPr>
      <w:t xml:space="preserve"> 236 / </w:t>
    </w:r>
    <w:r w:rsidRPr="00CE04EC">
      <w:rPr>
        <w:rFonts w:ascii="Arial" w:hAnsi="Arial" w:cs="Arial"/>
        <w:sz w:val="18"/>
        <w:szCs w:val="18"/>
      </w:rPr>
      <w:t>E-</w:t>
    </w:r>
    <w:r w:rsidRPr="00426095">
      <w:rPr>
        <w:rFonts w:ascii="Arial" w:hAnsi="Arial" w:cs="Arial"/>
        <w:sz w:val="18"/>
        <w:szCs w:val="18"/>
      </w:rPr>
      <w:t xml:space="preserve">mail  </w:t>
    </w:r>
    <w:hyperlink r:id="rId1" w:history="1">
      <w:r w:rsidRPr="00426095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>www.coi.cz/cs/epodatelna</w:t>
      </w:r>
    </w:hyperlink>
  </w:p>
  <w:p w14:paraId="2236B930" w14:textId="77777777" w:rsidR="006A41F0" w:rsidRPr="00143BA7" w:rsidRDefault="006A41F0" w:rsidP="006A41F0">
    <w:pPr>
      <w:pStyle w:val="Zpat"/>
      <w:jc w:val="center"/>
      <w:rPr>
        <w:rFonts w:ascii="Arial" w:hAnsi="Arial" w:cs="Arial"/>
        <w:sz w:val="18"/>
        <w:szCs w:val="18"/>
      </w:rPr>
    </w:pPr>
    <w:r w:rsidRPr="00CE04EC">
      <w:rPr>
        <w:rFonts w:ascii="Arial" w:hAnsi="Arial" w:cs="Arial"/>
        <w:sz w:val="18"/>
        <w:szCs w:val="18"/>
      </w:rPr>
      <w:t xml:space="preserve">ID datové schránky  </w:t>
    </w:r>
    <w:r>
      <w:rPr>
        <w:rFonts w:ascii="Arial" w:hAnsi="Arial" w:cs="Arial"/>
        <w:sz w:val="18"/>
        <w:szCs w:val="18"/>
      </w:rPr>
      <w:t>x7cab34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CE409" w14:textId="77777777" w:rsidR="00DC2F66" w:rsidRDefault="00DC2F66" w:rsidP="005144C8">
      <w:pPr>
        <w:spacing w:after="0" w:line="240" w:lineRule="auto"/>
      </w:pPr>
      <w:r>
        <w:separator/>
      </w:r>
    </w:p>
  </w:footnote>
  <w:footnote w:type="continuationSeparator" w:id="0">
    <w:p w14:paraId="086FFFBC" w14:textId="77777777" w:rsidR="00DC2F66" w:rsidRDefault="00DC2F66" w:rsidP="00514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4F8A7" w14:textId="77777777" w:rsidR="00F5378D" w:rsidRPr="00F5378D" w:rsidRDefault="00F5378D" w:rsidP="00A145B7">
    <w:pPr>
      <w:pStyle w:val="Zhlav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CACBA" w14:textId="77777777" w:rsidR="005C01AD" w:rsidRDefault="005C01AD" w:rsidP="005C01AD">
    <w:pPr>
      <w:pStyle w:val="Zhlav"/>
      <w:jc w:val="right"/>
      <w:rPr>
        <w:rFonts w:ascii="CKGinis" w:hAnsi="CKGinis"/>
        <w:sz w:val="56"/>
        <w:szCs w:val="56"/>
      </w:rPr>
    </w:pPr>
    <w:r>
      <w:rPr>
        <w:rFonts w:ascii="CKGinis" w:hAnsi="CKGinis"/>
        <w:sz w:val="56"/>
        <w:szCs w:val="56"/>
      </w:rPr>
      <w:fldChar w:fldCharType="begin"/>
    </w:r>
    <w:r>
      <w:rPr>
        <w:rFonts w:ascii="CKGinis" w:hAnsi="CKGinis"/>
        <w:sz w:val="56"/>
        <w:szCs w:val="56"/>
      </w:rPr>
      <w:instrText>MACROBUTTON MSWField(pisemnost.id_pisemnosti_car) *COI0X0164NNG*</w:instrText>
    </w:r>
    <w:r>
      <w:rPr>
        <w:rFonts w:ascii="CKGinis" w:hAnsi="CKGinis"/>
        <w:sz w:val="56"/>
        <w:szCs w:val="56"/>
      </w:rPr>
      <w:fldChar w:fldCharType="separate"/>
    </w:r>
    <w:r>
      <w:t>*COI0X0164NNG*</w:t>
    </w:r>
    <w:r>
      <w:rPr>
        <w:rFonts w:ascii="CKGinis" w:hAnsi="CKGinis"/>
        <w:sz w:val="56"/>
        <w:szCs w:val="56"/>
      </w:rPr>
      <w:fldChar w:fldCharType="end"/>
    </w:r>
  </w:p>
  <w:p w14:paraId="4BCF8C4C" w14:textId="76BB20E0" w:rsidR="00902213" w:rsidRPr="0063240E" w:rsidRDefault="005C01AD" w:rsidP="005C01AD">
    <w:pPr>
      <w:pStyle w:val="Zhlav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>MACROBUTTON MSWField(pisemnost.id_pisemnosti) COI0X0164NNG</w:instrText>
    </w:r>
    <w:r>
      <w:rPr>
        <w:sz w:val="16"/>
        <w:szCs w:val="16"/>
      </w:rPr>
      <w:fldChar w:fldCharType="separate"/>
    </w:r>
    <w:r>
      <w:t>COI0X0164NNG</w:t>
    </w:r>
    <w:r>
      <w:rPr>
        <w:sz w:val="16"/>
        <w:szCs w:val="16"/>
      </w:rPr>
      <w:fldChar w:fldCharType="end"/>
    </w:r>
  </w:p>
  <w:p w14:paraId="744615ED" w14:textId="77777777" w:rsidR="00902213" w:rsidRDefault="009022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B67B2"/>
    <w:multiLevelType w:val="hybridMultilevel"/>
    <w:tmpl w:val="DB3AF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779F1"/>
    <w:multiLevelType w:val="hybridMultilevel"/>
    <w:tmpl w:val="2F146AE4"/>
    <w:lvl w:ilvl="0" w:tplc="E54AC9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D46A1"/>
    <w:multiLevelType w:val="hybridMultilevel"/>
    <w:tmpl w:val="A448F5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F5C5B"/>
    <w:multiLevelType w:val="hybridMultilevel"/>
    <w:tmpl w:val="DF0C8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0719C"/>
    <w:multiLevelType w:val="hybridMultilevel"/>
    <w:tmpl w:val="801E79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55EAF"/>
    <w:multiLevelType w:val="hybridMultilevel"/>
    <w:tmpl w:val="69F0BB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C6FC5"/>
    <w:multiLevelType w:val="hybridMultilevel"/>
    <w:tmpl w:val="71FAED4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0430C50"/>
    <w:multiLevelType w:val="hybridMultilevel"/>
    <w:tmpl w:val="350A4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2E"/>
    <w:multiLevelType w:val="hybridMultilevel"/>
    <w:tmpl w:val="2102B2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16489"/>
    <w:multiLevelType w:val="hybridMultilevel"/>
    <w:tmpl w:val="51A80480"/>
    <w:lvl w:ilvl="0" w:tplc="37564A5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1F1B"/>
    <w:multiLevelType w:val="hybridMultilevel"/>
    <w:tmpl w:val="DB6687F0"/>
    <w:lvl w:ilvl="0" w:tplc="ABD238AE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F32CC"/>
    <w:multiLevelType w:val="hybridMultilevel"/>
    <w:tmpl w:val="DAD24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B05A1"/>
    <w:multiLevelType w:val="hybridMultilevel"/>
    <w:tmpl w:val="633A17FA"/>
    <w:lvl w:ilvl="0" w:tplc="7138E30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0F2301"/>
    <w:multiLevelType w:val="hybridMultilevel"/>
    <w:tmpl w:val="0B9CDF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0F1AD0"/>
    <w:multiLevelType w:val="hybridMultilevel"/>
    <w:tmpl w:val="A5B24A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1"/>
  </w:num>
  <w:num w:numId="7">
    <w:abstractNumId w:val="8"/>
  </w:num>
  <w:num w:numId="8">
    <w:abstractNumId w:val="5"/>
  </w:num>
  <w:num w:numId="9">
    <w:abstractNumId w:val="10"/>
  </w:num>
  <w:num w:numId="10">
    <w:abstractNumId w:val="4"/>
  </w:num>
  <w:num w:numId="11">
    <w:abstractNumId w:val="14"/>
  </w:num>
  <w:num w:numId="12">
    <w:abstractNumId w:val="13"/>
  </w:num>
  <w:num w:numId="13">
    <w:abstractNumId w:val="12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B8"/>
    <w:rsid w:val="000003A6"/>
    <w:rsid w:val="00000AE6"/>
    <w:rsid w:val="00010700"/>
    <w:rsid w:val="00016296"/>
    <w:rsid w:val="00016D59"/>
    <w:rsid w:val="00017567"/>
    <w:rsid w:val="000225F3"/>
    <w:rsid w:val="000237C5"/>
    <w:rsid w:val="000335A4"/>
    <w:rsid w:val="0004273C"/>
    <w:rsid w:val="00043641"/>
    <w:rsid w:val="00043B44"/>
    <w:rsid w:val="00044438"/>
    <w:rsid w:val="00055229"/>
    <w:rsid w:val="0005780F"/>
    <w:rsid w:val="00061194"/>
    <w:rsid w:val="00062637"/>
    <w:rsid w:val="00062E18"/>
    <w:rsid w:val="00062F24"/>
    <w:rsid w:val="000653FA"/>
    <w:rsid w:val="0006551F"/>
    <w:rsid w:val="00067529"/>
    <w:rsid w:val="00070673"/>
    <w:rsid w:val="000708E1"/>
    <w:rsid w:val="00070BED"/>
    <w:rsid w:val="000710D9"/>
    <w:rsid w:val="000723DE"/>
    <w:rsid w:val="00072D5E"/>
    <w:rsid w:val="00074B88"/>
    <w:rsid w:val="00075924"/>
    <w:rsid w:val="000809AD"/>
    <w:rsid w:val="0008299C"/>
    <w:rsid w:val="00082C13"/>
    <w:rsid w:val="000866B0"/>
    <w:rsid w:val="0009038E"/>
    <w:rsid w:val="000904FD"/>
    <w:rsid w:val="00090BD1"/>
    <w:rsid w:val="0009157D"/>
    <w:rsid w:val="00091904"/>
    <w:rsid w:val="00093DAE"/>
    <w:rsid w:val="000955D4"/>
    <w:rsid w:val="000A51C8"/>
    <w:rsid w:val="000A53E4"/>
    <w:rsid w:val="000B122F"/>
    <w:rsid w:val="000C52CC"/>
    <w:rsid w:val="000C78D1"/>
    <w:rsid w:val="000D1118"/>
    <w:rsid w:val="000D2891"/>
    <w:rsid w:val="000D4FBC"/>
    <w:rsid w:val="000E4EFD"/>
    <w:rsid w:val="001035E7"/>
    <w:rsid w:val="00106BD7"/>
    <w:rsid w:val="0011247F"/>
    <w:rsid w:val="00113DEA"/>
    <w:rsid w:val="00115079"/>
    <w:rsid w:val="0012318F"/>
    <w:rsid w:val="001268A2"/>
    <w:rsid w:val="00131B6B"/>
    <w:rsid w:val="001337B3"/>
    <w:rsid w:val="0013577E"/>
    <w:rsid w:val="0014118B"/>
    <w:rsid w:val="00141239"/>
    <w:rsid w:val="00142863"/>
    <w:rsid w:val="00143BA7"/>
    <w:rsid w:val="00146E57"/>
    <w:rsid w:val="00152745"/>
    <w:rsid w:val="00155C6D"/>
    <w:rsid w:val="001561AC"/>
    <w:rsid w:val="00156B60"/>
    <w:rsid w:val="00156BDD"/>
    <w:rsid w:val="001717E3"/>
    <w:rsid w:val="00172871"/>
    <w:rsid w:val="00172F76"/>
    <w:rsid w:val="00177819"/>
    <w:rsid w:val="00184334"/>
    <w:rsid w:val="00184D58"/>
    <w:rsid w:val="001A62A7"/>
    <w:rsid w:val="001B1EA8"/>
    <w:rsid w:val="001B79E3"/>
    <w:rsid w:val="001C38DC"/>
    <w:rsid w:val="001D21A7"/>
    <w:rsid w:val="001D62C2"/>
    <w:rsid w:val="001D79D9"/>
    <w:rsid w:val="001E7C62"/>
    <w:rsid w:val="001F4745"/>
    <w:rsid w:val="001F7E60"/>
    <w:rsid w:val="002011F8"/>
    <w:rsid w:val="002020CB"/>
    <w:rsid w:val="002022D4"/>
    <w:rsid w:val="00204BEE"/>
    <w:rsid w:val="00211473"/>
    <w:rsid w:val="00213313"/>
    <w:rsid w:val="00214190"/>
    <w:rsid w:val="00240DC6"/>
    <w:rsid w:val="00242AE8"/>
    <w:rsid w:val="00243639"/>
    <w:rsid w:val="00245349"/>
    <w:rsid w:val="0025011F"/>
    <w:rsid w:val="00251282"/>
    <w:rsid w:val="002543CA"/>
    <w:rsid w:val="00264686"/>
    <w:rsid w:val="002651AA"/>
    <w:rsid w:val="00267797"/>
    <w:rsid w:val="002720F7"/>
    <w:rsid w:val="0027285E"/>
    <w:rsid w:val="0027673C"/>
    <w:rsid w:val="00276914"/>
    <w:rsid w:val="0027796F"/>
    <w:rsid w:val="0028035C"/>
    <w:rsid w:val="00285A6A"/>
    <w:rsid w:val="002938D0"/>
    <w:rsid w:val="00294A7A"/>
    <w:rsid w:val="00294E7E"/>
    <w:rsid w:val="002963E7"/>
    <w:rsid w:val="002A1C8C"/>
    <w:rsid w:val="002A4050"/>
    <w:rsid w:val="002A780B"/>
    <w:rsid w:val="002B1156"/>
    <w:rsid w:val="002B28F9"/>
    <w:rsid w:val="002B2BB7"/>
    <w:rsid w:val="002B4EFB"/>
    <w:rsid w:val="002C5F21"/>
    <w:rsid w:val="002D0082"/>
    <w:rsid w:val="002D5CD5"/>
    <w:rsid w:val="002E0525"/>
    <w:rsid w:val="002E0D52"/>
    <w:rsid w:val="002E244E"/>
    <w:rsid w:val="002E4D40"/>
    <w:rsid w:val="002F003F"/>
    <w:rsid w:val="002F4E3E"/>
    <w:rsid w:val="0030029C"/>
    <w:rsid w:val="0030573B"/>
    <w:rsid w:val="00305AEF"/>
    <w:rsid w:val="00306F14"/>
    <w:rsid w:val="00307FF5"/>
    <w:rsid w:val="00310977"/>
    <w:rsid w:val="00313491"/>
    <w:rsid w:val="003150F8"/>
    <w:rsid w:val="00317971"/>
    <w:rsid w:val="003202CA"/>
    <w:rsid w:val="00321E71"/>
    <w:rsid w:val="00324235"/>
    <w:rsid w:val="00326C37"/>
    <w:rsid w:val="00331033"/>
    <w:rsid w:val="00334E02"/>
    <w:rsid w:val="00335F47"/>
    <w:rsid w:val="00340725"/>
    <w:rsid w:val="00343AC7"/>
    <w:rsid w:val="00346A7E"/>
    <w:rsid w:val="00351195"/>
    <w:rsid w:val="003518F1"/>
    <w:rsid w:val="0035664E"/>
    <w:rsid w:val="003602E0"/>
    <w:rsid w:val="00360FEF"/>
    <w:rsid w:val="00362091"/>
    <w:rsid w:val="00366487"/>
    <w:rsid w:val="00367E2A"/>
    <w:rsid w:val="003811C1"/>
    <w:rsid w:val="003858C4"/>
    <w:rsid w:val="003860B0"/>
    <w:rsid w:val="00387C01"/>
    <w:rsid w:val="00391060"/>
    <w:rsid w:val="003911AE"/>
    <w:rsid w:val="00395B28"/>
    <w:rsid w:val="003A1115"/>
    <w:rsid w:val="003A3CEB"/>
    <w:rsid w:val="003A6671"/>
    <w:rsid w:val="003B332C"/>
    <w:rsid w:val="003B4A28"/>
    <w:rsid w:val="003C0072"/>
    <w:rsid w:val="003C40D9"/>
    <w:rsid w:val="003C4E64"/>
    <w:rsid w:val="003D1BA3"/>
    <w:rsid w:val="003D30A6"/>
    <w:rsid w:val="003D3890"/>
    <w:rsid w:val="003D4626"/>
    <w:rsid w:val="003D61E5"/>
    <w:rsid w:val="003E232B"/>
    <w:rsid w:val="003E42CF"/>
    <w:rsid w:val="003E4F59"/>
    <w:rsid w:val="003E5558"/>
    <w:rsid w:val="003E67A3"/>
    <w:rsid w:val="003E68D4"/>
    <w:rsid w:val="003F19D4"/>
    <w:rsid w:val="003F38DC"/>
    <w:rsid w:val="004025E9"/>
    <w:rsid w:val="00407399"/>
    <w:rsid w:val="00425C6C"/>
    <w:rsid w:val="004330DF"/>
    <w:rsid w:val="0043499E"/>
    <w:rsid w:val="00442EE7"/>
    <w:rsid w:val="00445A7B"/>
    <w:rsid w:val="00447F05"/>
    <w:rsid w:val="00451367"/>
    <w:rsid w:val="004604B1"/>
    <w:rsid w:val="00460F16"/>
    <w:rsid w:val="004701EE"/>
    <w:rsid w:val="00474BCB"/>
    <w:rsid w:val="00477844"/>
    <w:rsid w:val="004820C2"/>
    <w:rsid w:val="00485386"/>
    <w:rsid w:val="00485491"/>
    <w:rsid w:val="00487816"/>
    <w:rsid w:val="0048788D"/>
    <w:rsid w:val="004941B0"/>
    <w:rsid w:val="004951DE"/>
    <w:rsid w:val="004A42B2"/>
    <w:rsid w:val="004A4872"/>
    <w:rsid w:val="004C23A4"/>
    <w:rsid w:val="004E37B6"/>
    <w:rsid w:val="004E5B82"/>
    <w:rsid w:val="004E6FF8"/>
    <w:rsid w:val="004F6CB5"/>
    <w:rsid w:val="0050443D"/>
    <w:rsid w:val="005046BA"/>
    <w:rsid w:val="005105B9"/>
    <w:rsid w:val="0051086F"/>
    <w:rsid w:val="00510D7A"/>
    <w:rsid w:val="005144C8"/>
    <w:rsid w:val="0052055F"/>
    <w:rsid w:val="00522671"/>
    <w:rsid w:val="00533275"/>
    <w:rsid w:val="005364B1"/>
    <w:rsid w:val="005379D7"/>
    <w:rsid w:val="00543FF2"/>
    <w:rsid w:val="00544A8A"/>
    <w:rsid w:val="00544AED"/>
    <w:rsid w:val="005456E1"/>
    <w:rsid w:val="00553D70"/>
    <w:rsid w:val="00563C1B"/>
    <w:rsid w:val="0056798A"/>
    <w:rsid w:val="005730DB"/>
    <w:rsid w:val="00574B96"/>
    <w:rsid w:val="0057561E"/>
    <w:rsid w:val="00576D2F"/>
    <w:rsid w:val="00577C3F"/>
    <w:rsid w:val="00582AC0"/>
    <w:rsid w:val="0058436B"/>
    <w:rsid w:val="00592C28"/>
    <w:rsid w:val="00592D86"/>
    <w:rsid w:val="00595520"/>
    <w:rsid w:val="00596892"/>
    <w:rsid w:val="005A0341"/>
    <w:rsid w:val="005A0B2B"/>
    <w:rsid w:val="005A1942"/>
    <w:rsid w:val="005A3E64"/>
    <w:rsid w:val="005A57E2"/>
    <w:rsid w:val="005C0000"/>
    <w:rsid w:val="005C01AD"/>
    <w:rsid w:val="005C0641"/>
    <w:rsid w:val="005C0B0B"/>
    <w:rsid w:val="005C291C"/>
    <w:rsid w:val="005C329D"/>
    <w:rsid w:val="005D0BD0"/>
    <w:rsid w:val="005D39EB"/>
    <w:rsid w:val="005E22A4"/>
    <w:rsid w:val="005E302D"/>
    <w:rsid w:val="005F0897"/>
    <w:rsid w:val="00601490"/>
    <w:rsid w:val="00602DC9"/>
    <w:rsid w:val="0061192F"/>
    <w:rsid w:val="006134D7"/>
    <w:rsid w:val="00615DD6"/>
    <w:rsid w:val="0062033B"/>
    <w:rsid w:val="00622447"/>
    <w:rsid w:val="006421CB"/>
    <w:rsid w:val="00650935"/>
    <w:rsid w:val="00655A2E"/>
    <w:rsid w:val="00660BAF"/>
    <w:rsid w:val="00662302"/>
    <w:rsid w:val="006627E5"/>
    <w:rsid w:val="00663CEC"/>
    <w:rsid w:val="00664599"/>
    <w:rsid w:val="00674A32"/>
    <w:rsid w:val="00682382"/>
    <w:rsid w:val="00687290"/>
    <w:rsid w:val="00692CCF"/>
    <w:rsid w:val="00693F07"/>
    <w:rsid w:val="00694255"/>
    <w:rsid w:val="006A0507"/>
    <w:rsid w:val="006A41F0"/>
    <w:rsid w:val="006A7C83"/>
    <w:rsid w:val="006B0111"/>
    <w:rsid w:val="006B1920"/>
    <w:rsid w:val="006B6996"/>
    <w:rsid w:val="006C31C3"/>
    <w:rsid w:val="006C5D25"/>
    <w:rsid w:val="006C6D02"/>
    <w:rsid w:val="006C6D13"/>
    <w:rsid w:val="006D01B1"/>
    <w:rsid w:val="006D27B8"/>
    <w:rsid w:val="006E2BEE"/>
    <w:rsid w:val="006F2102"/>
    <w:rsid w:val="006F288C"/>
    <w:rsid w:val="00704676"/>
    <w:rsid w:val="00711A61"/>
    <w:rsid w:val="007360E4"/>
    <w:rsid w:val="00741226"/>
    <w:rsid w:val="007414ED"/>
    <w:rsid w:val="00752A06"/>
    <w:rsid w:val="00753F63"/>
    <w:rsid w:val="00756A0E"/>
    <w:rsid w:val="007610FD"/>
    <w:rsid w:val="00761862"/>
    <w:rsid w:val="00764A53"/>
    <w:rsid w:val="007671E8"/>
    <w:rsid w:val="00770E0A"/>
    <w:rsid w:val="00772489"/>
    <w:rsid w:val="00775A25"/>
    <w:rsid w:val="00775E70"/>
    <w:rsid w:val="00781F0D"/>
    <w:rsid w:val="007822FD"/>
    <w:rsid w:val="007824A4"/>
    <w:rsid w:val="00782C9A"/>
    <w:rsid w:val="0078407C"/>
    <w:rsid w:val="0078443E"/>
    <w:rsid w:val="00791D7F"/>
    <w:rsid w:val="007951E0"/>
    <w:rsid w:val="0079765B"/>
    <w:rsid w:val="007A2D9D"/>
    <w:rsid w:val="007B0C4F"/>
    <w:rsid w:val="007C0524"/>
    <w:rsid w:val="007C4502"/>
    <w:rsid w:val="007D0633"/>
    <w:rsid w:val="007D5495"/>
    <w:rsid w:val="007D56B6"/>
    <w:rsid w:val="007D7EDB"/>
    <w:rsid w:val="007E26A5"/>
    <w:rsid w:val="007E58D5"/>
    <w:rsid w:val="007E69AC"/>
    <w:rsid w:val="007E716A"/>
    <w:rsid w:val="007F0D41"/>
    <w:rsid w:val="007F2262"/>
    <w:rsid w:val="007F475C"/>
    <w:rsid w:val="007F515C"/>
    <w:rsid w:val="00800625"/>
    <w:rsid w:val="00805444"/>
    <w:rsid w:val="008060E5"/>
    <w:rsid w:val="0080615B"/>
    <w:rsid w:val="008071B9"/>
    <w:rsid w:val="00814B5A"/>
    <w:rsid w:val="008216ED"/>
    <w:rsid w:val="0083312C"/>
    <w:rsid w:val="00834FB1"/>
    <w:rsid w:val="008353E7"/>
    <w:rsid w:val="00835451"/>
    <w:rsid w:val="00843104"/>
    <w:rsid w:val="008452D8"/>
    <w:rsid w:val="0084637E"/>
    <w:rsid w:val="00846849"/>
    <w:rsid w:val="00850F6E"/>
    <w:rsid w:val="008512AC"/>
    <w:rsid w:val="008612E4"/>
    <w:rsid w:val="00861397"/>
    <w:rsid w:val="00867AA6"/>
    <w:rsid w:val="00871258"/>
    <w:rsid w:val="0087255B"/>
    <w:rsid w:val="0087571A"/>
    <w:rsid w:val="0087768D"/>
    <w:rsid w:val="00883115"/>
    <w:rsid w:val="00885FDC"/>
    <w:rsid w:val="00887605"/>
    <w:rsid w:val="0089184F"/>
    <w:rsid w:val="0089360D"/>
    <w:rsid w:val="00896534"/>
    <w:rsid w:val="008A6EF7"/>
    <w:rsid w:val="008A776B"/>
    <w:rsid w:val="008B2FAA"/>
    <w:rsid w:val="008B534A"/>
    <w:rsid w:val="008B618D"/>
    <w:rsid w:val="008D2023"/>
    <w:rsid w:val="008D3B5E"/>
    <w:rsid w:val="008D55E4"/>
    <w:rsid w:val="008E644A"/>
    <w:rsid w:val="008F1ACE"/>
    <w:rsid w:val="008F241A"/>
    <w:rsid w:val="008F2964"/>
    <w:rsid w:val="008F3A85"/>
    <w:rsid w:val="008F701B"/>
    <w:rsid w:val="00900744"/>
    <w:rsid w:val="00902213"/>
    <w:rsid w:val="00903A56"/>
    <w:rsid w:val="0091430E"/>
    <w:rsid w:val="00915937"/>
    <w:rsid w:val="0092255C"/>
    <w:rsid w:val="00922834"/>
    <w:rsid w:val="0092501C"/>
    <w:rsid w:val="00930C5F"/>
    <w:rsid w:val="00930EE2"/>
    <w:rsid w:val="00931305"/>
    <w:rsid w:val="00936D85"/>
    <w:rsid w:val="00942888"/>
    <w:rsid w:val="00944FB8"/>
    <w:rsid w:val="00953A37"/>
    <w:rsid w:val="009620D1"/>
    <w:rsid w:val="00963CB3"/>
    <w:rsid w:val="00963E8E"/>
    <w:rsid w:val="0097007D"/>
    <w:rsid w:val="00972A6F"/>
    <w:rsid w:val="00972ED5"/>
    <w:rsid w:val="00977E03"/>
    <w:rsid w:val="00992317"/>
    <w:rsid w:val="00993952"/>
    <w:rsid w:val="00995886"/>
    <w:rsid w:val="009A0F75"/>
    <w:rsid w:val="009A2B5C"/>
    <w:rsid w:val="009A38F6"/>
    <w:rsid w:val="009B2AF9"/>
    <w:rsid w:val="009B4C30"/>
    <w:rsid w:val="009B5584"/>
    <w:rsid w:val="009B66D9"/>
    <w:rsid w:val="009C183C"/>
    <w:rsid w:val="009C2FED"/>
    <w:rsid w:val="009C35D6"/>
    <w:rsid w:val="009D3AD7"/>
    <w:rsid w:val="009D7EB5"/>
    <w:rsid w:val="009E41C4"/>
    <w:rsid w:val="009F18B3"/>
    <w:rsid w:val="009F26E2"/>
    <w:rsid w:val="009F3ED5"/>
    <w:rsid w:val="009F5AEB"/>
    <w:rsid w:val="00A145B7"/>
    <w:rsid w:val="00A16CCE"/>
    <w:rsid w:val="00A25547"/>
    <w:rsid w:val="00A31D2E"/>
    <w:rsid w:val="00A32FEF"/>
    <w:rsid w:val="00A332CE"/>
    <w:rsid w:val="00A34ADB"/>
    <w:rsid w:val="00A42FF9"/>
    <w:rsid w:val="00A45873"/>
    <w:rsid w:val="00A50F38"/>
    <w:rsid w:val="00A5495F"/>
    <w:rsid w:val="00A60646"/>
    <w:rsid w:val="00A60889"/>
    <w:rsid w:val="00A6101E"/>
    <w:rsid w:val="00A634FE"/>
    <w:rsid w:val="00A65632"/>
    <w:rsid w:val="00A71E15"/>
    <w:rsid w:val="00A74A49"/>
    <w:rsid w:val="00A75710"/>
    <w:rsid w:val="00A76401"/>
    <w:rsid w:val="00A77A76"/>
    <w:rsid w:val="00A832D9"/>
    <w:rsid w:val="00A83E2E"/>
    <w:rsid w:val="00A85823"/>
    <w:rsid w:val="00A92B7A"/>
    <w:rsid w:val="00AA1254"/>
    <w:rsid w:val="00AA1F65"/>
    <w:rsid w:val="00AB1C6B"/>
    <w:rsid w:val="00AC0B20"/>
    <w:rsid w:val="00AC4F71"/>
    <w:rsid w:val="00AD1473"/>
    <w:rsid w:val="00AD779E"/>
    <w:rsid w:val="00AE1A07"/>
    <w:rsid w:val="00AE3286"/>
    <w:rsid w:val="00AE33B2"/>
    <w:rsid w:val="00AE4BFE"/>
    <w:rsid w:val="00AE5698"/>
    <w:rsid w:val="00AE570C"/>
    <w:rsid w:val="00AF39C3"/>
    <w:rsid w:val="00B00895"/>
    <w:rsid w:val="00B00A15"/>
    <w:rsid w:val="00B03833"/>
    <w:rsid w:val="00B04066"/>
    <w:rsid w:val="00B05ED5"/>
    <w:rsid w:val="00B10CCE"/>
    <w:rsid w:val="00B1248D"/>
    <w:rsid w:val="00B22B97"/>
    <w:rsid w:val="00B31C6C"/>
    <w:rsid w:val="00B34E73"/>
    <w:rsid w:val="00B35775"/>
    <w:rsid w:val="00B36186"/>
    <w:rsid w:val="00B40B6D"/>
    <w:rsid w:val="00B44001"/>
    <w:rsid w:val="00B5232B"/>
    <w:rsid w:val="00B7065E"/>
    <w:rsid w:val="00B736B4"/>
    <w:rsid w:val="00B7523F"/>
    <w:rsid w:val="00B81BD3"/>
    <w:rsid w:val="00B8750C"/>
    <w:rsid w:val="00B90589"/>
    <w:rsid w:val="00B91B8D"/>
    <w:rsid w:val="00B94CD5"/>
    <w:rsid w:val="00B959BA"/>
    <w:rsid w:val="00B97BED"/>
    <w:rsid w:val="00BA16B0"/>
    <w:rsid w:val="00BA5DA6"/>
    <w:rsid w:val="00BB71EE"/>
    <w:rsid w:val="00BC00CA"/>
    <w:rsid w:val="00BC364B"/>
    <w:rsid w:val="00BC769C"/>
    <w:rsid w:val="00BD3FAA"/>
    <w:rsid w:val="00BD4B02"/>
    <w:rsid w:val="00BD607F"/>
    <w:rsid w:val="00BE097B"/>
    <w:rsid w:val="00BE3748"/>
    <w:rsid w:val="00BE6F4B"/>
    <w:rsid w:val="00BE79AE"/>
    <w:rsid w:val="00BF031A"/>
    <w:rsid w:val="00BF3B12"/>
    <w:rsid w:val="00BF436A"/>
    <w:rsid w:val="00BF7688"/>
    <w:rsid w:val="00C03538"/>
    <w:rsid w:val="00C0611D"/>
    <w:rsid w:val="00C12B23"/>
    <w:rsid w:val="00C14853"/>
    <w:rsid w:val="00C17691"/>
    <w:rsid w:val="00C26607"/>
    <w:rsid w:val="00C30E9E"/>
    <w:rsid w:val="00C3109C"/>
    <w:rsid w:val="00C32D24"/>
    <w:rsid w:val="00C332C5"/>
    <w:rsid w:val="00C3345C"/>
    <w:rsid w:val="00C344BB"/>
    <w:rsid w:val="00C35295"/>
    <w:rsid w:val="00C35B15"/>
    <w:rsid w:val="00C36074"/>
    <w:rsid w:val="00C403CE"/>
    <w:rsid w:val="00C40545"/>
    <w:rsid w:val="00C43AF1"/>
    <w:rsid w:val="00C4599F"/>
    <w:rsid w:val="00C46F9F"/>
    <w:rsid w:val="00C6225F"/>
    <w:rsid w:val="00C661E0"/>
    <w:rsid w:val="00C6633D"/>
    <w:rsid w:val="00C6759C"/>
    <w:rsid w:val="00C71B99"/>
    <w:rsid w:val="00C743C9"/>
    <w:rsid w:val="00C75109"/>
    <w:rsid w:val="00C95AA6"/>
    <w:rsid w:val="00CB079E"/>
    <w:rsid w:val="00CB0FA8"/>
    <w:rsid w:val="00CB106A"/>
    <w:rsid w:val="00CB3F1C"/>
    <w:rsid w:val="00CB4BE2"/>
    <w:rsid w:val="00CB4F42"/>
    <w:rsid w:val="00CB5313"/>
    <w:rsid w:val="00CC0036"/>
    <w:rsid w:val="00CC4869"/>
    <w:rsid w:val="00CE0E8F"/>
    <w:rsid w:val="00CE2710"/>
    <w:rsid w:val="00CE3916"/>
    <w:rsid w:val="00CE3D1F"/>
    <w:rsid w:val="00CE58C5"/>
    <w:rsid w:val="00CE758B"/>
    <w:rsid w:val="00CF34EE"/>
    <w:rsid w:val="00CF3A09"/>
    <w:rsid w:val="00CF3B14"/>
    <w:rsid w:val="00CF605A"/>
    <w:rsid w:val="00D0786B"/>
    <w:rsid w:val="00D14ED0"/>
    <w:rsid w:val="00D20E76"/>
    <w:rsid w:val="00D2454C"/>
    <w:rsid w:val="00D24A5B"/>
    <w:rsid w:val="00D260A6"/>
    <w:rsid w:val="00D40B04"/>
    <w:rsid w:val="00D50F71"/>
    <w:rsid w:val="00D51E24"/>
    <w:rsid w:val="00D52A89"/>
    <w:rsid w:val="00D54E69"/>
    <w:rsid w:val="00D621D1"/>
    <w:rsid w:val="00D65E23"/>
    <w:rsid w:val="00D72687"/>
    <w:rsid w:val="00D73115"/>
    <w:rsid w:val="00D75BDB"/>
    <w:rsid w:val="00D86353"/>
    <w:rsid w:val="00D86509"/>
    <w:rsid w:val="00D87821"/>
    <w:rsid w:val="00D94BF5"/>
    <w:rsid w:val="00D96CFE"/>
    <w:rsid w:val="00DA0810"/>
    <w:rsid w:val="00DA4338"/>
    <w:rsid w:val="00DA7E30"/>
    <w:rsid w:val="00DB05D4"/>
    <w:rsid w:val="00DB1E8F"/>
    <w:rsid w:val="00DB27EF"/>
    <w:rsid w:val="00DB4F59"/>
    <w:rsid w:val="00DB6FF1"/>
    <w:rsid w:val="00DC0A1C"/>
    <w:rsid w:val="00DC0BCF"/>
    <w:rsid w:val="00DC150D"/>
    <w:rsid w:val="00DC1B70"/>
    <w:rsid w:val="00DC2F66"/>
    <w:rsid w:val="00DC42AD"/>
    <w:rsid w:val="00DC4A5C"/>
    <w:rsid w:val="00DC6AB7"/>
    <w:rsid w:val="00DE03B9"/>
    <w:rsid w:val="00DF2188"/>
    <w:rsid w:val="00DF3F00"/>
    <w:rsid w:val="00DF4350"/>
    <w:rsid w:val="00DF4C89"/>
    <w:rsid w:val="00E001C0"/>
    <w:rsid w:val="00E033F9"/>
    <w:rsid w:val="00E03EF7"/>
    <w:rsid w:val="00E066FC"/>
    <w:rsid w:val="00E11737"/>
    <w:rsid w:val="00E13146"/>
    <w:rsid w:val="00E1450F"/>
    <w:rsid w:val="00E16EF8"/>
    <w:rsid w:val="00E241F3"/>
    <w:rsid w:val="00E2446B"/>
    <w:rsid w:val="00E25324"/>
    <w:rsid w:val="00E30B6E"/>
    <w:rsid w:val="00E43CCE"/>
    <w:rsid w:val="00E43F73"/>
    <w:rsid w:val="00E45D9B"/>
    <w:rsid w:val="00E45E09"/>
    <w:rsid w:val="00E50A70"/>
    <w:rsid w:val="00E51F08"/>
    <w:rsid w:val="00E52017"/>
    <w:rsid w:val="00E5448B"/>
    <w:rsid w:val="00E6071A"/>
    <w:rsid w:val="00E620EE"/>
    <w:rsid w:val="00E64CEA"/>
    <w:rsid w:val="00E66D06"/>
    <w:rsid w:val="00E73F37"/>
    <w:rsid w:val="00E75AA9"/>
    <w:rsid w:val="00E764F1"/>
    <w:rsid w:val="00E81609"/>
    <w:rsid w:val="00E85246"/>
    <w:rsid w:val="00E85BA6"/>
    <w:rsid w:val="00E87739"/>
    <w:rsid w:val="00E87C68"/>
    <w:rsid w:val="00E938C3"/>
    <w:rsid w:val="00E94368"/>
    <w:rsid w:val="00E952F3"/>
    <w:rsid w:val="00EA1829"/>
    <w:rsid w:val="00EB086A"/>
    <w:rsid w:val="00EB2040"/>
    <w:rsid w:val="00EB5C2D"/>
    <w:rsid w:val="00EC02CD"/>
    <w:rsid w:val="00EC3E5C"/>
    <w:rsid w:val="00ED0881"/>
    <w:rsid w:val="00ED5B13"/>
    <w:rsid w:val="00ED7184"/>
    <w:rsid w:val="00EE01E6"/>
    <w:rsid w:val="00EE1BA1"/>
    <w:rsid w:val="00EE2D5D"/>
    <w:rsid w:val="00EE2E60"/>
    <w:rsid w:val="00EE3473"/>
    <w:rsid w:val="00EE66EC"/>
    <w:rsid w:val="00EF28D6"/>
    <w:rsid w:val="00EF534A"/>
    <w:rsid w:val="00EF587B"/>
    <w:rsid w:val="00F10239"/>
    <w:rsid w:val="00F10EFB"/>
    <w:rsid w:val="00F11680"/>
    <w:rsid w:val="00F16017"/>
    <w:rsid w:val="00F26523"/>
    <w:rsid w:val="00F2742D"/>
    <w:rsid w:val="00F276E0"/>
    <w:rsid w:val="00F3006B"/>
    <w:rsid w:val="00F34AD3"/>
    <w:rsid w:val="00F44C4E"/>
    <w:rsid w:val="00F45CC6"/>
    <w:rsid w:val="00F46D98"/>
    <w:rsid w:val="00F5378D"/>
    <w:rsid w:val="00F546D6"/>
    <w:rsid w:val="00F56F10"/>
    <w:rsid w:val="00F63754"/>
    <w:rsid w:val="00F64676"/>
    <w:rsid w:val="00F65484"/>
    <w:rsid w:val="00F712F6"/>
    <w:rsid w:val="00F717B9"/>
    <w:rsid w:val="00F7756B"/>
    <w:rsid w:val="00F81A1A"/>
    <w:rsid w:val="00F87917"/>
    <w:rsid w:val="00F9168B"/>
    <w:rsid w:val="00F96E6F"/>
    <w:rsid w:val="00FA1587"/>
    <w:rsid w:val="00FA5082"/>
    <w:rsid w:val="00FB7A48"/>
    <w:rsid w:val="00FC0B8F"/>
    <w:rsid w:val="00FC1224"/>
    <w:rsid w:val="00FD4F55"/>
    <w:rsid w:val="00FE17E7"/>
    <w:rsid w:val="00FE2C7A"/>
    <w:rsid w:val="00FE38E7"/>
    <w:rsid w:val="00FF1A02"/>
    <w:rsid w:val="00FF382B"/>
    <w:rsid w:val="00FF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B2C69"/>
  <w15:docId w15:val="{3D6913FF-B319-41F3-9E37-DF84A16B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951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84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B4EFB"/>
    <w:pPr>
      <w:ind w:left="720"/>
      <w:contextualSpacing/>
    </w:pPr>
  </w:style>
  <w:style w:type="character" w:customStyle="1" w:styleId="nowrap">
    <w:name w:val="nowrap"/>
    <w:basedOn w:val="Standardnpsmoodstavce"/>
    <w:rsid w:val="003858C4"/>
  </w:style>
  <w:style w:type="character" w:customStyle="1" w:styleId="Nadpis2Char">
    <w:name w:val="Nadpis 2 Char"/>
    <w:basedOn w:val="Standardnpsmoodstavce"/>
    <w:link w:val="Nadpis2"/>
    <w:uiPriority w:val="9"/>
    <w:rsid w:val="007951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14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44C8"/>
  </w:style>
  <w:style w:type="paragraph" w:styleId="Zpat">
    <w:name w:val="footer"/>
    <w:basedOn w:val="Normln"/>
    <w:link w:val="ZpatChar"/>
    <w:uiPriority w:val="99"/>
    <w:unhideWhenUsed/>
    <w:rsid w:val="00514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44C8"/>
  </w:style>
  <w:style w:type="table" w:styleId="Tabulkaseznamu3">
    <w:name w:val="List Table 3"/>
    <w:basedOn w:val="Normlntabulka"/>
    <w:uiPriority w:val="48"/>
    <w:rsid w:val="00C3607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Hypertextovodkaz">
    <w:name w:val="Hyperlink"/>
    <w:uiPriority w:val="99"/>
    <w:rsid w:val="00143BA7"/>
    <w:rPr>
      <w:rFonts w:cs="Times New Roman"/>
      <w:color w:val="0000FF"/>
      <w:u w:val="single"/>
    </w:rPr>
  </w:style>
  <w:style w:type="character" w:customStyle="1" w:styleId="detail">
    <w:name w:val="detail"/>
    <w:basedOn w:val="Standardnpsmoodstavce"/>
    <w:rsid w:val="00E25324"/>
  </w:style>
  <w:style w:type="paragraph" w:styleId="Textbubliny">
    <w:name w:val="Balloon Text"/>
    <w:basedOn w:val="Normln"/>
    <w:link w:val="TextbublinyChar"/>
    <w:uiPriority w:val="99"/>
    <w:semiHidden/>
    <w:unhideWhenUsed/>
    <w:rsid w:val="00D26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0A6"/>
    <w:rPr>
      <w:rFonts w:ascii="Segoe UI" w:hAnsi="Segoe UI" w:cs="Segoe UI"/>
      <w:sz w:val="18"/>
      <w:szCs w:val="18"/>
    </w:rPr>
  </w:style>
  <w:style w:type="character" w:customStyle="1" w:styleId="rf-trn-lbl">
    <w:name w:val="rf-trn-lbl"/>
    <w:basedOn w:val="Standardnpsmoodstavce"/>
    <w:rsid w:val="00936D85"/>
  </w:style>
  <w:style w:type="paragraph" w:styleId="Bezmezer">
    <w:name w:val="No Spacing"/>
    <w:uiPriority w:val="1"/>
    <w:qFormat/>
    <w:rsid w:val="002F4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B61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18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1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1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18D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nhideWhenUsed/>
    <w:rsid w:val="00B00A15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00A15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rochazkova\Documents\objedn&#225;vky\Objedn&#225;vky%202017\Tuh&#225;_paliva_2017\Jiho&#269;esk&#253;_Vyso&#269;ina\mkriz@coi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i.cz/cs/epodateln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i.cz/cs/epodatelna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4FD73-36A3-49CF-B409-22101BC56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864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jpeskova</dc:creator>
  <cp:lastModifiedBy>Hrubý Josef, Ing.</cp:lastModifiedBy>
  <cp:revision>36</cp:revision>
  <cp:lastPrinted>2019-04-24T13:12:00Z</cp:lastPrinted>
  <dcterms:created xsi:type="dcterms:W3CDTF">2019-04-15T07:30:00Z</dcterms:created>
  <dcterms:modified xsi:type="dcterms:W3CDTF">2019-04-26T10:57:00Z</dcterms:modified>
</cp:coreProperties>
</file>