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4900BD" w:rsidP="00A72953">
      <w:pPr>
        <w:ind w:hanging="2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953" w:rsidRPr="00A72953">
        <w:rPr>
          <w:sz w:val="24"/>
          <w:szCs w:val="24"/>
        </w:rPr>
        <w:t>Smluvní strany:</w:t>
      </w:r>
    </w:p>
    <w:p w:rsidR="00A72953" w:rsidRPr="00CF7ED8" w:rsidRDefault="00A72953" w:rsidP="004900BD">
      <w:pPr>
        <w:pStyle w:val="Odstavecseseznamem"/>
        <w:numPr>
          <w:ilvl w:val="0"/>
          <w:numId w:val="1"/>
        </w:numPr>
        <w:spacing w:after="0"/>
        <w:ind w:left="709" w:hanging="284"/>
        <w:rPr>
          <w:b/>
          <w:sz w:val="24"/>
          <w:szCs w:val="24"/>
        </w:rPr>
      </w:pPr>
      <w:r w:rsidRPr="00CF7ED8">
        <w:rPr>
          <w:b/>
          <w:sz w:val="24"/>
          <w:szCs w:val="24"/>
        </w:rPr>
        <w:t xml:space="preserve">Dodavatel: </w:t>
      </w:r>
      <w:r w:rsidR="00950EAF">
        <w:rPr>
          <w:b/>
          <w:sz w:val="24"/>
          <w:szCs w:val="24"/>
        </w:rPr>
        <w:t xml:space="preserve">BB </w:t>
      </w:r>
      <w:proofErr w:type="spellStart"/>
      <w:r w:rsidR="00950EAF">
        <w:rPr>
          <w:b/>
          <w:sz w:val="24"/>
          <w:szCs w:val="24"/>
        </w:rPr>
        <w:t>Com</w:t>
      </w:r>
      <w:proofErr w:type="spellEnd"/>
      <w:r w:rsidR="00950EAF">
        <w:rPr>
          <w:b/>
          <w:sz w:val="24"/>
          <w:szCs w:val="24"/>
        </w:rPr>
        <w:t xml:space="preserve"> s.</w:t>
      </w:r>
      <w:r w:rsidR="004900BD">
        <w:rPr>
          <w:b/>
          <w:sz w:val="24"/>
          <w:szCs w:val="24"/>
        </w:rPr>
        <w:t xml:space="preserve"> </w:t>
      </w:r>
      <w:r w:rsidR="00950EAF">
        <w:rPr>
          <w:b/>
          <w:sz w:val="24"/>
          <w:szCs w:val="24"/>
        </w:rPr>
        <w:t>r.</w:t>
      </w:r>
      <w:r w:rsidR="004900BD">
        <w:rPr>
          <w:b/>
          <w:sz w:val="24"/>
          <w:szCs w:val="24"/>
        </w:rPr>
        <w:t xml:space="preserve"> </w:t>
      </w:r>
      <w:r w:rsidR="00950EAF">
        <w:rPr>
          <w:b/>
          <w:sz w:val="24"/>
          <w:szCs w:val="24"/>
        </w:rPr>
        <w:t>o.</w:t>
      </w:r>
    </w:p>
    <w:p w:rsidR="00A72953" w:rsidRDefault="00A72953" w:rsidP="004900BD">
      <w:pPr>
        <w:pStyle w:val="Odstavecseseznamem"/>
        <w:spacing w:after="0"/>
        <w:ind w:left="1004" w:hanging="284"/>
        <w:rPr>
          <w:sz w:val="24"/>
          <w:szCs w:val="24"/>
        </w:rPr>
      </w:pPr>
      <w:r w:rsidRPr="004900BD">
        <w:rPr>
          <w:b/>
          <w:sz w:val="24"/>
          <w:szCs w:val="24"/>
        </w:rPr>
        <w:t>se sídlem:</w:t>
      </w:r>
      <w:r>
        <w:rPr>
          <w:sz w:val="24"/>
          <w:szCs w:val="24"/>
        </w:rPr>
        <w:t xml:space="preserve"> </w:t>
      </w:r>
      <w:r w:rsidR="00950EAF">
        <w:rPr>
          <w:sz w:val="24"/>
          <w:szCs w:val="24"/>
        </w:rPr>
        <w:t>Kunčická 465, PSČ 561 51 Letohrad</w:t>
      </w:r>
    </w:p>
    <w:p w:rsidR="004900BD" w:rsidRPr="004900BD" w:rsidRDefault="00A72953" w:rsidP="004900BD">
      <w:pPr>
        <w:keepNext/>
        <w:spacing w:after="0"/>
        <w:ind w:left="1004" w:hanging="284"/>
        <w:rPr>
          <w:rFonts w:eastAsia="Times New Roman" w:cs="Times New Roman"/>
          <w:sz w:val="24"/>
          <w:szCs w:val="24"/>
        </w:rPr>
      </w:pPr>
      <w:r w:rsidRPr="004900BD">
        <w:rPr>
          <w:sz w:val="24"/>
          <w:szCs w:val="24"/>
        </w:rPr>
        <w:t xml:space="preserve">IČ: </w:t>
      </w:r>
      <w:r w:rsidR="004900BD" w:rsidRPr="004900BD">
        <w:rPr>
          <w:rFonts w:eastAsia="Times New Roman" w:cs="Times New Roman"/>
          <w:sz w:val="24"/>
          <w:szCs w:val="24"/>
        </w:rPr>
        <w:t xml:space="preserve">25275992 </w:t>
      </w:r>
    </w:p>
    <w:p w:rsidR="004B0ADA" w:rsidRDefault="00A72953" w:rsidP="004900BD">
      <w:pPr>
        <w:pStyle w:val="Odstavecseseznamem"/>
        <w:spacing w:after="0"/>
        <w:ind w:left="1004" w:hanging="284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4900BD">
        <w:rPr>
          <w:sz w:val="24"/>
          <w:szCs w:val="24"/>
        </w:rPr>
        <w:t>CZ25275992</w:t>
      </w:r>
    </w:p>
    <w:p w:rsidR="004443C3" w:rsidRDefault="003C1584" w:rsidP="004900BD">
      <w:pPr>
        <w:pStyle w:val="Odstavecseseznamem"/>
        <w:spacing w:after="0"/>
        <w:ind w:left="1004" w:hanging="284"/>
        <w:rPr>
          <w:sz w:val="24"/>
          <w:szCs w:val="24"/>
        </w:rPr>
      </w:pPr>
      <w:r>
        <w:rPr>
          <w:sz w:val="24"/>
          <w:szCs w:val="24"/>
        </w:rPr>
        <w:t xml:space="preserve">Bankovní spojení:  </w:t>
      </w:r>
      <w:proofErr w:type="spellStart"/>
      <w:r w:rsidR="00F07009" w:rsidRPr="00826620">
        <w:rPr>
          <w:sz w:val="24"/>
          <w:szCs w:val="24"/>
          <w:highlight w:val="black"/>
        </w:rPr>
        <w:t>xxxxx</w:t>
      </w:r>
      <w:bookmarkStart w:id="0" w:name="_GoBack"/>
      <w:bookmarkEnd w:id="0"/>
      <w:proofErr w:type="spellEnd"/>
    </w:p>
    <w:p w:rsidR="004900BD" w:rsidRDefault="004900BD" w:rsidP="004900BD">
      <w:pPr>
        <w:pStyle w:val="Odstavecseseznamem"/>
        <w:spacing w:after="0"/>
        <w:ind w:left="1004" w:hanging="284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D5759B">
        <w:rPr>
          <w:sz w:val="24"/>
          <w:szCs w:val="24"/>
        </w:rPr>
        <w:t>Tomášem Bartošem</w:t>
      </w:r>
    </w:p>
    <w:p w:rsidR="004443C3" w:rsidRDefault="004443C3" w:rsidP="004900BD">
      <w:pPr>
        <w:pStyle w:val="Odstavecseseznamem"/>
        <w:spacing w:after="0"/>
        <w:ind w:left="1004" w:hanging="284"/>
        <w:rPr>
          <w:sz w:val="24"/>
          <w:szCs w:val="24"/>
        </w:rPr>
      </w:pPr>
      <w:r>
        <w:rPr>
          <w:sz w:val="24"/>
          <w:szCs w:val="24"/>
        </w:rPr>
        <w:t xml:space="preserve">Dále jen jako </w:t>
      </w:r>
      <w:r w:rsidRPr="004443C3">
        <w:rPr>
          <w:b/>
          <w:sz w:val="24"/>
          <w:szCs w:val="24"/>
        </w:rPr>
        <w:t>„prodávající“</w:t>
      </w:r>
      <w:r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Default="00A72953" w:rsidP="00597FC3">
      <w:pPr>
        <w:pStyle w:val="Odstavecseseznamem"/>
        <w:numPr>
          <w:ilvl w:val="0"/>
          <w:numId w:val="1"/>
        </w:numPr>
        <w:ind w:left="709" w:hanging="284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E71998" w:rsidRPr="00E71998" w:rsidRDefault="00E71998" w:rsidP="00E71998">
      <w:pPr>
        <w:pStyle w:val="Odstavecseseznamem"/>
        <w:ind w:left="709"/>
        <w:rPr>
          <w:sz w:val="24"/>
          <w:szCs w:val="24"/>
        </w:rPr>
      </w:pPr>
      <w:r w:rsidRPr="00D5759B">
        <w:rPr>
          <w:sz w:val="24"/>
          <w:szCs w:val="24"/>
        </w:rPr>
        <w:t>Středisko ovocné a okrasné školky Příbor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E5184E" w:rsidRPr="00E5184E">
        <w:rPr>
          <w:sz w:val="24"/>
          <w:szCs w:val="24"/>
        </w:rPr>
        <w:t xml:space="preserve">E. Krásnohorské 178, </w:t>
      </w:r>
      <w:r w:rsidR="00950EAF">
        <w:rPr>
          <w:sz w:val="24"/>
          <w:szCs w:val="24"/>
        </w:rPr>
        <w:t xml:space="preserve">PSČ </w:t>
      </w:r>
      <w:r w:rsidR="00E5184E" w:rsidRPr="00E5184E">
        <w:rPr>
          <w:sz w:val="24"/>
          <w:szCs w:val="24"/>
        </w:rPr>
        <w:t>742 42 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950EAF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</w:t>
      </w:r>
    </w:p>
    <w:p w:rsidR="004443C3" w:rsidRDefault="00950EAF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Zastoupený: Ing. Radkem Haasem, ředitelem podniku</w:t>
      </w:r>
    </w:p>
    <w:p w:rsidR="004443C3" w:rsidRDefault="004443C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Dále jako </w:t>
      </w:r>
      <w:r w:rsidRPr="004443C3">
        <w:rPr>
          <w:b/>
          <w:sz w:val="24"/>
          <w:szCs w:val="24"/>
        </w:rPr>
        <w:t>„kupující“</w:t>
      </w:r>
      <w:r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4443C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tuto</w:t>
      </w:r>
    </w:p>
    <w:p w:rsidR="005000C0" w:rsidRDefault="005000C0" w:rsidP="006D2E4D">
      <w:pPr>
        <w:pStyle w:val="Odstavecseseznamem"/>
        <w:jc w:val="center"/>
        <w:rPr>
          <w:b/>
          <w:sz w:val="32"/>
          <w:szCs w:val="32"/>
        </w:rPr>
      </w:pP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(dle § 409 a násl. obchodního zákoníku)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597FC3">
      <w:pPr>
        <w:pStyle w:val="Odstavecseseznamem"/>
        <w:tabs>
          <w:tab w:val="left" w:pos="2127"/>
        </w:tabs>
        <w:spacing w:after="0"/>
        <w:ind w:left="0"/>
        <w:jc w:val="center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>Čl.</w:t>
      </w:r>
      <w:r w:rsidR="002E552C">
        <w:rPr>
          <w:b/>
          <w:sz w:val="24"/>
          <w:szCs w:val="24"/>
        </w:rPr>
        <w:t xml:space="preserve"> </w:t>
      </w:r>
      <w:r w:rsidRPr="004443C3">
        <w:rPr>
          <w:b/>
          <w:sz w:val="24"/>
          <w:szCs w:val="24"/>
        </w:rPr>
        <w:t>I</w:t>
      </w:r>
    </w:p>
    <w:p w:rsidR="004443C3" w:rsidRPr="004443C3" w:rsidRDefault="004443C3" w:rsidP="00597FC3">
      <w:pPr>
        <w:pStyle w:val="Odstavecseseznamem"/>
        <w:tabs>
          <w:tab w:val="left" w:pos="2127"/>
        </w:tabs>
        <w:spacing w:after="0"/>
        <w:ind w:left="0"/>
        <w:jc w:val="center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>Předmět smlouvy</w:t>
      </w:r>
    </w:p>
    <w:p w:rsidR="004443C3" w:rsidRDefault="00597FC3" w:rsidP="00597FC3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</w:r>
      <w:r w:rsidR="004443C3">
        <w:rPr>
          <w:sz w:val="24"/>
          <w:szCs w:val="24"/>
        </w:rPr>
        <w:t xml:space="preserve">Prodávající se zavazuje dodat kupujícímu </w:t>
      </w:r>
      <w:r w:rsidR="00050013">
        <w:rPr>
          <w:sz w:val="24"/>
          <w:szCs w:val="24"/>
        </w:rPr>
        <w:t>zboží či výrobky</w:t>
      </w:r>
      <w:r w:rsidR="004443C3">
        <w:rPr>
          <w:sz w:val="24"/>
          <w:szCs w:val="24"/>
        </w:rPr>
        <w:t xml:space="preserve"> v jednotlivých druzích a množství</w:t>
      </w:r>
      <w:r>
        <w:rPr>
          <w:sz w:val="24"/>
          <w:szCs w:val="24"/>
        </w:rPr>
        <w:t xml:space="preserve"> </w:t>
      </w:r>
      <w:r w:rsidR="004443C3">
        <w:rPr>
          <w:sz w:val="24"/>
          <w:szCs w:val="24"/>
        </w:rPr>
        <w:t>dle</w:t>
      </w:r>
      <w:r w:rsidR="002E552C">
        <w:rPr>
          <w:sz w:val="24"/>
          <w:szCs w:val="24"/>
        </w:rPr>
        <w:t> </w:t>
      </w:r>
      <w:r w:rsidR="004443C3">
        <w:rPr>
          <w:sz w:val="24"/>
          <w:szCs w:val="24"/>
        </w:rPr>
        <w:t>aktuální nabídky</w:t>
      </w:r>
      <w:r w:rsidR="005000C0">
        <w:rPr>
          <w:sz w:val="24"/>
          <w:szCs w:val="24"/>
        </w:rPr>
        <w:t>.</w:t>
      </w:r>
    </w:p>
    <w:p w:rsidR="004443C3" w:rsidRDefault="004443C3" w:rsidP="00597FC3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050013">
        <w:rPr>
          <w:sz w:val="24"/>
          <w:szCs w:val="24"/>
        </w:rPr>
        <w:t>, výrobky</w:t>
      </w:r>
      <w:r w:rsidR="006D2E4D">
        <w:rPr>
          <w:sz w:val="24"/>
          <w:szCs w:val="24"/>
        </w:rPr>
        <w:t xml:space="preserve"> kupní cenu v souladu s </w:t>
      </w:r>
      <w:r w:rsidR="006D2E4D" w:rsidRPr="006D2E4D">
        <w:rPr>
          <w:b/>
          <w:sz w:val="24"/>
          <w:szCs w:val="24"/>
        </w:rPr>
        <w:t>Čl.</w:t>
      </w:r>
      <w:r w:rsidR="002E552C">
        <w:rPr>
          <w:b/>
          <w:sz w:val="24"/>
          <w:szCs w:val="24"/>
        </w:rPr>
        <w:t xml:space="preserve"> </w:t>
      </w:r>
      <w:r w:rsidR="006D2E4D" w:rsidRPr="006D2E4D">
        <w:rPr>
          <w:b/>
          <w:sz w:val="24"/>
          <w:szCs w:val="24"/>
        </w:rPr>
        <w:t>V</w:t>
      </w:r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5000C0" w:rsidRDefault="005000C0" w:rsidP="00597FC3">
      <w:pPr>
        <w:pStyle w:val="Odstavecseseznamem"/>
        <w:tabs>
          <w:tab w:val="left" w:pos="709"/>
          <w:tab w:val="left" w:pos="2127"/>
        </w:tabs>
        <w:spacing w:before="480" w:line="240" w:lineRule="auto"/>
        <w:ind w:left="0"/>
        <w:jc w:val="center"/>
        <w:rPr>
          <w:b/>
          <w:sz w:val="24"/>
          <w:szCs w:val="24"/>
        </w:rPr>
      </w:pPr>
    </w:p>
    <w:p w:rsidR="004443C3" w:rsidRPr="004443C3" w:rsidRDefault="004443C3" w:rsidP="00597FC3">
      <w:pPr>
        <w:pStyle w:val="Odstavecseseznamem"/>
        <w:tabs>
          <w:tab w:val="left" w:pos="709"/>
          <w:tab w:val="left" w:pos="2127"/>
        </w:tabs>
        <w:spacing w:before="480" w:line="240" w:lineRule="auto"/>
        <w:ind w:left="0"/>
        <w:jc w:val="center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>Čl.</w:t>
      </w:r>
      <w:r w:rsidR="002E552C">
        <w:rPr>
          <w:b/>
          <w:sz w:val="24"/>
          <w:szCs w:val="24"/>
        </w:rPr>
        <w:t xml:space="preserve"> </w:t>
      </w:r>
      <w:r w:rsidRPr="004443C3">
        <w:rPr>
          <w:b/>
          <w:sz w:val="24"/>
          <w:szCs w:val="24"/>
        </w:rPr>
        <w:t>II</w:t>
      </w:r>
    </w:p>
    <w:p w:rsidR="00A72953" w:rsidRDefault="004443C3" w:rsidP="00597FC3">
      <w:pPr>
        <w:pStyle w:val="Odstavecseseznamem"/>
        <w:tabs>
          <w:tab w:val="left" w:pos="709"/>
          <w:tab w:val="left" w:pos="851"/>
          <w:tab w:val="left" w:pos="212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>Objednávka zboží</w:t>
      </w:r>
    </w:p>
    <w:p w:rsidR="004443C3" w:rsidRDefault="004443C3" w:rsidP="00597FC3">
      <w:pPr>
        <w:pStyle w:val="Odstavecseseznamem"/>
        <w:tabs>
          <w:tab w:val="left" w:pos="709"/>
          <w:tab w:val="left" w:pos="2127"/>
        </w:tabs>
        <w:spacing w:line="240" w:lineRule="auto"/>
        <w:ind w:left="709" w:hanging="284"/>
        <w:jc w:val="both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</w:t>
      </w:r>
      <w:r w:rsidR="008B6113">
        <w:rPr>
          <w:sz w:val="24"/>
          <w:szCs w:val="24"/>
        </w:rPr>
        <w:t> </w:t>
      </w:r>
      <w:r w:rsidR="00050013">
        <w:rPr>
          <w:sz w:val="24"/>
          <w:szCs w:val="24"/>
        </w:rPr>
        <w:t>(telefonicky).</w:t>
      </w:r>
      <w:r w:rsidRPr="004443C3">
        <w:rPr>
          <w:sz w:val="24"/>
          <w:szCs w:val="24"/>
        </w:rPr>
        <w:tab/>
      </w:r>
    </w:p>
    <w:p w:rsidR="005000C0" w:rsidRDefault="005000C0" w:rsidP="002E552C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center"/>
        <w:rPr>
          <w:b/>
          <w:sz w:val="24"/>
          <w:szCs w:val="24"/>
        </w:rPr>
      </w:pPr>
    </w:p>
    <w:p w:rsidR="00050013" w:rsidRPr="00050013" w:rsidRDefault="00050013" w:rsidP="002E552C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>Čl.</w:t>
      </w:r>
      <w:r w:rsidR="002E552C">
        <w:rPr>
          <w:b/>
          <w:sz w:val="24"/>
          <w:szCs w:val="24"/>
        </w:rPr>
        <w:t xml:space="preserve"> </w:t>
      </w:r>
      <w:r w:rsidRPr="00050013">
        <w:rPr>
          <w:b/>
          <w:sz w:val="24"/>
          <w:szCs w:val="24"/>
        </w:rPr>
        <w:t>III</w:t>
      </w:r>
    </w:p>
    <w:p w:rsidR="00050013" w:rsidRDefault="00050013" w:rsidP="002E552C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>Dodací podmínky a odběr zboží</w:t>
      </w:r>
    </w:p>
    <w:p w:rsidR="00050013" w:rsidRDefault="00050013" w:rsidP="00597FC3">
      <w:pPr>
        <w:pStyle w:val="Odstavecseseznamem"/>
        <w:tabs>
          <w:tab w:val="left" w:pos="709"/>
          <w:tab w:val="left" w:pos="2127"/>
        </w:tabs>
        <w:spacing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Místem dodání je prodejna v sídle společnosti</w:t>
      </w:r>
      <w:r w:rsidR="00241E16">
        <w:rPr>
          <w:sz w:val="24"/>
          <w:szCs w:val="24"/>
        </w:rPr>
        <w:t xml:space="preserve"> prodávajícího</w:t>
      </w:r>
      <w:r>
        <w:rPr>
          <w:sz w:val="24"/>
          <w:szCs w:val="24"/>
        </w:rPr>
        <w:t>, pokud není uvedeno jinak.</w:t>
      </w:r>
    </w:p>
    <w:p w:rsidR="00050013" w:rsidRDefault="00050013" w:rsidP="00597FC3">
      <w:pPr>
        <w:pStyle w:val="Odstavecseseznamem"/>
        <w:tabs>
          <w:tab w:val="left" w:pos="709"/>
          <w:tab w:val="left" w:pos="2127"/>
        </w:tabs>
        <w:spacing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050013" w:rsidP="00597FC3">
      <w:pPr>
        <w:pStyle w:val="Odstavecseseznamem"/>
        <w:tabs>
          <w:tab w:val="left" w:pos="709"/>
          <w:tab w:val="left" w:pos="2127"/>
        </w:tabs>
        <w:spacing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Okamžikem převzetí zboží, výrobku kupujícím nebo dopravcem přechází na kupujícího nebezpečí vzniku škody na zboží.</w:t>
      </w:r>
    </w:p>
    <w:p w:rsidR="005000C0" w:rsidRDefault="005000C0" w:rsidP="0093645F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</w:p>
    <w:p w:rsidR="005000C0" w:rsidRDefault="005000C0" w:rsidP="0093645F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</w:p>
    <w:p w:rsidR="0016174E" w:rsidRDefault="0016174E" w:rsidP="0093645F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</w:p>
    <w:p w:rsidR="0093645F" w:rsidRPr="00050013" w:rsidRDefault="0093645F" w:rsidP="0093645F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lastRenderedPageBreak/>
        <w:t>Čl.</w:t>
      </w:r>
      <w:r>
        <w:rPr>
          <w:b/>
          <w:sz w:val="24"/>
          <w:szCs w:val="24"/>
        </w:rPr>
        <w:t xml:space="preserve"> </w:t>
      </w:r>
      <w:r w:rsidRPr="00050013">
        <w:rPr>
          <w:b/>
          <w:sz w:val="24"/>
          <w:szCs w:val="24"/>
        </w:rPr>
        <w:t>IV</w:t>
      </w:r>
    </w:p>
    <w:p w:rsidR="0093645F" w:rsidRDefault="0093645F" w:rsidP="0093645F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>Smluvní podmínky</w:t>
      </w:r>
    </w:p>
    <w:p w:rsidR="005000C0" w:rsidRPr="0046005A" w:rsidRDefault="005000C0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rPr>
          <w:sz w:val="24"/>
          <w:szCs w:val="24"/>
        </w:rPr>
      </w:pPr>
      <w:r w:rsidRPr="0046005A">
        <w:rPr>
          <w:sz w:val="24"/>
          <w:szCs w:val="24"/>
        </w:rPr>
        <w:t>1/</w:t>
      </w:r>
      <w:r w:rsidRPr="0046005A">
        <w:rPr>
          <w:sz w:val="24"/>
          <w:szCs w:val="24"/>
        </w:rPr>
        <w:tab/>
        <w:t xml:space="preserve">Doba platnosti smlouvy: </w:t>
      </w:r>
    </w:p>
    <w:p w:rsidR="005000C0" w:rsidRPr="00E71998" w:rsidRDefault="005000C0" w:rsidP="005000C0">
      <w:pPr>
        <w:pStyle w:val="Odstavecseseznamem"/>
        <w:numPr>
          <w:ilvl w:val="0"/>
          <w:numId w:val="4"/>
        </w:numPr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rFonts w:eastAsia="Times New Roman" w:cstheme="minorHAnsi"/>
          <w:spacing w:val="-2"/>
          <w:sz w:val="24"/>
          <w:szCs w:val="24"/>
        </w:rPr>
      </w:pPr>
      <w:r w:rsidRPr="00E71998">
        <w:rPr>
          <w:rFonts w:cstheme="minorHAnsi"/>
          <w:sz w:val="24"/>
          <w:szCs w:val="24"/>
        </w:rPr>
        <w:t xml:space="preserve">do vypovězení jednou ze smluvních stran, a </w:t>
      </w:r>
      <w:r w:rsidRPr="00E71998">
        <w:rPr>
          <w:rFonts w:eastAsia="Times New Roman" w:cstheme="minorHAnsi"/>
          <w:spacing w:val="-2"/>
          <w:sz w:val="24"/>
          <w:szCs w:val="24"/>
        </w:rPr>
        <w:t>to v jednoměsíční lhůtě, která počne běžet od prvního dne měsíce následujícího po měsíci, ve kterém obdržela druhá strana písemnou výpověď,</w:t>
      </w:r>
    </w:p>
    <w:p w:rsidR="005000C0" w:rsidRPr="00E71998" w:rsidRDefault="005000C0" w:rsidP="005000C0">
      <w:pPr>
        <w:pStyle w:val="Odstavecseseznamem"/>
        <w:numPr>
          <w:ilvl w:val="0"/>
          <w:numId w:val="4"/>
        </w:numPr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rFonts w:eastAsia="Times New Roman" w:cstheme="minorHAnsi"/>
          <w:spacing w:val="-2"/>
          <w:sz w:val="24"/>
          <w:szCs w:val="24"/>
        </w:rPr>
      </w:pPr>
      <w:r w:rsidRPr="00E71998">
        <w:rPr>
          <w:rFonts w:eastAsia="Times New Roman" w:cstheme="minorHAnsi"/>
          <w:spacing w:val="-2"/>
          <w:sz w:val="24"/>
          <w:szCs w:val="24"/>
        </w:rPr>
        <w:t xml:space="preserve">dohodou smluvních stran o ukončení rámcové smlouvy. </w:t>
      </w:r>
    </w:p>
    <w:p w:rsidR="005000C0" w:rsidRDefault="005000C0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- 30 dnů od vystavení daňového dokladu. </w:t>
      </w:r>
    </w:p>
    <w:p w:rsidR="005000C0" w:rsidRDefault="005000C0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 prodeji, nebude-li oběma stranami dohodnuto jinak.</w:t>
      </w:r>
    </w:p>
    <w:p w:rsidR="005000C0" w:rsidRDefault="005000C0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</w:p>
    <w:p w:rsidR="008B1742" w:rsidRPr="008B1742" w:rsidRDefault="008B1742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>Čl.</w:t>
      </w:r>
      <w:r w:rsidR="002E552C">
        <w:rPr>
          <w:b/>
          <w:sz w:val="24"/>
          <w:szCs w:val="24"/>
        </w:rPr>
        <w:t xml:space="preserve"> </w:t>
      </w:r>
      <w:r w:rsidRPr="008B1742">
        <w:rPr>
          <w:b/>
          <w:sz w:val="24"/>
          <w:szCs w:val="24"/>
        </w:rPr>
        <w:t>V</w:t>
      </w:r>
    </w:p>
    <w:p w:rsidR="008B1742" w:rsidRDefault="008B1742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>Platební a fakturační podmínky</w:t>
      </w:r>
    </w:p>
    <w:p w:rsidR="006D2E4D" w:rsidRDefault="006D2E4D" w:rsidP="00597FC3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</w:t>
      </w:r>
      <w:r w:rsidR="002E552C">
        <w:rPr>
          <w:sz w:val="24"/>
          <w:szCs w:val="24"/>
        </w:rPr>
        <w:t> </w:t>
      </w:r>
      <w:r>
        <w:rPr>
          <w:sz w:val="24"/>
          <w:szCs w:val="24"/>
        </w:rPr>
        <w:t>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</w:t>
      </w:r>
      <w:r w:rsidR="002E552C">
        <w:rPr>
          <w:sz w:val="24"/>
          <w:szCs w:val="24"/>
        </w:rPr>
        <w:t>po</w:t>
      </w:r>
      <w:r w:rsidR="00120D7F">
        <w:rPr>
          <w:sz w:val="24"/>
          <w:szCs w:val="24"/>
        </w:rPr>
        <w:t>dl</w:t>
      </w:r>
      <w:r w:rsidR="002E552C">
        <w:rPr>
          <w:sz w:val="24"/>
          <w:szCs w:val="24"/>
        </w:rPr>
        <w:t>e</w:t>
      </w:r>
      <w:r w:rsidR="00120D7F">
        <w:rPr>
          <w:sz w:val="24"/>
          <w:szCs w:val="24"/>
        </w:rPr>
        <w:t xml:space="preserve"> čl. IV odst.</w:t>
      </w:r>
      <w:r w:rsidR="002E552C">
        <w:rPr>
          <w:sz w:val="24"/>
          <w:szCs w:val="24"/>
        </w:rPr>
        <w:t xml:space="preserve"> </w:t>
      </w:r>
      <w:r w:rsidR="00120D7F">
        <w:rPr>
          <w:sz w:val="24"/>
          <w:szCs w:val="24"/>
        </w:rPr>
        <w:t>2.</w:t>
      </w:r>
    </w:p>
    <w:p w:rsidR="006D2E4D" w:rsidRDefault="006D2E4D" w:rsidP="00597FC3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5000C0" w:rsidRDefault="005000C0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</w:p>
    <w:p w:rsidR="006D2E4D" w:rsidRPr="008B1742" w:rsidRDefault="006D2E4D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>Čl.</w:t>
      </w:r>
      <w:r w:rsidR="002E552C">
        <w:rPr>
          <w:b/>
          <w:sz w:val="24"/>
          <w:szCs w:val="24"/>
        </w:rPr>
        <w:t xml:space="preserve"> </w:t>
      </w:r>
      <w:r w:rsidRPr="008B1742">
        <w:rPr>
          <w:b/>
          <w:sz w:val="24"/>
          <w:szCs w:val="24"/>
        </w:rPr>
        <w:t>VI</w:t>
      </w:r>
    </w:p>
    <w:p w:rsidR="006D2E4D" w:rsidRPr="006D2E4D" w:rsidRDefault="006D2E4D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sz w:val="24"/>
          <w:szCs w:val="24"/>
        </w:rPr>
      </w:pPr>
      <w:r w:rsidRPr="008B1742">
        <w:rPr>
          <w:b/>
          <w:sz w:val="24"/>
          <w:szCs w:val="24"/>
        </w:rPr>
        <w:t>Zajištění závazku</w:t>
      </w:r>
    </w:p>
    <w:p w:rsidR="008B1742" w:rsidRDefault="008B1742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</w:t>
      </w:r>
      <w:r w:rsidR="00A245D3">
        <w:rPr>
          <w:sz w:val="24"/>
          <w:szCs w:val="24"/>
        </w:rPr>
        <w:t xml:space="preserve"> </w:t>
      </w:r>
      <w:r>
        <w:rPr>
          <w:sz w:val="24"/>
          <w:szCs w:val="24"/>
        </w:rPr>
        <w:t>% z dlužné částky za každý započatý den.</w:t>
      </w:r>
    </w:p>
    <w:p w:rsidR="005000C0" w:rsidRDefault="005000C0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</w:p>
    <w:p w:rsidR="002E552C" w:rsidRDefault="006D2E4D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  <w:r w:rsidRPr="006D2E4D">
        <w:rPr>
          <w:b/>
          <w:sz w:val="24"/>
          <w:szCs w:val="24"/>
        </w:rPr>
        <w:t>Čl.</w:t>
      </w:r>
      <w:r w:rsidR="002E552C">
        <w:rPr>
          <w:b/>
          <w:sz w:val="24"/>
          <w:szCs w:val="24"/>
        </w:rPr>
        <w:t xml:space="preserve"> </w:t>
      </w:r>
      <w:r w:rsidRPr="006D2E4D">
        <w:rPr>
          <w:b/>
          <w:sz w:val="24"/>
          <w:szCs w:val="24"/>
        </w:rPr>
        <w:t>VII</w:t>
      </w:r>
    </w:p>
    <w:p w:rsidR="008B1742" w:rsidRDefault="006D2E4D" w:rsidP="002E552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A743D" w:rsidRDefault="008B1742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</w:r>
      <w:r w:rsidR="00C5606B">
        <w:rPr>
          <w:sz w:val="24"/>
          <w:szCs w:val="24"/>
        </w:rPr>
        <w:t>Smluvní strany berou na vědomí povinnost uveřejnění smlouvy dle zákona č. 340/2015 Sb., o registru smluv, v platném znění.</w:t>
      </w:r>
    </w:p>
    <w:p w:rsidR="0046005A" w:rsidRDefault="0046005A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Prodávající prohlašuje, že zveřejněním této smlouvy není porušena žádná skutečnost, která podléhá požadavku na jeho utajení.</w:t>
      </w:r>
    </w:p>
    <w:p w:rsidR="008B1742" w:rsidRDefault="0046005A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</w:r>
      <w:r w:rsidR="008B1742">
        <w:rPr>
          <w:sz w:val="24"/>
          <w:szCs w:val="24"/>
        </w:rPr>
        <w:t>Tato smlouva může být doplněna nebo změněna jen písemnými dodatky, které budou podepsány oběma stranami této smlouvy.</w:t>
      </w:r>
    </w:p>
    <w:p w:rsidR="004900BD" w:rsidRDefault="00D5759B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1742">
        <w:rPr>
          <w:sz w:val="24"/>
          <w:szCs w:val="24"/>
        </w:rPr>
        <w:t>/</w:t>
      </w:r>
      <w:r w:rsidR="008B1742"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 w:rsidR="008B1742"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C5606B" w:rsidRDefault="00D5759B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5639">
        <w:rPr>
          <w:sz w:val="24"/>
          <w:szCs w:val="24"/>
        </w:rPr>
        <w:t>/</w:t>
      </w:r>
      <w:r w:rsidR="003E5639">
        <w:rPr>
          <w:sz w:val="24"/>
          <w:szCs w:val="24"/>
        </w:rPr>
        <w:tab/>
      </w:r>
      <w:r w:rsidR="00C5606B">
        <w:rPr>
          <w:sz w:val="24"/>
          <w:szCs w:val="24"/>
        </w:rPr>
        <w:t>Tato smlouva nabývá platnosti dnem podpisu obou smluvních stran a účinnosti dnem uveřejnění v Národním registru smluv.</w:t>
      </w:r>
    </w:p>
    <w:p w:rsidR="003E5639" w:rsidRDefault="00D5759B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43D">
        <w:rPr>
          <w:sz w:val="24"/>
          <w:szCs w:val="24"/>
        </w:rPr>
        <w:t>/</w:t>
      </w:r>
      <w:r w:rsidR="006A743D">
        <w:rPr>
          <w:sz w:val="24"/>
          <w:szCs w:val="24"/>
        </w:rPr>
        <w:tab/>
      </w:r>
      <w:r w:rsidR="003E5639">
        <w:rPr>
          <w:sz w:val="24"/>
          <w:szCs w:val="24"/>
        </w:rPr>
        <w:t>Tato smlouva je vyhotovena ve dvou exemplářích s plat</w:t>
      </w:r>
      <w:r w:rsidR="006A743D">
        <w:rPr>
          <w:sz w:val="24"/>
          <w:szCs w:val="24"/>
        </w:rPr>
        <w:t>ností originálu, z nichž každá z</w:t>
      </w:r>
      <w:r w:rsidR="003E5639">
        <w:rPr>
          <w:sz w:val="24"/>
          <w:szCs w:val="24"/>
        </w:rPr>
        <w:t>e smluvních stran obdrží po jednou vyhotovení.</w:t>
      </w:r>
    </w:p>
    <w:p w:rsidR="003E5639" w:rsidRDefault="00D5759B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5639">
        <w:rPr>
          <w:sz w:val="24"/>
          <w:szCs w:val="24"/>
        </w:rPr>
        <w:t>/</w:t>
      </w:r>
      <w:r w:rsidR="003E5639"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8B611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dne:</w:t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  <w:t>V ……………………………………dne:</w:t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</w:r>
      <w:r w:rsidR="008B6113">
        <w:rPr>
          <w:sz w:val="24"/>
          <w:szCs w:val="24"/>
        </w:rPr>
        <w:tab/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597FC3" w:rsidRDefault="00597F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5000C0">
      <w:pPr>
        <w:pStyle w:val="Odstavecseseznamem"/>
        <w:tabs>
          <w:tab w:val="left" w:pos="709"/>
          <w:tab w:val="left" w:pos="2127"/>
        </w:tabs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A72953" w:rsidRPr="00A72953" w:rsidRDefault="003E5639" w:rsidP="008B6113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32"/>
          <w:szCs w:val="32"/>
        </w:rPr>
      </w:pPr>
      <w:r>
        <w:rPr>
          <w:sz w:val="24"/>
          <w:szCs w:val="24"/>
        </w:rPr>
        <w:t xml:space="preserve">             </w:t>
      </w:r>
      <w:r w:rsidR="005000C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sectPr w:rsidR="00A72953" w:rsidRPr="00A72953" w:rsidSect="005000C0">
      <w:footerReference w:type="default" r:id="rId8"/>
      <w:pgSz w:w="11906" w:h="16838" w:code="9"/>
      <w:pgMar w:top="102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01" w:rsidRDefault="00773A01" w:rsidP="002E552C">
      <w:pPr>
        <w:spacing w:after="0" w:line="240" w:lineRule="auto"/>
      </w:pPr>
      <w:r>
        <w:separator/>
      </w:r>
    </w:p>
  </w:endnote>
  <w:endnote w:type="continuationSeparator" w:id="0">
    <w:p w:rsidR="00773A01" w:rsidRDefault="00773A01" w:rsidP="002E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25796"/>
      <w:docPartObj>
        <w:docPartGallery w:val="Page Numbers (Bottom of Page)"/>
        <w:docPartUnique/>
      </w:docPartObj>
    </w:sdtPr>
    <w:sdtEndPr/>
    <w:sdtContent>
      <w:p w:rsidR="002E552C" w:rsidRDefault="002E55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01" w:rsidRDefault="00773A01" w:rsidP="002E552C">
      <w:pPr>
        <w:spacing w:after="0" w:line="240" w:lineRule="auto"/>
      </w:pPr>
      <w:r>
        <w:separator/>
      </w:r>
    </w:p>
  </w:footnote>
  <w:footnote w:type="continuationSeparator" w:id="0">
    <w:p w:rsidR="00773A01" w:rsidRDefault="00773A01" w:rsidP="002E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C81212"/>
    <w:multiLevelType w:val="hybridMultilevel"/>
    <w:tmpl w:val="523AEFD6"/>
    <w:lvl w:ilvl="0" w:tplc="768E8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120D7F"/>
    <w:rsid w:val="0016174E"/>
    <w:rsid w:val="00241E16"/>
    <w:rsid w:val="00261598"/>
    <w:rsid w:val="00264A9C"/>
    <w:rsid w:val="002E552C"/>
    <w:rsid w:val="003C1584"/>
    <w:rsid w:val="003E5639"/>
    <w:rsid w:val="004443C3"/>
    <w:rsid w:val="0046005A"/>
    <w:rsid w:val="004900BD"/>
    <w:rsid w:val="004B0ADA"/>
    <w:rsid w:val="005000C0"/>
    <w:rsid w:val="0052089A"/>
    <w:rsid w:val="00526839"/>
    <w:rsid w:val="00597FC3"/>
    <w:rsid w:val="005C688D"/>
    <w:rsid w:val="006A743D"/>
    <w:rsid w:val="006C6B44"/>
    <w:rsid w:val="006D2E4D"/>
    <w:rsid w:val="007014AD"/>
    <w:rsid w:val="0074157D"/>
    <w:rsid w:val="00773A01"/>
    <w:rsid w:val="007B3BA7"/>
    <w:rsid w:val="007E7FA3"/>
    <w:rsid w:val="007F5FD5"/>
    <w:rsid w:val="00826620"/>
    <w:rsid w:val="008B1742"/>
    <w:rsid w:val="008B6113"/>
    <w:rsid w:val="0093645F"/>
    <w:rsid w:val="009508CC"/>
    <w:rsid w:val="00950EAF"/>
    <w:rsid w:val="00A245D3"/>
    <w:rsid w:val="00A25237"/>
    <w:rsid w:val="00A72953"/>
    <w:rsid w:val="00AD5DE9"/>
    <w:rsid w:val="00B04337"/>
    <w:rsid w:val="00B36A3A"/>
    <w:rsid w:val="00C169E7"/>
    <w:rsid w:val="00C5606B"/>
    <w:rsid w:val="00C64FAA"/>
    <w:rsid w:val="00C65FA4"/>
    <w:rsid w:val="00CF7ED8"/>
    <w:rsid w:val="00D5759B"/>
    <w:rsid w:val="00E5184E"/>
    <w:rsid w:val="00E71998"/>
    <w:rsid w:val="00EC38C9"/>
    <w:rsid w:val="00F07009"/>
    <w:rsid w:val="00F97C49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52C"/>
  </w:style>
  <w:style w:type="paragraph" w:styleId="Zpat">
    <w:name w:val="footer"/>
    <w:basedOn w:val="Normln"/>
    <w:link w:val="ZpatChar"/>
    <w:uiPriority w:val="99"/>
    <w:unhideWhenUsed/>
    <w:rsid w:val="002E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52C"/>
  </w:style>
  <w:style w:type="character" w:customStyle="1" w:styleId="nowrap">
    <w:name w:val="nowrap"/>
    <w:basedOn w:val="Standardnpsmoodstavce"/>
    <w:rsid w:val="0049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52C"/>
  </w:style>
  <w:style w:type="paragraph" w:styleId="Zpat">
    <w:name w:val="footer"/>
    <w:basedOn w:val="Normln"/>
    <w:link w:val="ZpatChar"/>
    <w:uiPriority w:val="99"/>
    <w:unhideWhenUsed/>
    <w:rsid w:val="002E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52C"/>
  </w:style>
  <w:style w:type="character" w:customStyle="1" w:styleId="nowrap">
    <w:name w:val="nowrap"/>
    <w:basedOn w:val="Standardnpsmoodstavce"/>
    <w:rsid w:val="0049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7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8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1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4</cp:revision>
  <dcterms:created xsi:type="dcterms:W3CDTF">2019-04-23T10:32:00Z</dcterms:created>
  <dcterms:modified xsi:type="dcterms:W3CDTF">2019-04-23T10:33:00Z</dcterms:modified>
</cp:coreProperties>
</file>