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AB" w:rsidRPr="009669C9" w:rsidRDefault="005A35AB" w:rsidP="005A35AB">
      <w:pPr>
        <w:keepNext/>
        <w:autoSpaceDE w:val="0"/>
        <w:autoSpaceDN w:val="0"/>
        <w:adjustRightInd w:val="0"/>
        <w:ind w:left="708" w:hanging="708"/>
        <w:jc w:val="center"/>
        <w:rPr>
          <w:rFonts w:ascii="Arial" w:hAnsi="Arial" w:cs="Arial"/>
          <w:b/>
          <w:bCs/>
          <w:color w:val="000000"/>
        </w:rPr>
      </w:pPr>
      <w:r w:rsidRPr="009669C9">
        <w:rPr>
          <w:rFonts w:ascii="Arial" w:hAnsi="Arial" w:cs="Arial"/>
          <w:b/>
          <w:bCs/>
          <w:color w:val="000000"/>
        </w:rPr>
        <w:t xml:space="preserve">SMLOUVA O BUDOUCÍ SMLOUVĚ </w:t>
      </w:r>
      <w:r w:rsidR="009669C9">
        <w:rPr>
          <w:rFonts w:ascii="Arial" w:hAnsi="Arial" w:cs="Arial"/>
          <w:b/>
          <w:bCs/>
          <w:color w:val="000000"/>
        </w:rPr>
        <w:t>SMĚNNÉ</w:t>
      </w: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9669C9">
        <w:rPr>
          <w:rFonts w:ascii="Arial" w:hAnsi="Arial" w:cs="Arial"/>
          <w:b/>
          <w:bCs/>
          <w:color w:val="000000"/>
        </w:rPr>
        <w:t>Město Třeboň</w:t>
      </w: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 xml:space="preserve">IČ: 00247618 </w:t>
      </w: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>se sídlem Palackého nám. 46/II, Třeboň 379 01</w:t>
      </w: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 xml:space="preserve">zastoupené </w:t>
      </w:r>
      <w:r w:rsidR="00F70371" w:rsidRPr="009669C9">
        <w:rPr>
          <w:rFonts w:ascii="Arial" w:hAnsi="Arial" w:cs="Arial"/>
          <w:color w:val="000000"/>
        </w:rPr>
        <w:t>PaedDr. Janem Váňou</w:t>
      </w:r>
      <w:r w:rsidRPr="009669C9">
        <w:rPr>
          <w:rFonts w:ascii="Arial" w:hAnsi="Arial" w:cs="Arial"/>
          <w:color w:val="000000"/>
        </w:rPr>
        <w:t>, starostou</w:t>
      </w: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>dále jen „</w:t>
      </w:r>
      <w:r w:rsidR="002B05AC" w:rsidRPr="009669C9">
        <w:rPr>
          <w:rFonts w:ascii="Arial" w:hAnsi="Arial" w:cs="Arial"/>
          <w:color w:val="000000"/>
        </w:rPr>
        <w:t>zavázaný a zároveň oprávněný</w:t>
      </w:r>
      <w:r w:rsidRPr="009669C9">
        <w:rPr>
          <w:rFonts w:ascii="Arial" w:hAnsi="Arial" w:cs="Arial"/>
          <w:color w:val="000000"/>
        </w:rPr>
        <w:t>“</w:t>
      </w: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A35AB" w:rsidRPr="009669C9" w:rsidRDefault="005A35AB" w:rsidP="005A35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9669C9">
        <w:rPr>
          <w:rFonts w:ascii="Arial" w:hAnsi="Arial" w:cs="Arial"/>
          <w:b/>
          <w:bCs/>
          <w:color w:val="000000"/>
        </w:rPr>
        <w:t>a</w:t>
      </w: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170B63" w:rsidRPr="009669C9" w:rsidRDefault="00142AF2" w:rsidP="00170B63">
      <w:pPr>
        <w:rPr>
          <w:rFonts w:ascii="Arial" w:hAnsi="Arial" w:cs="Arial"/>
          <w:b/>
          <w:color w:val="000000"/>
        </w:rPr>
      </w:pPr>
      <w:r w:rsidRPr="009669C9">
        <w:rPr>
          <w:rFonts w:ascii="Arial" w:hAnsi="Arial" w:cs="Arial"/>
          <w:b/>
          <w:color w:val="000000"/>
        </w:rPr>
        <w:t xml:space="preserve">U + M Servis s.r.o. </w:t>
      </w:r>
    </w:p>
    <w:p w:rsidR="00170B63" w:rsidRPr="009669C9" w:rsidRDefault="00170B63" w:rsidP="00170B63">
      <w:pPr>
        <w:rPr>
          <w:rFonts w:ascii="Arial" w:hAnsi="Arial" w:cs="Arial"/>
        </w:rPr>
      </w:pPr>
      <w:r w:rsidRPr="009669C9">
        <w:rPr>
          <w:rFonts w:ascii="Arial" w:hAnsi="Arial" w:cs="Arial"/>
          <w:color w:val="000000"/>
        </w:rPr>
        <w:t xml:space="preserve">IČ: </w:t>
      </w:r>
      <w:r w:rsidR="00142AF2" w:rsidRPr="009669C9">
        <w:rPr>
          <w:rFonts w:ascii="Arial" w:hAnsi="Arial" w:cs="Arial"/>
          <w:color w:val="000000"/>
        </w:rPr>
        <w:t>251 57 540</w:t>
      </w:r>
    </w:p>
    <w:p w:rsidR="00170B63" w:rsidRPr="009669C9" w:rsidRDefault="00170B63" w:rsidP="00A7247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9C9">
        <w:rPr>
          <w:rFonts w:ascii="Arial" w:hAnsi="Arial" w:cs="Arial"/>
          <w:color w:val="000000"/>
        </w:rPr>
        <w:t xml:space="preserve">se sídlem </w:t>
      </w:r>
      <w:r w:rsidR="00A72472" w:rsidRPr="009669C9">
        <w:rPr>
          <w:rFonts w:ascii="Arial" w:hAnsi="Arial" w:cs="Arial"/>
          <w:color w:val="000000"/>
        </w:rPr>
        <w:t xml:space="preserve">Pražská </w:t>
      </w:r>
      <w:r w:rsidR="00142AF2" w:rsidRPr="009669C9">
        <w:rPr>
          <w:rFonts w:ascii="Arial" w:hAnsi="Arial" w:cs="Arial"/>
          <w:color w:val="000000"/>
        </w:rPr>
        <w:t>884</w:t>
      </w:r>
      <w:r w:rsidR="00A72472" w:rsidRPr="009669C9">
        <w:rPr>
          <w:rFonts w:ascii="Arial" w:hAnsi="Arial" w:cs="Arial"/>
          <w:color w:val="000000"/>
        </w:rPr>
        <w:t xml:space="preserve">, Třeboň II, 379 01 Třeboň, </w:t>
      </w:r>
    </w:p>
    <w:p w:rsidR="00170B63" w:rsidRPr="009669C9" w:rsidRDefault="00170B63" w:rsidP="00170B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>z</w:t>
      </w:r>
      <w:r w:rsidR="00A72472" w:rsidRPr="009669C9">
        <w:rPr>
          <w:rFonts w:ascii="Arial" w:hAnsi="Arial" w:cs="Arial"/>
          <w:color w:val="000000"/>
        </w:rPr>
        <w:t xml:space="preserve">astoupena Ing. </w:t>
      </w:r>
      <w:r w:rsidR="009669C9">
        <w:rPr>
          <w:rFonts w:ascii="Arial" w:hAnsi="Arial" w:cs="Arial"/>
          <w:color w:val="000000"/>
        </w:rPr>
        <w:t xml:space="preserve">Karlem </w:t>
      </w:r>
      <w:proofErr w:type="spellStart"/>
      <w:r w:rsidR="009669C9">
        <w:rPr>
          <w:rFonts w:ascii="Arial" w:hAnsi="Arial" w:cs="Arial"/>
          <w:color w:val="000000"/>
        </w:rPr>
        <w:t>Hanykem</w:t>
      </w:r>
      <w:proofErr w:type="spellEnd"/>
      <w:r w:rsidR="009669C9">
        <w:rPr>
          <w:rFonts w:ascii="Arial" w:hAnsi="Arial" w:cs="Arial"/>
          <w:color w:val="000000"/>
        </w:rPr>
        <w:t xml:space="preserve">, </w:t>
      </w:r>
      <w:r w:rsidR="00142AF2" w:rsidRPr="009669C9">
        <w:rPr>
          <w:rFonts w:ascii="Arial" w:hAnsi="Arial" w:cs="Arial"/>
          <w:color w:val="000000"/>
        </w:rPr>
        <w:t>n</w:t>
      </w:r>
      <w:r w:rsidR="009669C9">
        <w:rPr>
          <w:rFonts w:ascii="Arial" w:hAnsi="Arial" w:cs="Arial"/>
          <w:color w:val="000000"/>
        </w:rPr>
        <w:t>a</w:t>
      </w:r>
      <w:r w:rsidR="00142AF2" w:rsidRPr="009669C9">
        <w:rPr>
          <w:rFonts w:ascii="Arial" w:hAnsi="Arial" w:cs="Arial"/>
          <w:color w:val="000000"/>
        </w:rPr>
        <w:t xml:space="preserve">r. </w:t>
      </w:r>
      <w:proofErr w:type="spellStart"/>
      <w:r w:rsidR="00D861B5">
        <w:rPr>
          <w:rFonts w:ascii="Arial" w:hAnsi="Arial" w:cs="Arial"/>
          <w:color w:val="000000"/>
        </w:rPr>
        <w:t>xxx</w:t>
      </w:r>
      <w:proofErr w:type="spellEnd"/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>dále jen „</w:t>
      </w:r>
      <w:r w:rsidR="00A72472" w:rsidRPr="009669C9">
        <w:rPr>
          <w:rFonts w:ascii="Arial" w:hAnsi="Arial" w:cs="Arial"/>
          <w:color w:val="000000"/>
        </w:rPr>
        <w:t>oprávněný a zavázaný</w:t>
      </w:r>
      <w:r w:rsidRPr="009669C9">
        <w:rPr>
          <w:rFonts w:ascii="Arial" w:hAnsi="Arial" w:cs="Arial"/>
          <w:color w:val="000000"/>
        </w:rPr>
        <w:t>“</w:t>
      </w: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A35AB" w:rsidRPr="009669C9" w:rsidRDefault="005A35AB" w:rsidP="00F675D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>uzavírají níže uvedeného dne, měsíce a roku, na základě</w:t>
      </w:r>
      <w:r w:rsidR="00F675D5" w:rsidRPr="009669C9">
        <w:rPr>
          <w:rFonts w:ascii="Arial" w:hAnsi="Arial" w:cs="Arial"/>
          <w:color w:val="000000"/>
        </w:rPr>
        <w:t xml:space="preserve"> </w:t>
      </w:r>
      <w:proofErr w:type="spellStart"/>
      <w:r w:rsidR="00B36B90" w:rsidRPr="009669C9">
        <w:rPr>
          <w:rFonts w:ascii="Arial" w:hAnsi="Arial" w:cs="Arial"/>
          <w:color w:val="000000"/>
        </w:rPr>
        <w:t>ust</w:t>
      </w:r>
      <w:proofErr w:type="spellEnd"/>
      <w:r w:rsidR="00B36B90" w:rsidRPr="009669C9">
        <w:rPr>
          <w:rFonts w:ascii="Arial" w:hAnsi="Arial" w:cs="Arial"/>
          <w:color w:val="000000"/>
        </w:rPr>
        <w:t xml:space="preserve">. 1785 a násl. </w:t>
      </w:r>
      <w:r w:rsidRPr="009669C9">
        <w:rPr>
          <w:rFonts w:ascii="Arial" w:hAnsi="Arial" w:cs="Arial"/>
          <w:color w:val="000000"/>
        </w:rPr>
        <w:t>zákona č. 89/2012 Sb., občanský zákoník, v platném znění, tuto</w:t>
      </w:r>
    </w:p>
    <w:p w:rsidR="007D2DB6" w:rsidRPr="009669C9" w:rsidRDefault="007D2DB6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A35AB" w:rsidRPr="009669C9" w:rsidRDefault="005A35AB" w:rsidP="005A35AB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:rsidR="005A35AB" w:rsidRPr="009669C9" w:rsidRDefault="00A72472" w:rsidP="00A51E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</w:rPr>
      </w:pPr>
      <w:r w:rsidRPr="009669C9">
        <w:rPr>
          <w:rFonts w:ascii="Arial" w:hAnsi="Arial" w:cs="Arial"/>
          <w:b/>
          <w:bCs/>
          <w:i/>
          <w:color w:val="000000"/>
        </w:rPr>
        <w:t>smlouvu o budoucí smlouvě</w:t>
      </w:r>
      <w:r w:rsidR="009669C9">
        <w:rPr>
          <w:rFonts w:ascii="Arial" w:hAnsi="Arial" w:cs="Arial"/>
          <w:b/>
          <w:bCs/>
          <w:i/>
          <w:color w:val="000000"/>
        </w:rPr>
        <w:t xml:space="preserve"> směnné</w:t>
      </w:r>
      <w:r w:rsidRPr="009669C9">
        <w:rPr>
          <w:rFonts w:ascii="Arial" w:hAnsi="Arial" w:cs="Arial"/>
          <w:b/>
          <w:bCs/>
          <w:i/>
          <w:color w:val="000000"/>
        </w:rPr>
        <w:t>:</w:t>
      </w: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5A35AB" w:rsidRPr="009669C9" w:rsidRDefault="005A35AB" w:rsidP="009669C9">
      <w:pPr>
        <w:keepNext/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color w:val="000000"/>
        </w:rPr>
      </w:pPr>
      <w:r w:rsidRPr="009669C9">
        <w:rPr>
          <w:rFonts w:ascii="Arial" w:hAnsi="Arial" w:cs="Arial"/>
          <w:b/>
          <w:bCs/>
          <w:color w:val="000000"/>
        </w:rPr>
        <w:t>I.</w:t>
      </w:r>
    </w:p>
    <w:p w:rsidR="00F675D5" w:rsidRPr="009669C9" w:rsidRDefault="00F675D5" w:rsidP="005A35AB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C5B62" w:rsidRPr="009669C9" w:rsidRDefault="00A72472" w:rsidP="003C5B6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>Předmětem</w:t>
      </w:r>
      <w:r w:rsidR="003C5B62" w:rsidRPr="009669C9">
        <w:rPr>
          <w:rFonts w:ascii="Arial" w:hAnsi="Arial" w:cs="Arial"/>
          <w:color w:val="000000"/>
        </w:rPr>
        <w:t xml:space="preserve"> této smlouvy je závazek zavázaného uzavřít s oprávněným za podmínek této Smlouvy směnnou smlouvu, jejíž předmět je vymezen v článku druhém této Smlouvy.</w:t>
      </w:r>
    </w:p>
    <w:p w:rsidR="003C5B62" w:rsidRPr="009669C9" w:rsidRDefault="003C5B62" w:rsidP="003C5B6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 xml:space="preserve">Zavázaný se zavazuje uzavřít s oprávněným směnnou smlouvu, a to bez zbytečného odkladu poté, co bude oprávněným vyzván k jejímu uzavření. </w:t>
      </w:r>
    </w:p>
    <w:p w:rsidR="003C5B62" w:rsidRPr="009669C9" w:rsidRDefault="003C5B62" w:rsidP="003C5B62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 xml:space="preserve">Oprávněný je oprávněn písemně vyzvat zavázaného k uzavření směnné smlouvy ve lhůtě dvou (2) let od podpisu této smlouvy stranami této Smlouvy. </w:t>
      </w:r>
    </w:p>
    <w:p w:rsidR="003C5B62" w:rsidRPr="009669C9" w:rsidRDefault="003C5B62" w:rsidP="003C5B62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D2DB6" w:rsidRPr="009669C9" w:rsidRDefault="007D2DB6" w:rsidP="007D2DB6">
      <w:pPr>
        <w:pStyle w:val="Odstavecseseznamem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3C5B62" w:rsidRPr="009669C9" w:rsidRDefault="003C5B62" w:rsidP="009669C9">
      <w:pPr>
        <w:pStyle w:val="Odstavecseseznamem"/>
        <w:autoSpaceDE w:val="0"/>
        <w:autoSpaceDN w:val="0"/>
        <w:adjustRightInd w:val="0"/>
        <w:ind w:left="3552" w:firstLine="696"/>
        <w:rPr>
          <w:rFonts w:ascii="Arial" w:hAnsi="Arial" w:cs="Arial"/>
          <w:b/>
          <w:color w:val="000000"/>
        </w:rPr>
      </w:pPr>
      <w:r w:rsidRPr="009669C9">
        <w:rPr>
          <w:rFonts w:ascii="Arial" w:hAnsi="Arial" w:cs="Arial"/>
          <w:b/>
          <w:color w:val="000000"/>
        </w:rPr>
        <w:t>II.</w:t>
      </w:r>
    </w:p>
    <w:p w:rsidR="007D2DB6" w:rsidRPr="009669C9" w:rsidRDefault="007D2DB6" w:rsidP="007D2DB6">
      <w:pPr>
        <w:pStyle w:val="Odstavecseseznamem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142AF2" w:rsidRPr="00826084" w:rsidRDefault="003C5B62" w:rsidP="00826084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 xml:space="preserve">Obsahem směnné smlouvy </w:t>
      </w:r>
      <w:r w:rsidR="00B36B90" w:rsidRPr="009669C9">
        <w:rPr>
          <w:rFonts w:ascii="Arial" w:hAnsi="Arial" w:cs="Arial"/>
          <w:color w:val="000000"/>
        </w:rPr>
        <w:t xml:space="preserve">je bezúplatná směna níže specifikovaného předmětu </w:t>
      </w:r>
      <w:r w:rsidR="00B87D96" w:rsidRPr="009669C9">
        <w:rPr>
          <w:rFonts w:ascii="Arial" w:hAnsi="Arial" w:cs="Arial"/>
          <w:color w:val="000000"/>
        </w:rPr>
        <w:t>část</w:t>
      </w:r>
      <w:r w:rsidR="00947851" w:rsidRPr="009669C9">
        <w:rPr>
          <w:rFonts w:ascii="Arial" w:hAnsi="Arial" w:cs="Arial"/>
          <w:color w:val="000000"/>
        </w:rPr>
        <w:t>i</w:t>
      </w:r>
      <w:r w:rsidR="00B87D96" w:rsidRPr="009669C9">
        <w:rPr>
          <w:rFonts w:ascii="Arial" w:hAnsi="Arial" w:cs="Arial"/>
          <w:color w:val="000000"/>
        </w:rPr>
        <w:t xml:space="preserve"> pozemku</w:t>
      </w:r>
      <w:r w:rsidR="00142AF2" w:rsidRPr="009669C9">
        <w:rPr>
          <w:rFonts w:ascii="Arial" w:hAnsi="Arial" w:cs="Arial"/>
          <w:color w:val="000000"/>
        </w:rPr>
        <w:t xml:space="preserve"> p. č. KN 1818/29 o výměře cca 407 m2, p. č. KN 1818/47 o výměře cca 371 m2 a část pozemku p. č. KN 1818/50 o výměře cca 1 m2, vše k. </w:t>
      </w:r>
      <w:proofErr w:type="spellStart"/>
      <w:r w:rsidR="00142AF2" w:rsidRPr="009669C9">
        <w:rPr>
          <w:rFonts w:ascii="Arial" w:hAnsi="Arial" w:cs="Arial"/>
          <w:color w:val="000000"/>
        </w:rPr>
        <w:t>ú.</w:t>
      </w:r>
      <w:proofErr w:type="spellEnd"/>
      <w:r w:rsidR="00142AF2" w:rsidRPr="009669C9">
        <w:rPr>
          <w:rFonts w:ascii="Arial" w:hAnsi="Arial" w:cs="Arial"/>
          <w:color w:val="000000"/>
        </w:rPr>
        <w:t xml:space="preserve"> Třeboň ve vlastnictví spol. U+M Servis s. r. o. (Pražská 884, Třeboň) za část pozemku p. č. KN 514/1 o výměře cca 779 m2 k. </w:t>
      </w:r>
      <w:proofErr w:type="spellStart"/>
      <w:r w:rsidR="00142AF2" w:rsidRPr="009669C9">
        <w:rPr>
          <w:rFonts w:ascii="Arial" w:hAnsi="Arial" w:cs="Arial"/>
          <w:color w:val="000000"/>
        </w:rPr>
        <w:t>ú.</w:t>
      </w:r>
      <w:proofErr w:type="spellEnd"/>
      <w:r w:rsidR="00142AF2" w:rsidRPr="009669C9">
        <w:rPr>
          <w:rFonts w:ascii="Arial" w:hAnsi="Arial" w:cs="Arial"/>
          <w:color w:val="000000"/>
        </w:rPr>
        <w:t xml:space="preserve"> </w:t>
      </w:r>
      <w:proofErr w:type="spellStart"/>
      <w:r w:rsidR="00142AF2" w:rsidRPr="009669C9">
        <w:rPr>
          <w:rFonts w:ascii="Arial" w:hAnsi="Arial" w:cs="Arial"/>
          <w:color w:val="000000"/>
        </w:rPr>
        <w:t>Břilice</w:t>
      </w:r>
      <w:proofErr w:type="spellEnd"/>
      <w:r w:rsidR="00142AF2" w:rsidRPr="009669C9">
        <w:rPr>
          <w:rFonts w:ascii="Arial" w:hAnsi="Arial" w:cs="Arial"/>
          <w:color w:val="000000"/>
        </w:rPr>
        <w:t xml:space="preserve"> ve vlastnictví města Třeboně a zároveň směna části pozemku p. č. KN 514/1 o výměře cca 779 m2 ve vlastnictví města Třeboně za části pozemků p. č. KN 1818/29 o výměře cca 407 m2, p. č. KN 1818/47 o výměře cca 371 m2 a část pozemku p. č. KN 1818/50 o výměře cca 1 m2, vše k. </w:t>
      </w:r>
      <w:proofErr w:type="spellStart"/>
      <w:r w:rsidR="00142AF2" w:rsidRPr="009669C9">
        <w:rPr>
          <w:rFonts w:ascii="Arial" w:hAnsi="Arial" w:cs="Arial"/>
          <w:color w:val="000000"/>
        </w:rPr>
        <w:t>ú.</w:t>
      </w:r>
      <w:proofErr w:type="spellEnd"/>
      <w:r w:rsidR="00142AF2" w:rsidRPr="009669C9">
        <w:rPr>
          <w:rFonts w:ascii="Arial" w:hAnsi="Arial" w:cs="Arial"/>
          <w:color w:val="000000"/>
        </w:rPr>
        <w:t xml:space="preserve"> Třeboň ve vlastnictví spol. U+M Servis s. r. o. Výměra směňovaných pozemků bude v poměru 1:1 a bude upřesněna geometrickým plánem po vybudování stavby „Stezka ul. Pražská – </w:t>
      </w:r>
      <w:proofErr w:type="spellStart"/>
      <w:r w:rsidR="00142AF2" w:rsidRPr="009669C9">
        <w:rPr>
          <w:rFonts w:ascii="Arial" w:hAnsi="Arial" w:cs="Arial"/>
          <w:color w:val="000000"/>
        </w:rPr>
        <w:t>Sídl</w:t>
      </w:r>
      <w:proofErr w:type="spellEnd"/>
      <w:r w:rsidR="00142AF2" w:rsidRPr="009669C9">
        <w:rPr>
          <w:rFonts w:ascii="Arial" w:hAnsi="Arial" w:cs="Arial"/>
          <w:color w:val="000000"/>
        </w:rPr>
        <w:t xml:space="preserve">. Gigant“ a za podmínky, že ze strany vlastníků 1818/28 k. </w:t>
      </w:r>
      <w:proofErr w:type="spellStart"/>
      <w:r w:rsidR="00142AF2" w:rsidRPr="009669C9">
        <w:rPr>
          <w:rFonts w:ascii="Arial" w:hAnsi="Arial" w:cs="Arial"/>
          <w:color w:val="000000"/>
        </w:rPr>
        <w:t>ú.</w:t>
      </w:r>
      <w:proofErr w:type="spellEnd"/>
      <w:r w:rsidR="00142AF2" w:rsidRPr="009669C9">
        <w:rPr>
          <w:rFonts w:ascii="Arial" w:hAnsi="Arial" w:cs="Arial"/>
          <w:color w:val="000000"/>
        </w:rPr>
        <w:t xml:space="preserve"> Třeboň dojde, k poskytnutí součinnosti při územním a stavebním řízení pro realizaci akce města Třeboně „Stezka ul. Pražská – </w:t>
      </w:r>
      <w:proofErr w:type="spellStart"/>
      <w:r w:rsidR="00142AF2" w:rsidRPr="009669C9">
        <w:rPr>
          <w:rFonts w:ascii="Arial" w:hAnsi="Arial" w:cs="Arial"/>
          <w:color w:val="000000"/>
        </w:rPr>
        <w:t>Sídl</w:t>
      </w:r>
      <w:proofErr w:type="spellEnd"/>
      <w:r w:rsidR="00142AF2" w:rsidRPr="009669C9">
        <w:rPr>
          <w:rFonts w:ascii="Arial" w:hAnsi="Arial" w:cs="Arial"/>
          <w:color w:val="000000"/>
        </w:rPr>
        <w:t xml:space="preserve">. Gigant“ a k výmazu zástavního práva na části pozemku p. č. KN 1818/47 k. </w:t>
      </w:r>
      <w:proofErr w:type="spellStart"/>
      <w:r w:rsidR="00142AF2" w:rsidRPr="009669C9">
        <w:rPr>
          <w:rFonts w:ascii="Arial" w:hAnsi="Arial" w:cs="Arial"/>
          <w:color w:val="000000"/>
        </w:rPr>
        <w:t>ú.</w:t>
      </w:r>
      <w:proofErr w:type="spellEnd"/>
      <w:r w:rsidR="00142AF2" w:rsidRPr="009669C9">
        <w:rPr>
          <w:rFonts w:ascii="Arial" w:hAnsi="Arial" w:cs="Arial"/>
          <w:color w:val="000000"/>
        </w:rPr>
        <w:t xml:space="preserve"> Třeboň dotčeného výstavbou stezky nejpozději do doby uzavření Smlouvy o budoucí smlouvě směnné. Výmaz zástavního práva si zajistí vlastník pozemku p. č. KN 1818/47 k. </w:t>
      </w:r>
      <w:proofErr w:type="spellStart"/>
      <w:r w:rsidR="00142AF2" w:rsidRPr="009669C9">
        <w:rPr>
          <w:rFonts w:ascii="Arial" w:hAnsi="Arial" w:cs="Arial"/>
          <w:color w:val="000000"/>
        </w:rPr>
        <w:t>ú.</w:t>
      </w:r>
      <w:proofErr w:type="spellEnd"/>
      <w:r w:rsidR="00142AF2" w:rsidRPr="009669C9">
        <w:rPr>
          <w:rFonts w:ascii="Arial" w:hAnsi="Arial" w:cs="Arial"/>
          <w:color w:val="000000"/>
        </w:rPr>
        <w:t xml:space="preserve"> Třeboň na vlastní náklady.</w:t>
      </w:r>
      <w:r w:rsidR="00826084">
        <w:rPr>
          <w:rFonts w:ascii="Arial" w:hAnsi="Arial" w:cs="Arial"/>
          <w:color w:val="000000"/>
        </w:rPr>
        <w:t xml:space="preserve"> Bližší specifikace směny pozemku je přílohou č. 1 této smlouvy (snímek z mapy).</w:t>
      </w:r>
    </w:p>
    <w:p w:rsidR="00947851" w:rsidRPr="009669C9" w:rsidRDefault="00947851" w:rsidP="00B87D9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>Strany se zavazují, že si poskytnou vzájemn</w:t>
      </w:r>
      <w:r w:rsidR="006347E3" w:rsidRPr="009669C9">
        <w:rPr>
          <w:rFonts w:ascii="Arial" w:hAnsi="Arial" w:cs="Arial"/>
          <w:color w:val="000000"/>
        </w:rPr>
        <w:t>ou součinnost pro účely vydání ú</w:t>
      </w:r>
      <w:r w:rsidRPr="009669C9">
        <w:rPr>
          <w:rFonts w:ascii="Arial" w:hAnsi="Arial" w:cs="Arial"/>
          <w:color w:val="000000"/>
        </w:rPr>
        <w:t>zemního stavebního povolení</w:t>
      </w:r>
      <w:r w:rsidR="009669C9">
        <w:rPr>
          <w:rFonts w:ascii="Arial" w:hAnsi="Arial" w:cs="Arial"/>
          <w:color w:val="000000"/>
        </w:rPr>
        <w:t xml:space="preserve"> v rámci stavby „Stezka ul. Pražská – </w:t>
      </w:r>
      <w:proofErr w:type="spellStart"/>
      <w:r w:rsidR="009669C9">
        <w:rPr>
          <w:rFonts w:ascii="Arial" w:hAnsi="Arial" w:cs="Arial"/>
          <w:color w:val="000000"/>
        </w:rPr>
        <w:t>Sídl</w:t>
      </w:r>
      <w:proofErr w:type="spellEnd"/>
      <w:r w:rsidR="009669C9">
        <w:rPr>
          <w:rFonts w:ascii="Arial" w:hAnsi="Arial" w:cs="Arial"/>
          <w:color w:val="000000"/>
        </w:rPr>
        <w:t>. Gigant“</w:t>
      </w:r>
      <w:r w:rsidR="006347E3" w:rsidRPr="009669C9">
        <w:rPr>
          <w:rFonts w:ascii="Arial" w:hAnsi="Arial" w:cs="Arial"/>
          <w:color w:val="000000"/>
        </w:rPr>
        <w:t xml:space="preserve">. </w:t>
      </w:r>
    </w:p>
    <w:p w:rsidR="00142AF2" w:rsidRPr="009669C9" w:rsidRDefault="00142AF2" w:rsidP="00B87D96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 xml:space="preserve">V případě právní vady v podobě zástavního práva nebo jiné vady bránící řádné užívání pozemku, je strana, která tento tuto vadu nezpůsobila nebo, na jejíž věci právní vada nevázne, oprávněna od této Smlouvy odstoupit a budoucí směnou smlouvu neuzavřít.  </w:t>
      </w:r>
    </w:p>
    <w:p w:rsidR="00A72472" w:rsidRPr="009669C9" w:rsidRDefault="00A72472" w:rsidP="003C5B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E747B" w:rsidRPr="009669C9" w:rsidRDefault="00DE747B" w:rsidP="00694D50">
      <w:pPr>
        <w:keepNext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A35AB" w:rsidRPr="009669C9" w:rsidRDefault="005A35AB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A35AB" w:rsidRPr="009669C9" w:rsidRDefault="005A35AB" w:rsidP="009669C9">
      <w:pPr>
        <w:keepNext/>
        <w:autoSpaceDE w:val="0"/>
        <w:autoSpaceDN w:val="0"/>
        <w:adjustRightInd w:val="0"/>
        <w:ind w:left="4248"/>
        <w:rPr>
          <w:rFonts w:ascii="Arial" w:hAnsi="Arial" w:cs="Arial"/>
          <w:b/>
          <w:bCs/>
          <w:color w:val="000000"/>
        </w:rPr>
      </w:pPr>
      <w:r w:rsidRPr="009669C9">
        <w:rPr>
          <w:rFonts w:ascii="Arial" w:hAnsi="Arial" w:cs="Arial"/>
          <w:b/>
          <w:bCs/>
          <w:color w:val="000000"/>
        </w:rPr>
        <w:lastRenderedPageBreak/>
        <w:t>I</w:t>
      </w:r>
      <w:r w:rsidR="009669C9">
        <w:rPr>
          <w:rFonts w:ascii="Arial" w:hAnsi="Arial" w:cs="Arial"/>
          <w:b/>
          <w:bCs/>
          <w:color w:val="000000"/>
        </w:rPr>
        <w:t>I</w:t>
      </w:r>
      <w:r w:rsidRPr="009669C9">
        <w:rPr>
          <w:rFonts w:ascii="Arial" w:hAnsi="Arial" w:cs="Arial"/>
          <w:b/>
          <w:bCs/>
          <w:color w:val="000000"/>
        </w:rPr>
        <w:t>I.</w:t>
      </w:r>
    </w:p>
    <w:p w:rsidR="00F675D5" w:rsidRPr="009669C9" w:rsidRDefault="00F675D5" w:rsidP="005A35AB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94D50" w:rsidRPr="009669C9" w:rsidRDefault="00694D50" w:rsidP="009669C9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</w:rPr>
      </w:pPr>
      <w:r w:rsidRPr="009669C9">
        <w:rPr>
          <w:rFonts w:ascii="Arial" w:hAnsi="Arial" w:cs="Arial"/>
        </w:rPr>
        <w:t xml:space="preserve">Tato smlouva nabývá platnosti dnem podpisu obou smluvních stran a trvá po dobu dvou let od tohoto podpisu. </w:t>
      </w:r>
    </w:p>
    <w:p w:rsidR="00694D50" w:rsidRPr="009669C9" w:rsidRDefault="009669C9" w:rsidP="009669C9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Smlouvy o budoucí smlouvě směnné schválilo na svém jednání Zastupitelstvo města Třeboně dne </w:t>
      </w:r>
      <w:proofErr w:type="gramStart"/>
      <w:r>
        <w:rPr>
          <w:rFonts w:ascii="Arial" w:hAnsi="Arial" w:cs="Arial"/>
        </w:rPr>
        <w:t>28.01.2019</w:t>
      </w:r>
      <w:proofErr w:type="gramEnd"/>
      <w:r>
        <w:rPr>
          <w:rFonts w:ascii="Arial" w:hAnsi="Arial" w:cs="Arial"/>
        </w:rPr>
        <w:t xml:space="preserve"> usnesením č. 8/2019-3.</w:t>
      </w:r>
    </w:p>
    <w:p w:rsidR="009669C9" w:rsidRPr="009669C9" w:rsidRDefault="009669C9" w:rsidP="009669C9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</w:rPr>
      </w:pPr>
      <w:r w:rsidRPr="009669C9">
        <w:rPr>
          <w:rFonts w:ascii="Arial" w:hAnsi="Arial" w:cs="Arial"/>
        </w:rPr>
        <w:t xml:space="preserve">Záměr uzavřít Smlouvu o budoucí smlouvě směnné byl zveřejněn na úřední desce </w:t>
      </w:r>
      <w:proofErr w:type="spellStart"/>
      <w:r w:rsidRPr="009669C9">
        <w:rPr>
          <w:rFonts w:ascii="Arial" w:hAnsi="Arial" w:cs="Arial"/>
        </w:rPr>
        <w:t>MěÚ</w:t>
      </w:r>
      <w:proofErr w:type="spellEnd"/>
      <w:r w:rsidRPr="009669C9">
        <w:rPr>
          <w:rFonts w:ascii="Arial" w:hAnsi="Arial" w:cs="Arial"/>
        </w:rPr>
        <w:t xml:space="preserve"> Třeboň v období od </w:t>
      </w:r>
      <w:proofErr w:type="gramStart"/>
      <w:r w:rsidRPr="009669C9">
        <w:rPr>
          <w:rFonts w:ascii="Arial" w:hAnsi="Arial" w:cs="Arial"/>
        </w:rPr>
        <w:t>14.09.2018</w:t>
      </w:r>
      <w:proofErr w:type="gramEnd"/>
      <w:r w:rsidRPr="009669C9">
        <w:rPr>
          <w:rFonts w:ascii="Arial" w:hAnsi="Arial" w:cs="Arial"/>
        </w:rPr>
        <w:t xml:space="preserve"> do 01.10.2018.</w:t>
      </w:r>
    </w:p>
    <w:p w:rsidR="00694D50" w:rsidRPr="009669C9" w:rsidRDefault="00694D50" w:rsidP="009669C9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</w:rPr>
      </w:pPr>
      <w:r w:rsidRPr="009669C9">
        <w:rPr>
          <w:rFonts w:ascii="Arial" w:hAnsi="Arial" w:cs="Arial"/>
        </w:rPr>
        <w:t>Není-li touto smlouvou stanoveno jinak, řídí se práva a povinnosti smluvních stran příslušnými ustanoveními zák. č. 89/2012 Sb., občanského zákoníku.</w:t>
      </w:r>
    </w:p>
    <w:p w:rsidR="00694D50" w:rsidRPr="009669C9" w:rsidRDefault="00694D50" w:rsidP="009669C9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</w:rPr>
      </w:pPr>
      <w:r w:rsidRPr="009669C9">
        <w:rPr>
          <w:rFonts w:ascii="Arial" w:hAnsi="Arial" w:cs="Arial"/>
        </w:rPr>
        <w:t>Veškeré změny této smlouvy je možno činit pouze v písemné formě.</w:t>
      </w:r>
    </w:p>
    <w:p w:rsidR="00694D50" w:rsidRPr="009669C9" w:rsidRDefault="00694D50" w:rsidP="009669C9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</w:rPr>
      </w:pPr>
      <w:r w:rsidRPr="009669C9">
        <w:rPr>
          <w:rFonts w:ascii="Arial" w:hAnsi="Arial" w:cs="Arial"/>
        </w:rPr>
        <w:t xml:space="preserve">Tato smlouva se vyhotovuje ve </w:t>
      </w:r>
      <w:r w:rsidR="009669C9">
        <w:rPr>
          <w:rFonts w:ascii="Arial" w:hAnsi="Arial" w:cs="Arial"/>
        </w:rPr>
        <w:t>čtyřech</w:t>
      </w:r>
      <w:r w:rsidRPr="009669C9">
        <w:rPr>
          <w:rFonts w:ascii="Arial" w:hAnsi="Arial" w:cs="Arial"/>
        </w:rPr>
        <w:t xml:space="preserve"> stejnopisech, z nichž </w:t>
      </w:r>
      <w:r w:rsidR="007D2DB6" w:rsidRPr="009669C9">
        <w:rPr>
          <w:rFonts w:ascii="Arial" w:hAnsi="Arial" w:cs="Arial"/>
        </w:rPr>
        <w:t xml:space="preserve">každá strana obdrží po </w:t>
      </w:r>
      <w:r w:rsidR="009669C9">
        <w:rPr>
          <w:rFonts w:ascii="Arial" w:hAnsi="Arial" w:cs="Arial"/>
        </w:rPr>
        <w:t>dvou</w:t>
      </w:r>
      <w:r w:rsidR="007D2DB6" w:rsidRPr="009669C9">
        <w:rPr>
          <w:rFonts w:ascii="Arial" w:hAnsi="Arial" w:cs="Arial"/>
        </w:rPr>
        <w:t xml:space="preserve"> vyhotovení.</w:t>
      </w:r>
    </w:p>
    <w:p w:rsidR="00694D50" w:rsidRDefault="00694D50" w:rsidP="009669C9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</w:rPr>
      </w:pPr>
      <w:r w:rsidRPr="009669C9">
        <w:rPr>
          <w:rFonts w:ascii="Arial" w:hAnsi="Arial" w:cs="Arial"/>
        </w:rPr>
        <w:t xml:space="preserve">Smluvní strany souhlasí s tím, aby osobní údaje uvedené v této smlouvě, které jsou nezbytné pro identifikaci smluvních stran, byly zpracovány za účelem uzavření této smlouvy a jejího následného plnění, a to včetně uplatňování případných nároků z této smlouvy plynoucích. </w:t>
      </w:r>
    </w:p>
    <w:p w:rsidR="009669C9" w:rsidRPr="00826084" w:rsidRDefault="00826084" w:rsidP="00D65D2F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</w:rPr>
      </w:pPr>
      <w:r w:rsidRPr="00826084">
        <w:rPr>
          <w:rFonts w:ascii="Arial" w:hAnsi="Arial" w:cs="Arial"/>
          <w:shd w:val="clear" w:color="auto" w:fill="FFFFFF"/>
        </w:rPr>
        <w:t xml:space="preserve">Zveřejnění  úplného  znění  této smlouvy (příp. budoucích dodatků) v registru smluv, ve </w:t>
      </w:r>
      <w:proofErr w:type="gramStart"/>
      <w:r w:rsidRPr="00826084">
        <w:rPr>
          <w:rFonts w:ascii="Arial" w:hAnsi="Arial" w:cs="Arial"/>
          <w:shd w:val="clear" w:color="auto" w:fill="FFFFFF"/>
        </w:rPr>
        <w:t>smyslu       zákona</w:t>
      </w:r>
      <w:proofErr w:type="gramEnd"/>
      <w:r w:rsidRPr="00826084">
        <w:rPr>
          <w:rFonts w:ascii="Arial" w:hAnsi="Arial" w:cs="Arial"/>
          <w:shd w:val="clear" w:color="auto" w:fill="FFFFFF"/>
        </w:rPr>
        <w:t xml:space="preserve"> 340/2015 Sb., o zvláštních podmínkách účinnosti některých smluv, uveřejňování těchto     smluv a o registru smluv, v platném znění, zajistí budoucí pronajímatel. Smluvní strany </w:t>
      </w:r>
      <w:proofErr w:type="gramStart"/>
      <w:r w:rsidRPr="00826084">
        <w:rPr>
          <w:rFonts w:ascii="Arial" w:hAnsi="Arial" w:cs="Arial"/>
          <w:shd w:val="clear" w:color="auto" w:fill="FFFFFF"/>
        </w:rPr>
        <w:t>shodně        prohlašují</w:t>
      </w:r>
      <w:proofErr w:type="gramEnd"/>
      <w:r w:rsidRPr="00826084">
        <w:rPr>
          <w:rFonts w:ascii="Arial" w:hAnsi="Arial" w:cs="Arial"/>
          <w:shd w:val="clear" w:color="auto" w:fill="FFFFFF"/>
        </w:rPr>
        <w:t>, že souhlasí se zveřejněním celého obsahu této budoucí nájemní smlouvy a posléze,        po jejím uzavření, i se zveřejněním celého obsahu nájemní smlouvy.</w:t>
      </w:r>
    </w:p>
    <w:p w:rsidR="00F12FBD" w:rsidRDefault="00694D50" w:rsidP="009669C9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</w:rPr>
      </w:pPr>
      <w:r w:rsidRPr="009669C9">
        <w:rPr>
          <w:rFonts w:ascii="Arial" w:hAnsi="Arial" w:cs="Arial"/>
        </w:rPr>
        <w:t>Účastníci této smlouvy prohlašují, že její obsah odpovídá jejich pravé a svobodné vůli a na důkaz toho připojují níže své podpisy.</w:t>
      </w:r>
    </w:p>
    <w:p w:rsidR="00826084" w:rsidRPr="009669C9" w:rsidRDefault="00826084" w:rsidP="00826084">
      <w:pPr>
        <w:pStyle w:val="Odstavecseseznamem"/>
        <w:ind w:left="360"/>
        <w:jc w:val="both"/>
        <w:rPr>
          <w:rFonts w:ascii="Arial" w:hAnsi="Arial" w:cs="Arial"/>
        </w:rPr>
      </w:pPr>
    </w:p>
    <w:p w:rsidR="005A35AB" w:rsidRPr="009669C9" w:rsidRDefault="00EB2ECE" w:rsidP="008260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 xml:space="preserve">Příloha č. 1: </w:t>
      </w:r>
      <w:r w:rsidR="00826084">
        <w:rPr>
          <w:rFonts w:ascii="Arial" w:hAnsi="Arial" w:cs="Arial"/>
          <w:color w:val="000000"/>
        </w:rPr>
        <w:t xml:space="preserve">Bližší specifikace směny pozemků </w:t>
      </w:r>
    </w:p>
    <w:p w:rsidR="0005008A" w:rsidRDefault="0005008A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26084" w:rsidRDefault="00826084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26084" w:rsidRPr="009669C9" w:rsidRDefault="00826084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D44F8" w:rsidRPr="009669C9" w:rsidRDefault="007D2DB6" w:rsidP="005A35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 xml:space="preserve">V Třeboni, dne </w:t>
      </w:r>
      <w:proofErr w:type="gramStart"/>
      <w:r w:rsidR="00D861B5">
        <w:rPr>
          <w:rFonts w:ascii="Arial" w:hAnsi="Arial" w:cs="Arial"/>
          <w:color w:val="000000"/>
        </w:rPr>
        <w:t>10.04.2019</w:t>
      </w:r>
      <w:proofErr w:type="gramEnd"/>
      <w:r w:rsidR="00826084">
        <w:rPr>
          <w:rFonts w:ascii="Arial" w:hAnsi="Arial" w:cs="Arial"/>
          <w:color w:val="000000"/>
        </w:rPr>
        <w:t>...</w:t>
      </w:r>
      <w:r w:rsidR="00826084">
        <w:rPr>
          <w:rFonts w:ascii="Arial" w:hAnsi="Arial" w:cs="Arial"/>
          <w:color w:val="000000"/>
        </w:rPr>
        <w:tab/>
      </w:r>
      <w:r w:rsidR="00826084">
        <w:rPr>
          <w:rFonts w:ascii="Arial" w:hAnsi="Arial" w:cs="Arial"/>
          <w:color w:val="000000"/>
        </w:rPr>
        <w:tab/>
      </w:r>
      <w:r w:rsidR="00826084">
        <w:rPr>
          <w:rFonts w:ascii="Arial" w:hAnsi="Arial" w:cs="Arial"/>
          <w:color w:val="000000"/>
        </w:rPr>
        <w:tab/>
      </w:r>
      <w:r w:rsidR="00826084">
        <w:rPr>
          <w:rFonts w:ascii="Arial" w:hAnsi="Arial" w:cs="Arial"/>
          <w:color w:val="000000"/>
        </w:rPr>
        <w:tab/>
      </w:r>
      <w:r w:rsidR="00826084">
        <w:rPr>
          <w:rFonts w:ascii="Arial" w:hAnsi="Arial" w:cs="Arial"/>
          <w:color w:val="000000"/>
        </w:rPr>
        <w:tab/>
      </w:r>
      <w:r w:rsidR="00826084" w:rsidRPr="009669C9">
        <w:rPr>
          <w:rFonts w:ascii="Arial" w:hAnsi="Arial" w:cs="Arial"/>
          <w:color w:val="000000"/>
        </w:rPr>
        <w:t xml:space="preserve">V Třeboni, dne </w:t>
      </w:r>
      <w:r w:rsidR="00D861B5">
        <w:rPr>
          <w:rFonts w:ascii="Arial" w:hAnsi="Arial" w:cs="Arial"/>
          <w:color w:val="000000"/>
        </w:rPr>
        <w:t>11.04.2019</w:t>
      </w:r>
      <w:r w:rsidR="005A35AB" w:rsidRPr="009669C9">
        <w:rPr>
          <w:rFonts w:ascii="Arial" w:hAnsi="Arial" w:cs="Arial"/>
          <w:color w:val="000000"/>
        </w:rPr>
        <w:tab/>
      </w:r>
      <w:r w:rsidR="005A35AB" w:rsidRPr="009669C9">
        <w:rPr>
          <w:rFonts w:ascii="Arial" w:hAnsi="Arial" w:cs="Arial"/>
          <w:color w:val="000000"/>
        </w:rPr>
        <w:tab/>
      </w:r>
    </w:p>
    <w:p w:rsidR="00170B63" w:rsidRPr="009669C9" w:rsidRDefault="007D2DB6" w:rsidP="00170B63">
      <w:pPr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>oprávnění a zavázaný</w:t>
      </w:r>
      <w:r w:rsidR="005A35AB" w:rsidRPr="009669C9">
        <w:rPr>
          <w:rFonts w:ascii="Arial" w:hAnsi="Arial" w:cs="Arial"/>
          <w:color w:val="000000"/>
        </w:rPr>
        <w:tab/>
      </w:r>
      <w:r w:rsidRPr="009669C9">
        <w:rPr>
          <w:rFonts w:ascii="Arial" w:hAnsi="Arial" w:cs="Arial"/>
          <w:color w:val="000000"/>
        </w:rPr>
        <w:t xml:space="preserve">              </w:t>
      </w:r>
      <w:r w:rsidR="00826084">
        <w:rPr>
          <w:rFonts w:ascii="Arial" w:hAnsi="Arial" w:cs="Arial"/>
          <w:color w:val="000000"/>
        </w:rPr>
        <w:tab/>
      </w:r>
      <w:r w:rsidR="00826084">
        <w:rPr>
          <w:rFonts w:ascii="Arial" w:hAnsi="Arial" w:cs="Arial"/>
          <w:color w:val="000000"/>
        </w:rPr>
        <w:tab/>
      </w:r>
      <w:r w:rsidR="00826084">
        <w:rPr>
          <w:rFonts w:ascii="Arial" w:hAnsi="Arial" w:cs="Arial"/>
          <w:color w:val="000000"/>
        </w:rPr>
        <w:tab/>
      </w:r>
      <w:r w:rsidR="00826084">
        <w:rPr>
          <w:rFonts w:ascii="Arial" w:hAnsi="Arial" w:cs="Arial"/>
          <w:color w:val="000000"/>
        </w:rPr>
        <w:tab/>
      </w:r>
      <w:r w:rsidRPr="009669C9">
        <w:rPr>
          <w:rFonts w:ascii="Arial" w:hAnsi="Arial" w:cs="Arial"/>
          <w:color w:val="000000"/>
        </w:rPr>
        <w:t>oprávnění a zavázaný</w:t>
      </w:r>
      <w:r w:rsidRPr="009669C9">
        <w:rPr>
          <w:rFonts w:ascii="Arial" w:hAnsi="Arial" w:cs="Arial"/>
          <w:color w:val="000000"/>
        </w:rPr>
        <w:tab/>
      </w:r>
      <w:r w:rsidR="00170B63" w:rsidRPr="009669C9">
        <w:rPr>
          <w:rFonts w:ascii="Arial" w:hAnsi="Arial" w:cs="Arial"/>
          <w:color w:val="000000"/>
        </w:rPr>
        <w:t xml:space="preserve"> </w:t>
      </w:r>
    </w:p>
    <w:p w:rsidR="00170B63" w:rsidRPr="009669C9" w:rsidRDefault="00170B63" w:rsidP="00170B63">
      <w:pPr>
        <w:rPr>
          <w:rFonts w:ascii="Arial" w:hAnsi="Arial" w:cs="Arial"/>
          <w:color w:val="000000"/>
        </w:rPr>
      </w:pPr>
    </w:p>
    <w:p w:rsidR="00170B63" w:rsidRPr="009669C9" w:rsidRDefault="00826084" w:rsidP="00170B6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</w:t>
      </w:r>
      <w:r w:rsidR="00170B63" w:rsidRPr="009669C9">
        <w:rPr>
          <w:rFonts w:ascii="Arial" w:hAnsi="Arial" w:cs="Arial"/>
          <w:b/>
          <w:color w:val="000000"/>
        </w:rPr>
        <w:t>ěsto Třeboň</w:t>
      </w:r>
      <w:r w:rsidR="00170B63" w:rsidRPr="009669C9">
        <w:rPr>
          <w:rFonts w:ascii="Arial" w:hAnsi="Arial" w:cs="Arial"/>
          <w:b/>
          <w:color w:val="000000"/>
        </w:rPr>
        <w:tab/>
      </w:r>
      <w:r w:rsidR="007D2DB6" w:rsidRPr="009669C9">
        <w:rPr>
          <w:rFonts w:ascii="Arial" w:hAnsi="Arial" w:cs="Arial"/>
          <w:color w:val="000000"/>
        </w:rPr>
        <w:tab/>
        <w:t xml:space="preserve">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142AF2" w:rsidRPr="00826084">
        <w:rPr>
          <w:rFonts w:ascii="Arial" w:hAnsi="Arial" w:cs="Arial"/>
          <w:b/>
          <w:color w:val="000000"/>
        </w:rPr>
        <w:t>U + M Servis s.r</w:t>
      </w:r>
      <w:r>
        <w:rPr>
          <w:rFonts w:ascii="Arial" w:hAnsi="Arial" w:cs="Arial"/>
          <w:b/>
          <w:color w:val="000000"/>
        </w:rPr>
        <w:t>.</w:t>
      </w:r>
      <w:r w:rsidR="00142AF2" w:rsidRPr="00826084">
        <w:rPr>
          <w:rFonts w:ascii="Arial" w:hAnsi="Arial" w:cs="Arial"/>
          <w:b/>
          <w:color w:val="000000"/>
        </w:rPr>
        <w:t>o.</w:t>
      </w:r>
    </w:p>
    <w:p w:rsidR="00170B63" w:rsidRPr="009669C9" w:rsidRDefault="00170B63" w:rsidP="00170B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669C9">
        <w:rPr>
          <w:rFonts w:ascii="Arial" w:hAnsi="Arial" w:cs="Arial"/>
          <w:color w:val="000000"/>
        </w:rPr>
        <w:tab/>
      </w:r>
      <w:r w:rsidRPr="009669C9">
        <w:rPr>
          <w:rFonts w:ascii="Arial" w:hAnsi="Arial" w:cs="Arial"/>
          <w:color w:val="000000"/>
        </w:rPr>
        <w:tab/>
      </w:r>
      <w:r w:rsidRPr="009669C9">
        <w:rPr>
          <w:rFonts w:ascii="Arial" w:hAnsi="Arial" w:cs="Arial"/>
          <w:color w:val="000000"/>
        </w:rPr>
        <w:tab/>
      </w:r>
      <w:r w:rsidRPr="009669C9">
        <w:rPr>
          <w:rFonts w:ascii="Arial" w:hAnsi="Arial" w:cs="Arial"/>
          <w:color w:val="000000"/>
        </w:rPr>
        <w:tab/>
      </w:r>
    </w:p>
    <w:p w:rsidR="00170B63" w:rsidRPr="009669C9" w:rsidRDefault="00170B63" w:rsidP="00170B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70B63" w:rsidRPr="009669C9" w:rsidRDefault="00170B63" w:rsidP="00170B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70B63" w:rsidRPr="009669C9" w:rsidRDefault="00170B63" w:rsidP="00170B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70B63" w:rsidRDefault="00170B63" w:rsidP="00170B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26084" w:rsidRDefault="00826084" w:rsidP="00170B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26084" w:rsidRPr="009669C9" w:rsidRDefault="00826084" w:rsidP="00170B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826084" w:rsidRDefault="00826084" w:rsidP="008260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……………………………….</w:t>
      </w:r>
    </w:p>
    <w:p w:rsidR="00826084" w:rsidRDefault="00826084" w:rsidP="0082608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A35AB" w:rsidRPr="009669C9" w:rsidRDefault="007D2DB6" w:rsidP="00F675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69C9">
        <w:rPr>
          <w:rFonts w:ascii="Arial" w:hAnsi="Arial" w:cs="Arial"/>
          <w:color w:val="000000"/>
        </w:rPr>
        <w:t>PaedDr. Jan Váňa</w:t>
      </w:r>
      <w:r w:rsidR="00170B63" w:rsidRPr="009669C9">
        <w:rPr>
          <w:rFonts w:ascii="Arial" w:hAnsi="Arial" w:cs="Arial"/>
          <w:color w:val="000000"/>
        </w:rPr>
        <w:t>, starosta</w:t>
      </w:r>
      <w:r w:rsidR="00170B63" w:rsidRPr="009669C9">
        <w:rPr>
          <w:rFonts w:ascii="Arial" w:hAnsi="Arial" w:cs="Arial"/>
          <w:color w:val="000000"/>
        </w:rPr>
        <w:tab/>
        <w:t xml:space="preserve"> </w:t>
      </w:r>
      <w:r w:rsidR="00F675D5" w:rsidRPr="009669C9">
        <w:rPr>
          <w:rFonts w:ascii="Arial" w:hAnsi="Arial" w:cs="Arial"/>
          <w:color w:val="000000"/>
        </w:rPr>
        <w:t xml:space="preserve">   </w:t>
      </w:r>
      <w:r w:rsidRPr="009669C9">
        <w:rPr>
          <w:rFonts w:ascii="Arial" w:hAnsi="Arial" w:cs="Arial"/>
          <w:color w:val="000000"/>
        </w:rPr>
        <w:t xml:space="preserve">    </w:t>
      </w:r>
      <w:r w:rsidR="00826084">
        <w:rPr>
          <w:rFonts w:ascii="Arial" w:hAnsi="Arial" w:cs="Arial"/>
          <w:color w:val="000000"/>
        </w:rPr>
        <w:tab/>
      </w:r>
      <w:r w:rsidR="00826084">
        <w:rPr>
          <w:rFonts w:ascii="Arial" w:hAnsi="Arial" w:cs="Arial"/>
          <w:color w:val="000000"/>
        </w:rPr>
        <w:tab/>
      </w:r>
      <w:r w:rsidR="00826084">
        <w:rPr>
          <w:rFonts w:ascii="Arial" w:hAnsi="Arial" w:cs="Arial"/>
          <w:color w:val="000000"/>
        </w:rPr>
        <w:tab/>
      </w:r>
      <w:r w:rsidR="00826084">
        <w:rPr>
          <w:rFonts w:ascii="Arial" w:hAnsi="Arial" w:cs="Arial"/>
          <w:color w:val="000000"/>
        </w:rPr>
        <w:tab/>
      </w:r>
      <w:r w:rsidRPr="009669C9">
        <w:rPr>
          <w:rFonts w:ascii="Arial" w:hAnsi="Arial" w:cs="Arial"/>
          <w:color w:val="000000"/>
        </w:rPr>
        <w:t xml:space="preserve">Ing. </w:t>
      </w:r>
      <w:r w:rsidR="00142AF2" w:rsidRPr="009669C9">
        <w:rPr>
          <w:rFonts w:ascii="Arial" w:hAnsi="Arial" w:cs="Arial"/>
          <w:color w:val="000000"/>
        </w:rPr>
        <w:t xml:space="preserve">Karel </w:t>
      </w:r>
      <w:proofErr w:type="spellStart"/>
      <w:r w:rsidR="00142AF2" w:rsidRPr="009669C9">
        <w:rPr>
          <w:rFonts w:ascii="Arial" w:hAnsi="Arial" w:cs="Arial"/>
          <w:color w:val="000000"/>
        </w:rPr>
        <w:t>Hanyk</w:t>
      </w:r>
      <w:proofErr w:type="spellEnd"/>
      <w:r w:rsidRPr="009669C9">
        <w:rPr>
          <w:rFonts w:ascii="Arial" w:hAnsi="Arial" w:cs="Arial"/>
          <w:color w:val="000000"/>
        </w:rPr>
        <w:t>, jednatel</w:t>
      </w:r>
    </w:p>
    <w:p w:rsidR="00F70371" w:rsidRDefault="00F70371">
      <w:pPr>
        <w:rPr>
          <w:rFonts w:ascii="Arial" w:hAnsi="Arial" w:cs="Arial"/>
        </w:rPr>
      </w:pPr>
    </w:p>
    <w:p w:rsidR="00826084" w:rsidRPr="009669C9" w:rsidRDefault="00826084">
      <w:pPr>
        <w:rPr>
          <w:rFonts w:ascii="Arial" w:hAnsi="Arial" w:cs="Arial"/>
        </w:rPr>
      </w:pPr>
    </w:p>
    <w:sectPr w:rsidR="00826084" w:rsidRPr="0096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F22"/>
    <w:multiLevelType w:val="hybridMultilevel"/>
    <w:tmpl w:val="455A06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6291"/>
    <w:multiLevelType w:val="hybridMultilevel"/>
    <w:tmpl w:val="4288C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751CD"/>
    <w:multiLevelType w:val="hybridMultilevel"/>
    <w:tmpl w:val="D7627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D7ADA"/>
    <w:multiLevelType w:val="hybridMultilevel"/>
    <w:tmpl w:val="FDC8A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C3323"/>
    <w:multiLevelType w:val="hybridMultilevel"/>
    <w:tmpl w:val="053895E8"/>
    <w:lvl w:ilvl="0" w:tplc="040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0DA6910"/>
    <w:multiLevelType w:val="multilevel"/>
    <w:tmpl w:val="CF0A4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96169C"/>
    <w:multiLevelType w:val="hybridMultilevel"/>
    <w:tmpl w:val="0E6A66D2"/>
    <w:lvl w:ilvl="0" w:tplc="14507EBC">
      <w:start w:val="1"/>
      <w:numFmt w:val="decimal"/>
      <w:lvlText w:val="%1."/>
      <w:lvlJc w:val="left"/>
      <w:pPr>
        <w:ind w:left="360" w:hanging="360"/>
      </w:pPr>
      <w:rPr>
        <w:rFonts w:ascii="Courier New" w:eastAsia="Times New Roman" w:hAnsi="Courier New" w:cs="Courier New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B30D27"/>
    <w:multiLevelType w:val="multilevel"/>
    <w:tmpl w:val="876A8F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55698D"/>
    <w:multiLevelType w:val="multilevel"/>
    <w:tmpl w:val="0E4E29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DEA51CC"/>
    <w:multiLevelType w:val="hybridMultilevel"/>
    <w:tmpl w:val="7EA4EEE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0C97388"/>
    <w:multiLevelType w:val="hybridMultilevel"/>
    <w:tmpl w:val="1108D2BA"/>
    <w:lvl w:ilvl="0" w:tplc="C936C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272EC"/>
    <w:multiLevelType w:val="hybridMultilevel"/>
    <w:tmpl w:val="141E3612"/>
    <w:lvl w:ilvl="0" w:tplc="C936C59C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CEC1A6B"/>
    <w:multiLevelType w:val="hybridMultilevel"/>
    <w:tmpl w:val="49DCF7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10312"/>
    <w:multiLevelType w:val="hybridMultilevel"/>
    <w:tmpl w:val="6D62B200"/>
    <w:lvl w:ilvl="0" w:tplc="7EDC2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F78CE"/>
    <w:multiLevelType w:val="multilevel"/>
    <w:tmpl w:val="CF0A4D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C145DEA"/>
    <w:multiLevelType w:val="hybridMultilevel"/>
    <w:tmpl w:val="E6BA1EFC"/>
    <w:lvl w:ilvl="0" w:tplc="E9A869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10"/>
  </w:num>
  <w:num w:numId="12">
    <w:abstractNumId w:val="6"/>
  </w:num>
  <w:num w:numId="13">
    <w:abstractNumId w:val="2"/>
  </w:num>
  <w:num w:numId="14">
    <w:abstractNumId w:val="5"/>
  </w:num>
  <w:num w:numId="15">
    <w:abstractNumId w:val="14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55"/>
    <w:rsid w:val="0005008A"/>
    <w:rsid w:val="00052606"/>
    <w:rsid w:val="00091C58"/>
    <w:rsid w:val="000D66BB"/>
    <w:rsid w:val="0010194E"/>
    <w:rsid w:val="00142AF2"/>
    <w:rsid w:val="00144A01"/>
    <w:rsid w:val="00170B63"/>
    <w:rsid w:val="00191789"/>
    <w:rsid w:val="001C516D"/>
    <w:rsid w:val="00217265"/>
    <w:rsid w:val="0027163C"/>
    <w:rsid w:val="00281531"/>
    <w:rsid w:val="002B05AC"/>
    <w:rsid w:val="002C4BB8"/>
    <w:rsid w:val="00303655"/>
    <w:rsid w:val="00332B33"/>
    <w:rsid w:val="003747A0"/>
    <w:rsid w:val="003A3F4F"/>
    <w:rsid w:val="003C5B62"/>
    <w:rsid w:val="003D44F8"/>
    <w:rsid w:val="004475E3"/>
    <w:rsid w:val="0045775F"/>
    <w:rsid w:val="00491663"/>
    <w:rsid w:val="005112D6"/>
    <w:rsid w:val="0057251D"/>
    <w:rsid w:val="005A35AB"/>
    <w:rsid w:val="005A4C3B"/>
    <w:rsid w:val="005B10B0"/>
    <w:rsid w:val="005C6192"/>
    <w:rsid w:val="005D3CC0"/>
    <w:rsid w:val="005E1A6F"/>
    <w:rsid w:val="00627C3F"/>
    <w:rsid w:val="006347E3"/>
    <w:rsid w:val="00694D50"/>
    <w:rsid w:val="006964EF"/>
    <w:rsid w:val="006A46B3"/>
    <w:rsid w:val="006D5683"/>
    <w:rsid w:val="00752EEA"/>
    <w:rsid w:val="007847AE"/>
    <w:rsid w:val="007A2AC1"/>
    <w:rsid w:val="007C02C8"/>
    <w:rsid w:val="007C43D8"/>
    <w:rsid w:val="007D2DB6"/>
    <w:rsid w:val="007F1DDB"/>
    <w:rsid w:val="00826084"/>
    <w:rsid w:val="008440D5"/>
    <w:rsid w:val="008546AE"/>
    <w:rsid w:val="008D0BB4"/>
    <w:rsid w:val="00947851"/>
    <w:rsid w:val="009669C9"/>
    <w:rsid w:val="009C1128"/>
    <w:rsid w:val="009C4F69"/>
    <w:rsid w:val="009E51E3"/>
    <w:rsid w:val="009F2FE2"/>
    <w:rsid w:val="009F7F5E"/>
    <w:rsid w:val="00A113FB"/>
    <w:rsid w:val="00A1296D"/>
    <w:rsid w:val="00A3427B"/>
    <w:rsid w:val="00A51E44"/>
    <w:rsid w:val="00A718EF"/>
    <w:rsid w:val="00A72472"/>
    <w:rsid w:val="00AD28F7"/>
    <w:rsid w:val="00B36B90"/>
    <w:rsid w:val="00B55CD2"/>
    <w:rsid w:val="00B87D96"/>
    <w:rsid w:val="00BB7979"/>
    <w:rsid w:val="00BC626A"/>
    <w:rsid w:val="00C13EBF"/>
    <w:rsid w:val="00C37AB8"/>
    <w:rsid w:val="00C7027B"/>
    <w:rsid w:val="00C70857"/>
    <w:rsid w:val="00C72B61"/>
    <w:rsid w:val="00CB754B"/>
    <w:rsid w:val="00CC18B5"/>
    <w:rsid w:val="00CD2F9C"/>
    <w:rsid w:val="00D11222"/>
    <w:rsid w:val="00D83E14"/>
    <w:rsid w:val="00D861B5"/>
    <w:rsid w:val="00DE747B"/>
    <w:rsid w:val="00E00791"/>
    <w:rsid w:val="00E238F1"/>
    <w:rsid w:val="00E56AB1"/>
    <w:rsid w:val="00E6010C"/>
    <w:rsid w:val="00E676CC"/>
    <w:rsid w:val="00E7518D"/>
    <w:rsid w:val="00EB2ECE"/>
    <w:rsid w:val="00F12FBD"/>
    <w:rsid w:val="00F57BB8"/>
    <w:rsid w:val="00F675D5"/>
    <w:rsid w:val="00F70371"/>
    <w:rsid w:val="00F9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1850"/>
  <w15:docId w15:val="{2FF0F72D-5202-4735-B881-282F3342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5A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347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0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0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73F03FB</Template>
  <TotalTime>0</TotalTime>
  <Pages>2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Kregl</dc:creator>
  <cp:lastModifiedBy>Jitka Filípková</cp:lastModifiedBy>
  <cp:revision>2</cp:revision>
  <cp:lastPrinted>2019-02-22T11:35:00Z</cp:lastPrinted>
  <dcterms:created xsi:type="dcterms:W3CDTF">2019-04-26T07:47:00Z</dcterms:created>
  <dcterms:modified xsi:type="dcterms:W3CDTF">2019-04-26T07:47:00Z</dcterms:modified>
</cp:coreProperties>
</file>