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955" w:rsidRDefault="009950EE">
      <w:pPr>
        <w:spacing w:after="0"/>
        <w:ind w:left="1570"/>
      </w:pPr>
      <w:r>
        <w:rPr>
          <w:sz w:val="44"/>
        </w:rPr>
        <w:t>Otto Fujava</w:t>
      </w:r>
    </w:p>
    <w:p w:rsidR="006D5955" w:rsidRDefault="009950EE">
      <w:pPr>
        <w:spacing w:after="0"/>
        <w:ind w:left="1570" w:right="-15" w:hanging="10"/>
      </w:pPr>
      <w:r>
        <w:t>Šumavská 1736/28, 360 01 Karlovy vary,</w:t>
      </w:r>
    </w:p>
    <w:p w:rsidR="0024475C" w:rsidRDefault="0024475C" w:rsidP="0024475C">
      <w:pPr>
        <w:spacing w:after="0"/>
        <w:ind w:left="1550"/>
        <w:rPr>
          <w:sz w:val="20"/>
        </w:rPr>
      </w:pPr>
      <w:r>
        <w:rPr>
          <w:sz w:val="20"/>
        </w:rPr>
        <w:t>604 480 920</w:t>
      </w:r>
    </w:p>
    <w:p w:rsidR="0024475C" w:rsidRDefault="0024475C" w:rsidP="0024475C">
      <w:pPr>
        <w:spacing w:after="0"/>
        <w:ind w:left="1570" w:right="-15" w:hanging="10"/>
      </w:pPr>
      <w:r>
        <w:rPr>
          <w:sz w:val="20"/>
        </w:rPr>
        <w:t>IČO: 62647563 DIČ:CZ390919/069</w:t>
      </w:r>
    </w:p>
    <w:p w:rsidR="0024475C" w:rsidRDefault="0024475C" w:rsidP="0024475C">
      <w:pPr>
        <w:spacing w:after="0"/>
        <w:ind w:left="1550"/>
      </w:pPr>
    </w:p>
    <w:p w:rsidR="0024475C" w:rsidRDefault="0024475C">
      <w:pPr>
        <w:spacing w:after="0"/>
        <w:ind w:left="1570" w:right="-15" w:hanging="10"/>
      </w:pPr>
    </w:p>
    <w:p w:rsidR="0024475C" w:rsidRDefault="0024475C">
      <w:pPr>
        <w:spacing w:after="0"/>
        <w:ind w:left="1570" w:right="-15" w:hanging="10"/>
      </w:pPr>
    </w:p>
    <w:tbl>
      <w:tblPr>
        <w:tblStyle w:val="TableGrid"/>
        <w:tblpPr w:vertAnchor="text" w:tblpX="5630" w:tblpY="1213"/>
        <w:tblOverlap w:val="never"/>
        <w:tblW w:w="3872" w:type="dxa"/>
        <w:tblInd w:w="0" w:type="dxa"/>
        <w:tblCellMar>
          <w:top w:w="37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3872"/>
      </w:tblGrid>
      <w:tr w:rsidR="0024475C" w:rsidTr="00922F6C">
        <w:trPr>
          <w:trHeight w:val="756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75C" w:rsidRDefault="0024475C" w:rsidP="00922F6C">
            <w:r>
              <w:rPr>
                <w:sz w:val="20"/>
              </w:rPr>
              <w:t>Pro vnitřní potřebu</w:t>
            </w:r>
          </w:p>
        </w:tc>
      </w:tr>
    </w:tbl>
    <w:p w:rsidR="0024475C" w:rsidRDefault="0024475C">
      <w:pPr>
        <w:spacing w:after="0"/>
        <w:ind w:left="1550"/>
        <w:rPr>
          <w:sz w:val="20"/>
        </w:rPr>
      </w:pPr>
    </w:p>
    <w:p w:rsidR="0024475C" w:rsidRDefault="0024475C">
      <w:pPr>
        <w:spacing w:after="41"/>
        <w:ind w:left="-15" w:right="-15" w:firstLine="1162"/>
        <w:rPr>
          <w:sz w:val="20"/>
        </w:rPr>
      </w:pPr>
    </w:p>
    <w:p w:rsidR="006D5955" w:rsidRPr="00453200" w:rsidRDefault="00453200" w:rsidP="00453200">
      <w:pPr>
        <w:spacing w:after="41"/>
        <w:ind w:left="-15" w:right="-15" w:firstLine="1162"/>
        <w:rPr>
          <w:b/>
        </w:rPr>
        <w:sectPr w:rsidR="006D5955" w:rsidRPr="00453200">
          <w:pgSz w:w="11904" w:h="16834"/>
          <w:pgMar w:top="1440" w:right="1157" w:bottom="1440" w:left="1440" w:header="708" w:footer="708" w:gutter="0"/>
          <w:cols w:num="2" w:space="708" w:equalWidth="0">
            <w:col w:w="4032" w:space="950"/>
            <w:col w:w="4325"/>
          </w:cols>
        </w:sectPr>
      </w:pPr>
      <w:r>
        <w:rPr>
          <w:b/>
        </w:rPr>
        <w:t>Faktura č.</w:t>
      </w:r>
      <w:r>
        <w:rPr>
          <w:b/>
        </w:rPr>
        <w:tab/>
        <w:t>SŠ</w:t>
      </w:r>
      <w:r w:rsidR="009950EE" w:rsidRPr="0024475C">
        <w:rPr>
          <w:b/>
        </w:rPr>
        <w:t xml:space="preserve"> </w:t>
      </w:r>
      <w:r w:rsidR="00F42E49">
        <w:rPr>
          <w:b/>
        </w:rPr>
        <w:t>3</w:t>
      </w:r>
      <w:r>
        <w:rPr>
          <w:b/>
        </w:rPr>
        <w:t>-201</w:t>
      </w:r>
      <w:r w:rsidR="00DF303D">
        <w:rPr>
          <w:b/>
        </w:rPr>
        <w:t>9</w:t>
      </w:r>
      <w:r>
        <w:rPr>
          <w:b/>
        </w:rPr>
        <w:t xml:space="preserve"> </w:t>
      </w:r>
    </w:p>
    <w:p w:rsidR="006D5955" w:rsidRDefault="009950EE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4498849" cy="42684"/>
                <wp:effectExtent l="0" t="0" r="0" b="0"/>
                <wp:docPr id="6710" name="Group 6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8849" cy="42684"/>
                          <a:chOff x="0" y="0"/>
                          <a:chExt cx="4498849" cy="42684"/>
                        </a:xfrm>
                      </wpg:grpSpPr>
                      <wps:wsp>
                        <wps:cNvPr id="6709" name="Shape 6709"/>
                        <wps:cNvSpPr/>
                        <wps:spPr>
                          <a:xfrm>
                            <a:off x="0" y="0"/>
                            <a:ext cx="4498849" cy="42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849" h="42684">
                                <a:moveTo>
                                  <a:pt x="0" y="21342"/>
                                </a:moveTo>
                                <a:lnTo>
                                  <a:pt x="4498849" y="21342"/>
                                </a:lnTo>
                              </a:path>
                            </a:pathLst>
                          </a:custGeom>
                          <a:ln w="4268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0" style="width:354.24pt;height:3.36095pt;mso-position-horizontal-relative:char;mso-position-vertical-relative:line" coordsize="44988,426">
                <v:shape id="Shape 6709" style="position:absolute;width:44988;height:426;left:0;top:0;" coordsize="4498849,42684" path="m0,21342l4498849,21342">
                  <v:stroke weight="3.3609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4"/>
        </w:rPr>
        <w:t xml:space="preserve"> FAKTURA —</w:t>
      </w:r>
    </w:p>
    <w:p w:rsidR="006D5955" w:rsidRDefault="006D5955">
      <w:pPr>
        <w:spacing w:after="67"/>
        <w:ind w:left="-144" w:right="-168"/>
      </w:pPr>
    </w:p>
    <w:p w:rsidR="009950EE" w:rsidRPr="009950EE" w:rsidRDefault="009950EE">
      <w:pPr>
        <w:spacing w:after="67"/>
        <w:ind w:left="-144" w:right="-168"/>
        <w:rPr>
          <w:b/>
        </w:rPr>
      </w:pPr>
      <w:r w:rsidRPr="009950EE">
        <w:rPr>
          <w:b/>
        </w:rPr>
        <w:t>Odběratel                                                                                                                 Datum</w:t>
      </w:r>
    </w:p>
    <w:p w:rsidR="009950EE" w:rsidRDefault="009950EE">
      <w:pPr>
        <w:spacing w:after="67"/>
        <w:ind w:left="-144" w:right="-168"/>
      </w:pPr>
      <w:r>
        <w:t xml:space="preserve">Firma       Střední škola stravování a služeb Karlovy Vary                          Vystavení         </w:t>
      </w:r>
      <w:r w:rsidR="00F42E49">
        <w:t>2</w:t>
      </w:r>
      <w:r w:rsidR="00F51174">
        <w:t>.</w:t>
      </w:r>
      <w:bookmarkStart w:id="0" w:name="_GoBack"/>
      <w:bookmarkEnd w:id="0"/>
      <w:r w:rsidR="00F42E49">
        <w:t>4</w:t>
      </w:r>
      <w:r>
        <w:t>.201</w:t>
      </w:r>
      <w:r w:rsidR="00DF303D">
        <w:t>9</w:t>
      </w:r>
    </w:p>
    <w:p w:rsidR="009950EE" w:rsidRDefault="009950EE">
      <w:pPr>
        <w:spacing w:after="67"/>
        <w:ind w:left="-144" w:right="-168"/>
      </w:pPr>
      <w:r>
        <w:t xml:space="preserve">                 Příspěvková organizace,</w:t>
      </w:r>
    </w:p>
    <w:p w:rsidR="009950EE" w:rsidRDefault="009950EE">
      <w:pPr>
        <w:spacing w:after="67"/>
        <w:ind w:left="-144" w:right="-168"/>
      </w:pPr>
      <w:r>
        <w:t xml:space="preserve">                 Ondřejská 1122/56, 360 </w:t>
      </w:r>
      <w:proofErr w:type="gramStart"/>
      <w:r>
        <w:t>01  Karlovy</w:t>
      </w:r>
      <w:proofErr w:type="gramEnd"/>
      <w:r>
        <w:t xml:space="preserve"> Vary                                   Splatnost          </w:t>
      </w:r>
      <w:r w:rsidR="00DF303D">
        <w:t>20</w:t>
      </w:r>
      <w:r w:rsidR="00F51174">
        <w:t>.</w:t>
      </w:r>
      <w:r w:rsidR="00F42E49">
        <w:t>4</w:t>
      </w:r>
      <w:r w:rsidR="00F51174">
        <w:t>.</w:t>
      </w:r>
      <w:r>
        <w:t>201</w:t>
      </w:r>
      <w:r w:rsidR="008A77F9">
        <w:t>9</w:t>
      </w:r>
    </w:p>
    <w:p w:rsidR="009950EE" w:rsidRDefault="009950EE">
      <w:pPr>
        <w:spacing w:after="67"/>
        <w:ind w:left="-144" w:right="-168"/>
      </w:pPr>
      <w:r>
        <w:t xml:space="preserve">Telefon    353 221 299        </w:t>
      </w:r>
    </w:p>
    <w:p w:rsidR="009950EE" w:rsidRDefault="009950EE">
      <w:pPr>
        <w:spacing w:after="67"/>
        <w:ind w:left="-144" w:right="-168"/>
      </w:pPr>
      <w:r>
        <w:t>IČO           00520055                                                                                     Objednávka č.       smlouva z 1.9.2014</w:t>
      </w:r>
    </w:p>
    <w:p w:rsidR="009950EE" w:rsidRDefault="009950EE">
      <w:pPr>
        <w:spacing w:after="67"/>
        <w:ind w:left="-144" w:right="-168"/>
      </w:pPr>
      <w:r>
        <w:t>DIČ           CZ00520055                                                                                 Vystavil                  Otto Fujava</w:t>
      </w:r>
    </w:p>
    <w:tbl>
      <w:tblPr>
        <w:tblStyle w:val="TableGrid"/>
        <w:tblW w:w="9552" w:type="dxa"/>
        <w:tblInd w:w="-26" w:type="dxa"/>
        <w:tblCellMar>
          <w:top w:w="38" w:type="dxa"/>
          <w:left w:w="26" w:type="dxa"/>
          <w:bottom w:w="29" w:type="dxa"/>
          <w:right w:w="34" w:type="dxa"/>
        </w:tblCellMar>
        <w:tblLook w:val="04A0" w:firstRow="1" w:lastRow="0" w:firstColumn="1" w:lastColumn="0" w:noHBand="0" w:noVBand="1"/>
      </w:tblPr>
      <w:tblGrid>
        <w:gridCol w:w="926"/>
        <w:gridCol w:w="3250"/>
        <w:gridCol w:w="1502"/>
        <w:gridCol w:w="768"/>
        <w:gridCol w:w="1514"/>
        <w:gridCol w:w="1592"/>
      </w:tblGrid>
      <w:tr w:rsidR="006D5955">
        <w:trPr>
          <w:trHeight w:val="442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0"/>
              <w:jc w:val="center"/>
            </w:pPr>
            <w:r>
              <w:t>Množ.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0"/>
              <w:jc w:val="center"/>
            </w:pPr>
            <w:r>
              <w:rPr>
                <w:sz w:val="24"/>
              </w:rPr>
              <w:t>Popis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31"/>
              <w:jc w:val="center"/>
            </w:pPr>
            <w:r>
              <w:rPr>
                <w:sz w:val="24"/>
              </w:rPr>
              <w:t>Cena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ind w:left="110"/>
            </w:pPr>
            <w:r>
              <w:rPr>
                <w:sz w:val="24"/>
              </w:rPr>
              <w:t>Sazba</w:t>
            </w:r>
          </w:p>
          <w:p w:rsidR="006D5955" w:rsidRDefault="009950EE">
            <w:pPr>
              <w:ind w:left="187"/>
            </w:pPr>
            <w:r>
              <w:rPr>
                <w:sz w:val="24"/>
              </w:rPr>
              <w:t>DPH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3"/>
              <w:jc w:val="center"/>
            </w:pPr>
            <w:r>
              <w:rPr>
                <w:sz w:val="24"/>
              </w:rPr>
              <w:t>DPH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43"/>
              <w:jc w:val="center"/>
            </w:pPr>
            <w:r>
              <w:rPr>
                <w:sz w:val="24"/>
              </w:rPr>
              <w:t>Cena vč. DPH</w:t>
            </w:r>
          </w:p>
        </w:tc>
      </w:tr>
      <w:tr w:rsidR="006D5955">
        <w:trPr>
          <w:trHeight w:val="385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F51174" w:rsidP="00F51174">
            <w:r>
              <w:t xml:space="preserve">       </w:t>
            </w:r>
            <w:r w:rsidR="009950EE">
              <w:t>1</w:t>
            </w:r>
          </w:p>
          <w:p w:rsidR="006D5955" w:rsidRDefault="009950EE">
            <w:pPr>
              <w:spacing w:after="639"/>
              <w:ind w:left="2"/>
              <w:jc w:val="center"/>
            </w:pPr>
            <w:r>
              <w:rPr>
                <w:sz w:val="20"/>
              </w:rPr>
              <w:t>1</w:t>
            </w:r>
          </w:p>
          <w:p w:rsidR="006D5955" w:rsidRDefault="009950EE">
            <w:pPr>
              <w:spacing w:after="192"/>
              <w:ind w:right="8"/>
              <w:jc w:val="center"/>
            </w:pPr>
            <w:r>
              <w:rPr>
                <w:sz w:val="20"/>
              </w:rPr>
              <w:t>1</w:t>
            </w:r>
          </w:p>
          <w:p w:rsidR="006D5955" w:rsidRDefault="009950EE">
            <w:pPr>
              <w:ind w:right="8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spacing w:after="639" w:line="216" w:lineRule="auto"/>
              <w:ind w:left="19" w:right="286" w:firstLine="10"/>
              <w:jc w:val="both"/>
            </w:pPr>
            <w:r>
              <w:rPr>
                <w:sz w:val="20"/>
              </w:rPr>
              <w:t xml:space="preserve">Faktura na odbornou, poradenskou a kontrolní činnost v oblasti PO a BOZP za období </w:t>
            </w:r>
            <w:r w:rsidR="00F42E49">
              <w:rPr>
                <w:sz w:val="20"/>
              </w:rPr>
              <w:t>3</w:t>
            </w:r>
            <w:r>
              <w:rPr>
                <w:sz w:val="20"/>
              </w:rPr>
              <w:t>/201</w:t>
            </w:r>
            <w:r w:rsidR="00DF303D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</w:p>
          <w:p w:rsidR="006D5955" w:rsidRDefault="009950EE">
            <w:pPr>
              <w:ind w:left="19"/>
            </w:pPr>
            <w:r>
              <w:t>Smluvní měsíční paušál oblast PO</w:t>
            </w:r>
          </w:p>
          <w:p w:rsidR="006D5955" w:rsidRDefault="009950EE">
            <w:pPr>
              <w:spacing w:after="163"/>
              <w:ind w:left="14"/>
            </w:pPr>
            <w:r>
              <w:t>Smluvní měsíční paušál oblast BOZP</w:t>
            </w:r>
          </w:p>
          <w:p w:rsidR="006D5955" w:rsidRDefault="009950EE">
            <w:pPr>
              <w:spacing w:after="174" w:line="216" w:lineRule="auto"/>
              <w:ind w:left="10" w:right="8" w:hanging="5"/>
            </w:pPr>
            <w:r>
              <w:rPr>
                <w:sz w:val="20"/>
              </w:rPr>
              <w:t xml:space="preserve">Včetně inflace dle článku 7, bod 6 smlouvy - dle ČSÚ + 2,5 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 xml:space="preserve">/0 z 7 </w:t>
            </w:r>
            <w:proofErr w:type="gramStart"/>
            <w:r>
              <w:rPr>
                <w:sz w:val="20"/>
              </w:rPr>
              <w:t>200,Kč</w:t>
            </w:r>
            <w:proofErr w:type="gramEnd"/>
          </w:p>
          <w:p w:rsidR="006D5955" w:rsidRDefault="009950EE">
            <w:pPr>
              <w:ind w:left="10"/>
            </w:pPr>
            <w:r>
              <w:rPr>
                <w:sz w:val="20"/>
              </w:rPr>
              <w:t>Dle dodatku č. 1 ke smlouvě</w:t>
            </w:r>
          </w:p>
          <w:p w:rsidR="006D5955" w:rsidRDefault="009950EE">
            <w:r>
              <w:rPr>
                <w:sz w:val="20"/>
              </w:rPr>
              <w:t>Zhotovitel není plátcem DPH.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F51174" w:rsidP="00F51174">
            <w:pPr>
              <w:ind w:right="3"/>
            </w:pPr>
            <w:r>
              <w:rPr>
                <w:sz w:val="20"/>
              </w:rPr>
              <w:t xml:space="preserve">           </w:t>
            </w:r>
            <w:r w:rsidR="009950EE">
              <w:rPr>
                <w:sz w:val="20"/>
              </w:rPr>
              <w:t>3 600,00 Kč</w:t>
            </w:r>
          </w:p>
          <w:p w:rsidR="006D5955" w:rsidRDefault="009950EE">
            <w:pPr>
              <w:spacing w:after="579"/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119"/>
              <w:ind w:right="13"/>
              <w:jc w:val="right"/>
            </w:pPr>
            <w:r>
              <w:rPr>
                <w:sz w:val="20"/>
              </w:rPr>
              <w:t>180,00 Kč</w:t>
            </w:r>
          </w:p>
          <w:p w:rsidR="006D5955" w:rsidRDefault="009950EE">
            <w:pPr>
              <w:ind w:right="13"/>
              <w:jc w:val="right"/>
            </w:pPr>
            <w:r>
              <w:rPr>
                <w:sz w:val="16"/>
              </w:rPr>
              <w:t>5 OOO,OO Kč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spacing w:after="41"/>
              <w:ind w:right="13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spacing w:after="728"/>
              <w:ind w:right="17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spacing w:after="267"/>
              <w:ind w:right="22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ind w:right="22"/>
              <w:jc w:val="right"/>
            </w:pPr>
            <w:r>
              <w:rPr>
                <w:sz w:val="14"/>
              </w:rPr>
              <w:t>00/0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spacing w:after="575"/>
              <w:ind w:right="5"/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spacing w:after="121"/>
              <w:ind w:right="10"/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ind w:right="10"/>
              <w:jc w:val="right"/>
            </w:pPr>
            <w:r>
              <w:rPr>
                <w:sz w:val="20"/>
              </w:rPr>
              <w:t>0,00 Kč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576"/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125"/>
              <w:ind w:right="13"/>
              <w:jc w:val="right"/>
            </w:pPr>
            <w:r>
              <w:rPr>
                <w:sz w:val="20"/>
              </w:rPr>
              <w:t>180,00 Kč</w:t>
            </w:r>
          </w:p>
          <w:p w:rsidR="006D5955" w:rsidRDefault="009950EE">
            <w:pPr>
              <w:ind w:right="17"/>
              <w:jc w:val="right"/>
            </w:pPr>
            <w:r>
              <w:rPr>
                <w:sz w:val="16"/>
              </w:rPr>
              <w:t>5 OOO,OO Kč</w:t>
            </w:r>
          </w:p>
        </w:tc>
      </w:tr>
    </w:tbl>
    <w:p w:rsidR="006D5955" w:rsidRDefault="009950EE">
      <w:pPr>
        <w:spacing w:after="0"/>
        <w:ind w:left="7042"/>
      </w:pPr>
      <w:r>
        <w:rPr>
          <w:sz w:val="24"/>
        </w:rPr>
        <w:t>Rozpis DPH:</w:t>
      </w:r>
    </w:p>
    <w:tbl>
      <w:tblPr>
        <w:tblStyle w:val="TableGrid"/>
        <w:tblpPr w:vertAnchor="text" w:tblpX="5635" w:tblpY="302"/>
        <w:tblOverlap w:val="never"/>
        <w:tblW w:w="3869" w:type="dxa"/>
        <w:tblInd w:w="0" w:type="dxa"/>
        <w:tblCellMar>
          <w:top w:w="28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768"/>
        <w:gridCol w:w="1512"/>
        <w:gridCol w:w="1589"/>
      </w:tblGrid>
      <w:tr w:rsidR="006D5955">
        <w:trPr>
          <w:trHeight w:val="229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6D5955">
        <w:trPr>
          <w:trHeight w:val="230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12 380,00 Kč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6D5955">
        <w:trPr>
          <w:trHeight w:val="230"/>
        </w:trPr>
        <w:tc>
          <w:tcPr>
            <w:tcW w:w="2280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6D5955" w:rsidRDefault="009950EE">
            <w:pPr>
              <w:ind w:left="110"/>
              <w:jc w:val="center"/>
            </w:pPr>
            <w:r>
              <w:rPr>
                <w:sz w:val="24"/>
              </w:rPr>
              <w:t>CELKEM K UHRADE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12 380,00 Kč</w:t>
            </w:r>
          </w:p>
        </w:tc>
      </w:tr>
    </w:tbl>
    <w:p w:rsidR="006D5955" w:rsidRDefault="009950EE">
      <w:pPr>
        <w:tabs>
          <w:tab w:val="center" w:pos="6031"/>
          <w:tab w:val="center" w:pos="7169"/>
          <w:tab w:val="center" w:pos="8722"/>
        </w:tabs>
        <w:spacing w:after="170"/>
        <w:ind w:left="-197"/>
      </w:pPr>
      <w:r>
        <w:tab/>
        <w:t>Sazba</w:t>
      </w:r>
      <w:r>
        <w:tab/>
        <w:t>Základ</w:t>
      </w:r>
      <w:r>
        <w:tab/>
        <w:t>Daň</w:t>
      </w:r>
    </w:p>
    <w:p w:rsidR="00F51174" w:rsidRDefault="00F51174" w:rsidP="00F51174">
      <w:pPr>
        <w:spacing w:after="516" w:line="265" w:lineRule="auto"/>
        <w:rPr>
          <w:sz w:val="20"/>
        </w:rPr>
      </w:pPr>
    </w:p>
    <w:p w:rsidR="00F51174" w:rsidRDefault="00F51174" w:rsidP="00F51174">
      <w:pPr>
        <w:spacing w:after="516" w:line="265" w:lineRule="auto"/>
        <w:rPr>
          <w:sz w:val="20"/>
        </w:rPr>
      </w:pPr>
    </w:p>
    <w:p w:rsidR="0024475C" w:rsidRDefault="00F51174" w:rsidP="0024475C">
      <w:pPr>
        <w:spacing w:after="516" w:line="265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Pro vnitřní potřebu</w:t>
      </w:r>
    </w:p>
    <w:p w:rsidR="006D5955" w:rsidRPr="0024475C" w:rsidRDefault="009950EE" w:rsidP="0024475C">
      <w:pPr>
        <w:spacing w:after="516" w:line="265" w:lineRule="auto"/>
        <w:rPr>
          <w:sz w:val="20"/>
        </w:rPr>
      </w:pPr>
      <w:r>
        <w:rPr>
          <w:sz w:val="20"/>
        </w:rPr>
        <w:t xml:space="preserve">Dodavatel </w:t>
      </w:r>
      <w:proofErr w:type="spellStart"/>
      <w:r>
        <w:rPr>
          <w:sz w:val="20"/>
        </w:rPr>
        <w:t>praci</w:t>
      </w:r>
      <w:proofErr w:type="spellEnd"/>
      <w:r>
        <w:rPr>
          <w:sz w:val="20"/>
        </w:rPr>
        <w:t xml:space="preserve"> registrován u ŽÚ Karlovy Vary, č.j. ŽÚ/U12141/20</w:t>
      </w:r>
      <w:r w:rsidR="0024475C">
        <w:rPr>
          <w:sz w:val="20"/>
        </w:rPr>
        <w:t>06/Hoj a č.j. ŽÚ/U12142/2006/Ho</w:t>
      </w:r>
      <w:r w:rsidR="00F61D5B">
        <w:rPr>
          <w:sz w:val="20"/>
        </w:rPr>
        <w:t>j</w:t>
      </w:r>
    </w:p>
    <w:sectPr w:rsidR="006D5955" w:rsidRPr="0024475C">
      <w:type w:val="continuous"/>
      <w:pgSz w:w="11904" w:h="16834"/>
      <w:pgMar w:top="1440" w:right="1114" w:bottom="427" w:left="12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55"/>
    <w:rsid w:val="0024475C"/>
    <w:rsid w:val="00453200"/>
    <w:rsid w:val="006D5955"/>
    <w:rsid w:val="00734DFD"/>
    <w:rsid w:val="007B2B98"/>
    <w:rsid w:val="00844BFD"/>
    <w:rsid w:val="008A77F9"/>
    <w:rsid w:val="009950EE"/>
    <w:rsid w:val="00DF303D"/>
    <w:rsid w:val="00E55C1B"/>
    <w:rsid w:val="00F42E49"/>
    <w:rsid w:val="00F44043"/>
    <w:rsid w:val="00F51174"/>
    <w:rsid w:val="00F6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A8DD"/>
  <w15:docId w15:val="{AAA8FFD3-8556-4C83-B52D-4867C7BB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2</cp:revision>
  <dcterms:created xsi:type="dcterms:W3CDTF">2019-04-25T11:47:00Z</dcterms:created>
  <dcterms:modified xsi:type="dcterms:W3CDTF">2019-04-25T11:47:00Z</dcterms:modified>
</cp:coreProperties>
</file>