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FB" w:rsidRPr="00F65834" w:rsidRDefault="00913D6A" w:rsidP="00913D6A">
      <w:pPr>
        <w:jc w:val="center"/>
        <w:rPr>
          <w:b/>
          <w:bCs/>
          <w:sz w:val="24"/>
          <w:szCs w:val="24"/>
        </w:rPr>
      </w:pPr>
      <w:r w:rsidRPr="00F65834">
        <w:rPr>
          <w:b/>
          <w:bCs/>
          <w:sz w:val="24"/>
          <w:szCs w:val="24"/>
        </w:rPr>
        <w:t>SMLOUVA O CENTRALIZOVANÉM ZADÁVÁNÍ VEŘEJNÉ ZAKÁZKY</w:t>
      </w:r>
    </w:p>
    <w:p w:rsidR="00913D6A" w:rsidRPr="00F65834" w:rsidRDefault="00913D6A" w:rsidP="00913D6A">
      <w:pPr>
        <w:jc w:val="center"/>
        <w:rPr>
          <w:b/>
          <w:bCs/>
          <w:sz w:val="22"/>
          <w:szCs w:val="22"/>
        </w:rPr>
      </w:pPr>
    </w:p>
    <w:p w:rsidR="00913D6A" w:rsidRDefault="00913D6A" w:rsidP="00913D6A">
      <w:pPr>
        <w:jc w:val="center"/>
        <w:rPr>
          <w:b/>
          <w:sz w:val="22"/>
          <w:szCs w:val="22"/>
        </w:rPr>
      </w:pPr>
    </w:p>
    <w:p w:rsidR="00086EDC" w:rsidRDefault="00086EDC" w:rsidP="00913D6A">
      <w:pPr>
        <w:jc w:val="center"/>
        <w:rPr>
          <w:b/>
          <w:sz w:val="22"/>
          <w:szCs w:val="22"/>
        </w:rPr>
      </w:pPr>
    </w:p>
    <w:p w:rsidR="00086EDC" w:rsidRPr="00F65834" w:rsidRDefault="00086EDC" w:rsidP="00913D6A">
      <w:pPr>
        <w:jc w:val="center"/>
        <w:rPr>
          <w:b/>
          <w:sz w:val="22"/>
          <w:szCs w:val="22"/>
        </w:rPr>
      </w:pPr>
    </w:p>
    <w:p w:rsidR="00062F71" w:rsidRPr="00F65834" w:rsidRDefault="00062F71" w:rsidP="00062F71">
      <w:pPr>
        <w:jc w:val="both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Smluvní strany:</w:t>
      </w:r>
    </w:p>
    <w:p w:rsidR="005A1577" w:rsidRPr="00F65834" w:rsidRDefault="005A1577" w:rsidP="003815D6">
      <w:pPr>
        <w:rPr>
          <w:sz w:val="22"/>
          <w:szCs w:val="22"/>
        </w:rPr>
      </w:pPr>
    </w:p>
    <w:p w:rsidR="003815D6" w:rsidRPr="00F65834" w:rsidRDefault="003815D6" w:rsidP="003815D6">
      <w:pPr>
        <w:rPr>
          <w:b/>
          <w:sz w:val="22"/>
          <w:szCs w:val="22"/>
        </w:rPr>
      </w:pPr>
      <w:r w:rsidRPr="001F32A4">
        <w:rPr>
          <w:b/>
          <w:sz w:val="22"/>
          <w:szCs w:val="22"/>
        </w:rPr>
        <w:t>Město</w:t>
      </w:r>
      <w:r w:rsidR="001F32A4" w:rsidRPr="001F32A4">
        <w:rPr>
          <w:b/>
          <w:sz w:val="22"/>
          <w:szCs w:val="22"/>
        </w:rPr>
        <w:t xml:space="preserve"> Nový</w:t>
      </w:r>
      <w:r w:rsidR="001F32A4">
        <w:rPr>
          <w:b/>
          <w:sz w:val="22"/>
          <w:szCs w:val="22"/>
        </w:rPr>
        <w:t xml:space="preserve"> Jičín</w:t>
      </w:r>
      <w:r w:rsidRPr="00F65834">
        <w:rPr>
          <w:b/>
          <w:sz w:val="22"/>
          <w:szCs w:val="22"/>
        </w:rPr>
        <w:t xml:space="preserve"> </w:t>
      </w:r>
    </w:p>
    <w:p w:rsidR="003815D6" w:rsidRPr="00F65834" w:rsidRDefault="003815D6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 xml:space="preserve">Sídlo: </w:t>
      </w:r>
      <w:r w:rsidR="001F32A4">
        <w:rPr>
          <w:sz w:val="22"/>
          <w:szCs w:val="22"/>
        </w:rPr>
        <w:t>Masarykovo nám. 1/1, 741 01 Nový Jičín</w:t>
      </w:r>
    </w:p>
    <w:p w:rsidR="003815D6" w:rsidRPr="00F65834" w:rsidRDefault="003815D6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 w:rsidR="001F32A4"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="001F32A4">
        <w:rPr>
          <w:sz w:val="22"/>
          <w:szCs w:val="22"/>
        </w:rPr>
        <w:t>00298212</w:t>
      </w:r>
    </w:p>
    <w:p w:rsidR="003815D6" w:rsidRPr="00F65834" w:rsidRDefault="00C426E7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>DIČ: CZ</w:t>
      </w:r>
      <w:r w:rsidR="001F32A4">
        <w:rPr>
          <w:sz w:val="22"/>
          <w:szCs w:val="22"/>
        </w:rPr>
        <w:t>00298212</w:t>
      </w:r>
    </w:p>
    <w:p w:rsidR="003815D6" w:rsidRPr="00F65834" w:rsidRDefault="0056007C" w:rsidP="003815D6">
      <w:pPr>
        <w:rPr>
          <w:sz w:val="22"/>
          <w:szCs w:val="22"/>
        </w:rPr>
      </w:pPr>
      <w:r>
        <w:rPr>
          <w:sz w:val="22"/>
          <w:szCs w:val="22"/>
        </w:rPr>
        <w:t>Zastoupen</w:t>
      </w:r>
      <w:r w:rsidR="002D4C87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3815D6" w:rsidRPr="00F65834">
        <w:rPr>
          <w:sz w:val="22"/>
          <w:szCs w:val="22"/>
        </w:rPr>
        <w:t xml:space="preserve"> </w:t>
      </w:r>
      <w:r w:rsidR="005F4C82" w:rsidRPr="00895A29">
        <w:rPr>
          <w:sz w:val="22"/>
          <w:szCs w:val="22"/>
        </w:rPr>
        <w:t>Bc. Stanislavem Kopeckým</w:t>
      </w:r>
      <w:r w:rsidR="003815D6" w:rsidRPr="00895A29">
        <w:rPr>
          <w:sz w:val="22"/>
          <w:szCs w:val="22"/>
        </w:rPr>
        <w:t xml:space="preserve">, </w:t>
      </w:r>
      <w:r w:rsidR="003815D6" w:rsidRPr="00F65834">
        <w:rPr>
          <w:sz w:val="22"/>
          <w:szCs w:val="22"/>
        </w:rPr>
        <w:t xml:space="preserve">starostou </w:t>
      </w:r>
      <w:r w:rsidR="003815D6" w:rsidRPr="001F32A4">
        <w:rPr>
          <w:sz w:val="22"/>
          <w:szCs w:val="22"/>
        </w:rPr>
        <w:t>města</w:t>
      </w:r>
    </w:p>
    <w:p w:rsidR="00062F71" w:rsidRPr="00F65834" w:rsidRDefault="00062F71" w:rsidP="003815D6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>Centrální zadavatel“</w:t>
      </w:r>
      <w:r w:rsidRPr="00F65834">
        <w:rPr>
          <w:sz w:val="22"/>
          <w:szCs w:val="22"/>
        </w:rPr>
        <w:t>)</w:t>
      </w:r>
    </w:p>
    <w:p w:rsidR="008A397A" w:rsidRDefault="008A397A" w:rsidP="00062F71">
      <w:pPr>
        <w:jc w:val="both"/>
        <w:rPr>
          <w:sz w:val="22"/>
          <w:szCs w:val="22"/>
        </w:rPr>
      </w:pPr>
    </w:p>
    <w:p w:rsidR="00062F71" w:rsidRPr="00F65834" w:rsidRDefault="00062F71" w:rsidP="00062F7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na straně jedné</w:t>
      </w:r>
    </w:p>
    <w:p w:rsidR="00913D6A" w:rsidRPr="00F65834" w:rsidRDefault="00913D6A" w:rsidP="00062F71">
      <w:pPr>
        <w:jc w:val="both"/>
        <w:rPr>
          <w:sz w:val="22"/>
          <w:szCs w:val="22"/>
        </w:rPr>
      </w:pPr>
    </w:p>
    <w:p w:rsidR="00A7673D" w:rsidRDefault="001929F3" w:rsidP="00062F7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a</w:t>
      </w:r>
    </w:p>
    <w:p w:rsidR="00A618FA" w:rsidRDefault="00A618FA" w:rsidP="00062F71">
      <w:pPr>
        <w:jc w:val="both"/>
        <w:rPr>
          <w:sz w:val="22"/>
          <w:szCs w:val="22"/>
        </w:rPr>
      </w:pPr>
    </w:p>
    <w:p w:rsidR="00A618FA" w:rsidRDefault="00A618FA" w:rsidP="00062F71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Městské kulturní středisko Nový Jičín, příspěvková organizace</w:t>
      </w:r>
      <w:r w:rsidRPr="00A618FA">
        <w:rPr>
          <w:b/>
          <w:sz w:val="22"/>
          <w:szCs w:val="22"/>
        </w:rPr>
        <w:tab/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Masarykovo nám. 32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20</w:t>
      </w:r>
      <w:r>
        <w:rPr>
          <w:sz w:val="22"/>
          <w:szCs w:val="22"/>
        </w:rPr>
        <w:t>,</w:t>
      </w:r>
      <w:r w:rsidRPr="00A618FA">
        <w:rPr>
          <w:sz w:val="22"/>
          <w:szCs w:val="22"/>
        </w:rPr>
        <w:t xml:space="preserve"> 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47998261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zastoupena</w:t>
      </w:r>
      <w:r w:rsidRPr="00895A29">
        <w:rPr>
          <w:sz w:val="22"/>
          <w:szCs w:val="22"/>
        </w:rPr>
        <w:t xml:space="preserve">: </w:t>
      </w:r>
      <w:r w:rsidR="005F4C82" w:rsidRPr="00895A29">
        <w:rPr>
          <w:sz w:val="22"/>
          <w:szCs w:val="22"/>
        </w:rPr>
        <w:t>Bc. Ivou Pollakovou</w:t>
      </w:r>
      <w:r w:rsidR="008F3260" w:rsidRPr="00895A29">
        <w:rPr>
          <w:sz w:val="22"/>
          <w:szCs w:val="22"/>
        </w:rPr>
        <w:t xml:space="preserve">, </w:t>
      </w:r>
      <w:r w:rsidRPr="00895A29">
        <w:rPr>
          <w:sz w:val="22"/>
          <w:szCs w:val="22"/>
        </w:rPr>
        <w:t>ředitel</w:t>
      </w:r>
      <w:r w:rsidR="005F4C82" w:rsidRPr="00895A29">
        <w:rPr>
          <w:sz w:val="22"/>
          <w:szCs w:val="22"/>
        </w:rPr>
        <w:t>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>Pověřující zadavatel č. 1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Středisko volného času Fokus, Nový Jičín,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K nemocnici</w:t>
      </w:r>
      <w:r w:rsidRPr="00A618F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1082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23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75089157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zastoupena:</w:t>
      </w:r>
      <w:r>
        <w:rPr>
          <w:sz w:val="22"/>
          <w:szCs w:val="22"/>
        </w:rPr>
        <w:t xml:space="preserve"> </w:t>
      </w:r>
      <w:r w:rsidR="005F4C82">
        <w:rPr>
          <w:sz w:val="22"/>
          <w:szCs w:val="22"/>
        </w:rPr>
        <w:t xml:space="preserve">Mgr. </w:t>
      </w:r>
      <w:r w:rsidRPr="00A618FA">
        <w:rPr>
          <w:sz w:val="22"/>
          <w:szCs w:val="22"/>
        </w:rPr>
        <w:t>Michal</w:t>
      </w:r>
      <w:r>
        <w:rPr>
          <w:sz w:val="22"/>
          <w:szCs w:val="22"/>
        </w:rPr>
        <w:t xml:space="preserve">em </w:t>
      </w:r>
      <w:proofErr w:type="spellStart"/>
      <w:r w:rsidRPr="00A618FA">
        <w:rPr>
          <w:sz w:val="22"/>
          <w:szCs w:val="22"/>
        </w:rPr>
        <w:t>Podžorný</w:t>
      </w:r>
      <w:r>
        <w:rPr>
          <w:sz w:val="22"/>
          <w:szCs w:val="22"/>
        </w:rPr>
        <w:t>m</w:t>
      </w:r>
      <w:proofErr w:type="spellEnd"/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</w:t>
      </w:r>
      <w:r>
        <w:rPr>
          <w:sz w:val="22"/>
          <w:szCs w:val="22"/>
        </w:rPr>
        <w:t>em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2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Mateřská škola Máj Nový Jičín, K. Čapka 6,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K. Čapka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372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75003732</w:t>
      </w:r>
    </w:p>
    <w:p w:rsidR="00A618FA" w:rsidRPr="00895A29" w:rsidRDefault="00A618FA" w:rsidP="00A618FA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>Mgr. Janou Vrbovou</w:t>
      </w:r>
      <w:r w:rsidR="008F3260" w:rsidRPr="00895A29">
        <w:rPr>
          <w:sz w:val="22"/>
          <w:szCs w:val="22"/>
        </w:rPr>
        <w:t xml:space="preserve">, </w:t>
      </w:r>
      <w:r w:rsidRPr="00895A29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3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Mateřská škola Trojlístek Nový Jičín, Máchova 62,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Máchova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1067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62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62330101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>Ing. Romanou Seifertovou</w:t>
      </w:r>
      <w:r w:rsidR="008F3260" w:rsidRPr="00895A29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4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Mateřská škola Sady Nový Jičín, Revoluční 52,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="00051BF1" w:rsidRPr="00A618FA">
        <w:rPr>
          <w:sz w:val="22"/>
          <w:szCs w:val="22"/>
        </w:rPr>
        <w:t>Revoluční</w:t>
      </w:r>
      <w:r w:rsidR="00051BF1">
        <w:rPr>
          <w:sz w:val="22"/>
          <w:szCs w:val="22"/>
        </w:rPr>
        <w:t xml:space="preserve"> </w:t>
      </w:r>
      <w:r w:rsidR="00051BF1" w:rsidRPr="00A618FA">
        <w:rPr>
          <w:sz w:val="22"/>
          <w:szCs w:val="22"/>
        </w:rPr>
        <w:t>961</w:t>
      </w:r>
      <w:r w:rsidR="00051BF1">
        <w:rPr>
          <w:sz w:val="22"/>
          <w:szCs w:val="22"/>
        </w:rPr>
        <w:t>/</w:t>
      </w:r>
      <w:r w:rsidR="00051BF1" w:rsidRPr="00A618FA">
        <w:rPr>
          <w:sz w:val="22"/>
          <w:szCs w:val="22"/>
        </w:rPr>
        <w:t>52</w:t>
      </w:r>
      <w:r w:rsidR="00051BF1">
        <w:rPr>
          <w:sz w:val="22"/>
          <w:szCs w:val="22"/>
        </w:rPr>
        <w:t xml:space="preserve">, </w:t>
      </w:r>
      <w:r w:rsidR="00051BF1" w:rsidRPr="00A618FA">
        <w:rPr>
          <w:sz w:val="22"/>
          <w:szCs w:val="22"/>
        </w:rPr>
        <w:t>Nový Jičín</w:t>
      </w:r>
      <w:r w:rsidR="00051BF1">
        <w:rPr>
          <w:sz w:val="22"/>
          <w:szCs w:val="22"/>
        </w:rPr>
        <w:t xml:space="preserve">, PSČ: </w:t>
      </w:r>
      <w:r w:rsidR="00051BF1"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="00051BF1" w:rsidRPr="00A618FA">
        <w:rPr>
          <w:sz w:val="22"/>
          <w:szCs w:val="22"/>
        </w:rPr>
        <w:t>62330128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zastoupena: </w:t>
      </w:r>
      <w:r w:rsidR="00051BF1" w:rsidRPr="00A618FA">
        <w:rPr>
          <w:sz w:val="22"/>
          <w:szCs w:val="22"/>
        </w:rPr>
        <w:t>Soň</w:t>
      </w:r>
      <w:r w:rsidR="00051BF1">
        <w:rPr>
          <w:sz w:val="22"/>
          <w:szCs w:val="22"/>
        </w:rPr>
        <w:t>ou Nevrlovou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 w:rsidR="00051BF1">
        <w:rPr>
          <w:b/>
          <w:sz w:val="22"/>
          <w:szCs w:val="22"/>
        </w:rPr>
        <w:t>5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Komenského 68,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Komenského</w:t>
      </w:r>
      <w:r w:rsidRPr="00A618FA">
        <w:rPr>
          <w:sz w:val="22"/>
          <w:szCs w:val="22"/>
        </w:rPr>
        <w:tab/>
        <w:t>1118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68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00848328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RNDr. </w:t>
      </w:r>
      <w:r w:rsidRPr="00895A29">
        <w:rPr>
          <w:sz w:val="22"/>
          <w:szCs w:val="22"/>
        </w:rPr>
        <w:t xml:space="preserve">Svatavou </w:t>
      </w:r>
      <w:r w:rsidRPr="00A618FA">
        <w:rPr>
          <w:sz w:val="22"/>
          <w:szCs w:val="22"/>
        </w:rPr>
        <w:t>Hajdov</w:t>
      </w:r>
      <w:r>
        <w:rPr>
          <w:sz w:val="22"/>
          <w:szCs w:val="22"/>
        </w:rPr>
        <w:t>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6</w:t>
      </w:r>
      <w:r w:rsidRPr="00F65834">
        <w:rPr>
          <w:sz w:val="22"/>
          <w:szCs w:val="22"/>
        </w:rPr>
        <w:t>“)</w:t>
      </w: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Tyršova 1,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lastRenderedPageBreak/>
        <w:t xml:space="preserve">se sídlem: </w:t>
      </w:r>
      <w:r w:rsidRPr="00A618FA">
        <w:rPr>
          <w:sz w:val="22"/>
          <w:szCs w:val="22"/>
        </w:rPr>
        <w:t>Tyršova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144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62330136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Mgr. </w:t>
      </w:r>
      <w:r w:rsidRPr="00895A29">
        <w:rPr>
          <w:sz w:val="22"/>
          <w:szCs w:val="22"/>
        </w:rPr>
        <w:t>Magdou Trávníčkovou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7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a Mateřská škola Nový Jičín, Jubilejní 3,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Jubilejní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484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3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45214859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Mgr. </w:t>
      </w:r>
      <w:r w:rsidRPr="00895A29">
        <w:rPr>
          <w:sz w:val="22"/>
          <w:szCs w:val="22"/>
        </w:rPr>
        <w:t>Ladislavem Grófem</w:t>
      </w:r>
      <w:r w:rsidRPr="00F65834">
        <w:rPr>
          <w:sz w:val="22"/>
          <w:szCs w:val="22"/>
        </w:rPr>
        <w:t>, ředitel</w:t>
      </w:r>
      <w:r>
        <w:rPr>
          <w:sz w:val="22"/>
          <w:szCs w:val="22"/>
        </w:rPr>
        <w:t>em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8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Komenského 66,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Komenského</w:t>
      </w:r>
      <w:r w:rsidRPr="00A618F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571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66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00848336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RNDr. </w:t>
      </w:r>
      <w:r w:rsidRPr="00895A29">
        <w:rPr>
          <w:sz w:val="22"/>
          <w:szCs w:val="22"/>
        </w:rPr>
        <w:t xml:space="preserve">Jitkou </w:t>
      </w:r>
      <w:r>
        <w:rPr>
          <w:sz w:val="22"/>
          <w:szCs w:val="22"/>
        </w:rPr>
        <w:t>Hanzelkovou</w:t>
      </w:r>
      <w:r w:rsidRPr="00F65834">
        <w:rPr>
          <w:sz w:val="22"/>
          <w:szCs w:val="22"/>
        </w:rPr>
        <w:t>, 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9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895A29" w:rsidRDefault="00051BF1" w:rsidP="00A618FA">
      <w:pPr>
        <w:jc w:val="both"/>
        <w:rPr>
          <w:b/>
          <w:sz w:val="22"/>
          <w:szCs w:val="22"/>
        </w:rPr>
      </w:pPr>
      <w:r w:rsidRPr="00895A29">
        <w:rPr>
          <w:b/>
          <w:sz w:val="22"/>
          <w:szCs w:val="22"/>
        </w:rPr>
        <w:t>Technické služby města Nového Jičína, příspěvková organizace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se sídlem:  Suvorovova</w:t>
      </w:r>
      <w:r w:rsidRPr="00895A29">
        <w:rPr>
          <w:sz w:val="22"/>
          <w:szCs w:val="22"/>
        </w:rPr>
        <w:tab/>
        <w:t>909/114, Nový Jičín, PSČ: 741 01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IČO: 00417688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Ing. Irenou </w:t>
      </w:r>
      <w:proofErr w:type="spellStart"/>
      <w:r w:rsidR="005F4C82" w:rsidRPr="00895A29">
        <w:rPr>
          <w:sz w:val="22"/>
          <w:szCs w:val="22"/>
        </w:rPr>
        <w:t>Bambuchovou</w:t>
      </w:r>
      <w:proofErr w:type="spellEnd"/>
      <w:r w:rsidR="005F4C82" w:rsidRPr="00895A29">
        <w:rPr>
          <w:sz w:val="22"/>
          <w:szCs w:val="22"/>
        </w:rPr>
        <w:t>, pověřenou vedením organizace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(dále „</w:t>
      </w:r>
      <w:r w:rsidRPr="00895A29">
        <w:rPr>
          <w:b/>
          <w:sz w:val="22"/>
          <w:szCs w:val="22"/>
        </w:rPr>
        <w:t>Pověřující zadavatel č. 1</w:t>
      </w:r>
      <w:r w:rsidR="008F3260" w:rsidRPr="00895A29">
        <w:rPr>
          <w:b/>
          <w:sz w:val="22"/>
          <w:szCs w:val="22"/>
        </w:rPr>
        <w:t>0</w:t>
      </w:r>
      <w:r w:rsidRPr="00895A29">
        <w:rPr>
          <w:sz w:val="22"/>
          <w:szCs w:val="22"/>
        </w:rPr>
        <w:t>“)</w:t>
      </w:r>
    </w:p>
    <w:p w:rsidR="005F4C82" w:rsidRPr="00895A29" w:rsidRDefault="005F4C82" w:rsidP="00051BF1">
      <w:pPr>
        <w:jc w:val="both"/>
        <w:rPr>
          <w:sz w:val="22"/>
          <w:szCs w:val="22"/>
        </w:rPr>
      </w:pPr>
    </w:p>
    <w:p w:rsidR="005F4C82" w:rsidRPr="00895A29" w:rsidRDefault="005F4C82" w:rsidP="005F4C82">
      <w:pPr>
        <w:jc w:val="both"/>
        <w:rPr>
          <w:b/>
          <w:sz w:val="22"/>
          <w:szCs w:val="22"/>
        </w:rPr>
      </w:pPr>
      <w:r w:rsidRPr="00895A29">
        <w:rPr>
          <w:b/>
          <w:sz w:val="22"/>
          <w:szCs w:val="22"/>
        </w:rPr>
        <w:t>Beskydské divadlo Nový Jičín, příspěvková organizace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se sídlem:  Divadelní 873/5, Nový Jičín, PSČ: 741 01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IČO: 00096334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zastoupeno: Mgr. Pavlem Bártkem, ředitelem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(dále „</w:t>
      </w:r>
      <w:r w:rsidRPr="00895A29">
        <w:rPr>
          <w:b/>
          <w:sz w:val="22"/>
          <w:szCs w:val="22"/>
        </w:rPr>
        <w:t>Pověřující zadavatel č. 11</w:t>
      </w:r>
      <w:r w:rsidRPr="00895A29">
        <w:rPr>
          <w:sz w:val="22"/>
          <w:szCs w:val="22"/>
        </w:rPr>
        <w:t>“)</w:t>
      </w:r>
    </w:p>
    <w:p w:rsidR="005F4C82" w:rsidRPr="00895A29" w:rsidRDefault="005F4C82" w:rsidP="00051BF1">
      <w:pPr>
        <w:jc w:val="both"/>
        <w:rPr>
          <w:sz w:val="22"/>
          <w:szCs w:val="22"/>
        </w:rPr>
      </w:pPr>
    </w:p>
    <w:p w:rsidR="005F4C82" w:rsidRPr="00895A29" w:rsidRDefault="005F4C82" w:rsidP="005F4C82">
      <w:pPr>
        <w:jc w:val="both"/>
        <w:rPr>
          <w:b/>
          <w:sz w:val="22"/>
          <w:szCs w:val="22"/>
        </w:rPr>
      </w:pPr>
      <w:r w:rsidRPr="00EE146F">
        <w:rPr>
          <w:b/>
          <w:sz w:val="22"/>
          <w:szCs w:val="22"/>
        </w:rPr>
        <w:t xml:space="preserve">Hokejový klub </w:t>
      </w:r>
      <w:r w:rsidR="008A397A">
        <w:rPr>
          <w:b/>
          <w:sz w:val="22"/>
          <w:szCs w:val="22"/>
        </w:rPr>
        <w:t>N</w:t>
      </w:r>
      <w:r w:rsidRPr="00EE146F">
        <w:rPr>
          <w:b/>
          <w:sz w:val="22"/>
          <w:szCs w:val="22"/>
        </w:rPr>
        <w:t xml:space="preserve">ový </w:t>
      </w:r>
      <w:proofErr w:type="gramStart"/>
      <w:r w:rsidRPr="00EE146F">
        <w:rPr>
          <w:b/>
          <w:sz w:val="22"/>
          <w:szCs w:val="22"/>
        </w:rPr>
        <w:t>Jičín, z</w:t>
      </w:r>
      <w:r w:rsidR="00AA5B83" w:rsidRPr="00EE146F">
        <w:rPr>
          <w:b/>
          <w:sz w:val="22"/>
          <w:szCs w:val="22"/>
        </w:rPr>
        <w:t>.</w:t>
      </w:r>
      <w:r w:rsidR="00AA5B83" w:rsidRPr="00AA5B83">
        <w:rPr>
          <w:b/>
          <w:sz w:val="22"/>
          <w:szCs w:val="22"/>
        </w:rPr>
        <w:t xml:space="preserve"> s.</w:t>
      </w:r>
      <w:proofErr w:type="gramEnd"/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se sídlem:  U Stadionu 2180/1, Nový Jičín, PSČ: 741 01</w:t>
      </w:r>
    </w:p>
    <w:p w:rsidR="005F4C82" w:rsidRPr="00895A29" w:rsidRDefault="005F4C82" w:rsidP="005F4C82">
      <w:pPr>
        <w:jc w:val="both"/>
      </w:pPr>
      <w:r w:rsidRPr="00895A29">
        <w:rPr>
          <w:sz w:val="22"/>
          <w:szCs w:val="22"/>
        </w:rPr>
        <w:t>IČO: 27042111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EE146F">
        <w:rPr>
          <w:sz w:val="22"/>
          <w:szCs w:val="22"/>
        </w:rPr>
        <w:t xml:space="preserve">zastoupeno: Bc. Lubomírem </w:t>
      </w:r>
      <w:proofErr w:type="spellStart"/>
      <w:r w:rsidRPr="00EE146F">
        <w:rPr>
          <w:sz w:val="22"/>
          <w:szCs w:val="22"/>
        </w:rPr>
        <w:t>Furmánkem</w:t>
      </w:r>
      <w:proofErr w:type="spellEnd"/>
      <w:r w:rsidRPr="00EE146F">
        <w:rPr>
          <w:sz w:val="22"/>
          <w:szCs w:val="22"/>
        </w:rPr>
        <w:t>, místopředsedou</w:t>
      </w:r>
      <w:r w:rsidR="00AA5B83" w:rsidRPr="00AA5B83">
        <w:rPr>
          <w:sz w:val="22"/>
          <w:szCs w:val="22"/>
        </w:rPr>
        <w:t xml:space="preserve"> výboru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(dále „</w:t>
      </w:r>
      <w:r w:rsidRPr="00895A29">
        <w:rPr>
          <w:b/>
          <w:sz w:val="22"/>
          <w:szCs w:val="22"/>
        </w:rPr>
        <w:t>Pověřující zadavatel č. 12</w:t>
      </w:r>
      <w:r w:rsidRPr="00895A29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62F71" w:rsidRPr="00F65834" w:rsidRDefault="00062F71" w:rsidP="00062F7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dále společně také „</w:t>
      </w:r>
      <w:r w:rsidR="00DE2342" w:rsidRPr="00F65834">
        <w:rPr>
          <w:sz w:val="22"/>
          <w:szCs w:val="22"/>
        </w:rPr>
        <w:t>Pověřující</w:t>
      </w:r>
      <w:r w:rsidRPr="00F65834">
        <w:rPr>
          <w:sz w:val="22"/>
          <w:szCs w:val="22"/>
        </w:rPr>
        <w:t xml:space="preserve"> zadavatelé“ na straně druhé</w:t>
      </w:r>
    </w:p>
    <w:p w:rsidR="00D94550" w:rsidRPr="00F65834" w:rsidRDefault="00D94550" w:rsidP="00062F71">
      <w:pPr>
        <w:jc w:val="both"/>
        <w:rPr>
          <w:sz w:val="22"/>
          <w:szCs w:val="22"/>
        </w:rPr>
      </w:pPr>
    </w:p>
    <w:p w:rsidR="00702B75" w:rsidRPr="00F65834" w:rsidRDefault="00702B75" w:rsidP="00062F71">
      <w:pPr>
        <w:jc w:val="both"/>
        <w:rPr>
          <w:sz w:val="22"/>
          <w:szCs w:val="22"/>
        </w:rPr>
      </w:pPr>
    </w:p>
    <w:p w:rsidR="009F266C" w:rsidRPr="00F65834" w:rsidRDefault="009F266C" w:rsidP="00702B75">
      <w:pPr>
        <w:pStyle w:val="Default"/>
        <w:keepNext/>
        <w:spacing w:after="120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S OHLEDEM NA TO, ŽE: </w:t>
      </w:r>
    </w:p>
    <w:p w:rsidR="009F266C" w:rsidRPr="00F65834" w:rsidRDefault="009F266C" w:rsidP="00273ED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sz w:val="22"/>
          <w:szCs w:val="22"/>
        </w:rPr>
        <w:t>(A)</w:t>
      </w:r>
      <w:r w:rsidR="00086EDC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F65834">
        <w:rPr>
          <w:rFonts w:ascii="Times New Roman" w:hAnsi="Times New Roman" w:cs="Times New Roman"/>
          <w:sz w:val="22"/>
          <w:szCs w:val="22"/>
        </w:rPr>
        <w:t xml:space="preserve">Smluvní strany mají zájem dosáhnout vyšších úspor při nákupu </w:t>
      </w:r>
      <w:r w:rsidR="00702B75" w:rsidRPr="00D37AA0">
        <w:rPr>
          <w:rFonts w:ascii="Times New Roman" w:hAnsi="Times New Roman" w:cs="Times New Roman"/>
          <w:sz w:val="22"/>
          <w:szCs w:val="22"/>
        </w:rPr>
        <w:t>elektřiny</w:t>
      </w:r>
      <w:r w:rsidRPr="00F65834">
        <w:rPr>
          <w:rFonts w:ascii="Times New Roman" w:hAnsi="Times New Roman" w:cs="Times New Roman"/>
          <w:sz w:val="22"/>
          <w:szCs w:val="22"/>
        </w:rPr>
        <w:t xml:space="preserve"> </w:t>
      </w:r>
      <w:r w:rsidR="00CC3054">
        <w:rPr>
          <w:rFonts w:ascii="Times New Roman" w:hAnsi="Times New Roman" w:cs="Times New Roman"/>
          <w:sz w:val="22"/>
          <w:szCs w:val="22"/>
        </w:rPr>
        <w:t xml:space="preserve">a zemního plynu </w:t>
      </w:r>
      <w:r w:rsidRPr="00F65834">
        <w:rPr>
          <w:rFonts w:ascii="Times New Roman" w:hAnsi="Times New Roman" w:cs="Times New Roman"/>
          <w:sz w:val="22"/>
          <w:szCs w:val="22"/>
        </w:rPr>
        <w:t>v</w:t>
      </w:r>
      <w:r w:rsidR="00273EDB" w:rsidRPr="00F65834">
        <w:rPr>
          <w:rFonts w:ascii="Times New Roman" w:hAnsi="Times New Roman" w:cs="Times New Roman"/>
          <w:sz w:val="22"/>
          <w:szCs w:val="22"/>
        </w:rPr>
        <w:t> </w:t>
      </w:r>
      <w:r w:rsidRPr="00F65834">
        <w:rPr>
          <w:rFonts w:ascii="Times New Roman" w:hAnsi="Times New Roman" w:cs="Times New Roman"/>
          <w:sz w:val="22"/>
          <w:szCs w:val="22"/>
        </w:rPr>
        <w:t xml:space="preserve">důsledku většího množství poptávaného plnění (dosažení efektu množstevních slev) a zároveň; </w:t>
      </w:r>
    </w:p>
    <w:p w:rsidR="009F266C" w:rsidRPr="00F65834" w:rsidRDefault="009F266C" w:rsidP="00273ED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sz w:val="22"/>
          <w:szCs w:val="22"/>
        </w:rPr>
        <w:t xml:space="preserve">(B) </w:t>
      </w:r>
      <w:r w:rsidR="00DE2342" w:rsidRPr="00F65834">
        <w:rPr>
          <w:rFonts w:ascii="Times New Roman" w:hAnsi="Times New Roman" w:cs="Times New Roman"/>
          <w:sz w:val="22"/>
          <w:szCs w:val="22"/>
        </w:rPr>
        <w:t>Pověřující z</w:t>
      </w:r>
      <w:r w:rsidRPr="00F65834">
        <w:rPr>
          <w:rFonts w:ascii="Times New Roman" w:hAnsi="Times New Roman" w:cs="Times New Roman"/>
          <w:sz w:val="22"/>
          <w:szCs w:val="22"/>
        </w:rPr>
        <w:t xml:space="preserve">adavatelé mají zájem využít odborných služeb </w:t>
      </w:r>
      <w:r w:rsidR="00DE2342" w:rsidRPr="00F65834">
        <w:rPr>
          <w:rFonts w:ascii="Times New Roman" w:hAnsi="Times New Roman" w:cs="Times New Roman"/>
          <w:sz w:val="22"/>
          <w:szCs w:val="22"/>
        </w:rPr>
        <w:t>C</w:t>
      </w:r>
      <w:r w:rsidRPr="00F65834">
        <w:rPr>
          <w:rFonts w:ascii="Times New Roman" w:hAnsi="Times New Roman" w:cs="Times New Roman"/>
          <w:sz w:val="22"/>
          <w:szCs w:val="22"/>
        </w:rPr>
        <w:t xml:space="preserve">entrálního zadavatele, který na jejich účet centrálně zadá veřejnou zakázku na dodávky </w:t>
      </w:r>
      <w:r w:rsidR="00273EDB" w:rsidRPr="00D37AA0">
        <w:rPr>
          <w:rFonts w:ascii="Times New Roman" w:hAnsi="Times New Roman" w:cs="Times New Roman"/>
          <w:sz w:val="22"/>
          <w:szCs w:val="22"/>
        </w:rPr>
        <w:t>elektřiny</w:t>
      </w:r>
      <w:r w:rsidR="00CC3054">
        <w:rPr>
          <w:rFonts w:ascii="Times New Roman" w:hAnsi="Times New Roman" w:cs="Times New Roman"/>
          <w:sz w:val="22"/>
          <w:szCs w:val="22"/>
        </w:rPr>
        <w:t xml:space="preserve"> a zemního plynu</w:t>
      </w:r>
      <w:r w:rsidRPr="00F65834">
        <w:rPr>
          <w:rFonts w:ascii="Times New Roman" w:hAnsi="Times New Roman" w:cs="Times New Roman"/>
          <w:sz w:val="22"/>
          <w:szCs w:val="22"/>
        </w:rPr>
        <w:t xml:space="preserve">, a dosáhnout tak úspory prostředků souvisejících s pořízením dodávek </w:t>
      </w:r>
      <w:r w:rsidR="007E0875" w:rsidRPr="00D37AA0">
        <w:rPr>
          <w:rFonts w:ascii="Times New Roman" w:hAnsi="Times New Roman" w:cs="Times New Roman"/>
          <w:sz w:val="22"/>
          <w:szCs w:val="22"/>
        </w:rPr>
        <w:t>elektřiny</w:t>
      </w:r>
      <w:r w:rsidR="00CC3054">
        <w:rPr>
          <w:rFonts w:ascii="Times New Roman" w:hAnsi="Times New Roman" w:cs="Times New Roman"/>
          <w:sz w:val="22"/>
          <w:szCs w:val="22"/>
        </w:rPr>
        <w:t xml:space="preserve"> a zemního plynu</w:t>
      </w:r>
      <w:r w:rsidRPr="00F65834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73EDB" w:rsidRPr="00F65834" w:rsidRDefault="00273EDB" w:rsidP="00273E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F266C" w:rsidRPr="00F65834" w:rsidRDefault="00273EDB" w:rsidP="00365D2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uzavírají spolu </w:t>
      </w:r>
      <w:r w:rsidR="00365D2D">
        <w:rPr>
          <w:rFonts w:ascii="Times New Roman" w:hAnsi="Times New Roman" w:cs="Times New Roman"/>
          <w:b/>
          <w:bCs/>
          <w:sz w:val="22"/>
          <w:szCs w:val="22"/>
        </w:rPr>
        <w:t xml:space="preserve">Centrální zadavatel a Pověřující zadavatelé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dle ustanovení § 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9 odst. 1 písm. b)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zákona č.</w:t>
      </w:r>
      <w:r w:rsidR="00365D2D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13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6 Sb., o 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zadávání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veřejných zakáz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k tuto smlouvu o centralizovaném zadávání veřejné zakázky: </w:t>
      </w:r>
    </w:p>
    <w:p w:rsidR="00062F71" w:rsidRPr="00F65834" w:rsidRDefault="00062F71" w:rsidP="009F266C">
      <w:pPr>
        <w:jc w:val="both"/>
        <w:rPr>
          <w:sz w:val="22"/>
          <w:szCs w:val="22"/>
        </w:rPr>
      </w:pPr>
    </w:p>
    <w:p w:rsidR="00273EDB" w:rsidRPr="00F65834" w:rsidRDefault="00273EDB" w:rsidP="009F266C">
      <w:pPr>
        <w:jc w:val="both"/>
        <w:rPr>
          <w:sz w:val="22"/>
          <w:szCs w:val="22"/>
        </w:rPr>
      </w:pPr>
    </w:p>
    <w:p w:rsidR="00E806A1" w:rsidRPr="00F65834" w:rsidRDefault="00E806A1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E806A1" w:rsidRPr="00F65834" w:rsidRDefault="00E806A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Definice pojmů</w:t>
      </w:r>
    </w:p>
    <w:p w:rsidR="00062F71" w:rsidRPr="00F65834" w:rsidRDefault="00062F71" w:rsidP="0028406E">
      <w:pPr>
        <w:keepNext/>
        <w:jc w:val="center"/>
        <w:rPr>
          <w:sz w:val="22"/>
          <w:szCs w:val="22"/>
        </w:rPr>
      </w:pPr>
    </w:p>
    <w:p w:rsidR="00E806A1" w:rsidRPr="00F65834" w:rsidRDefault="00E806A1" w:rsidP="00DE2342">
      <w:pPr>
        <w:pStyle w:val="Zkladntext3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Smluvní strany se dohodly, že níže uvedené výrazy použité v této smlouvě mají následující význam: </w:t>
      </w:r>
    </w:p>
    <w:p w:rsidR="00E806A1" w:rsidRDefault="00E806A1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="003B2948" w:rsidRPr="00F65834">
        <w:rPr>
          <w:b/>
          <w:sz w:val="22"/>
          <w:szCs w:val="22"/>
        </w:rPr>
        <w:t>Elektřinou</w:t>
      </w:r>
      <w:r w:rsidRPr="00F65834">
        <w:rPr>
          <w:sz w:val="22"/>
          <w:szCs w:val="22"/>
        </w:rPr>
        <w:t xml:space="preserve">“ se účely této smlouvy rozumí </w:t>
      </w:r>
      <w:r w:rsidR="00BB170D" w:rsidRPr="00F65834">
        <w:rPr>
          <w:sz w:val="22"/>
          <w:szCs w:val="22"/>
        </w:rPr>
        <w:t>elektrická energie s dodávkou do odběrného místa konečného zákazníka na území ČR</w:t>
      </w:r>
      <w:r w:rsidR="003B2948" w:rsidRPr="00F65834">
        <w:rPr>
          <w:sz w:val="22"/>
          <w:szCs w:val="22"/>
        </w:rPr>
        <w:t>,</w:t>
      </w:r>
    </w:p>
    <w:p w:rsidR="00CC3054" w:rsidRPr="00CC3054" w:rsidRDefault="00CC3054" w:rsidP="00CC3054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Plynem</w:t>
      </w:r>
      <w:r w:rsidRPr="00F65834">
        <w:rPr>
          <w:sz w:val="22"/>
          <w:szCs w:val="22"/>
        </w:rPr>
        <w:t>“ se účely této smlouvy rozumí zemní plyn v plynném stavu (kód nomenklatury 27 11 21) s dodávkou do odběrného místa konečného zákazníka na území ČR,</w:t>
      </w:r>
    </w:p>
    <w:p w:rsidR="00DE2342" w:rsidRPr="00F65834" w:rsidRDefault="00DE2342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Veřejnou zakázkou</w:t>
      </w:r>
      <w:r w:rsidRPr="00F65834">
        <w:rPr>
          <w:sz w:val="22"/>
          <w:szCs w:val="22"/>
        </w:rPr>
        <w:t>“ se pro účely této smlouvy rozumí:</w:t>
      </w:r>
    </w:p>
    <w:p w:rsidR="00DE2342" w:rsidRPr="00F65834" w:rsidRDefault="00DE2342" w:rsidP="00DE2342">
      <w:pPr>
        <w:pStyle w:val="Zkladntext3"/>
        <w:numPr>
          <w:ilvl w:val="1"/>
          <w:numId w:val="4"/>
        </w:numPr>
        <w:jc w:val="both"/>
        <w:rPr>
          <w:sz w:val="22"/>
          <w:szCs w:val="22"/>
        </w:rPr>
      </w:pPr>
      <w:r w:rsidRPr="00D37AA0">
        <w:rPr>
          <w:sz w:val="22"/>
          <w:szCs w:val="22"/>
        </w:rPr>
        <w:t>Veřejná zakázka</w:t>
      </w:r>
      <w:r w:rsidR="004006FC" w:rsidRPr="00D37AA0">
        <w:rPr>
          <w:sz w:val="22"/>
          <w:szCs w:val="22"/>
        </w:rPr>
        <w:t>(y)</w:t>
      </w:r>
      <w:r w:rsidRPr="00D37AA0">
        <w:rPr>
          <w:sz w:val="22"/>
          <w:szCs w:val="22"/>
        </w:rPr>
        <w:t xml:space="preserve"> na sdružené služby dodávek Elektřiny</w:t>
      </w:r>
      <w:r w:rsidR="00CC3054">
        <w:rPr>
          <w:sz w:val="22"/>
          <w:szCs w:val="22"/>
        </w:rPr>
        <w:t>/Plynu</w:t>
      </w:r>
      <w:r w:rsidRPr="00D37AA0">
        <w:rPr>
          <w:sz w:val="22"/>
          <w:szCs w:val="22"/>
        </w:rPr>
        <w:t xml:space="preserve"> </w:t>
      </w:r>
      <w:r w:rsidR="00897B11" w:rsidRPr="00D37AA0">
        <w:rPr>
          <w:sz w:val="22"/>
          <w:szCs w:val="22"/>
        </w:rPr>
        <w:t xml:space="preserve">pro město </w:t>
      </w:r>
      <w:r w:rsidR="00D37AA0" w:rsidRPr="00D37AA0">
        <w:rPr>
          <w:sz w:val="22"/>
          <w:szCs w:val="22"/>
        </w:rPr>
        <w:t>Nový Jičín</w:t>
      </w:r>
      <w:r w:rsidR="00897B11" w:rsidRPr="00D37AA0">
        <w:rPr>
          <w:b/>
          <w:sz w:val="22"/>
          <w:szCs w:val="22"/>
        </w:rPr>
        <w:t xml:space="preserve"> </w:t>
      </w:r>
      <w:r w:rsidR="00507031">
        <w:rPr>
          <w:sz w:val="22"/>
          <w:szCs w:val="22"/>
        </w:rPr>
        <w:t>a </w:t>
      </w:r>
      <w:r w:rsidR="00A40F25" w:rsidRPr="00D37AA0">
        <w:rPr>
          <w:sz w:val="22"/>
          <w:szCs w:val="22"/>
        </w:rPr>
        <w:t xml:space="preserve">s ním sdružené </w:t>
      </w:r>
      <w:r w:rsidR="002A5FC4" w:rsidRPr="00D37AA0">
        <w:rPr>
          <w:sz w:val="22"/>
          <w:szCs w:val="22"/>
        </w:rPr>
        <w:t>zadavatele</w:t>
      </w:r>
      <w:r w:rsidR="00A40F25" w:rsidRPr="00D37AA0">
        <w:rPr>
          <w:sz w:val="22"/>
          <w:szCs w:val="22"/>
        </w:rPr>
        <w:t xml:space="preserve"> </w:t>
      </w:r>
      <w:r w:rsidRPr="00D37AA0">
        <w:rPr>
          <w:sz w:val="22"/>
          <w:szCs w:val="22"/>
        </w:rPr>
        <w:t xml:space="preserve">na období </w:t>
      </w:r>
      <w:r w:rsidR="00897B11" w:rsidRPr="00D37AA0">
        <w:rPr>
          <w:sz w:val="22"/>
          <w:szCs w:val="22"/>
        </w:rPr>
        <w:t xml:space="preserve">od </w:t>
      </w:r>
      <w:r w:rsidR="00D37AA0" w:rsidRPr="00D37AA0">
        <w:rPr>
          <w:b/>
          <w:sz w:val="22"/>
          <w:szCs w:val="22"/>
        </w:rPr>
        <w:t>1. 7. 201</w:t>
      </w:r>
      <w:r w:rsidR="00CC3054">
        <w:rPr>
          <w:b/>
          <w:sz w:val="22"/>
          <w:szCs w:val="22"/>
        </w:rPr>
        <w:t>9</w:t>
      </w:r>
      <w:r w:rsidRPr="00D37AA0">
        <w:rPr>
          <w:sz w:val="22"/>
          <w:szCs w:val="22"/>
        </w:rPr>
        <w:t xml:space="preserve"> do </w:t>
      </w:r>
      <w:proofErr w:type="gramStart"/>
      <w:r w:rsidR="00CC3054">
        <w:rPr>
          <w:b/>
          <w:sz w:val="22"/>
          <w:szCs w:val="22"/>
        </w:rPr>
        <w:t>31.12.2020</w:t>
      </w:r>
      <w:proofErr w:type="gramEnd"/>
      <w:r w:rsidR="00D37AA0">
        <w:rPr>
          <w:b/>
          <w:sz w:val="22"/>
          <w:szCs w:val="22"/>
        </w:rPr>
        <w:t>.</w:t>
      </w:r>
    </w:p>
    <w:p w:rsidR="00E806A1" w:rsidRPr="00F65834" w:rsidRDefault="00D37AA0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 </w:t>
      </w:r>
      <w:r w:rsidR="00E806A1" w:rsidRPr="00F65834">
        <w:rPr>
          <w:sz w:val="22"/>
          <w:szCs w:val="22"/>
        </w:rPr>
        <w:t>„</w:t>
      </w:r>
      <w:r w:rsidR="00E806A1" w:rsidRPr="00F65834">
        <w:rPr>
          <w:b/>
          <w:sz w:val="22"/>
          <w:szCs w:val="22"/>
        </w:rPr>
        <w:t>Energetickou burzou</w:t>
      </w:r>
      <w:r w:rsidR="00E806A1" w:rsidRPr="00F65834">
        <w:rPr>
          <w:sz w:val="22"/>
          <w:szCs w:val="22"/>
        </w:rPr>
        <w:t xml:space="preserve">“ se pro účely této smlouvy rozumí komoditní burza </w:t>
      </w:r>
      <w:r w:rsidR="004E18D7">
        <w:rPr>
          <w:sz w:val="22"/>
          <w:szCs w:val="22"/>
        </w:rPr>
        <w:t xml:space="preserve">ve smyslu zákona č. 229/1992 Sb., o komoditních burzách, </w:t>
      </w:r>
      <w:r w:rsidR="00E806A1" w:rsidRPr="00F65834">
        <w:rPr>
          <w:sz w:val="22"/>
          <w:szCs w:val="22"/>
        </w:rPr>
        <w:t>mající sídlo v ČR, na které se obchoduje s</w:t>
      </w:r>
      <w:r w:rsidR="00CC3054">
        <w:rPr>
          <w:sz w:val="22"/>
          <w:szCs w:val="22"/>
        </w:rPr>
        <w:t> </w:t>
      </w:r>
      <w:r w:rsidR="004E71D7" w:rsidRPr="00D37AA0">
        <w:rPr>
          <w:sz w:val="22"/>
          <w:szCs w:val="22"/>
        </w:rPr>
        <w:t>Elektřinou</w:t>
      </w:r>
      <w:r w:rsidR="00CC3054">
        <w:rPr>
          <w:sz w:val="22"/>
          <w:szCs w:val="22"/>
        </w:rPr>
        <w:t>/Plynem</w:t>
      </w:r>
      <w:r w:rsidR="00E806A1" w:rsidRPr="00F65834">
        <w:rPr>
          <w:sz w:val="22"/>
          <w:szCs w:val="22"/>
        </w:rPr>
        <w:t xml:space="preserve">; </w:t>
      </w:r>
    </w:p>
    <w:p w:rsidR="00E806A1" w:rsidRPr="00F65834" w:rsidRDefault="00E806A1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Zákonem</w:t>
      </w:r>
      <w:r w:rsidRPr="00F65834">
        <w:rPr>
          <w:sz w:val="22"/>
          <w:szCs w:val="22"/>
        </w:rPr>
        <w:t>“ se pro účely této Smlouvy rozumí zákon č. 13</w:t>
      </w:r>
      <w:r w:rsidR="00816234">
        <w:rPr>
          <w:sz w:val="22"/>
          <w:szCs w:val="22"/>
        </w:rPr>
        <w:t>4</w:t>
      </w:r>
      <w:r w:rsidRPr="00F65834">
        <w:rPr>
          <w:sz w:val="22"/>
          <w:szCs w:val="22"/>
        </w:rPr>
        <w:t>/20</w:t>
      </w:r>
      <w:r w:rsidR="00816234">
        <w:rPr>
          <w:sz w:val="22"/>
          <w:szCs w:val="22"/>
        </w:rPr>
        <w:t>1</w:t>
      </w:r>
      <w:r w:rsidRPr="00F65834">
        <w:rPr>
          <w:sz w:val="22"/>
          <w:szCs w:val="22"/>
        </w:rPr>
        <w:t xml:space="preserve">6 Sb., o </w:t>
      </w:r>
      <w:r w:rsidR="00816234">
        <w:rPr>
          <w:sz w:val="22"/>
          <w:szCs w:val="22"/>
        </w:rPr>
        <w:t xml:space="preserve">zadávání </w:t>
      </w:r>
      <w:r w:rsidRPr="00F65834">
        <w:rPr>
          <w:sz w:val="22"/>
          <w:szCs w:val="22"/>
        </w:rPr>
        <w:t>veřejných zakáz</w:t>
      </w:r>
      <w:r w:rsidR="00816234">
        <w:rPr>
          <w:sz w:val="22"/>
          <w:szCs w:val="22"/>
        </w:rPr>
        <w:t>e</w:t>
      </w:r>
      <w:r w:rsidRPr="00F65834">
        <w:rPr>
          <w:sz w:val="22"/>
          <w:szCs w:val="22"/>
        </w:rPr>
        <w:t>k, v</w:t>
      </w:r>
      <w:r w:rsidR="00C54E3C">
        <w:rPr>
          <w:sz w:val="22"/>
          <w:szCs w:val="22"/>
        </w:rPr>
        <w:t> </w:t>
      </w:r>
      <w:r w:rsidRPr="00F65834">
        <w:rPr>
          <w:sz w:val="22"/>
          <w:szCs w:val="22"/>
        </w:rPr>
        <w:t>platném znění;</w:t>
      </w:r>
    </w:p>
    <w:p w:rsidR="00E806A1" w:rsidRPr="00F65834" w:rsidRDefault="00E806A1" w:rsidP="00E806A1">
      <w:pPr>
        <w:pStyle w:val="Zkladntext3"/>
        <w:spacing w:after="0"/>
        <w:ind w:left="360"/>
        <w:jc w:val="both"/>
        <w:rPr>
          <w:sz w:val="22"/>
          <w:szCs w:val="22"/>
        </w:rPr>
      </w:pPr>
    </w:p>
    <w:p w:rsidR="00E806A1" w:rsidRPr="00F65834" w:rsidRDefault="00E806A1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E806A1" w:rsidRPr="00F65834" w:rsidRDefault="00E806A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Předmět smlouvy</w:t>
      </w:r>
    </w:p>
    <w:p w:rsidR="00E806A1" w:rsidRPr="00F65834" w:rsidRDefault="00E806A1" w:rsidP="0028406E">
      <w:pPr>
        <w:keepNext/>
        <w:jc w:val="center"/>
        <w:rPr>
          <w:sz w:val="22"/>
          <w:szCs w:val="22"/>
        </w:rPr>
      </w:pPr>
    </w:p>
    <w:p w:rsidR="00DE2342" w:rsidRPr="00F65834" w:rsidRDefault="00205B8E" w:rsidP="00DE2342">
      <w:pPr>
        <w:pStyle w:val="Zkladntext3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Centrální zadavatel a Pověřující zadavatelé se touto smlouvou sdružují za účelem společného postupu při zadání a realizaci Veřejné zakázky. </w:t>
      </w:r>
      <w:r w:rsidR="00DE2342" w:rsidRPr="00F65834">
        <w:rPr>
          <w:sz w:val="22"/>
          <w:szCs w:val="22"/>
        </w:rPr>
        <w:t xml:space="preserve">Smluvní strany se dohodly, že Centrální zadavatel provede zadávací řízení a zadá Veřejnou zakázku na účet svůj a na účet Pověřujících </w:t>
      </w:r>
      <w:r w:rsidR="004E71D7" w:rsidRPr="00F65834">
        <w:rPr>
          <w:sz w:val="22"/>
          <w:szCs w:val="22"/>
        </w:rPr>
        <w:t>z</w:t>
      </w:r>
      <w:r w:rsidR="00DE2342" w:rsidRPr="00F65834">
        <w:rPr>
          <w:sz w:val="22"/>
          <w:szCs w:val="22"/>
        </w:rPr>
        <w:t xml:space="preserve">adavatelů </w:t>
      </w:r>
      <w:r w:rsidR="00353E70" w:rsidRPr="00F65834">
        <w:rPr>
          <w:sz w:val="22"/>
          <w:szCs w:val="22"/>
        </w:rPr>
        <w:t xml:space="preserve">ve smyslu § </w:t>
      </w:r>
      <w:r w:rsidR="00816234" w:rsidRPr="00816234">
        <w:rPr>
          <w:sz w:val="22"/>
          <w:szCs w:val="22"/>
        </w:rPr>
        <w:t xml:space="preserve">9 </w:t>
      </w:r>
      <w:r w:rsidR="00353E70" w:rsidRPr="00F65834">
        <w:rPr>
          <w:sz w:val="22"/>
          <w:szCs w:val="22"/>
        </w:rPr>
        <w:t xml:space="preserve">odst. </w:t>
      </w:r>
      <w:r w:rsidR="00AF547B" w:rsidRPr="00F65834">
        <w:rPr>
          <w:sz w:val="22"/>
          <w:szCs w:val="22"/>
        </w:rPr>
        <w:t>1 písm. b</w:t>
      </w:r>
      <w:r w:rsidR="00353E70" w:rsidRPr="00F65834">
        <w:rPr>
          <w:sz w:val="22"/>
          <w:szCs w:val="22"/>
        </w:rPr>
        <w:t xml:space="preserve">) Zákona a </w:t>
      </w:r>
      <w:r w:rsidR="00DE2342" w:rsidRPr="00F65834">
        <w:rPr>
          <w:sz w:val="22"/>
          <w:szCs w:val="22"/>
        </w:rPr>
        <w:t xml:space="preserve">za podmínek dále stanovených v této Smlouvě. </w:t>
      </w:r>
    </w:p>
    <w:p w:rsidR="00353E70" w:rsidRPr="00F65834" w:rsidRDefault="0035052A" w:rsidP="00DE2342">
      <w:pPr>
        <w:pStyle w:val="Zkladntext3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Vzhledem k tomu, že se jedná o dodávky kupované na komoditních burzách podle ustanovení § </w:t>
      </w:r>
      <w:r w:rsidR="00DF70A1">
        <w:rPr>
          <w:sz w:val="22"/>
          <w:szCs w:val="22"/>
        </w:rPr>
        <w:t>64</w:t>
      </w:r>
      <w:r w:rsidRPr="00F65834">
        <w:rPr>
          <w:sz w:val="22"/>
          <w:szCs w:val="22"/>
        </w:rPr>
        <w:t xml:space="preserve"> písm. c) Zákona, bude V</w:t>
      </w:r>
      <w:r w:rsidR="00353E70" w:rsidRPr="00F65834">
        <w:rPr>
          <w:sz w:val="22"/>
          <w:szCs w:val="22"/>
        </w:rPr>
        <w:t>eřejná zakázka zadána ve formě jednacího řízení bez uveřejnění.</w:t>
      </w:r>
      <w:r w:rsidRPr="00F65834">
        <w:rPr>
          <w:sz w:val="22"/>
          <w:szCs w:val="22"/>
        </w:rPr>
        <w:t xml:space="preserve"> </w:t>
      </w:r>
    </w:p>
    <w:p w:rsidR="00062F71" w:rsidRPr="00F65834" w:rsidRDefault="00353E70" w:rsidP="003B2948">
      <w:pPr>
        <w:pStyle w:val="Zkladntext3"/>
        <w:numPr>
          <w:ilvl w:val="0"/>
          <w:numId w:val="7"/>
        </w:num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Centrální zadavatel </w:t>
      </w:r>
      <w:r w:rsidR="004447E0" w:rsidRPr="00F65834">
        <w:rPr>
          <w:sz w:val="22"/>
          <w:szCs w:val="22"/>
        </w:rPr>
        <w:t xml:space="preserve">v rámci Veřejné zakázky </w:t>
      </w:r>
      <w:r w:rsidR="0035052A" w:rsidRPr="00F65834">
        <w:rPr>
          <w:sz w:val="22"/>
          <w:szCs w:val="22"/>
        </w:rPr>
        <w:t xml:space="preserve">podá na trhu organizovaném Energetickou burzou poptávku na nákup </w:t>
      </w:r>
      <w:r w:rsidRPr="00D37AA0">
        <w:rPr>
          <w:sz w:val="22"/>
          <w:szCs w:val="22"/>
        </w:rPr>
        <w:t>Elektřin</w:t>
      </w:r>
      <w:r w:rsidR="0035052A" w:rsidRPr="00D37AA0">
        <w:rPr>
          <w:sz w:val="22"/>
          <w:szCs w:val="22"/>
        </w:rPr>
        <w:t>y</w:t>
      </w:r>
      <w:r w:rsidR="00CC3054">
        <w:rPr>
          <w:sz w:val="22"/>
          <w:szCs w:val="22"/>
        </w:rPr>
        <w:t>/Plynu</w:t>
      </w:r>
      <w:r w:rsidR="005E1E91" w:rsidRPr="00F65834">
        <w:rPr>
          <w:sz w:val="22"/>
          <w:szCs w:val="22"/>
        </w:rPr>
        <w:t xml:space="preserve"> svým jménem a jménem Pověřujících zadavatelů</w:t>
      </w:r>
      <w:r w:rsidRPr="00F65834">
        <w:rPr>
          <w:sz w:val="22"/>
          <w:szCs w:val="22"/>
        </w:rPr>
        <w:t>.</w:t>
      </w:r>
      <w:r w:rsidR="00CC3147" w:rsidRPr="00F65834">
        <w:rPr>
          <w:sz w:val="22"/>
          <w:szCs w:val="22"/>
        </w:rPr>
        <w:t xml:space="preserve"> </w:t>
      </w:r>
      <w:r w:rsidR="00517545" w:rsidRPr="00F65834">
        <w:rPr>
          <w:sz w:val="22"/>
          <w:szCs w:val="22"/>
        </w:rPr>
        <w:t>Pověřující</w:t>
      </w:r>
      <w:r w:rsidR="00062F71" w:rsidRPr="00F65834">
        <w:rPr>
          <w:sz w:val="22"/>
          <w:szCs w:val="22"/>
        </w:rPr>
        <w:t xml:space="preserve"> zadavatelé berou na vědomí, že na základě </w:t>
      </w:r>
      <w:r w:rsidR="00CC3147" w:rsidRPr="00F65834">
        <w:rPr>
          <w:sz w:val="22"/>
          <w:szCs w:val="22"/>
        </w:rPr>
        <w:t xml:space="preserve">této </w:t>
      </w:r>
      <w:r w:rsidR="00062F71" w:rsidRPr="00F65834">
        <w:rPr>
          <w:sz w:val="22"/>
          <w:szCs w:val="22"/>
        </w:rPr>
        <w:t>Centrálním zadavatelem zad</w:t>
      </w:r>
      <w:r w:rsidR="00CC3147" w:rsidRPr="00F65834">
        <w:rPr>
          <w:sz w:val="22"/>
          <w:szCs w:val="22"/>
        </w:rPr>
        <w:t xml:space="preserve">ané </w:t>
      </w:r>
      <w:r w:rsidR="00517545" w:rsidRPr="00F65834">
        <w:rPr>
          <w:sz w:val="22"/>
          <w:szCs w:val="22"/>
        </w:rPr>
        <w:t>p</w:t>
      </w:r>
      <w:r w:rsidR="00062F71" w:rsidRPr="00F65834">
        <w:rPr>
          <w:sz w:val="22"/>
          <w:szCs w:val="22"/>
        </w:rPr>
        <w:t>optávk</w:t>
      </w:r>
      <w:r w:rsidR="00CC3147" w:rsidRPr="00F65834">
        <w:rPr>
          <w:sz w:val="22"/>
          <w:szCs w:val="22"/>
        </w:rPr>
        <w:t>y</w:t>
      </w:r>
      <w:r w:rsidR="00205B8E" w:rsidRPr="00F65834">
        <w:rPr>
          <w:sz w:val="22"/>
          <w:szCs w:val="22"/>
        </w:rPr>
        <w:t xml:space="preserve"> </w:t>
      </w:r>
      <w:r w:rsidR="00CC3147" w:rsidRPr="00F65834">
        <w:rPr>
          <w:sz w:val="22"/>
          <w:szCs w:val="22"/>
        </w:rPr>
        <w:t xml:space="preserve">zakládá </w:t>
      </w:r>
      <w:r w:rsidR="00062F71" w:rsidRPr="00F65834">
        <w:rPr>
          <w:sz w:val="22"/>
          <w:szCs w:val="22"/>
        </w:rPr>
        <w:t xml:space="preserve">uzavřený burzovní obchod na </w:t>
      </w:r>
      <w:r w:rsidR="00517545" w:rsidRPr="00F65834">
        <w:rPr>
          <w:sz w:val="22"/>
          <w:szCs w:val="22"/>
        </w:rPr>
        <w:t>Energetické b</w:t>
      </w:r>
      <w:r w:rsidR="00062F71" w:rsidRPr="00F65834">
        <w:rPr>
          <w:sz w:val="22"/>
          <w:szCs w:val="22"/>
        </w:rPr>
        <w:t xml:space="preserve">urze smluvní vztah mezi příslušným </w:t>
      </w:r>
      <w:r w:rsidR="00517545" w:rsidRPr="00F65834">
        <w:rPr>
          <w:sz w:val="22"/>
          <w:szCs w:val="22"/>
        </w:rPr>
        <w:t xml:space="preserve">Pověřujícím </w:t>
      </w:r>
      <w:r w:rsidR="00062F71" w:rsidRPr="00F65834">
        <w:rPr>
          <w:sz w:val="22"/>
          <w:szCs w:val="22"/>
        </w:rPr>
        <w:t>zadavatelem a příslušným dodavatelem.</w:t>
      </w:r>
      <w:r w:rsidR="00A32848" w:rsidRPr="00F65834">
        <w:rPr>
          <w:sz w:val="22"/>
          <w:szCs w:val="22"/>
        </w:rPr>
        <w:t xml:space="preserve"> </w:t>
      </w:r>
      <w:r w:rsidR="00BB4051">
        <w:rPr>
          <w:sz w:val="22"/>
          <w:szCs w:val="22"/>
        </w:rPr>
        <w:t xml:space="preserve">Vyžadují-li to právní předpisy nebo pravidla Energetické burzy, uzavře Centrální zadavatel s Energetickou burzou nebo dohodcem </w:t>
      </w:r>
      <w:r w:rsidR="007B3208">
        <w:rPr>
          <w:sz w:val="22"/>
          <w:szCs w:val="22"/>
        </w:rPr>
        <w:t>působícím na Energetické burze</w:t>
      </w:r>
      <w:r w:rsidR="00BB4051">
        <w:rPr>
          <w:sz w:val="22"/>
          <w:szCs w:val="22"/>
        </w:rPr>
        <w:t xml:space="preserve"> jménem Pověřujících zadavatelů smlouvu zřizující přístup Pověřujících zadavatelů na trh Energetické burzy a/nebo smlouvu o zprostředkování obchodu na Energetické burze.</w:t>
      </w:r>
      <w:r w:rsidR="004006FC">
        <w:rPr>
          <w:sz w:val="22"/>
          <w:szCs w:val="22"/>
        </w:rPr>
        <w:t xml:space="preserve"> Současně Centrální zadavatel je oprávněn jménem Pověřujících zadavatelů uzavřít veškeré další smlouvy o poskytování služeb v souvislosti s nákupem na Energetické burze.</w:t>
      </w:r>
    </w:p>
    <w:p w:rsidR="000B6F23" w:rsidRPr="00F65834" w:rsidRDefault="000B6F23" w:rsidP="000B6F23">
      <w:pPr>
        <w:jc w:val="both"/>
        <w:rPr>
          <w:sz w:val="22"/>
          <w:szCs w:val="22"/>
        </w:rPr>
      </w:pPr>
    </w:p>
    <w:p w:rsidR="005B14F9" w:rsidRPr="00F65834" w:rsidRDefault="005B14F9" w:rsidP="005B14F9">
      <w:pPr>
        <w:jc w:val="both"/>
        <w:rPr>
          <w:sz w:val="22"/>
          <w:szCs w:val="22"/>
        </w:rPr>
      </w:pPr>
    </w:p>
    <w:p w:rsidR="001A0DEC" w:rsidRPr="00F65834" w:rsidRDefault="001A0DEC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Práva a povinnosti účastníků smlouvy</w:t>
      </w:r>
    </w:p>
    <w:p w:rsidR="00062F71" w:rsidRPr="00F65834" w:rsidRDefault="00062F71" w:rsidP="0028406E">
      <w:pPr>
        <w:keepNext/>
        <w:jc w:val="both"/>
        <w:rPr>
          <w:sz w:val="22"/>
          <w:szCs w:val="22"/>
        </w:rPr>
      </w:pPr>
    </w:p>
    <w:p w:rsidR="00205B8E" w:rsidRPr="00F65834" w:rsidRDefault="00205B8E" w:rsidP="00205B8E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Centrální zadavatel </w:t>
      </w:r>
      <w:r w:rsidR="00A275CB" w:rsidRPr="00F65834">
        <w:rPr>
          <w:sz w:val="22"/>
          <w:szCs w:val="22"/>
        </w:rPr>
        <w:t xml:space="preserve">je povinen </w:t>
      </w:r>
      <w:r w:rsidRPr="00F65834">
        <w:rPr>
          <w:sz w:val="22"/>
          <w:szCs w:val="22"/>
        </w:rPr>
        <w:t>vykonávat činnosti dle této smlouvy v souladu s příslušnými právními předpisy a pravidly Energetické burzy.</w:t>
      </w:r>
    </w:p>
    <w:p w:rsidR="00062F71" w:rsidRPr="00F65834" w:rsidRDefault="00CC3147" w:rsidP="00205B8E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Pověřující zadavatelé </w:t>
      </w:r>
      <w:r w:rsidR="00062F71" w:rsidRPr="00F65834">
        <w:rPr>
          <w:sz w:val="22"/>
          <w:szCs w:val="22"/>
        </w:rPr>
        <w:t xml:space="preserve">se zavazují informovat Centrálního </w:t>
      </w:r>
      <w:r w:rsidR="0021191F" w:rsidRPr="00F65834">
        <w:rPr>
          <w:sz w:val="22"/>
          <w:szCs w:val="22"/>
        </w:rPr>
        <w:t>zadavatele</w:t>
      </w:r>
      <w:r w:rsidR="00062F71" w:rsidRPr="00F65834">
        <w:rPr>
          <w:sz w:val="22"/>
          <w:szCs w:val="22"/>
        </w:rPr>
        <w:t xml:space="preserve"> o všech podstatných skutečnostech, které mají vliv na plnění předmětu této smlouvy.</w:t>
      </w:r>
    </w:p>
    <w:p w:rsidR="00884BC1" w:rsidRPr="00F65834" w:rsidRDefault="006F2FE3" w:rsidP="00884BC1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</w:r>
      <w:r w:rsidR="00884BC1" w:rsidRPr="00F65834">
        <w:rPr>
          <w:sz w:val="22"/>
          <w:szCs w:val="22"/>
        </w:rPr>
        <w:t xml:space="preserve">Centrální zadavatel má právo po Pověřujících zadavatelích požadovat jakékoliv písemné informace související s: </w:t>
      </w:r>
    </w:p>
    <w:p w:rsidR="00884BC1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definováním předmětu, času a místa plnění Veřejné zakázky </w:t>
      </w:r>
      <w:r w:rsidR="00507031">
        <w:rPr>
          <w:sz w:val="22"/>
          <w:szCs w:val="22"/>
        </w:rPr>
        <w:t>z hlediska druhu a </w:t>
      </w:r>
      <w:r w:rsidRPr="00F65834">
        <w:rPr>
          <w:sz w:val="22"/>
          <w:szCs w:val="22"/>
        </w:rPr>
        <w:t xml:space="preserve">finančního limitu, </w:t>
      </w:r>
    </w:p>
    <w:p w:rsidR="00884BC1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lastRenderedPageBreak/>
        <w:t xml:space="preserve">stanovením výše předpokládané hodnoty Veřejné zakázky a podmínek pro rozdělení předmětu veřejné zakázky na části, </w:t>
      </w:r>
    </w:p>
    <w:p w:rsidR="00894B5E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další činností </w:t>
      </w:r>
      <w:r w:rsidR="007D02D0" w:rsidRPr="00F65834">
        <w:rPr>
          <w:sz w:val="22"/>
          <w:szCs w:val="22"/>
        </w:rPr>
        <w:t>Pověřujících z</w:t>
      </w:r>
      <w:r w:rsidRPr="00F65834">
        <w:rPr>
          <w:sz w:val="22"/>
          <w:szCs w:val="22"/>
        </w:rPr>
        <w:t>adavatelů ve vztahu k poptávanému předmětu plnění veřejné zakázky.</w:t>
      </w:r>
    </w:p>
    <w:p w:rsidR="00205B8E" w:rsidRPr="00F65834" w:rsidRDefault="006F2FE3" w:rsidP="006F2FE3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>Centrální zadavatel je povinen provádět zařizování záležitostí Pověřujících zadavatelů dle této smlouvy s odbornou péčí a chránit jemu známé zájmy Pověřujících zadavatelů související se zařizováním jejich záležitostí.</w:t>
      </w:r>
    </w:p>
    <w:p w:rsidR="006F2FE3" w:rsidRPr="00F65834" w:rsidRDefault="00A74C27" w:rsidP="006F2FE3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</w:r>
      <w:r w:rsidR="006F2FE3" w:rsidRPr="00F65834">
        <w:rPr>
          <w:sz w:val="22"/>
          <w:szCs w:val="22"/>
        </w:rPr>
        <w:t xml:space="preserve">Centrální zadavatel je dále povinen: </w:t>
      </w:r>
    </w:p>
    <w:p w:rsidR="006F2FE3" w:rsidRPr="00F65834" w:rsidRDefault="006F2FE3" w:rsidP="006F2FE3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zahájit a vést vlastní průběh zadávacího řízení podle Zákona a </w:t>
      </w:r>
    </w:p>
    <w:p w:rsidR="006F2FE3" w:rsidRPr="00F65834" w:rsidRDefault="006F2FE3" w:rsidP="006F2FE3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kdykoliv na požádání předložit Pověřujícímu zadavateli přís</w:t>
      </w:r>
      <w:r w:rsidR="006C3041">
        <w:rPr>
          <w:sz w:val="22"/>
          <w:szCs w:val="22"/>
        </w:rPr>
        <w:t>lušnou dokumentaci vážící se k V</w:t>
      </w:r>
      <w:r w:rsidRPr="00F65834">
        <w:rPr>
          <w:sz w:val="22"/>
          <w:szCs w:val="22"/>
        </w:rPr>
        <w:t>eřejné zakázce.</w:t>
      </w:r>
    </w:p>
    <w:p w:rsidR="00A32848" w:rsidRPr="00F65834" w:rsidRDefault="00A32848" w:rsidP="004E5E57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</w:r>
      <w:r w:rsidR="00D60A53">
        <w:rPr>
          <w:sz w:val="22"/>
          <w:szCs w:val="22"/>
        </w:rPr>
        <w:t>Pověřující zadavatelé zmocňují Centrálního zadavatele</w:t>
      </w:r>
      <w:r w:rsidR="00D60A53" w:rsidRPr="00F65834">
        <w:rPr>
          <w:sz w:val="22"/>
          <w:szCs w:val="22"/>
        </w:rPr>
        <w:t xml:space="preserve">, </w:t>
      </w:r>
      <w:r w:rsidR="00D60A53">
        <w:rPr>
          <w:sz w:val="22"/>
          <w:szCs w:val="22"/>
        </w:rPr>
        <w:t>aby si</w:t>
      </w:r>
      <w:r w:rsidR="00D658D8">
        <w:rPr>
          <w:sz w:val="22"/>
          <w:szCs w:val="22"/>
        </w:rPr>
        <w:t xml:space="preserve"> jejich jménem</w:t>
      </w:r>
      <w:r w:rsidR="00D60A53">
        <w:rPr>
          <w:sz w:val="22"/>
          <w:szCs w:val="22"/>
        </w:rPr>
        <w:t>, vyžaduje-li tak zákon nebo pravidla Energetické burzy,</w:t>
      </w:r>
      <w:r w:rsidR="00D60A53" w:rsidRPr="00F65834">
        <w:rPr>
          <w:sz w:val="22"/>
          <w:szCs w:val="22"/>
        </w:rPr>
        <w:t xml:space="preserve"> po uzavření burzovního obchodu </w:t>
      </w:r>
      <w:r w:rsidR="00D60A53">
        <w:rPr>
          <w:sz w:val="22"/>
          <w:szCs w:val="22"/>
        </w:rPr>
        <w:t xml:space="preserve">písemně </w:t>
      </w:r>
      <w:r w:rsidR="00D60A53" w:rsidRPr="00F65834">
        <w:rPr>
          <w:sz w:val="22"/>
          <w:szCs w:val="22"/>
        </w:rPr>
        <w:t xml:space="preserve">s příslušným vítězným dodavatelem </w:t>
      </w:r>
      <w:r w:rsidR="00D60A53">
        <w:rPr>
          <w:sz w:val="22"/>
          <w:szCs w:val="22"/>
        </w:rPr>
        <w:t>stvrdil podmínky uzavřeného burzovního obchodu</w:t>
      </w:r>
      <w:r w:rsidRPr="00F65834">
        <w:rPr>
          <w:sz w:val="22"/>
          <w:szCs w:val="22"/>
        </w:rPr>
        <w:t>.</w:t>
      </w:r>
    </w:p>
    <w:p w:rsidR="006F2FE3" w:rsidRPr="00F65834" w:rsidRDefault="004E5E57" w:rsidP="004E5E57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>Pověřující zadavatelé zmocňují Centrálního zadavatele ke všem právním jednáním a faktickým úkonům týkajících se řízení o opravných prostředcích podle Zákona před Úřadem pro ochranu hospodářské soutěže, Krajským soudem v Brně nebo Nejvyšším správním soudem ČR a Centrální zadavatel uvedené zmocnění přijímá.</w:t>
      </w:r>
    </w:p>
    <w:p w:rsidR="00124FEE" w:rsidRPr="00F65834" w:rsidRDefault="00124FEE" w:rsidP="004E5E57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Pověřující zadavatelé jsou povinni zajistit ukončení dodávek </w:t>
      </w:r>
      <w:r w:rsidRPr="00D37AA0">
        <w:rPr>
          <w:sz w:val="22"/>
          <w:szCs w:val="22"/>
        </w:rPr>
        <w:t>Elektřiny</w:t>
      </w:r>
      <w:r w:rsidR="00CC3054">
        <w:rPr>
          <w:sz w:val="22"/>
          <w:szCs w:val="22"/>
        </w:rPr>
        <w:t>/Plynu</w:t>
      </w:r>
      <w:r w:rsidRPr="00F65834">
        <w:rPr>
          <w:sz w:val="22"/>
          <w:szCs w:val="22"/>
        </w:rPr>
        <w:t xml:space="preserve"> do odběrných míst od předchozího dodavatele </w:t>
      </w:r>
      <w:r w:rsidR="0028406E" w:rsidRPr="00F65834">
        <w:rPr>
          <w:sz w:val="22"/>
          <w:szCs w:val="22"/>
        </w:rPr>
        <w:t xml:space="preserve">(nebyl-li burzovní obchod uzavřen s týmž dodavatelem) </w:t>
      </w:r>
      <w:r w:rsidRPr="00F65834">
        <w:rPr>
          <w:sz w:val="22"/>
          <w:szCs w:val="22"/>
        </w:rPr>
        <w:t xml:space="preserve">nejpozději do </w:t>
      </w:r>
      <w:r w:rsidRPr="00D37AA0">
        <w:rPr>
          <w:sz w:val="22"/>
          <w:szCs w:val="22"/>
        </w:rPr>
        <w:t xml:space="preserve">5:59 hodin dne 1. </w:t>
      </w:r>
      <w:r w:rsidR="00D37AA0" w:rsidRPr="00D37AA0">
        <w:rPr>
          <w:sz w:val="22"/>
          <w:szCs w:val="22"/>
        </w:rPr>
        <w:t>7</w:t>
      </w:r>
      <w:r w:rsidRPr="00D37AA0">
        <w:rPr>
          <w:sz w:val="22"/>
          <w:szCs w:val="22"/>
        </w:rPr>
        <w:t xml:space="preserve">. </w:t>
      </w:r>
      <w:r w:rsidR="00CC3054">
        <w:rPr>
          <w:sz w:val="22"/>
          <w:szCs w:val="22"/>
        </w:rPr>
        <w:t>2019</w:t>
      </w:r>
      <w:r w:rsidRPr="00F65834">
        <w:rPr>
          <w:sz w:val="22"/>
          <w:szCs w:val="22"/>
        </w:rPr>
        <w:t>.</w:t>
      </w:r>
    </w:p>
    <w:p w:rsidR="00CD5307" w:rsidRPr="00F65834" w:rsidRDefault="00CD5307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Úhrada nákladů</w:t>
      </w:r>
    </w:p>
    <w:p w:rsidR="003D5C58" w:rsidRPr="00F65834" w:rsidRDefault="003D5C58" w:rsidP="0028406E">
      <w:pPr>
        <w:keepNext/>
        <w:jc w:val="both"/>
        <w:rPr>
          <w:b/>
          <w:sz w:val="22"/>
          <w:szCs w:val="22"/>
        </w:rPr>
      </w:pPr>
    </w:p>
    <w:p w:rsidR="00205B8E" w:rsidRPr="00F65834" w:rsidRDefault="00205B8E" w:rsidP="004E5E57">
      <w:pPr>
        <w:numPr>
          <w:ilvl w:val="0"/>
          <w:numId w:val="9"/>
        </w:numPr>
        <w:tabs>
          <w:tab w:val="clear" w:pos="9858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Smluvní strany se dohodly, že Centrální zadavatel zadává </w:t>
      </w:r>
      <w:r w:rsidR="00A275CB" w:rsidRPr="00F65834">
        <w:rPr>
          <w:sz w:val="22"/>
          <w:szCs w:val="22"/>
        </w:rPr>
        <w:t>V</w:t>
      </w:r>
      <w:r w:rsidRPr="00F65834">
        <w:rPr>
          <w:sz w:val="22"/>
          <w:szCs w:val="22"/>
        </w:rPr>
        <w:t>e</w:t>
      </w:r>
      <w:r w:rsidR="00507031">
        <w:rPr>
          <w:sz w:val="22"/>
          <w:szCs w:val="22"/>
        </w:rPr>
        <w:t>řejnou zakázku na své náklady a </w:t>
      </w:r>
      <w:r w:rsidR="00A275CB" w:rsidRPr="00F65834">
        <w:rPr>
          <w:sz w:val="22"/>
          <w:szCs w:val="22"/>
        </w:rPr>
        <w:t>Pověřující z</w:t>
      </w:r>
      <w:r w:rsidRPr="00F65834">
        <w:rPr>
          <w:sz w:val="22"/>
          <w:szCs w:val="22"/>
        </w:rPr>
        <w:t xml:space="preserve">adavatelé se nepodílejí </w:t>
      </w:r>
      <w:r w:rsidR="004E5E57" w:rsidRPr="00F65834">
        <w:rPr>
          <w:sz w:val="22"/>
          <w:szCs w:val="22"/>
        </w:rPr>
        <w:t>žádným</w:t>
      </w:r>
      <w:r w:rsidRPr="00F65834">
        <w:rPr>
          <w:sz w:val="22"/>
          <w:szCs w:val="22"/>
        </w:rPr>
        <w:t xml:space="preserve"> způsobem na nákladech Centrálního zadavatele.</w:t>
      </w:r>
    </w:p>
    <w:p w:rsidR="00F65834" w:rsidRPr="00F65834" w:rsidRDefault="00F65834" w:rsidP="00F65834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F65834" w:rsidRPr="00F65834" w:rsidRDefault="001F32A4" w:rsidP="00F65834">
      <w:pPr>
        <w:keepNext/>
        <w:tabs>
          <w:tab w:val="num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F65834" w:rsidRPr="00F65834">
        <w:rPr>
          <w:b/>
          <w:sz w:val="22"/>
          <w:szCs w:val="22"/>
        </w:rPr>
        <w:t>omunikace</w:t>
      </w:r>
    </w:p>
    <w:p w:rsidR="00F65834" w:rsidRPr="00F65834" w:rsidRDefault="00F65834" w:rsidP="00F65834">
      <w:pPr>
        <w:keepNext/>
        <w:tabs>
          <w:tab w:val="num" w:pos="426"/>
        </w:tabs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 xml:space="preserve"> </w:t>
      </w:r>
    </w:p>
    <w:p w:rsidR="00F65834" w:rsidRPr="00F65834" w:rsidRDefault="00F65834" w:rsidP="00F65834">
      <w:pPr>
        <w:numPr>
          <w:ilvl w:val="0"/>
          <w:numId w:val="12"/>
        </w:numPr>
        <w:tabs>
          <w:tab w:val="clear" w:pos="9291"/>
        </w:tabs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Kontaktní osob</w:t>
      </w:r>
      <w:r w:rsidR="001F32A4">
        <w:rPr>
          <w:sz w:val="22"/>
          <w:szCs w:val="22"/>
        </w:rPr>
        <w:t>y</w:t>
      </w:r>
      <w:r>
        <w:rPr>
          <w:sz w:val="22"/>
          <w:szCs w:val="22"/>
        </w:rPr>
        <w:t xml:space="preserve"> pro V</w:t>
      </w:r>
      <w:r w:rsidRPr="00F65834">
        <w:rPr>
          <w:sz w:val="22"/>
          <w:szCs w:val="22"/>
        </w:rPr>
        <w:t xml:space="preserve">eřejnou zakázku: </w:t>
      </w:r>
    </w:p>
    <w:p w:rsidR="00F65834" w:rsidRPr="00895A29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Centrální zadavatel: </w:t>
      </w:r>
      <w:r w:rsidR="00784CF6" w:rsidRPr="00895A29">
        <w:rPr>
          <w:sz w:val="22"/>
          <w:szCs w:val="22"/>
        </w:rPr>
        <w:tab/>
        <w:t xml:space="preserve">  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F65834" w:rsidRPr="00895A29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1:</w:t>
      </w:r>
      <w:r w:rsidR="00EC3149" w:rsidRPr="00895A29">
        <w:rPr>
          <w:sz w:val="22"/>
          <w:szCs w:val="22"/>
        </w:rPr>
        <w:t xml:space="preserve">  </w:t>
      </w:r>
      <w:r w:rsidRPr="00895A29">
        <w:rPr>
          <w:sz w:val="22"/>
          <w:szCs w:val="22"/>
        </w:rPr>
        <w:t xml:space="preserve">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F65834" w:rsidRPr="00895A29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2: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F65834" w:rsidRPr="00895A29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3:</w:t>
      </w:r>
      <w:r w:rsidR="00EC3149" w:rsidRPr="00895A29">
        <w:rPr>
          <w:sz w:val="22"/>
          <w:szCs w:val="22"/>
        </w:rPr>
        <w:t xml:space="preserve">  </w:t>
      </w:r>
      <w:r w:rsidRPr="00895A29">
        <w:rPr>
          <w:sz w:val="22"/>
          <w:szCs w:val="22"/>
        </w:rPr>
        <w:t xml:space="preserve">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F65834" w:rsidRPr="00895A29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4:</w:t>
      </w:r>
      <w:r w:rsidR="00EC3149" w:rsidRPr="00895A29">
        <w:rPr>
          <w:sz w:val="22"/>
          <w:szCs w:val="22"/>
        </w:rPr>
        <w:t xml:space="preserve">  </w:t>
      </w:r>
      <w:r w:rsidRPr="00895A29">
        <w:rPr>
          <w:sz w:val="22"/>
          <w:szCs w:val="22"/>
        </w:rPr>
        <w:t xml:space="preserve">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784CF6" w:rsidRPr="00895A29" w:rsidRDefault="00784CF6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5: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784CF6" w:rsidRPr="00895A29" w:rsidRDefault="00784CF6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6: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784CF6" w:rsidRPr="00895A29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7:</w:t>
      </w:r>
      <w:r w:rsidR="00EC3149" w:rsidRPr="00895A29">
        <w:rPr>
          <w:sz w:val="22"/>
          <w:szCs w:val="22"/>
        </w:rPr>
        <w:t xml:space="preserve">  </w:t>
      </w:r>
      <w:r w:rsidRPr="00895A29">
        <w:rPr>
          <w:sz w:val="22"/>
          <w:szCs w:val="22"/>
        </w:rPr>
        <w:t xml:space="preserve">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784CF6" w:rsidRPr="00895A29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8: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784CF6" w:rsidRPr="00895A29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9: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784CF6" w:rsidRPr="00895A29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10:</w:t>
      </w:r>
      <w:r w:rsidR="00507031">
        <w:rPr>
          <w:sz w:val="22"/>
          <w:szCs w:val="22"/>
        </w:rPr>
        <w:t xml:space="preserve">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EC3149" w:rsidRPr="00895A29" w:rsidRDefault="00EC3149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</w:t>
      </w:r>
      <w:r w:rsidR="00507031">
        <w:rPr>
          <w:sz w:val="22"/>
          <w:szCs w:val="22"/>
        </w:rPr>
        <w:t xml:space="preserve">davatel č. 11: 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EC3149" w:rsidRPr="00895A29" w:rsidRDefault="00EC3149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</w:t>
      </w:r>
      <w:r w:rsidR="00507031">
        <w:rPr>
          <w:sz w:val="22"/>
          <w:szCs w:val="22"/>
        </w:rPr>
        <w:t xml:space="preserve">ověřující zadavatel č. 12:  </w:t>
      </w:r>
      <w:proofErr w:type="spellStart"/>
      <w:r w:rsidR="00507031">
        <w:rPr>
          <w:sz w:val="22"/>
          <w:szCs w:val="22"/>
        </w:rPr>
        <w:t>xxxxxxxxxxxx</w:t>
      </w:r>
      <w:proofErr w:type="spellEnd"/>
    </w:p>
    <w:p w:rsidR="00F65834" w:rsidRPr="00F65834" w:rsidRDefault="00F65834" w:rsidP="00F65834">
      <w:pPr>
        <w:spacing w:after="120"/>
        <w:ind w:left="1080"/>
        <w:jc w:val="both"/>
        <w:rPr>
          <w:sz w:val="22"/>
          <w:szCs w:val="22"/>
        </w:rPr>
      </w:pPr>
    </w:p>
    <w:p w:rsidR="00CD5307" w:rsidRPr="00F65834" w:rsidRDefault="00CD5307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Závěrečná ustanovení</w:t>
      </w:r>
    </w:p>
    <w:p w:rsidR="00062F71" w:rsidRPr="00F65834" w:rsidRDefault="00062F71" w:rsidP="0028406E">
      <w:pPr>
        <w:keepNext/>
        <w:jc w:val="both"/>
        <w:rPr>
          <w:sz w:val="22"/>
          <w:szCs w:val="22"/>
        </w:rPr>
      </w:pPr>
    </w:p>
    <w:p w:rsidR="00062F71" w:rsidRDefault="00062F71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F65834">
        <w:rPr>
          <w:szCs w:val="22"/>
        </w:rPr>
        <w:t xml:space="preserve">Tato smlouva nabývá platnosti dnem jejího podpisu </w:t>
      </w:r>
      <w:r w:rsidR="006D6893" w:rsidRPr="00F65834">
        <w:rPr>
          <w:szCs w:val="22"/>
        </w:rPr>
        <w:t>poslední ze smluvních stran</w:t>
      </w:r>
      <w:r w:rsidR="001F32A4">
        <w:rPr>
          <w:szCs w:val="22"/>
        </w:rPr>
        <w:t xml:space="preserve"> a účinnosti uveřejněním v registru smluv</w:t>
      </w:r>
      <w:r w:rsidRPr="00F65834">
        <w:rPr>
          <w:szCs w:val="22"/>
        </w:rPr>
        <w:t xml:space="preserve">. Vztahy mezi smluvními stranami, které nejsou touto smlouvou upraveny, se řídí </w:t>
      </w:r>
      <w:r w:rsidR="00B22C52">
        <w:rPr>
          <w:szCs w:val="22"/>
        </w:rPr>
        <w:t xml:space="preserve">občanským </w:t>
      </w:r>
      <w:r w:rsidRPr="00F65834">
        <w:rPr>
          <w:szCs w:val="22"/>
        </w:rPr>
        <w:t>zákoníkem a dalšími obecně závaznými právními přepisy.</w:t>
      </w:r>
    </w:p>
    <w:p w:rsidR="00C45BA9" w:rsidRPr="00F65834" w:rsidRDefault="00C45BA9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>Ukáže-li se některé z ustanovení této smlouvy zdánlivým (nicotným), posoudí se vliv této vady na ostatní ustanovení smlouvy obdobně podle ustanovení §</w:t>
      </w:r>
      <w:r w:rsidR="00227CF1">
        <w:rPr>
          <w:szCs w:val="22"/>
        </w:rPr>
        <w:t xml:space="preserve"> 576 o</w:t>
      </w:r>
      <w:r>
        <w:rPr>
          <w:szCs w:val="22"/>
        </w:rPr>
        <w:t>bčanského zákoníku.</w:t>
      </w:r>
    </w:p>
    <w:p w:rsidR="004B1B31" w:rsidRDefault="004B1B31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Nastanou-li u některé ze </w:t>
      </w:r>
      <w:r w:rsidR="00E3527A">
        <w:rPr>
          <w:szCs w:val="22"/>
        </w:rPr>
        <w:t>s</w:t>
      </w:r>
      <w:r>
        <w:rPr>
          <w:szCs w:val="22"/>
        </w:rPr>
        <w:t xml:space="preserve">mluvních stran okolnosti bránící řádnému plnění této </w:t>
      </w:r>
      <w:r w:rsidR="00E3527A">
        <w:rPr>
          <w:szCs w:val="22"/>
        </w:rPr>
        <w:t>s</w:t>
      </w:r>
      <w:r>
        <w:rPr>
          <w:szCs w:val="22"/>
        </w:rPr>
        <w:t>mlouvy, je povinna to bez zbytečného odkladu oznámit druhé straně.</w:t>
      </w:r>
    </w:p>
    <w:p w:rsidR="00E3527A" w:rsidRPr="00F65834" w:rsidRDefault="00E3527A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Tato smlouva je </w:t>
      </w:r>
      <w:r w:rsidRPr="00D6041C">
        <w:rPr>
          <w:szCs w:val="22"/>
        </w:rPr>
        <w:t>vypracována v</w:t>
      </w:r>
      <w:r w:rsidR="008A397A">
        <w:rPr>
          <w:szCs w:val="22"/>
        </w:rPr>
        <w:t>e</w:t>
      </w:r>
      <w:r w:rsidRPr="00D6041C">
        <w:rPr>
          <w:szCs w:val="22"/>
        </w:rPr>
        <w:t xml:space="preserve"> </w:t>
      </w:r>
      <w:r w:rsidR="008F3260" w:rsidRPr="00D6041C">
        <w:rPr>
          <w:szCs w:val="22"/>
        </w:rPr>
        <w:t>1</w:t>
      </w:r>
      <w:r w:rsidR="008A397A">
        <w:rPr>
          <w:szCs w:val="22"/>
        </w:rPr>
        <w:t>3</w:t>
      </w:r>
      <w:r w:rsidRPr="00D6041C">
        <w:rPr>
          <w:szCs w:val="22"/>
        </w:rPr>
        <w:t xml:space="preserve"> vyhotoveních</w:t>
      </w:r>
      <w:r>
        <w:rPr>
          <w:szCs w:val="22"/>
        </w:rPr>
        <w:t>, z nichž jedno náleží každé Smluvní straně.</w:t>
      </w:r>
    </w:p>
    <w:p w:rsidR="003E397E" w:rsidRPr="004F1C34" w:rsidRDefault="001F32A4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D6041C">
        <w:rPr>
          <w:szCs w:val="22"/>
        </w:rPr>
        <w:t xml:space="preserve">Doložka platnosti právního úkonu dle § 41 zákona č. 128/2000 Sb., o obcích (obecní zřízení), ve znění pozdějších změn a předpisů: O uzavření této smlouvy rozhodla Rada města Nový Jičín svým </w:t>
      </w:r>
      <w:r w:rsidRPr="004F1C34">
        <w:rPr>
          <w:szCs w:val="22"/>
        </w:rPr>
        <w:t xml:space="preserve">usnesením č. </w:t>
      </w:r>
      <w:r w:rsidR="009B30A7">
        <w:rPr>
          <w:szCs w:val="22"/>
        </w:rPr>
        <w:t>217</w:t>
      </w:r>
      <w:r w:rsidR="00297B96" w:rsidRPr="004F1C34">
        <w:rPr>
          <w:szCs w:val="22"/>
        </w:rPr>
        <w:t>/R</w:t>
      </w:r>
      <w:r w:rsidR="00D6041C" w:rsidRPr="004F1C34">
        <w:rPr>
          <w:szCs w:val="22"/>
        </w:rPr>
        <w:t>11</w:t>
      </w:r>
      <w:r w:rsidR="00297B96" w:rsidRPr="004F1C34">
        <w:rPr>
          <w:szCs w:val="22"/>
        </w:rPr>
        <w:t>/201</w:t>
      </w:r>
      <w:r w:rsidR="00D6041C" w:rsidRPr="004F1C34">
        <w:rPr>
          <w:szCs w:val="22"/>
        </w:rPr>
        <w:t>9</w:t>
      </w:r>
      <w:r w:rsidRPr="004F1C34">
        <w:rPr>
          <w:szCs w:val="22"/>
        </w:rPr>
        <w:t xml:space="preserve"> ze dne </w:t>
      </w:r>
      <w:proofErr w:type="gramStart"/>
      <w:r w:rsidR="00D6041C" w:rsidRPr="004F1C34">
        <w:rPr>
          <w:szCs w:val="22"/>
        </w:rPr>
        <w:t>17.04.2019</w:t>
      </w:r>
      <w:proofErr w:type="gramEnd"/>
      <w:r w:rsidR="00507031">
        <w:rPr>
          <w:szCs w:val="22"/>
        </w:rPr>
        <w:t>.</w:t>
      </w:r>
    </w:p>
    <w:p w:rsidR="001F32A4" w:rsidRPr="00F65834" w:rsidRDefault="001F32A4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Smluvní </w:t>
      </w:r>
      <w:r w:rsidRPr="00D6041C">
        <w:rPr>
          <w:szCs w:val="22"/>
        </w:rPr>
        <w:t>strany se dohodly, že smlouva bude v souladu se zák. č. 340/2015 Sb., o zvláštních podmínkách účinnosti některých smluv, uveřejňování těchto sm</w:t>
      </w:r>
      <w:r w:rsidR="00507031">
        <w:rPr>
          <w:szCs w:val="22"/>
        </w:rPr>
        <w:t>luv a o registru smluv (zákon o </w:t>
      </w:r>
      <w:r w:rsidRPr="00D6041C">
        <w:rPr>
          <w:szCs w:val="22"/>
        </w:rPr>
        <w:t xml:space="preserve">registru smluv), uveřejněna v registru smluv. Smluvní strany se dále dohodly, že elektronický obraz smlouvy a </w:t>
      </w:r>
      <w:proofErr w:type="spellStart"/>
      <w:r w:rsidRPr="00D6041C">
        <w:rPr>
          <w:szCs w:val="22"/>
        </w:rPr>
        <w:t>metadata</w:t>
      </w:r>
      <w:proofErr w:type="spellEnd"/>
      <w:r w:rsidRPr="00D6041C">
        <w:rPr>
          <w:szCs w:val="22"/>
        </w:rPr>
        <w:t xml:space="preserve"> dle uvedeného zákona zašle k uveřejnění v registru smluv Město Nový Jičín, a to nejpozději do 15 dnů od jejího uzavření. Smluvní strany prohlašují, že tato smlouva vyjma osobních údajů kontaktních osob neobsahuje žádné informace</w:t>
      </w:r>
      <w:r w:rsidR="00507031">
        <w:rPr>
          <w:szCs w:val="22"/>
        </w:rPr>
        <w:t xml:space="preserve"> ve smyslu § 3 odst. 1 zák. </w:t>
      </w:r>
      <w:r w:rsidRPr="00D6041C">
        <w:rPr>
          <w:szCs w:val="22"/>
        </w:rPr>
        <w:t>č.</w:t>
      </w:r>
      <w:r w:rsidR="00D6041C">
        <w:rPr>
          <w:szCs w:val="22"/>
        </w:rPr>
        <w:t> </w:t>
      </w:r>
      <w:r w:rsidRPr="00D6041C">
        <w:rPr>
          <w:szCs w:val="22"/>
        </w:rPr>
        <w:t xml:space="preserve">340/2015 Sb., a proto souhlasí se zveřejněním celého textu smlouvy, po znečitelnění údajů o kontaktních osobách. </w:t>
      </w:r>
    </w:p>
    <w:p w:rsidR="00062F71" w:rsidRPr="00E3527A" w:rsidRDefault="00062F71" w:rsidP="00E3527A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F65834">
        <w:rPr>
          <w:szCs w:val="22"/>
        </w:rPr>
        <w:t xml:space="preserve">Smlouva může být změněna či doplněna pouze písemným dodatkem podepsaným všemi </w:t>
      </w:r>
      <w:r w:rsidRPr="00E3527A">
        <w:rPr>
          <w:szCs w:val="22"/>
        </w:rPr>
        <w:t>účastníky.</w:t>
      </w:r>
    </w:p>
    <w:p w:rsidR="003E397E" w:rsidRPr="00F65834" w:rsidRDefault="003E397E" w:rsidP="003E397E">
      <w:pPr>
        <w:pStyle w:val="Zkladntext"/>
        <w:rPr>
          <w:szCs w:val="22"/>
        </w:rPr>
      </w:pPr>
    </w:p>
    <w:p w:rsidR="009438D5" w:rsidRPr="00F65834" w:rsidRDefault="009438D5" w:rsidP="003E397E">
      <w:pPr>
        <w:pStyle w:val="Zkladntext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E4069" w:rsidRPr="00D6041C" w:rsidTr="00A20EA5">
        <w:tc>
          <w:tcPr>
            <w:tcW w:w="4605" w:type="dxa"/>
            <w:shd w:val="clear" w:color="auto" w:fill="auto"/>
          </w:tcPr>
          <w:p w:rsidR="000E77CE" w:rsidRPr="00D6041C" w:rsidRDefault="000E77CE" w:rsidP="003E397E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Centrálního zadavatele:</w:t>
            </w:r>
          </w:p>
          <w:p w:rsidR="000E77CE" w:rsidRPr="00D6041C" w:rsidRDefault="000E77CE" w:rsidP="003E397E">
            <w:pPr>
              <w:pStyle w:val="Zkladntext"/>
              <w:rPr>
                <w:szCs w:val="22"/>
              </w:rPr>
            </w:pPr>
          </w:p>
          <w:p w:rsidR="007E4069" w:rsidRPr="00D6041C" w:rsidRDefault="007E4069" w:rsidP="0050703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V</w:t>
            </w:r>
            <w:r w:rsidR="008F3260" w:rsidRPr="00D6041C">
              <w:rPr>
                <w:szCs w:val="22"/>
              </w:rPr>
              <w:t> 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25.04.2019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7E4069" w:rsidRPr="00D6041C" w:rsidRDefault="007E4069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7E4069" w:rsidRPr="00D6041C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Bc. Stanislav Kopecký</w:t>
            </w:r>
          </w:p>
          <w:p w:rsidR="007E4069" w:rsidRPr="00D6041C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Město Nový Jičín</w:t>
            </w:r>
          </w:p>
          <w:p w:rsidR="00495F82" w:rsidRPr="00D6041C" w:rsidRDefault="00495F82" w:rsidP="00A20EA5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9F4EDC" w:rsidRPr="00D6041C" w:rsidRDefault="009F4EDC" w:rsidP="003E397E">
      <w:pPr>
        <w:pStyle w:val="Zkladntext"/>
        <w:rPr>
          <w:szCs w:val="22"/>
        </w:rPr>
      </w:pPr>
    </w:p>
    <w:p w:rsidR="00C3160B" w:rsidRPr="00D6041C" w:rsidRDefault="00C3160B" w:rsidP="003E397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6041C" w:rsidRPr="00D6041C" w:rsidTr="00A20EA5"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1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D6041C" w:rsidRDefault="000E77CE" w:rsidP="0050703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V</w:t>
            </w:r>
            <w:r w:rsidR="008F3260" w:rsidRPr="00D6041C">
              <w:rPr>
                <w:szCs w:val="22"/>
              </w:rPr>
              <w:t> Novém Jičíně</w:t>
            </w:r>
            <w:r w:rsidR="00507031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0E77CE" w:rsidRPr="00D6041C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Bc. Iva Pollaková</w:t>
            </w:r>
          </w:p>
          <w:p w:rsidR="000E77CE" w:rsidRPr="00D6041C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Městské kulturní středisko Nový Jičín, příspěvková organizace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D6041C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D6041C" w:rsidRPr="00D6041C" w:rsidTr="00A20EA5"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2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="00507031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0E77CE" w:rsidRPr="00D6041C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Mgr. </w:t>
            </w:r>
            <w:r w:rsidR="008F3260" w:rsidRPr="00D6041C">
              <w:rPr>
                <w:szCs w:val="22"/>
              </w:rPr>
              <w:t xml:space="preserve">Michal </w:t>
            </w:r>
            <w:proofErr w:type="spellStart"/>
            <w:r w:rsidR="008F3260" w:rsidRPr="00D6041C">
              <w:rPr>
                <w:szCs w:val="22"/>
              </w:rPr>
              <w:t>Podžorný</w:t>
            </w:r>
            <w:proofErr w:type="spellEnd"/>
          </w:p>
          <w:p w:rsidR="000E77CE" w:rsidRPr="00D6041C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Středisko volného času Fokus, Nový Jičín, příspěvková organizace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D6041C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D6041C" w:rsidRPr="00D6041C" w:rsidTr="00A20EA5"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lastRenderedPageBreak/>
              <w:t>Za Pověřujícího zadavatele č. 3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="00507031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0E77CE" w:rsidRPr="00D6041C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Mgr. Jana Vrbová</w:t>
            </w:r>
          </w:p>
          <w:p w:rsidR="000E77CE" w:rsidRPr="00D6041C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Mateřská škola Máj Nový Jičín, K. Čapka 6, příspěvková organizace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D6041C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0E77CE" w:rsidRPr="00D6041C" w:rsidTr="00A20EA5"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4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="00507031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0E77CE" w:rsidRPr="00D6041C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Ing. Romana Seifertová</w:t>
            </w:r>
          </w:p>
          <w:p w:rsidR="000E77CE" w:rsidRPr="00D6041C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Mateřská škola Trojlístek Nový Jičín, Máchova 62, příspěvková organizace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</w:tc>
      </w:tr>
    </w:tbl>
    <w:p w:rsidR="00B07C91" w:rsidRPr="00D6041C" w:rsidRDefault="00B07C91" w:rsidP="009428F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6041C" w:rsidRPr="00D6041C" w:rsidTr="008C3526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5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E572D2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Soňa </w:t>
            </w:r>
            <w:proofErr w:type="spellStart"/>
            <w:r w:rsidRPr="00D6041C">
              <w:rPr>
                <w:szCs w:val="22"/>
              </w:rPr>
              <w:t>Nevrlová</w:t>
            </w:r>
            <w:proofErr w:type="spellEnd"/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Mateřská škola Sady Nový Jičín, Revoluční 52, příspěvková organizace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</w:tc>
      </w:tr>
      <w:tr w:rsidR="00D6041C" w:rsidRPr="00D6041C" w:rsidTr="008F3260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Za Pověřujícího zadavatele č. </w:t>
            </w:r>
            <w:r w:rsidR="00E572D2" w:rsidRPr="00D6041C">
              <w:rPr>
                <w:szCs w:val="22"/>
              </w:rPr>
              <w:t>6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="00507031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RNDr. </w:t>
            </w:r>
            <w:r w:rsidR="00E572D2" w:rsidRPr="00D6041C">
              <w:rPr>
                <w:szCs w:val="22"/>
              </w:rPr>
              <w:t>Svatava Hajdová</w:t>
            </w:r>
          </w:p>
          <w:p w:rsidR="008F3260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Základní škola Nový Jičín, Komenského 68, příspěvková organizace</w:t>
            </w:r>
          </w:p>
          <w:p w:rsidR="008F3260" w:rsidRPr="00D6041C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D6041C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D6041C" w:rsidTr="008F3260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Za Pověřujícího zadavatele č. </w:t>
            </w:r>
            <w:r w:rsidR="00E572D2" w:rsidRPr="00D6041C">
              <w:rPr>
                <w:szCs w:val="22"/>
              </w:rPr>
              <w:t>7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="00507031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Mgr. </w:t>
            </w:r>
            <w:r w:rsidR="00E572D2" w:rsidRPr="00D6041C">
              <w:rPr>
                <w:szCs w:val="22"/>
              </w:rPr>
              <w:t>Magda Trávníčková</w:t>
            </w:r>
          </w:p>
          <w:p w:rsidR="008F3260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Základní škola Nový Jičín, Tyršova 1, příspěvková organizace</w:t>
            </w:r>
          </w:p>
          <w:p w:rsidR="008F3260" w:rsidRPr="00D6041C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D6041C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D6041C" w:rsidTr="008F3260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Za Pověřujícího zadavatele č. </w:t>
            </w:r>
            <w:r w:rsidR="00E572D2" w:rsidRPr="00D6041C">
              <w:rPr>
                <w:szCs w:val="22"/>
              </w:rPr>
              <w:t>8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="00507031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Mgr. </w:t>
            </w:r>
            <w:r w:rsidR="00E572D2" w:rsidRPr="00D6041C">
              <w:rPr>
                <w:szCs w:val="22"/>
              </w:rPr>
              <w:t>Ladislav Gróf</w:t>
            </w:r>
          </w:p>
          <w:p w:rsidR="008F3260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Základní škola a Mateřská škola Nový Jičín, Jubilejní 3, příspěvková organizace</w:t>
            </w:r>
          </w:p>
          <w:p w:rsidR="008F3260" w:rsidRPr="00D6041C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D6041C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D6041C" w:rsidTr="008F3260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Za Pověřujícího zadavatele č. </w:t>
            </w:r>
            <w:r w:rsidR="00E572D2" w:rsidRPr="00D6041C">
              <w:rPr>
                <w:szCs w:val="22"/>
              </w:rPr>
              <w:t>9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="00507031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RNDr. </w:t>
            </w:r>
            <w:r w:rsidR="00E572D2" w:rsidRPr="00D6041C">
              <w:rPr>
                <w:szCs w:val="22"/>
              </w:rPr>
              <w:t>Jitka Hanzelková</w:t>
            </w:r>
          </w:p>
          <w:p w:rsidR="008F3260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Základní škola Nový Jičín, Komenského 66, příspěvková organizace</w:t>
            </w:r>
          </w:p>
          <w:p w:rsidR="008F3260" w:rsidRPr="00D6041C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D6041C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8F3260" w:rsidRPr="00D6041C" w:rsidTr="008F3260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lastRenderedPageBreak/>
              <w:t xml:space="preserve">Za Pověřujícího zadavatele č. </w:t>
            </w:r>
            <w:r w:rsidR="00E572D2" w:rsidRPr="00D6041C">
              <w:rPr>
                <w:szCs w:val="22"/>
              </w:rPr>
              <w:t>10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="00507031">
              <w:rPr>
                <w:szCs w:val="22"/>
              </w:rPr>
              <w:t xml:space="preserve">, dne </w:t>
            </w:r>
            <w:proofErr w:type="gramStart"/>
            <w:r w:rsidR="00507031"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Ing. Irena </w:t>
            </w:r>
            <w:proofErr w:type="spellStart"/>
            <w:r w:rsidRPr="00D6041C">
              <w:rPr>
                <w:szCs w:val="22"/>
              </w:rPr>
              <w:t>Bambuchová</w:t>
            </w:r>
            <w:proofErr w:type="spellEnd"/>
          </w:p>
          <w:p w:rsidR="00A27EC6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Technické služby města Nov</w:t>
            </w:r>
            <w:r w:rsidR="00A27EC6" w:rsidRPr="00D6041C">
              <w:rPr>
                <w:szCs w:val="22"/>
              </w:rPr>
              <w:t>ý</w:t>
            </w:r>
            <w:r w:rsidRPr="00D6041C">
              <w:rPr>
                <w:szCs w:val="22"/>
              </w:rPr>
              <w:t xml:space="preserve"> Jičín, </w:t>
            </w:r>
          </w:p>
          <w:p w:rsidR="008F3260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příspěvková organizace</w:t>
            </w:r>
          </w:p>
          <w:p w:rsidR="00A27EC6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F3260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B07C91" w:rsidRPr="00D6041C" w:rsidRDefault="00B07C91" w:rsidP="00B07C91">
      <w:pPr>
        <w:pStyle w:val="Zkladntext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6041C" w:rsidRPr="00D6041C" w:rsidTr="002B0702">
        <w:tc>
          <w:tcPr>
            <w:tcW w:w="4605" w:type="dxa"/>
            <w:shd w:val="clear" w:color="auto" w:fill="auto"/>
          </w:tcPr>
          <w:p w:rsidR="00A27EC6" w:rsidRPr="00D6041C" w:rsidRDefault="00A27EC6" w:rsidP="002B0702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11</w:t>
            </w:r>
          </w:p>
          <w:p w:rsidR="00A27EC6" w:rsidRPr="00D6041C" w:rsidRDefault="00A27EC6" w:rsidP="002B0702">
            <w:pPr>
              <w:pStyle w:val="Zkladntext"/>
              <w:rPr>
                <w:szCs w:val="22"/>
              </w:rPr>
            </w:pPr>
          </w:p>
          <w:p w:rsidR="00A27EC6" w:rsidRPr="00D6041C" w:rsidRDefault="00507031" w:rsidP="002B0702">
            <w:pPr>
              <w:pStyle w:val="Zkladntext"/>
              <w:rPr>
                <w:szCs w:val="22"/>
              </w:rPr>
            </w:pPr>
            <w:r>
              <w:rPr>
                <w:szCs w:val="22"/>
              </w:rPr>
              <w:t xml:space="preserve">V Novém Jičíně, dne </w:t>
            </w:r>
            <w:proofErr w:type="gramStart"/>
            <w:r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A27EC6" w:rsidRPr="00D6041C" w:rsidRDefault="00A27EC6" w:rsidP="00A27EC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Mgr. Pavel Bártek</w:t>
            </w:r>
          </w:p>
          <w:p w:rsidR="00A27EC6" w:rsidRPr="00D6041C" w:rsidRDefault="00A27EC6" w:rsidP="00A27EC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Beskydské divadlo Nový Jičín, </w:t>
            </w:r>
          </w:p>
          <w:p w:rsidR="00A27EC6" w:rsidRPr="00D6041C" w:rsidRDefault="00A27EC6" w:rsidP="00A27EC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příspěvková organizace</w:t>
            </w:r>
          </w:p>
          <w:p w:rsidR="00A27EC6" w:rsidRPr="00D6041C" w:rsidRDefault="00A27EC6" w:rsidP="00A27EC6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D6041C" w:rsidTr="002B0702">
        <w:tc>
          <w:tcPr>
            <w:tcW w:w="4605" w:type="dxa"/>
            <w:shd w:val="clear" w:color="auto" w:fill="auto"/>
          </w:tcPr>
          <w:p w:rsidR="00A27EC6" w:rsidRPr="00D6041C" w:rsidRDefault="00A27EC6" w:rsidP="002B0702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12</w:t>
            </w:r>
          </w:p>
          <w:p w:rsidR="00A27EC6" w:rsidRPr="00D6041C" w:rsidRDefault="00A27EC6" w:rsidP="002B0702">
            <w:pPr>
              <w:pStyle w:val="Zkladntext"/>
              <w:rPr>
                <w:szCs w:val="22"/>
              </w:rPr>
            </w:pPr>
          </w:p>
          <w:p w:rsidR="00A27EC6" w:rsidRPr="00D6041C" w:rsidRDefault="00507031" w:rsidP="002B0702">
            <w:pPr>
              <w:pStyle w:val="Zkladntext"/>
              <w:rPr>
                <w:szCs w:val="22"/>
              </w:rPr>
            </w:pPr>
            <w:r>
              <w:rPr>
                <w:szCs w:val="22"/>
              </w:rPr>
              <w:t xml:space="preserve">V Novém Jičíně, dne </w:t>
            </w:r>
            <w:proofErr w:type="gramStart"/>
            <w:r>
              <w:rPr>
                <w:szCs w:val="22"/>
              </w:rPr>
              <w:t>24.04.2019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Bc. Lubomír </w:t>
            </w:r>
            <w:proofErr w:type="spellStart"/>
            <w:r w:rsidRPr="00D6041C">
              <w:rPr>
                <w:szCs w:val="22"/>
              </w:rPr>
              <w:t>Furmánek</w:t>
            </w:r>
            <w:proofErr w:type="spellEnd"/>
            <w:r w:rsidRPr="00D6041C">
              <w:rPr>
                <w:szCs w:val="22"/>
              </w:rPr>
              <w:t xml:space="preserve"> MBA</w:t>
            </w: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Hokejový klub Nový </w:t>
            </w:r>
            <w:proofErr w:type="gramStart"/>
            <w:r w:rsidRPr="00D6041C">
              <w:rPr>
                <w:szCs w:val="22"/>
              </w:rPr>
              <w:t xml:space="preserve">Jičín, </w:t>
            </w:r>
            <w:proofErr w:type="spellStart"/>
            <w:r w:rsidRPr="00D6041C">
              <w:rPr>
                <w:szCs w:val="22"/>
              </w:rPr>
              <w:t>z</w:t>
            </w:r>
            <w:r w:rsidR="008A397A">
              <w:rPr>
                <w:szCs w:val="22"/>
              </w:rPr>
              <w:t>.s</w:t>
            </w:r>
            <w:proofErr w:type="spellEnd"/>
            <w:r w:rsidR="008A397A">
              <w:rPr>
                <w:szCs w:val="22"/>
              </w:rPr>
              <w:t>.</w:t>
            </w:r>
            <w:proofErr w:type="gramEnd"/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A27EC6" w:rsidRDefault="00A27EC6" w:rsidP="005A57C7">
      <w:pPr>
        <w:ind w:right="72"/>
        <w:jc w:val="center"/>
        <w:rPr>
          <w:b/>
          <w:bCs/>
          <w:sz w:val="22"/>
          <w:szCs w:val="22"/>
        </w:rPr>
      </w:pPr>
    </w:p>
    <w:p w:rsidR="005A57C7" w:rsidRDefault="005A57C7" w:rsidP="005A57C7">
      <w:pPr>
        <w:rPr>
          <w:sz w:val="22"/>
          <w:szCs w:val="22"/>
        </w:rPr>
      </w:pPr>
    </w:p>
    <w:p w:rsidR="00367418" w:rsidRDefault="00367418" w:rsidP="005A57C7">
      <w:pPr>
        <w:rPr>
          <w:sz w:val="22"/>
          <w:szCs w:val="22"/>
        </w:rPr>
      </w:pPr>
    </w:p>
    <w:p w:rsidR="00367418" w:rsidRDefault="00367418" w:rsidP="005A57C7">
      <w:pPr>
        <w:rPr>
          <w:sz w:val="22"/>
          <w:szCs w:val="22"/>
        </w:rPr>
      </w:pPr>
    </w:p>
    <w:sectPr w:rsidR="00367418" w:rsidSect="00702B75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8E" w:rsidRDefault="006B7D8E">
      <w:r>
        <w:separator/>
      </w:r>
    </w:p>
  </w:endnote>
  <w:endnote w:type="continuationSeparator" w:id="0">
    <w:p w:rsidR="006B7D8E" w:rsidRDefault="006B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8" w:rsidRDefault="00642EF8" w:rsidP="00C32812">
    <w:pPr>
      <w:pStyle w:val="Zpat"/>
      <w:jc w:val="right"/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086EDC">
      <w:rPr>
        <w:i/>
        <w:noProof/>
        <w:snapToGrid w:val="0"/>
      </w:rPr>
      <w:t>2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7)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8" w:rsidRDefault="00E572D2" w:rsidP="00C32812">
    <w:pPr>
      <w:pStyle w:val="Zpat"/>
      <w:jc w:val="right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51435</wp:posOffset>
              </wp:positionH>
              <wp:positionV relativeFrom="paragraph">
                <wp:posOffset>6350</wp:posOffset>
              </wp:positionV>
              <wp:extent cx="59436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02EF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5pt" to="47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N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"/>
          </w:pict>
        </mc:Fallback>
      </mc:AlternateContent>
    </w:r>
    <w:r w:rsidR="00642EF8">
      <w:rPr>
        <w:i/>
        <w:snapToGrid w:val="0"/>
      </w:rPr>
      <w:t xml:space="preserve">Strana </w:t>
    </w:r>
    <w:r w:rsidR="00642EF8">
      <w:rPr>
        <w:i/>
        <w:snapToGrid w:val="0"/>
      </w:rPr>
      <w:fldChar w:fldCharType="begin"/>
    </w:r>
    <w:r w:rsidR="00642EF8">
      <w:rPr>
        <w:i/>
        <w:snapToGrid w:val="0"/>
      </w:rPr>
      <w:instrText xml:space="preserve"> PAGE </w:instrText>
    </w:r>
    <w:r w:rsidR="00642EF8">
      <w:rPr>
        <w:i/>
        <w:snapToGrid w:val="0"/>
      </w:rPr>
      <w:fldChar w:fldCharType="separate"/>
    </w:r>
    <w:r w:rsidR="00086EDC">
      <w:rPr>
        <w:i/>
        <w:noProof/>
        <w:snapToGrid w:val="0"/>
      </w:rPr>
      <w:t>1</w:t>
    </w:r>
    <w:r w:rsidR="00642EF8">
      <w:rPr>
        <w:i/>
        <w:snapToGrid w:val="0"/>
      </w:rPr>
      <w:fldChar w:fldCharType="end"/>
    </w:r>
    <w:r w:rsidR="00642EF8">
      <w:rPr>
        <w:i/>
        <w:snapToGrid w:val="0"/>
      </w:rPr>
      <w:t xml:space="preserve"> (celkem 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8E" w:rsidRDefault="006B7D8E">
      <w:r>
        <w:separator/>
      </w:r>
    </w:p>
  </w:footnote>
  <w:footnote w:type="continuationSeparator" w:id="0">
    <w:p w:rsidR="006B7D8E" w:rsidRDefault="006B7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31" w:rsidRPr="00507031" w:rsidRDefault="00507031" w:rsidP="00507031">
    <w:pPr>
      <w:pStyle w:val="Zhlav"/>
      <w:jc w:val="right"/>
      <w:rPr>
        <w:b/>
        <w:sz w:val="24"/>
        <w:szCs w:val="24"/>
      </w:rPr>
    </w:pPr>
    <w:r w:rsidRPr="00507031">
      <w:rPr>
        <w:b/>
        <w:sz w:val="24"/>
        <w:szCs w:val="24"/>
      </w:rPr>
      <w:t>P 2019-112/OB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233F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291"/>
        </w:tabs>
        <w:ind w:left="9291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260AE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51486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77D89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171E6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034D"/>
    <w:multiLevelType w:val="hybridMultilevel"/>
    <w:tmpl w:val="0ABADEF8"/>
    <w:lvl w:ilvl="0" w:tplc="4F86C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C0178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B5286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D237B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6763B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23406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CE52CA"/>
    <w:multiLevelType w:val="singleLevel"/>
    <w:tmpl w:val="A3DA7A68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3C"/>
    <w:rsid w:val="00001057"/>
    <w:rsid w:val="000012AC"/>
    <w:rsid w:val="00001646"/>
    <w:rsid w:val="00012931"/>
    <w:rsid w:val="000300D8"/>
    <w:rsid w:val="000362FA"/>
    <w:rsid w:val="0003630A"/>
    <w:rsid w:val="00045BB6"/>
    <w:rsid w:val="00051BF1"/>
    <w:rsid w:val="0005598A"/>
    <w:rsid w:val="00060CDE"/>
    <w:rsid w:val="00062F71"/>
    <w:rsid w:val="00065EB0"/>
    <w:rsid w:val="000663DB"/>
    <w:rsid w:val="00067069"/>
    <w:rsid w:val="00080591"/>
    <w:rsid w:val="00080A3B"/>
    <w:rsid w:val="00083172"/>
    <w:rsid w:val="000858A4"/>
    <w:rsid w:val="00086EDC"/>
    <w:rsid w:val="0008741E"/>
    <w:rsid w:val="00092A7A"/>
    <w:rsid w:val="000A2751"/>
    <w:rsid w:val="000A43A3"/>
    <w:rsid w:val="000A4FFF"/>
    <w:rsid w:val="000B3EEA"/>
    <w:rsid w:val="000B4E01"/>
    <w:rsid w:val="000B57D8"/>
    <w:rsid w:val="000B6F23"/>
    <w:rsid w:val="000C1F74"/>
    <w:rsid w:val="000C5FB3"/>
    <w:rsid w:val="000C7456"/>
    <w:rsid w:val="000C750B"/>
    <w:rsid w:val="000D40C4"/>
    <w:rsid w:val="000D4A4E"/>
    <w:rsid w:val="000D4D64"/>
    <w:rsid w:val="000E16CE"/>
    <w:rsid w:val="000E35A3"/>
    <w:rsid w:val="000E77CE"/>
    <w:rsid w:val="000F107F"/>
    <w:rsid w:val="000F26FA"/>
    <w:rsid w:val="00112FA1"/>
    <w:rsid w:val="00115D7C"/>
    <w:rsid w:val="00124FEE"/>
    <w:rsid w:val="001253DA"/>
    <w:rsid w:val="001319AA"/>
    <w:rsid w:val="00134D47"/>
    <w:rsid w:val="001417CE"/>
    <w:rsid w:val="00145CB9"/>
    <w:rsid w:val="00152FC2"/>
    <w:rsid w:val="001549B8"/>
    <w:rsid w:val="00160908"/>
    <w:rsid w:val="00176955"/>
    <w:rsid w:val="00185100"/>
    <w:rsid w:val="001904FB"/>
    <w:rsid w:val="001929F3"/>
    <w:rsid w:val="001A0DEC"/>
    <w:rsid w:val="001A5F32"/>
    <w:rsid w:val="001B3388"/>
    <w:rsid w:val="001B5FB5"/>
    <w:rsid w:val="001C0363"/>
    <w:rsid w:val="001C5116"/>
    <w:rsid w:val="001D5825"/>
    <w:rsid w:val="001E1EFF"/>
    <w:rsid w:val="001E3697"/>
    <w:rsid w:val="001E3E58"/>
    <w:rsid w:val="001F32A4"/>
    <w:rsid w:val="00205B8E"/>
    <w:rsid w:val="00210061"/>
    <w:rsid w:val="002102B3"/>
    <w:rsid w:val="00211351"/>
    <w:rsid w:val="0021191F"/>
    <w:rsid w:val="00214005"/>
    <w:rsid w:val="00216973"/>
    <w:rsid w:val="00222F2F"/>
    <w:rsid w:val="00224E71"/>
    <w:rsid w:val="0022676B"/>
    <w:rsid w:val="00227CF1"/>
    <w:rsid w:val="00231372"/>
    <w:rsid w:val="00231FC9"/>
    <w:rsid w:val="0023290F"/>
    <w:rsid w:val="00234BE9"/>
    <w:rsid w:val="00235595"/>
    <w:rsid w:val="00244F9D"/>
    <w:rsid w:val="00246D92"/>
    <w:rsid w:val="002472A4"/>
    <w:rsid w:val="00254FAD"/>
    <w:rsid w:val="00255C54"/>
    <w:rsid w:val="00264794"/>
    <w:rsid w:val="00273EDB"/>
    <w:rsid w:val="0027714E"/>
    <w:rsid w:val="00281720"/>
    <w:rsid w:val="0028406E"/>
    <w:rsid w:val="00297B96"/>
    <w:rsid w:val="002A0B1C"/>
    <w:rsid w:val="002A2336"/>
    <w:rsid w:val="002A5FC4"/>
    <w:rsid w:val="002A71CE"/>
    <w:rsid w:val="002A77A9"/>
    <w:rsid w:val="002B1251"/>
    <w:rsid w:val="002B2FEE"/>
    <w:rsid w:val="002B3C23"/>
    <w:rsid w:val="002B3CC3"/>
    <w:rsid w:val="002D4C87"/>
    <w:rsid w:val="002E3799"/>
    <w:rsid w:val="002F0334"/>
    <w:rsid w:val="002F3ED9"/>
    <w:rsid w:val="00306F74"/>
    <w:rsid w:val="003108FD"/>
    <w:rsid w:val="00321CE3"/>
    <w:rsid w:val="003238EF"/>
    <w:rsid w:val="00324499"/>
    <w:rsid w:val="00341E72"/>
    <w:rsid w:val="00343EC4"/>
    <w:rsid w:val="0035052A"/>
    <w:rsid w:val="00351F01"/>
    <w:rsid w:val="0035379C"/>
    <w:rsid w:val="00353E70"/>
    <w:rsid w:val="00357C1D"/>
    <w:rsid w:val="00362213"/>
    <w:rsid w:val="00363B0D"/>
    <w:rsid w:val="00363CAE"/>
    <w:rsid w:val="00365D2D"/>
    <w:rsid w:val="00367418"/>
    <w:rsid w:val="00373563"/>
    <w:rsid w:val="00376649"/>
    <w:rsid w:val="003815D6"/>
    <w:rsid w:val="00386E08"/>
    <w:rsid w:val="00396A8E"/>
    <w:rsid w:val="003B2948"/>
    <w:rsid w:val="003C33A5"/>
    <w:rsid w:val="003C77DC"/>
    <w:rsid w:val="003D1664"/>
    <w:rsid w:val="003D19FF"/>
    <w:rsid w:val="003D2FF0"/>
    <w:rsid w:val="003D5C58"/>
    <w:rsid w:val="003D5E79"/>
    <w:rsid w:val="003E397E"/>
    <w:rsid w:val="003E3F15"/>
    <w:rsid w:val="003E5D03"/>
    <w:rsid w:val="003F04A1"/>
    <w:rsid w:val="004006FC"/>
    <w:rsid w:val="00405D51"/>
    <w:rsid w:val="004065C9"/>
    <w:rsid w:val="00421747"/>
    <w:rsid w:val="00426FFD"/>
    <w:rsid w:val="004331C8"/>
    <w:rsid w:val="004408CF"/>
    <w:rsid w:val="00442BF1"/>
    <w:rsid w:val="004447E0"/>
    <w:rsid w:val="004547CC"/>
    <w:rsid w:val="00456803"/>
    <w:rsid w:val="00456D98"/>
    <w:rsid w:val="00457BF8"/>
    <w:rsid w:val="004614B8"/>
    <w:rsid w:val="00490828"/>
    <w:rsid w:val="004937C8"/>
    <w:rsid w:val="00495F82"/>
    <w:rsid w:val="00496119"/>
    <w:rsid w:val="004A1B66"/>
    <w:rsid w:val="004B0237"/>
    <w:rsid w:val="004B1B31"/>
    <w:rsid w:val="004C45D8"/>
    <w:rsid w:val="004C4996"/>
    <w:rsid w:val="004D7C27"/>
    <w:rsid w:val="004E18D7"/>
    <w:rsid w:val="004E2A3E"/>
    <w:rsid w:val="004E379F"/>
    <w:rsid w:val="004E5E57"/>
    <w:rsid w:val="004E71D7"/>
    <w:rsid w:val="004F1C34"/>
    <w:rsid w:val="004F44D4"/>
    <w:rsid w:val="00504CCC"/>
    <w:rsid w:val="00507031"/>
    <w:rsid w:val="00517545"/>
    <w:rsid w:val="00543081"/>
    <w:rsid w:val="00555DE2"/>
    <w:rsid w:val="0056007C"/>
    <w:rsid w:val="0056287F"/>
    <w:rsid w:val="005642F1"/>
    <w:rsid w:val="005814E8"/>
    <w:rsid w:val="00585CAC"/>
    <w:rsid w:val="00593927"/>
    <w:rsid w:val="00595EFE"/>
    <w:rsid w:val="005962A0"/>
    <w:rsid w:val="005A1577"/>
    <w:rsid w:val="005A2543"/>
    <w:rsid w:val="005A535D"/>
    <w:rsid w:val="005A57C7"/>
    <w:rsid w:val="005A6052"/>
    <w:rsid w:val="005B14F9"/>
    <w:rsid w:val="005B25E9"/>
    <w:rsid w:val="005B358A"/>
    <w:rsid w:val="005C5DAA"/>
    <w:rsid w:val="005D7E8D"/>
    <w:rsid w:val="005E1E91"/>
    <w:rsid w:val="005E1EDC"/>
    <w:rsid w:val="005F4C82"/>
    <w:rsid w:val="00602241"/>
    <w:rsid w:val="00602760"/>
    <w:rsid w:val="0061188F"/>
    <w:rsid w:val="0061505C"/>
    <w:rsid w:val="00617025"/>
    <w:rsid w:val="0061703D"/>
    <w:rsid w:val="006410A5"/>
    <w:rsid w:val="00642EF8"/>
    <w:rsid w:val="00651C52"/>
    <w:rsid w:val="00654629"/>
    <w:rsid w:val="006571B5"/>
    <w:rsid w:val="00666A0C"/>
    <w:rsid w:val="006909C0"/>
    <w:rsid w:val="00693679"/>
    <w:rsid w:val="00693CC3"/>
    <w:rsid w:val="006943E7"/>
    <w:rsid w:val="006955C7"/>
    <w:rsid w:val="006B5CD1"/>
    <w:rsid w:val="006B7D8E"/>
    <w:rsid w:val="006C3041"/>
    <w:rsid w:val="006C736F"/>
    <w:rsid w:val="006D5A24"/>
    <w:rsid w:val="006D6893"/>
    <w:rsid w:val="006E23FA"/>
    <w:rsid w:val="006E5B3F"/>
    <w:rsid w:val="006F03B2"/>
    <w:rsid w:val="006F0DFE"/>
    <w:rsid w:val="006F2FE3"/>
    <w:rsid w:val="00702B75"/>
    <w:rsid w:val="00736BA0"/>
    <w:rsid w:val="00740A3C"/>
    <w:rsid w:val="00740D8C"/>
    <w:rsid w:val="007506D6"/>
    <w:rsid w:val="0077329E"/>
    <w:rsid w:val="00784CF6"/>
    <w:rsid w:val="007858F3"/>
    <w:rsid w:val="00791C8A"/>
    <w:rsid w:val="00792FB7"/>
    <w:rsid w:val="007A6EC4"/>
    <w:rsid w:val="007B1052"/>
    <w:rsid w:val="007B114A"/>
    <w:rsid w:val="007B2599"/>
    <w:rsid w:val="007B3208"/>
    <w:rsid w:val="007B7617"/>
    <w:rsid w:val="007C2464"/>
    <w:rsid w:val="007C622E"/>
    <w:rsid w:val="007D02D0"/>
    <w:rsid w:val="007D6119"/>
    <w:rsid w:val="007E07ED"/>
    <w:rsid w:val="007E0875"/>
    <w:rsid w:val="007E1B99"/>
    <w:rsid w:val="007E4069"/>
    <w:rsid w:val="007E5398"/>
    <w:rsid w:val="007F1239"/>
    <w:rsid w:val="007F2B63"/>
    <w:rsid w:val="00805AA0"/>
    <w:rsid w:val="00810F6A"/>
    <w:rsid w:val="0081207F"/>
    <w:rsid w:val="00816234"/>
    <w:rsid w:val="008176A3"/>
    <w:rsid w:val="00817A8E"/>
    <w:rsid w:val="00821A3B"/>
    <w:rsid w:val="00831874"/>
    <w:rsid w:val="00834CB9"/>
    <w:rsid w:val="0084729F"/>
    <w:rsid w:val="00854C9E"/>
    <w:rsid w:val="00857A09"/>
    <w:rsid w:val="0086126E"/>
    <w:rsid w:val="008620FF"/>
    <w:rsid w:val="0086302D"/>
    <w:rsid w:val="00872ACD"/>
    <w:rsid w:val="00873CD5"/>
    <w:rsid w:val="00881404"/>
    <w:rsid w:val="00884BC1"/>
    <w:rsid w:val="00894B5E"/>
    <w:rsid w:val="00895A29"/>
    <w:rsid w:val="00897B11"/>
    <w:rsid w:val="008A397A"/>
    <w:rsid w:val="008A4111"/>
    <w:rsid w:val="008B4459"/>
    <w:rsid w:val="008B479D"/>
    <w:rsid w:val="008B7D35"/>
    <w:rsid w:val="008C038C"/>
    <w:rsid w:val="008D3EB8"/>
    <w:rsid w:val="008E54DB"/>
    <w:rsid w:val="008E6640"/>
    <w:rsid w:val="008E6A76"/>
    <w:rsid w:val="008E7F88"/>
    <w:rsid w:val="008F0C8A"/>
    <w:rsid w:val="008F0F13"/>
    <w:rsid w:val="008F3260"/>
    <w:rsid w:val="00906137"/>
    <w:rsid w:val="00911B82"/>
    <w:rsid w:val="00913D6A"/>
    <w:rsid w:val="00916FA0"/>
    <w:rsid w:val="00923D67"/>
    <w:rsid w:val="00937A0E"/>
    <w:rsid w:val="009428F9"/>
    <w:rsid w:val="00942A9F"/>
    <w:rsid w:val="009438D5"/>
    <w:rsid w:val="0094697D"/>
    <w:rsid w:val="0096368C"/>
    <w:rsid w:val="00980FC2"/>
    <w:rsid w:val="009855A7"/>
    <w:rsid w:val="00992F75"/>
    <w:rsid w:val="00994018"/>
    <w:rsid w:val="00994F2A"/>
    <w:rsid w:val="009A4A4D"/>
    <w:rsid w:val="009B30A7"/>
    <w:rsid w:val="009B541E"/>
    <w:rsid w:val="009D4DD5"/>
    <w:rsid w:val="009E42F7"/>
    <w:rsid w:val="009F266C"/>
    <w:rsid w:val="009F4EDC"/>
    <w:rsid w:val="00A01BCF"/>
    <w:rsid w:val="00A20EA5"/>
    <w:rsid w:val="00A223EA"/>
    <w:rsid w:val="00A27522"/>
    <w:rsid w:val="00A275CB"/>
    <w:rsid w:val="00A27EC6"/>
    <w:rsid w:val="00A32848"/>
    <w:rsid w:val="00A341FE"/>
    <w:rsid w:val="00A34B13"/>
    <w:rsid w:val="00A34C52"/>
    <w:rsid w:val="00A377BC"/>
    <w:rsid w:val="00A40F25"/>
    <w:rsid w:val="00A447FC"/>
    <w:rsid w:val="00A46D56"/>
    <w:rsid w:val="00A618FA"/>
    <w:rsid w:val="00A64C65"/>
    <w:rsid w:val="00A67D84"/>
    <w:rsid w:val="00A7279E"/>
    <w:rsid w:val="00A74C27"/>
    <w:rsid w:val="00A75296"/>
    <w:rsid w:val="00A7673D"/>
    <w:rsid w:val="00A803B4"/>
    <w:rsid w:val="00A90083"/>
    <w:rsid w:val="00A911E6"/>
    <w:rsid w:val="00AA5B83"/>
    <w:rsid w:val="00AA617F"/>
    <w:rsid w:val="00AA6599"/>
    <w:rsid w:val="00AA77AE"/>
    <w:rsid w:val="00AB67E6"/>
    <w:rsid w:val="00AC3AF9"/>
    <w:rsid w:val="00AC406D"/>
    <w:rsid w:val="00AC7157"/>
    <w:rsid w:val="00AD47D8"/>
    <w:rsid w:val="00AD6E29"/>
    <w:rsid w:val="00AD79C8"/>
    <w:rsid w:val="00AE2AE6"/>
    <w:rsid w:val="00AE5164"/>
    <w:rsid w:val="00AF17D3"/>
    <w:rsid w:val="00AF277D"/>
    <w:rsid w:val="00AF547B"/>
    <w:rsid w:val="00AF77EE"/>
    <w:rsid w:val="00B07C91"/>
    <w:rsid w:val="00B1567D"/>
    <w:rsid w:val="00B176BB"/>
    <w:rsid w:val="00B2040D"/>
    <w:rsid w:val="00B22C52"/>
    <w:rsid w:val="00B27AFA"/>
    <w:rsid w:val="00B405C6"/>
    <w:rsid w:val="00B4347F"/>
    <w:rsid w:val="00B461F6"/>
    <w:rsid w:val="00B50BDA"/>
    <w:rsid w:val="00B617D7"/>
    <w:rsid w:val="00B75E5D"/>
    <w:rsid w:val="00B76C85"/>
    <w:rsid w:val="00B7784D"/>
    <w:rsid w:val="00B80722"/>
    <w:rsid w:val="00BA1217"/>
    <w:rsid w:val="00BA77DA"/>
    <w:rsid w:val="00BB170D"/>
    <w:rsid w:val="00BB4051"/>
    <w:rsid w:val="00BB4A3F"/>
    <w:rsid w:val="00BC3395"/>
    <w:rsid w:val="00BC4FC8"/>
    <w:rsid w:val="00BD01F6"/>
    <w:rsid w:val="00BD600E"/>
    <w:rsid w:val="00BE4E02"/>
    <w:rsid w:val="00BE579F"/>
    <w:rsid w:val="00BF5E12"/>
    <w:rsid w:val="00C15888"/>
    <w:rsid w:val="00C30704"/>
    <w:rsid w:val="00C3160B"/>
    <w:rsid w:val="00C32812"/>
    <w:rsid w:val="00C330B6"/>
    <w:rsid w:val="00C426E7"/>
    <w:rsid w:val="00C43640"/>
    <w:rsid w:val="00C43A00"/>
    <w:rsid w:val="00C45BA9"/>
    <w:rsid w:val="00C52A0A"/>
    <w:rsid w:val="00C53AE3"/>
    <w:rsid w:val="00C54E3C"/>
    <w:rsid w:val="00C6059D"/>
    <w:rsid w:val="00C6239A"/>
    <w:rsid w:val="00C71B78"/>
    <w:rsid w:val="00C81ED5"/>
    <w:rsid w:val="00C90F8F"/>
    <w:rsid w:val="00C94F1C"/>
    <w:rsid w:val="00CC3054"/>
    <w:rsid w:val="00CC3147"/>
    <w:rsid w:val="00CD5307"/>
    <w:rsid w:val="00CE32D1"/>
    <w:rsid w:val="00CF27C0"/>
    <w:rsid w:val="00CF3461"/>
    <w:rsid w:val="00D13B8A"/>
    <w:rsid w:val="00D17AAC"/>
    <w:rsid w:val="00D202D6"/>
    <w:rsid w:val="00D2101C"/>
    <w:rsid w:val="00D2137E"/>
    <w:rsid w:val="00D26A06"/>
    <w:rsid w:val="00D2791F"/>
    <w:rsid w:val="00D32D4D"/>
    <w:rsid w:val="00D3761B"/>
    <w:rsid w:val="00D37AA0"/>
    <w:rsid w:val="00D42CEB"/>
    <w:rsid w:val="00D42E7D"/>
    <w:rsid w:val="00D43E8D"/>
    <w:rsid w:val="00D46A05"/>
    <w:rsid w:val="00D6041C"/>
    <w:rsid w:val="00D60A53"/>
    <w:rsid w:val="00D616DE"/>
    <w:rsid w:val="00D658D8"/>
    <w:rsid w:val="00D7032A"/>
    <w:rsid w:val="00D72064"/>
    <w:rsid w:val="00D82C54"/>
    <w:rsid w:val="00D86343"/>
    <w:rsid w:val="00D9086F"/>
    <w:rsid w:val="00D94550"/>
    <w:rsid w:val="00D949B9"/>
    <w:rsid w:val="00DA47B4"/>
    <w:rsid w:val="00DA675B"/>
    <w:rsid w:val="00DB7414"/>
    <w:rsid w:val="00DC0B78"/>
    <w:rsid w:val="00DC4434"/>
    <w:rsid w:val="00DD1856"/>
    <w:rsid w:val="00DD7F2A"/>
    <w:rsid w:val="00DE2342"/>
    <w:rsid w:val="00DE37A4"/>
    <w:rsid w:val="00DE5A6D"/>
    <w:rsid w:val="00DE5C6D"/>
    <w:rsid w:val="00DE5F9C"/>
    <w:rsid w:val="00DF0FF0"/>
    <w:rsid w:val="00DF1A40"/>
    <w:rsid w:val="00DF70A1"/>
    <w:rsid w:val="00E024AF"/>
    <w:rsid w:val="00E05C89"/>
    <w:rsid w:val="00E063FB"/>
    <w:rsid w:val="00E10B45"/>
    <w:rsid w:val="00E10E68"/>
    <w:rsid w:val="00E130A5"/>
    <w:rsid w:val="00E1530A"/>
    <w:rsid w:val="00E17491"/>
    <w:rsid w:val="00E22EBD"/>
    <w:rsid w:val="00E3092B"/>
    <w:rsid w:val="00E33262"/>
    <w:rsid w:val="00E3510F"/>
    <w:rsid w:val="00E351D6"/>
    <w:rsid w:val="00E3527A"/>
    <w:rsid w:val="00E459A3"/>
    <w:rsid w:val="00E476DB"/>
    <w:rsid w:val="00E5506B"/>
    <w:rsid w:val="00E572D2"/>
    <w:rsid w:val="00E65418"/>
    <w:rsid w:val="00E75A71"/>
    <w:rsid w:val="00E806A1"/>
    <w:rsid w:val="00E80B80"/>
    <w:rsid w:val="00E971ED"/>
    <w:rsid w:val="00EA028E"/>
    <w:rsid w:val="00EA308F"/>
    <w:rsid w:val="00EC3149"/>
    <w:rsid w:val="00EC5371"/>
    <w:rsid w:val="00EE146F"/>
    <w:rsid w:val="00EE3B1D"/>
    <w:rsid w:val="00EE68B6"/>
    <w:rsid w:val="00EF07A7"/>
    <w:rsid w:val="00EF4822"/>
    <w:rsid w:val="00F31F5C"/>
    <w:rsid w:val="00F32D88"/>
    <w:rsid w:val="00F401DA"/>
    <w:rsid w:val="00F43E16"/>
    <w:rsid w:val="00F47BC1"/>
    <w:rsid w:val="00F50C14"/>
    <w:rsid w:val="00F60044"/>
    <w:rsid w:val="00F60945"/>
    <w:rsid w:val="00F63ACE"/>
    <w:rsid w:val="00F64FF6"/>
    <w:rsid w:val="00F65834"/>
    <w:rsid w:val="00F70A92"/>
    <w:rsid w:val="00F74AAC"/>
    <w:rsid w:val="00F7673B"/>
    <w:rsid w:val="00F76B09"/>
    <w:rsid w:val="00F801B2"/>
    <w:rsid w:val="00F80EAA"/>
    <w:rsid w:val="00F8589C"/>
    <w:rsid w:val="00F94F69"/>
    <w:rsid w:val="00FA10D5"/>
    <w:rsid w:val="00FC08A4"/>
    <w:rsid w:val="00FC0AD1"/>
    <w:rsid w:val="00FC53F0"/>
    <w:rsid w:val="00FD1804"/>
    <w:rsid w:val="00FE62B0"/>
    <w:rsid w:val="00FE6AA5"/>
    <w:rsid w:val="00FF4B06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5:docId w15:val="{1DF68FC0-66B8-4E5C-A782-2F50A095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numPr>
        <w:numId w:val="1"/>
      </w:numPr>
      <w:outlineLvl w:val="3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odsazen2">
    <w:name w:val="Body Text Indent 2"/>
    <w:basedOn w:val="Normln"/>
    <w:pPr>
      <w:ind w:left="360"/>
      <w:jc w:val="both"/>
    </w:pPr>
    <w:rPr>
      <w:sz w:val="24"/>
    </w:rPr>
  </w:style>
  <w:style w:type="paragraph" w:styleId="Zkladntext2">
    <w:name w:val="Body Text 2"/>
    <w:basedOn w:val="Normln"/>
    <w:rPr>
      <w:sz w:val="22"/>
    </w:rPr>
  </w:style>
  <w:style w:type="character" w:styleId="Odkaznakoment">
    <w:name w:val="annotation reference"/>
    <w:rPr>
      <w:sz w:val="16"/>
    </w:rPr>
  </w:style>
  <w:style w:type="paragraph" w:styleId="Textkomente">
    <w:name w:val="annotation text"/>
    <w:basedOn w:val="Normln"/>
    <w:link w:val="TextkomenteChar"/>
  </w:style>
  <w:style w:type="paragraph" w:styleId="Zkladntext3">
    <w:name w:val="Body Text 3"/>
    <w:basedOn w:val="Normln"/>
    <w:link w:val="Zkladntext3Char"/>
    <w:rsid w:val="00873E8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73E85"/>
    <w:rPr>
      <w:sz w:val="16"/>
      <w:szCs w:val="16"/>
      <w:lang w:val="cs-CZ" w:eastAsia="cs-CZ"/>
    </w:rPr>
  </w:style>
  <w:style w:type="paragraph" w:styleId="Textbubliny">
    <w:name w:val="Balloon Text"/>
    <w:basedOn w:val="Normln"/>
    <w:link w:val="TextbublinyChar"/>
    <w:rsid w:val="009A2072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rsid w:val="009A2072"/>
    <w:rPr>
      <w:rFonts w:ascii="Lucida Grande" w:hAnsi="Lucida Grande"/>
      <w:sz w:val="18"/>
      <w:szCs w:val="18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17CE"/>
  </w:style>
  <w:style w:type="paragraph" w:styleId="Pedmtkomente">
    <w:name w:val="annotation subject"/>
    <w:basedOn w:val="Textkomente"/>
    <w:next w:val="Textkomente"/>
    <w:link w:val="PedmtkomenteChar"/>
    <w:rsid w:val="000E16CE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E16CE"/>
  </w:style>
  <w:style w:type="character" w:customStyle="1" w:styleId="PedmtkomenteChar">
    <w:name w:val="Předmět komentáře Char"/>
    <w:link w:val="Pedmtkomente"/>
    <w:rsid w:val="000E16CE"/>
    <w:rPr>
      <w:b/>
      <w:bCs/>
    </w:rPr>
  </w:style>
  <w:style w:type="character" w:styleId="Hypertextovodkaz">
    <w:name w:val="Hyperlink"/>
    <w:rsid w:val="000F26FA"/>
    <w:rPr>
      <w:color w:val="0000FF"/>
      <w:u w:val="single"/>
    </w:rPr>
  </w:style>
  <w:style w:type="character" w:styleId="Siln">
    <w:name w:val="Strong"/>
    <w:qFormat/>
    <w:rsid w:val="000F26FA"/>
    <w:rPr>
      <w:b/>
      <w:bCs/>
    </w:rPr>
  </w:style>
  <w:style w:type="paragraph" w:customStyle="1" w:styleId="Default">
    <w:name w:val="Default"/>
    <w:rsid w:val="00913D6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rsid w:val="007E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5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5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74965-ED04-46C2-8487-DB883D57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1828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 dohodce pro obchodování</vt:lpstr>
    </vt:vector>
  </TitlesOfParts>
  <Company>PROSPEKSA</Company>
  <LinksUpToDate>false</LinksUpToDate>
  <CharactersWithSpaces>12589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 dohodce pro obchodování</dc:title>
  <dc:subject/>
  <dc:creator>Pavel Prior@+420 224910383</dc:creator>
  <cp:keywords/>
  <cp:lastModifiedBy>Eva Friedecká</cp:lastModifiedBy>
  <cp:revision>11</cp:revision>
  <cp:lastPrinted>2019-04-23T10:47:00Z</cp:lastPrinted>
  <dcterms:created xsi:type="dcterms:W3CDTF">2019-04-10T12:26:00Z</dcterms:created>
  <dcterms:modified xsi:type="dcterms:W3CDTF">2019-04-25T10:42:00Z</dcterms:modified>
</cp:coreProperties>
</file>