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50" w:rsidRDefault="00787650" w:rsidP="00787650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April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23, 2019 9:45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</w:t>
      </w:r>
    </w:p>
    <w:p w:rsidR="00787650" w:rsidRDefault="00787650" w:rsidP="00787650"/>
    <w:p w:rsidR="00787650" w:rsidRDefault="00787650" w:rsidP="00787650">
      <w:pPr>
        <w:pStyle w:val="Normlnweb"/>
      </w:pPr>
      <w:r>
        <w:rPr>
          <w:i/>
          <w:iCs/>
          <w:sz w:val="22"/>
          <w:szCs w:val="22"/>
        </w:rPr>
        <w:t>Dobrý den paní,</w:t>
      </w:r>
    </w:p>
    <w:p w:rsidR="00787650" w:rsidRDefault="00787650" w:rsidP="00787650">
      <w:pPr>
        <w:pStyle w:val="Normlnweb"/>
      </w:pPr>
      <w:r>
        <w:rPr>
          <w:i/>
          <w:iCs/>
          <w:sz w:val="22"/>
          <w:szCs w:val="22"/>
        </w:rPr>
        <w:t>potvrzuji přijetí Vaší objednávky a děkuji.</w:t>
      </w:r>
    </w:p>
    <w:p w:rsidR="00787650" w:rsidRDefault="00787650" w:rsidP="00787650">
      <w:pPr>
        <w:pStyle w:val="Normlnweb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112 770 Kč bez DPH. Termín dodání do </w:t>
      </w:r>
      <w:proofErr w:type="gramStart"/>
      <w:r>
        <w:rPr>
          <w:i/>
          <w:iCs/>
          <w:sz w:val="22"/>
          <w:szCs w:val="22"/>
        </w:rPr>
        <w:t>26.4.2019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787650" w:rsidRDefault="00787650" w:rsidP="00787650">
      <w:pPr>
        <w:pStyle w:val="default"/>
      </w:pPr>
      <w:r>
        <w:rPr>
          <w:sz w:val="22"/>
          <w:szCs w:val="22"/>
        </w:rPr>
        <w:t> Přeji krásný den.</w:t>
      </w:r>
    </w:p>
    <w:p w:rsidR="00787650" w:rsidRDefault="00787650" w:rsidP="00787650">
      <w:pPr>
        <w:pStyle w:val="default"/>
      </w:pPr>
      <w:r>
        <w:rPr>
          <w:sz w:val="22"/>
          <w:szCs w:val="22"/>
        </w:rPr>
        <w:t>- asistentka obchodního oddělení</w:t>
      </w:r>
    </w:p>
    <w:p w:rsidR="00787650" w:rsidRDefault="00787650" w:rsidP="00787650">
      <w:pPr>
        <w:pStyle w:val="Normlnweb"/>
      </w:pPr>
      <w:r>
        <w:br/>
      </w:r>
      <w:r>
        <w:rPr>
          <w:rFonts w:ascii="Verdana" w:hAnsi="Verdana"/>
          <w:b/>
          <w:bCs/>
          <w:sz w:val="20"/>
          <w:szCs w:val="20"/>
        </w:rPr>
        <w:t>obchodní zástupce</w:t>
      </w:r>
      <w:r>
        <w:rPr>
          <w:rFonts w:ascii="Verdana" w:hAnsi="Verdana"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1905000" cy="885825"/>
            <wp:effectExtent l="0" t="0" r="0" b="9525"/>
            <wp:docPr id="3" name="Obrázek 3" descr="cid:image001.jpg@01D4F9B9.8FC2529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F9B9.8FC252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>
            <wp:extent cx="781050" cy="628650"/>
            <wp:effectExtent l="0" t="0" r="0" b="0"/>
            <wp:docPr id="2" name="Obrázek 2" descr="Facebook 2P SERVIS s.r.o.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2P SERVIS s.r.o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>
            <wp:extent cx="1990725" cy="885825"/>
            <wp:effectExtent l="0" t="0" r="9525" b="9525"/>
            <wp:docPr id="1" name="Obrázek 1" descr="cid:part7.747A0DA2.280F160C@2pservis.cz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7.747A0DA2.280F160C@2pservis.cz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8D6A62">
        <w:rPr>
          <w:rFonts w:ascii="Verdana" w:hAnsi="Verdana"/>
          <w:sz w:val="20"/>
          <w:szCs w:val="20"/>
        </w:rPr>
        <w:t xml:space="preserve">IČO: </w:t>
      </w:r>
      <w:bookmarkStart w:id="0" w:name="_GoBack"/>
      <w:r w:rsidR="008D6A62">
        <w:rPr>
          <w:rFonts w:ascii="Verdana" w:hAnsi="Verdana"/>
          <w:sz w:val="20"/>
          <w:szCs w:val="20"/>
        </w:rPr>
        <w:t>28049</w:t>
      </w:r>
      <w:r>
        <w:rPr>
          <w:rFonts w:ascii="Verdana" w:hAnsi="Verdana"/>
          <w:sz w:val="20"/>
          <w:szCs w:val="20"/>
        </w:rPr>
        <w:t>390</w:t>
      </w:r>
      <w:bookmarkEnd w:id="0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Fakturační adresa:</w:t>
      </w:r>
      <w:r>
        <w:rPr>
          <w:rFonts w:ascii="Verdana" w:hAnsi="Verdana"/>
          <w:b/>
          <w:bCs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  <w:t>Resslova 526/20</w:t>
      </w:r>
      <w:r>
        <w:rPr>
          <w:rFonts w:ascii="Verdana" w:hAnsi="Verdana"/>
          <w:sz w:val="20"/>
          <w:szCs w:val="20"/>
        </w:rPr>
        <w:br/>
        <w:t>30100 Plzeň-Jižní Předměstí</w:t>
      </w:r>
    </w:p>
    <w:p w:rsidR="00787650" w:rsidRDefault="00787650" w:rsidP="00787650"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Dodací adresa:</w:t>
      </w:r>
      <w:r>
        <w:rPr>
          <w:rFonts w:ascii="Verdana" w:hAnsi="Verdana"/>
          <w:b/>
          <w:bCs/>
          <w:sz w:val="20"/>
          <w:szCs w:val="20"/>
        </w:rPr>
        <w:br/>
        <w:t>2P SERVIS s.r.o. - zaměstnavatel OZP</w:t>
      </w:r>
      <w:r>
        <w:rPr>
          <w:rFonts w:ascii="Verdana" w:hAnsi="Verdana"/>
          <w:sz w:val="20"/>
          <w:szCs w:val="20"/>
        </w:rPr>
        <w:br/>
        <w:t>Nádražní ul. (</w:t>
      </w:r>
      <w:hyperlink r:id="rId14" w:tgtFrame="_blank" w:history="1">
        <w:r>
          <w:rPr>
            <w:rStyle w:val="Hypertextovodkaz"/>
            <w:rFonts w:ascii="Verdana" w:hAnsi="Verdana"/>
            <w:sz w:val="20"/>
            <w:szCs w:val="20"/>
          </w:rPr>
          <w:t>areál bývalých kasáren</w:t>
        </w:r>
      </w:hyperlink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br/>
        <w:t xml:space="preserve">342 01 Sušice </w:t>
      </w:r>
    </w:p>
    <w:p w:rsidR="00787650" w:rsidRDefault="00787650" w:rsidP="00787650"/>
    <w:p w:rsidR="00787650" w:rsidRDefault="00787650" w:rsidP="00787650">
      <w:pPr>
        <w:pStyle w:val="default"/>
      </w:pPr>
      <w:r>
        <w:rPr>
          <w:i/>
          <w:iCs/>
          <w:sz w:val="22"/>
          <w:szCs w:val="22"/>
        </w:rPr>
        <w:t xml:space="preserve">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87650" w:rsidRDefault="00787650" w:rsidP="00787650">
      <w:pPr>
        <w:pStyle w:val="default"/>
      </w:pPr>
      <w:r>
        <w:rPr>
          <w:sz w:val="22"/>
          <w:szCs w:val="22"/>
        </w:rPr>
        <w:t> </w:t>
      </w:r>
    </w:p>
    <w:p w:rsidR="00787650" w:rsidRDefault="00787650" w:rsidP="0078765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23, 2019 8:16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87650" w:rsidRDefault="00787650" w:rsidP="00787650"/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Dobrý den,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z RKS.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</w:p>
    <w:p w:rsidR="00787650" w:rsidRDefault="00787650" w:rsidP="00787650">
      <w:pPr>
        <w:pStyle w:val="Default0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87650" w:rsidRDefault="00787650" w:rsidP="00787650">
      <w:pPr>
        <w:pStyle w:val="Default0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87650" w:rsidRDefault="00787650" w:rsidP="00787650">
      <w:pPr>
        <w:pStyle w:val="Default0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87650" w:rsidRDefault="00787650" w:rsidP="00787650">
      <w:pPr>
        <w:pStyle w:val="Default0"/>
        <w:rPr>
          <w:sz w:val="22"/>
          <w:szCs w:val="22"/>
        </w:rPr>
      </w:pPr>
    </w:p>
    <w:p w:rsidR="00787650" w:rsidRDefault="00787650" w:rsidP="00787650">
      <w:pPr>
        <w:pStyle w:val="Default0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87650" w:rsidRDefault="00787650" w:rsidP="00787650">
      <w:pPr>
        <w:pStyle w:val="Default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87650" w:rsidRDefault="00787650" w:rsidP="00787650">
      <w:pPr>
        <w:pStyle w:val="Default0"/>
        <w:rPr>
          <w:sz w:val="22"/>
          <w:szCs w:val="22"/>
        </w:rPr>
      </w:pP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Žádáme  o dodržení smlouvy  - měsíční splatnost faktury.</w:t>
      </w:r>
    </w:p>
    <w:p w:rsidR="00787650" w:rsidRDefault="00787650" w:rsidP="00787650">
      <w:p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Dodání faktury současně s materiálem. 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Informujte mne prosím v den dodání materiálu na ZZS JMK. </w:t>
      </w:r>
    </w:p>
    <w:p w:rsidR="00787650" w:rsidRDefault="00787650" w:rsidP="00787650">
      <w:pPr>
        <w:rPr>
          <w:rFonts w:ascii="Calibri" w:hAnsi="Calibri"/>
          <w:b/>
          <w:bCs/>
          <w:color w:val="auto"/>
          <w:sz w:val="22"/>
          <w:szCs w:val="22"/>
        </w:rPr>
      </w:pP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787650" w:rsidRDefault="00787650" w:rsidP="00787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4F4295" w:rsidRDefault="004F4295"/>
    <w:p w:rsidR="00787650" w:rsidRDefault="00787650">
      <w:r>
        <w:rPr>
          <w:noProof/>
        </w:rPr>
        <w:drawing>
          <wp:inline distT="0" distB="0" distL="0" distR="0" wp14:anchorId="0BF7A926" wp14:editId="7DEC159F">
            <wp:extent cx="5760720" cy="111619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50"/>
    <w:rsid w:val="004F4295"/>
    <w:rsid w:val="00787650"/>
    <w:rsid w:val="008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65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6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87650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78765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6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650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Default0">
    <w:name w:val="Default"/>
    <w:basedOn w:val="Normln"/>
    <w:rsid w:val="00787650"/>
    <w:pPr>
      <w:autoSpaceDE w:val="0"/>
      <w:autoSpaceDN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65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6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87650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78765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6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650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Default0">
    <w:name w:val="Default"/>
    <w:basedOn w:val="Normln"/>
    <w:rsid w:val="00787650"/>
    <w:pPr>
      <w:autoSpaceDE w:val="0"/>
      <w:autoSpaceDN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pservis/" TargetMode="External"/><Relationship Id="rId13" Type="http://schemas.openxmlformats.org/officeDocument/2006/relationships/image" Target="cid:part7.747A0DA2.280F160C@2pservis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F9B9.8FC25290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p-servis.eu/clanky/prace-postizenych-a-ceska-kvalita" TargetMode="External"/><Relationship Id="rId5" Type="http://schemas.openxmlformats.org/officeDocument/2006/relationships/hyperlink" Target="http://www.pp-servis.eu/" TargetMode="External"/><Relationship Id="rId15" Type="http://schemas.openxmlformats.org/officeDocument/2006/relationships/image" Target="media/image4.png"/><Relationship Id="rId10" Type="http://schemas.openxmlformats.org/officeDocument/2006/relationships/image" Target="cid:part5.2E882D2A.8C380C52@2pserv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aps.google.cz/maps/ms?hl=cs&amp;ie=UTF8&amp;brcurrent=5,0,0&amp;msa=0&amp;msid=203099108986681960393.00049d0814b5f738dfb44&amp;ll=49.239569,13.527689&amp;spn=0.019614,0.036478&amp;z=14&amp;source=embed&amp;dg=featu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3</cp:revision>
  <dcterms:created xsi:type="dcterms:W3CDTF">2019-04-23T18:00:00Z</dcterms:created>
  <dcterms:modified xsi:type="dcterms:W3CDTF">2019-04-23T18:03:00Z</dcterms:modified>
</cp:coreProperties>
</file>