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Halbfett" w:hAnsi="GaramondHalbfett" w:cs="GaramondHalbfett"/>
          <w:color w:val="009A33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 xml:space="preserve">Nabídka pobytu: </w:t>
      </w:r>
      <w:r>
        <w:rPr>
          <w:rFonts w:ascii="GaramondHalbfett" w:hAnsi="GaramondHalbfett" w:cs="GaramondHalbfett"/>
          <w:color w:val="009A33"/>
          <w:sz w:val="32"/>
          <w:szCs w:val="32"/>
        </w:rPr>
        <w:t xml:space="preserve">POLSKO – </w:t>
      </w:r>
      <w:proofErr w:type="spellStart"/>
      <w:r>
        <w:rPr>
          <w:rFonts w:ascii="GaramondHalbfett" w:hAnsi="GaramondHalbfett" w:cs="GaramondHalbfett"/>
          <w:color w:val="009A33"/>
          <w:sz w:val="32"/>
          <w:szCs w:val="32"/>
        </w:rPr>
        <w:t>Zakopane</w:t>
      </w:r>
      <w:proofErr w:type="spellEnd"/>
      <w:r>
        <w:rPr>
          <w:rFonts w:ascii="GaramondHalbfett" w:hAnsi="GaramondHalbfett" w:cs="GaramondHalbfett"/>
          <w:color w:val="009A33"/>
          <w:sz w:val="32"/>
          <w:szCs w:val="32"/>
        </w:rPr>
        <w:t>- Hotel AQUARION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Halbfett" w:hAnsi="GaramondHalbfett" w:cs="GaramondHalbfett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 xml:space="preserve">Termín: </w:t>
      </w:r>
      <w:proofErr w:type="gramStart"/>
      <w:r>
        <w:rPr>
          <w:rFonts w:ascii="GaramondHalbfett" w:hAnsi="GaramondHalbfett" w:cs="GaramondHalbfett"/>
          <w:color w:val="000000"/>
          <w:sz w:val="32"/>
          <w:szCs w:val="32"/>
        </w:rPr>
        <w:t>26.10.- 28.10.2019</w:t>
      </w:r>
      <w:proofErr w:type="gramEnd"/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Halbfett" w:hAnsi="GaramondHalbfett" w:cs="GaramondHalbfett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 xml:space="preserve">ubytování: </w:t>
      </w:r>
      <w:r>
        <w:rPr>
          <w:rFonts w:ascii="GaramondHalbfett" w:hAnsi="GaramondHalbfett" w:cs="GaramondHalbfett"/>
          <w:color w:val="000000"/>
          <w:sz w:val="32"/>
          <w:szCs w:val="32"/>
        </w:rPr>
        <w:t xml:space="preserve">2lůžkové pokoje double nebo </w:t>
      </w:r>
      <w:proofErr w:type="spellStart"/>
      <w:r>
        <w:rPr>
          <w:rFonts w:ascii="GaramondHalbfett" w:hAnsi="GaramondHalbfett" w:cs="GaramondHalbfett"/>
          <w:color w:val="000000"/>
          <w:sz w:val="32"/>
          <w:szCs w:val="32"/>
        </w:rPr>
        <w:t>twin</w:t>
      </w:r>
      <w:proofErr w:type="spellEnd"/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Halbfett" w:hAnsi="GaramondHalbfett" w:cs="GaramondHalbfett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 xml:space="preserve">strava: </w:t>
      </w:r>
      <w:r>
        <w:rPr>
          <w:rFonts w:ascii="GaramondHalbfett" w:hAnsi="GaramondHalbfett" w:cs="GaramondHalbfett"/>
          <w:color w:val="000000"/>
          <w:sz w:val="32"/>
          <w:szCs w:val="32"/>
        </w:rPr>
        <w:t>polopenze - snídaně formou bufetu, večeře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Halbfett" w:hAnsi="GaramondHalbfett" w:cs="GaramondHalbfett"/>
          <w:color w:val="000000"/>
          <w:sz w:val="32"/>
          <w:szCs w:val="32"/>
        </w:rPr>
      </w:pPr>
      <w:proofErr w:type="spellStart"/>
      <w:r>
        <w:rPr>
          <w:rFonts w:ascii="GaramondAntiqua" w:hAnsi="GaramondAntiqua" w:cs="GaramondAntiqua"/>
          <w:color w:val="000000"/>
          <w:sz w:val="32"/>
          <w:szCs w:val="32"/>
        </w:rPr>
        <w:t>check</w:t>
      </w:r>
      <w:proofErr w:type="spellEnd"/>
      <w:r>
        <w:rPr>
          <w:rFonts w:ascii="GaramondAntiqua" w:hAnsi="GaramondAntiqua" w:cs="GaramondAntiqua"/>
          <w:color w:val="000000"/>
          <w:sz w:val="32"/>
          <w:szCs w:val="32"/>
        </w:rPr>
        <w:t xml:space="preserve"> in</w:t>
      </w:r>
      <w:r>
        <w:rPr>
          <w:rFonts w:ascii="GaramondHalbfett" w:hAnsi="GaramondHalbfett" w:cs="GaramondHalbfett"/>
          <w:color w:val="000000"/>
          <w:sz w:val="32"/>
          <w:szCs w:val="32"/>
        </w:rPr>
        <w:t>: 14:00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Halbfett" w:hAnsi="GaramondHalbfett" w:cs="GaramondHalbfett"/>
          <w:color w:val="000000"/>
          <w:sz w:val="32"/>
          <w:szCs w:val="32"/>
        </w:rPr>
      </w:pPr>
      <w:proofErr w:type="spellStart"/>
      <w:r>
        <w:rPr>
          <w:rFonts w:ascii="GaramondAntiqua" w:hAnsi="GaramondAntiqua" w:cs="GaramondAntiqua"/>
          <w:color w:val="000000"/>
          <w:sz w:val="32"/>
          <w:szCs w:val="32"/>
        </w:rPr>
        <w:t>check</w:t>
      </w:r>
      <w:proofErr w:type="spellEnd"/>
      <w:r>
        <w:rPr>
          <w:rFonts w:ascii="GaramondAntiqua" w:hAnsi="GaramondAntiqua" w:cs="GaramondAntiqua"/>
          <w:color w:val="000000"/>
          <w:sz w:val="32"/>
          <w:szCs w:val="32"/>
        </w:rPr>
        <w:t xml:space="preserve"> </w:t>
      </w:r>
      <w:proofErr w:type="spellStart"/>
      <w:r>
        <w:rPr>
          <w:rFonts w:ascii="GaramondAntiqua" w:hAnsi="GaramondAntiqua" w:cs="GaramondAntiqua"/>
          <w:color w:val="000000"/>
          <w:sz w:val="32"/>
          <w:szCs w:val="32"/>
        </w:rPr>
        <w:t>out</w:t>
      </w:r>
      <w:proofErr w:type="spellEnd"/>
      <w:r>
        <w:rPr>
          <w:rFonts w:ascii="GaramondAntiqua" w:hAnsi="GaramondAntiqua" w:cs="GaramondAntiqua"/>
          <w:color w:val="000000"/>
          <w:sz w:val="32"/>
          <w:szCs w:val="32"/>
        </w:rPr>
        <w:t xml:space="preserve">: </w:t>
      </w:r>
      <w:r>
        <w:rPr>
          <w:rFonts w:ascii="GaramondHalbfett" w:hAnsi="GaramondHalbfett" w:cs="GaramondHalbfett"/>
          <w:color w:val="000000"/>
          <w:sz w:val="32"/>
          <w:szCs w:val="32"/>
        </w:rPr>
        <w:t>10:00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Halbfett" w:hAnsi="GaramondHalbfett" w:cs="GaramondHalbfett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 xml:space="preserve">cena: </w:t>
      </w:r>
      <w:r>
        <w:rPr>
          <w:rFonts w:ascii="GaramondHalbfett" w:hAnsi="GaramondHalbfett" w:cs="GaramondHalbfett"/>
          <w:color w:val="000000"/>
          <w:sz w:val="32"/>
          <w:szCs w:val="32"/>
        </w:rPr>
        <w:t xml:space="preserve">3.870 Kč/ osobu na pevném lůžku </w:t>
      </w:r>
      <w:proofErr w:type="gramStart"/>
      <w:r>
        <w:rPr>
          <w:rFonts w:ascii="GaramondHalbfett" w:hAnsi="GaramondHalbfett" w:cs="GaramondHalbfett"/>
          <w:color w:val="000000"/>
          <w:sz w:val="32"/>
          <w:szCs w:val="32"/>
        </w:rPr>
        <w:t>ve</w:t>
      </w:r>
      <w:proofErr w:type="gramEnd"/>
      <w:r>
        <w:rPr>
          <w:rFonts w:ascii="GaramondHalbfett" w:hAnsi="GaramondHalbfett" w:cs="GaramondHalbfett"/>
          <w:color w:val="000000"/>
          <w:sz w:val="32"/>
          <w:szCs w:val="32"/>
        </w:rPr>
        <w:t xml:space="preserve"> 2lůžkovém pokoji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Halbfett" w:hAnsi="GaramondHalbfett" w:cs="GaramondHalbfett"/>
          <w:color w:val="000000"/>
          <w:sz w:val="32"/>
          <w:szCs w:val="32"/>
        </w:rPr>
      </w:pPr>
      <w:r>
        <w:rPr>
          <w:rFonts w:ascii="GaramondHalbfett" w:hAnsi="GaramondHalbfett" w:cs="GaramondHalbfett"/>
          <w:color w:val="000000"/>
          <w:sz w:val="32"/>
          <w:szCs w:val="32"/>
        </w:rPr>
        <w:t xml:space="preserve">zdarma /dítě do 5,99 let bez nároku na služby (platba za </w:t>
      </w:r>
      <w:proofErr w:type="spellStart"/>
      <w:r>
        <w:rPr>
          <w:rFonts w:ascii="GaramondHalbfett" w:hAnsi="GaramondHalbfett" w:cs="GaramondHalbfett"/>
          <w:color w:val="000000"/>
          <w:sz w:val="32"/>
          <w:szCs w:val="32"/>
        </w:rPr>
        <w:t>Aqua</w:t>
      </w:r>
      <w:proofErr w:type="spellEnd"/>
      <w:r>
        <w:rPr>
          <w:rFonts w:ascii="GaramondHalbfett" w:hAnsi="GaramondHalbfett" w:cs="GaramondHalbfett"/>
          <w:color w:val="000000"/>
          <w:sz w:val="32"/>
          <w:szCs w:val="32"/>
        </w:rPr>
        <w:t>)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Halbfett" w:hAnsi="GaramondHalbfett" w:cs="GaramondHalbfett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 xml:space="preserve">zahrnuje: </w:t>
      </w:r>
      <w:r>
        <w:rPr>
          <w:rFonts w:ascii="GaramondHalbfett" w:hAnsi="GaramondHalbfett" w:cs="GaramondHalbfett"/>
          <w:color w:val="000000"/>
          <w:sz w:val="32"/>
          <w:szCs w:val="32"/>
        </w:rPr>
        <w:t>2x ubytování, 2x polopenzi, místní poplatky, celodenní</w:t>
      </w:r>
      <w:r w:rsidR="009F67BA">
        <w:rPr>
          <w:rFonts w:ascii="GaramondHalbfett" w:hAnsi="GaramondHalbfett" w:cs="GaramondHalbfett"/>
          <w:color w:val="000000"/>
          <w:sz w:val="32"/>
          <w:szCs w:val="32"/>
        </w:rPr>
        <w:t xml:space="preserve"> </w:t>
      </w:r>
      <w:r>
        <w:rPr>
          <w:rFonts w:ascii="GaramondHalbfett" w:hAnsi="GaramondHalbfett" w:cs="GaramondHalbfett"/>
          <w:color w:val="000000"/>
          <w:sz w:val="32"/>
          <w:szCs w:val="32"/>
        </w:rPr>
        <w:t xml:space="preserve">vstup do </w:t>
      </w:r>
      <w:proofErr w:type="spellStart"/>
      <w:r>
        <w:rPr>
          <w:rFonts w:ascii="GaramondHalbfett" w:hAnsi="GaramondHalbfett" w:cs="GaramondHalbfett"/>
          <w:color w:val="000000"/>
          <w:sz w:val="32"/>
          <w:szCs w:val="32"/>
        </w:rPr>
        <w:t>Aqua</w:t>
      </w:r>
      <w:proofErr w:type="spellEnd"/>
      <w:r>
        <w:rPr>
          <w:rFonts w:ascii="GaramondHalbfett" w:hAnsi="GaramondHalbfett" w:cs="GaramondHalbfett"/>
          <w:color w:val="000000"/>
          <w:sz w:val="32"/>
          <w:szCs w:val="32"/>
        </w:rPr>
        <w:t xml:space="preserve"> 27/10 2019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>* parkování busu přímo u hotelu není možné.</w:t>
      </w:r>
      <w:r w:rsidR="009F67BA">
        <w:rPr>
          <w:rFonts w:ascii="GaramondAntiqua" w:hAnsi="GaramondAntiqua" w:cs="GaramondAntiqua"/>
          <w:color w:val="000000"/>
          <w:sz w:val="32"/>
          <w:szCs w:val="32"/>
        </w:rPr>
        <w:t xml:space="preserve"> </w:t>
      </w:r>
      <w:r>
        <w:rPr>
          <w:rFonts w:ascii="GaramondAntiqua" w:hAnsi="GaramondAntiqua" w:cs="GaramondAntiqua"/>
          <w:color w:val="000000"/>
          <w:sz w:val="32"/>
          <w:szCs w:val="32"/>
        </w:rPr>
        <w:t>Bus lze zaparkovat na</w:t>
      </w:r>
      <w:r w:rsidR="009F67BA">
        <w:rPr>
          <w:rFonts w:ascii="GaramondAntiqua" w:hAnsi="GaramondAntiqua" w:cs="GaramondAntiqua"/>
          <w:color w:val="000000"/>
          <w:sz w:val="32"/>
          <w:szCs w:val="32"/>
        </w:rPr>
        <w:t xml:space="preserve"> </w:t>
      </w:r>
      <w:r>
        <w:rPr>
          <w:rFonts w:ascii="GaramondAntiqua" w:hAnsi="GaramondAntiqua" w:cs="GaramondAntiqua"/>
          <w:color w:val="000000"/>
          <w:sz w:val="32"/>
          <w:szCs w:val="32"/>
        </w:rPr>
        <w:t>Aleje Street - platba na místě.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>--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>S přáním krásného dne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color w:val="000000"/>
          <w:sz w:val="32"/>
          <w:szCs w:val="32"/>
        </w:rPr>
      </w:pPr>
      <w:proofErr w:type="spellStart"/>
      <w:r>
        <w:rPr>
          <w:rFonts w:ascii="GaramondAntiqua" w:hAnsi="GaramondAntiqua" w:cs="GaramondAntiqua"/>
          <w:color w:val="000000"/>
          <w:sz w:val="32"/>
          <w:szCs w:val="32"/>
        </w:rPr>
        <w:t>xxxxxxxxxx</w:t>
      </w:r>
      <w:proofErr w:type="spellEnd"/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>Viktor Kohout BAVI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>Bezručova 923/11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>784 01 Litovel</w:t>
      </w:r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color w:val="000000"/>
          <w:sz w:val="32"/>
          <w:szCs w:val="32"/>
        </w:rPr>
      </w:pPr>
      <w:r>
        <w:rPr>
          <w:rFonts w:ascii="GaramondAntiqua" w:hAnsi="GaramondAntiqua" w:cs="GaramondAntiqua"/>
          <w:color w:val="000000"/>
          <w:sz w:val="32"/>
          <w:szCs w:val="32"/>
        </w:rPr>
        <w:t xml:space="preserve">tel: </w:t>
      </w:r>
      <w:proofErr w:type="spellStart"/>
      <w:r>
        <w:rPr>
          <w:rFonts w:ascii="GaramondAntiqua" w:hAnsi="GaramondAntiqua" w:cs="GaramondAntiqua"/>
          <w:color w:val="000000"/>
          <w:sz w:val="32"/>
          <w:szCs w:val="32"/>
        </w:rPr>
        <w:t>xxxxxxxxxxxxx</w:t>
      </w:r>
      <w:proofErr w:type="spellEnd"/>
    </w:p>
    <w:p w:rsidR="00C70CE1" w:rsidRDefault="00C70CE1" w:rsidP="00C70CE1">
      <w:pPr>
        <w:autoSpaceDE w:val="0"/>
        <w:autoSpaceDN w:val="0"/>
        <w:adjustRightInd w:val="0"/>
        <w:spacing w:after="0" w:line="240" w:lineRule="auto"/>
        <w:rPr>
          <w:rFonts w:ascii="GaramondAntiqua" w:hAnsi="GaramondAntiqua" w:cs="GaramondAntiqua"/>
          <w:color w:val="000000"/>
          <w:sz w:val="32"/>
          <w:szCs w:val="32"/>
        </w:rPr>
      </w:pPr>
      <w:proofErr w:type="spellStart"/>
      <w:r>
        <w:rPr>
          <w:rFonts w:ascii="GaramondAntiqua" w:hAnsi="GaramondAntiqua" w:cs="GaramondAntiqua"/>
          <w:color w:val="000000"/>
          <w:sz w:val="32"/>
          <w:szCs w:val="32"/>
        </w:rPr>
        <w:t>mobil:xxxxxxxxxxxxxx</w:t>
      </w:r>
      <w:bookmarkStart w:id="0" w:name="_GoBack"/>
      <w:bookmarkEnd w:id="0"/>
      <w:proofErr w:type="spellEnd"/>
    </w:p>
    <w:sectPr w:rsidR="00C7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Halbfet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196281"/>
    <w:rsid w:val="0055042B"/>
    <w:rsid w:val="009F67BA"/>
    <w:rsid w:val="00C70CE1"/>
    <w:rsid w:val="00F0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93EA4-83BB-481A-8FF5-8AFB7838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548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Alena</dc:creator>
  <cp:keywords/>
  <dc:description/>
  <cp:lastModifiedBy>Svobodova Alena</cp:lastModifiedBy>
  <cp:revision>5</cp:revision>
  <dcterms:created xsi:type="dcterms:W3CDTF">2019-04-11T06:53:00Z</dcterms:created>
  <dcterms:modified xsi:type="dcterms:W3CDTF">2019-04-24T07:53:00Z</dcterms:modified>
</cp:coreProperties>
</file>