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701B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0019320216/1000</w:t>
                  </w:r>
                </w:p>
              </w:tc>
              <w:tc>
                <w:tcPr>
                  <w:tcW w:w="20" w:type="dxa"/>
                </w:tcPr>
                <w:p w:rsidR="00F701B7" w:rsidRDefault="00F701B7">
                  <w:pPr>
                    <w:pStyle w:val="EMPTYCELLSTYLE"/>
                  </w:pP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40703C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ind w:right="40"/>
              <w:jc w:val="right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40703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8913185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3185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right="40"/>
              <w:jc w:val="right"/>
            </w:pPr>
            <w:r>
              <w:rPr>
                <w:b/>
              </w:rPr>
              <w:t>OBV_0019320216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bookmarkStart w:id="0" w:name="JR_PAGE_ANCHOR_0_1"/>
            <w:bookmarkEnd w:id="0"/>
          </w:p>
          <w:p w:rsidR="00F701B7" w:rsidRDefault="0040703C">
            <w:r>
              <w:br w:type="page"/>
            </w:r>
          </w:p>
          <w:p w:rsidR="00F701B7" w:rsidRDefault="00F701B7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40703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r>
              <w:rPr>
                <w:b/>
              </w:rPr>
              <w:t>47117320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r>
              <w:rPr>
                <w:b/>
              </w:rPr>
              <w:t>CZ47117320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01B7" w:rsidRDefault="00F701B7">
                  <w:pPr>
                    <w:pStyle w:val="EMPTYCELLSTYLE"/>
                  </w:pPr>
                </w:p>
              </w:tc>
            </w:tr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B7" w:rsidRDefault="0040703C">
                  <w:pPr>
                    <w:ind w:left="40"/>
                  </w:pPr>
                  <w:r>
                    <w:rPr>
                      <w:b/>
                      <w:sz w:val="24"/>
                    </w:rPr>
                    <w:t>CMI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Podvinný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mlýn 2348/28</w:t>
                  </w:r>
                  <w:r>
                    <w:rPr>
                      <w:b/>
                      <w:sz w:val="24"/>
                    </w:rPr>
                    <w:br/>
                    <w:t>190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701B7" w:rsidRDefault="00F701B7">
                  <w:pPr>
                    <w:pStyle w:val="EMPTYCELLSTYLE"/>
                  </w:pPr>
                </w:p>
              </w:tc>
            </w:tr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B7" w:rsidRDefault="00F701B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701B7" w:rsidRDefault="00F701B7">
                  <w:pPr>
                    <w:pStyle w:val="EMPTYCELLSTYLE"/>
                  </w:pP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701B7" w:rsidRDefault="00F701B7">
                  <w:pPr>
                    <w:pStyle w:val="EMPTYCELLSTYLE"/>
                  </w:pPr>
                </w:p>
              </w:tc>
            </w:tr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B7" w:rsidRDefault="0040703C">
                  <w:pPr>
                    <w:ind w:left="60" w:right="60"/>
                  </w:pPr>
                  <w:r>
                    <w:rPr>
                      <w:b/>
                    </w:rPr>
                    <w:t>NS811000 UŽFG AV ČR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B7" w:rsidRDefault="00F701B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701B7" w:rsidRDefault="00F701B7">
                  <w:pPr>
                    <w:pStyle w:val="EMPTYCELLSTYLE"/>
                  </w:pPr>
                </w:p>
              </w:tc>
            </w:tr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B7" w:rsidRDefault="0040703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Říhová Hana</w:t>
                  </w:r>
                </w:p>
              </w:tc>
            </w:tr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B7" w:rsidRDefault="0040703C">
                  <w:pPr>
                    <w:ind w:left="60" w:right="60"/>
                  </w:pPr>
                  <w:r>
                    <w:rPr>
                      <w:b/>
                    </w:rPr>
                    <w:t>E-mail: rihova@iapg.cas.cz</w:t>
                  </w: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/>
              <w:jc w:val="center"/>
            </w:pPr>
            <w:proofErr w:type="gramStart"/>
            <w:r>
              <w:rPr>
                <w:b/>
              </w:rPr>
              <w:t>02.05.2019</w:t>
            </w:r>
            <w:proofErr w:type="gramEnd"/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40703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r>
                    <w:rPr>
                      <w:b/>
                    </w:rPr>
                    <w:t xml:space="preserve">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F701B7">
                  <w:pPr>
                    <w:pStyle w:val="EMPTYCELLSTYLE"/>
                  </w:pP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ind w:left="40"/>
              <w:jc w:val="center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F701B7"/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F701B7"/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B7" w:rsidRDefault="00F701B7">
                  <w:pPr>
                    <w:pStyle w:val="EMPTYCELLSTYLE"/>
                  </w:pPr>
                </w:p>
              </w:tc>
            </w:tr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01B7" w:rsidRDefault="00F701B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701B7" w:rsidRDefault="00F701B7">
                  <w:pPr>
                    <w:pStyle w:val="EMPTYCELLSTYLE"/>
                  </w:pP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40703C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/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40703C">
            <w:pPr>
              <w:spacing w:after="280"/>
              <w:ind w:left="40" w:right="40"/>
            </w:pPr>
            <w:r>
              <w:rPr>
                <w:sz w:val="18"/>
              </w:rPr>
              <w:t>192 303  23G VITRECTOMY PROBE (5pcs)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18 802.00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37 604.00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40703C">
            <w:pPr>
              <w:spacing w:after="280"/>
              <w:ind w:left="40" w:right="40"/>
            </w:pPr>
            <w:r>
              <w:rPr>
                <w:sz w:val="18"/>
              </w:rPr>
              <w:t xml:space="preserve">S9.710023  RETILOCK 23G VALVED (box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5)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14 511.00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58 044.00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40703C">
            <w:pPr>
              <w:spacing w:after="280"/>
              <w:ind w:left="40" w:right="40"/>
            </w:pPr>
            <w:r>
              <w:rPr>
                <w:sz w:val="18"/>
              </w:rPr>
              <w:t xml:space="preserve">S5.7170  PURIFIED SILICONE OIL 10ML - 1000 </w:t>
            </w:r>
            <w:proofErr w:type="spellStart"/>
            <w:r>
              <w:rPr>
                <w:sz w:val="18"/>
              </w:rPr>
              <w:t>cSt</w:t>
            </w:r>
            <w:proofErr w:type="spellEnd"/>
            <w:r>
              <w:rPr>
                <w:sz w:val="18"/>
              </w:rPr>
              <w:t xml:space="preserve"> (1 </w:t>
            </w:r>
            <w:proofErr w:type="spellStart"/>
            <w:r>
              <w:rPr>
                <w:sz w:val="18"/>
              </w:rPr>
              <w:t>syringe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2 208.00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22 080.00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40703C">
            <w:pPr>
              <w:spacing w:after="280"/>
              <w:ind w:left="40" w:right="40"/>
            </w:pPr>
            <w:r>
              <w:rPr>
                <w:sz w:val="18"/>
              </w:rPr>
              <w:t xml:space="preserve">S5.7570URIFIED SILICONE OIL 10ML - 500 </w:t>
            </w:r>
            <w:proofErr w:type="spellStart"/>
            <w:r>
              <w:rPr>
                <w:sz w:val="18"/>
              </w:rPr>
              <w:t>cSt</w:t>
            </w:r>
            <w:proofErr w:type="spellEnd"/>
            <w:r>
              <w:rPr>
                <w:sz w:val="18"/>
              </w:rPr>
              <w:t xml:space="preserve"> (1 </w:t>
            </w:r>
            <w:proofErr w:type="spellStart"/>
            <w:r>
              <w:rPr>
                <w:sz w:val="18"/>
              </w:rPr>
              <w:t>syringe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2 208.00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22 080.00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40703C">
            <w:pPr>
              <w:spacing w:after="280"/>
              <w:ind w:left="40" w:right="40"/>
            </w:pPr>
            <w:r>
              <w:rPr>
                <w:sz w:val="18"/>
              </w:rPr>
              <w:t>Nabídka č. 17001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F701B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F701B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F701B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F701B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F701B7">
                  <w:pPr>
                    <w:ind w:right="40"/>
                    <w:jc w:val="center"/>
                  </w:pP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 w:right="40"/>
              <w:jc w:val="right"/>
            </w:pPr>
            <w:r>
              <w:rPr>
                <w:b/>
                <w:sz w:val="24"/>
              </w:rPr>
              <w:t>139 808.00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701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139 808.00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01B7" w:rsidRDefault="0040703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701B7" w:rsidRDefault="00F701B7">
                  <w:pPr>
                    <w:pStyle w:val="EMPTYCELLSTYLE"/>
                  </w:pPr>
                </w:p>
              </w:tc>
            </w:tr>
          </w:tbl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/>
            </w:pPr>
            <w:proofErr w:type="gramStart"/>
            <w:r>
              <w:rPr>
                <w:sz w:val="24"/>
              </w:rPr>
              <w:t>23.04.2019</w:t>
            </w:r>
            <w:proofErr w:type="gramEnd"/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1B7" w:rsidRDefault="0040703C">
            <w:pPr>
              <w:spacing w:before="20" w:after="20"/>
              <w:ind w:right="40"/>
            </w:pPr>
            <w:r>
              <w:t>Tel.: 315 639 526, Fax: 315 639 506, E-mail: schwarzova@iapg.cas.cz</w:t>
            </w: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3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4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7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9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58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6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  <w:tr w:rsidR="00F701B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F701B7" w:rsidRDefault="00F701B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01B7" w:rsidRDefault="0040703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300182 GAČR Ardan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1140" w:type="dxa"/>
          </w:tcPr>
          <w:p w:rsidR="00F701B7" w:rsidRDefault="00F701B7">
            <w:pPr>
              <w:pStyle w:val="EMPTYCELLSTYLE"/>
            </w:pPr>
          </w:p>
        </w:tc>
      </w:tr>
    </w:tbl>
    <w:p w:rsidR="0040703C" w:rsidRDefault="0040703C"/>
    <w:sectPr w:rsidR="0040703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701B7"/>
    <w:rsid w:val="0040703C"/>
    <w:rsid w:val="0068549C"/>
    <w:rsid w:val="00F7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0665A7E-D7A2-4A68-81D6-BB60485F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2019-04-23T14:49:00Z</dcterms:created>
</cp:coreProperties>
</file>