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9-192/R9401/19/RS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PRAGIS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Budovatelská 286/4, Praha-Satalice-Satalice, 19015Praha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41194861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CZ41194861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30.4.2019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25.03.2019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dodat na adresu Žatecká 110/2, Praha 1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Na základě Vaší nabídky u Vás objednáváme sondy v rámci akce:</w:t>
            </w:r>
          </w:p>
          <w:p w:rsidR="00D504E7" w:rsidRDefault="00D504E7"/>
          <w:p w:rsidR="00D504E7" w:rsidRDefault="00DC247A">
            <w:r>
              <w:t xml:space="preserve">Název akce:Obnova vodovodních řadů DN 1100 </w:t>
            </w:r>
            <w:r>
              <w:t>VDJ Flora - Kyjský uzel, I. etapa - (VDJ Flora - Pod Židovskými hřbitovy)</w:t>
            </w:r>
          </w:p>
          <w:p w:rsidR="00D504E7" w:rsidRDefault="00DC247A">
            <w:r>
              <w:t>Číslo akce:1/4/R94/01</w:t>
            </w:r>
          </w:p>
          <w:p w:rsidR="00D504E7" w:rsidRDefault="00D504E7"/>
          <w:p w:rsidR="00D504E7" w:rsidRDefault="00DC247A">
            <w:r>
              <w:t>Celková cena nepřesáhne částku 256 944,- Kč bez DPH.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DC247A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504E7"/>
    <w:rsid w:val="00DC247A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9F45-C0AF-4169-9F68-23A314B9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2019-04-23T13:08:00Z</dcterms:created>
  <dcterms:modified xsi:type="dcterms:W3CDTF">2019-04-23T13:08:00Z</dcterms:modified>
</cp:coreProperties>
</file>