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Pr="00B85DD6" w:rsidRDefault="00F70517">
      <w:pPr>
        <w:rPr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B85DD6">
        <w:rPr>
          <w:b/>
          <w:noProof/>
          <w:sz w:val="22"/>
          <w:szCs w:val="22"/>
        </w:rPr>
        <w:drawing>
          <wp:inline distT="0" distB="0" distL="0" distR="0" wp14:anchorId="14049BE1" wp14:editId="0FDCD32B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Pr="00B85DD6" w:rsidRDefault="00453205">
      <w:pPr>
        <w:rPr>
          <w:b/>
          <w:sz w:val="22"/>
          <w:szCs w:val="22"/>
        </w:rPr>
      </w:pPr>
    </w:p>
    <w:p w:rsidR="00B833C0" w:rsidRPr="00B85DD6" w:rsidRDefault="00453205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O</w:t>
      </w:r>
      <w:r w:rsidR="005C12F5" w:rsidRPr="00B85DD6">
        <w:rPr>
          <w:b/>
          <w:sz w:val="22"/>
          <w:szCs w:val="22"/>
        </w:rPr>
        <w:t>BJEDNÁVK</w:t>
      </w:r>
      <w:r w:rsidR="00416625">
        <w:rPr>
          <w:b/>
          <w:sz w:val="22"/>
          <w:szCs w:val="22"/>
        </w:rPr>
        <w:t>A </w:t>
      </w:r>
      <w:r w:rsidRPr="00B85DD6">
        <w:rPr>
          <w:b/>
          <w:sz w:val="22"/>
          <w:szCs w:val="22"/>
        </w:rPr>
        <w:t xml:space="preserve">č. </w:t>
      </w:r>
      <w:r w:rsidR="00C666BD">
        <w:rPr>
          <w:b/>
          <w:sz w:val="22"/>
          <w:szCs w:val="22"/>
        </w:rPr>
        <w:t>7</w:t>
      </w:r>
    </w:p>
    <w:p w:rsidR="00A8145C" w:rsidRPr="00B85DD6" w:rsidRDefault="00B833C0">
      <w:pPr>
        <w:rPr>
          <w:b/>
          <w:color w:val="FF0000"/>
          <w:sz w:val="22"/>
          <w:szCs w:val="22"/>
        </w:rPr>
      </w:pPr>
      <w:r w:rsidRPr="00B85DD6">
        <w:rPr>
          <w:sz w:val="22"/>
          <w:szCs w:val="22"/>
        </w:rPr>
        <w:t xml:space="preserve">k Rámcové </w:t>
      </w:r>
      <w:r w:rsidR="006836C1" w:rsidRPr="00B85DD6">
        <w:rPr>
          <w:sz w:val="22"/>
          <w:szCs w:val="22"/>
        </w:rPr>
        <w:t>dohodě</w:t>
      </w:r>
      <w:r w:rsidRPr="00B85DD6">
        <w:rPr>
          <w:sz w:val="22"/>
          <w:szCs w:val="22"/>
        </w:rPr>
        <w:t xml:space="preserve"> o </w:t>
      </w:r>
      <w:r w:rsidR="00A96E60" w:rsidRPr="00B85DD6">
        <w:rPr>
          <w:sz w:val="22"/>
          <w:szCs w:val="22"/>
        </w:rPr>
        <w:t>zajištění průzkumu trhu</w:t>
      </w:r>
      <w:r w:rsidRPr="00B85DD6">
        <w:rPr>
          <w:sz w:val="22"/>
          <w:szCs w:val="22"/>
        </w:rPr>
        <w:t xml:space="preserve"> č.</w:t>
      </w:r>
      <w:r w:rsidR="00A8145C" w:rsidRPr="00B85DD6">
        <w:rPr>
          <w:sz w:val="22"/>
          <w:szCs w:val="22"/>
        </w:rPr>
        <w:t xml:space="preserve"> </w:t>
      </w:r>
      <w:r w:rsidR="00453205" w:rsidRPr="00B85DD6">
        <w:rPr>
          <w:sz w:val="22"/>
          <w:szCs w:val="22"/>
        </w:rPr>
        <w:t>4</w:t>
      </w:r>
      <w:r w:rsidRPr="00B85DD6">
        <w:rPr>
          <w:sz w:val="22"/>
          <w:szCs w:val="22"/>
        </w:rPr>
        <w:t>60</w:t>
      </w:r>
      <w:r w:rsidR="00453205" w:rsidRPr="00B85DD6">
        <w:rPr>
          <w:sz w:val="22"/>
          <w:szCs w:val="22"/>
        </w:rPr>
        <w:t>000</w:t>
      </w:r>
      <w:r w:rsidRPr="00B85DD6">
        <w:rPr>
          <w:sz w:val="22"/>
          <w:szCs w:val="22"/>
        </w:rPr>
        <w:t>1</w:t>
      </w:r>
      <w:r w:rsidR="00A96E60" w:rsidRPr="00B85DD6">
        <w:rPr>
          <w:sz w:val="22"/>
          <w:szCs w:val="22"/>
        </w:rPr>
        <w:t>779</w:t>
      </w:r>
    </w:p>
    <w:p w:rsidR="00453205" w:rsidRPr="00B85DD6" w:rsidRDefault="00453205">
      <w:pPr>
        <w:rPr>
          <w:b/>
          <w:color w:val="FF0000"/>
          <w:sz w:val="22"/>
          <w:szCs w:val="22"/>
        </w:rPr>
      </w:pPr>
      <w:r w:rsidRPr="00B85DD6">
        <w:rPr>
          <w:b/>
          <w:color w:val="FF0000"/>
          <w:sz w:val="22"/>
          <w:szCs w:val="22"/>
        </w:rPr>
        <w:t>(prosím, tuto identifikaci</w:t>
      </w:r>
      <w:r w:rsidR="00B833C0" w:rsidRPr="00B85DD6">
        <w:rPr>
          <w:b/>
          <w:color w:val="FF0000"/>
          <w:sz w:val="22"/>
          <w:szCs w:val="22"/>
        </w:rPr>
        <w:t xml:space="preserve"> uvádějte vždy na fakturách a dodacích listech</w:t>
      </w:r>
      <w:r w:rsidRPr="00B85DD6">
        <w:rPr>
          <w:b/>
          <w:color w:val="FF0000"/>
          <w:sz w:val="22"/>
          <w:szCs w:val="22"/>
        </w:rPr>
        <w:t>)</w:t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</w:p>
    <w:tbl>
      <w:tblPr>
        <w:tblW w:w="88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387"/>
      </w:tblGrid>
      <w:tr w:rsidR="00453205" w:rsidRPr="00B85DD6" w:rsidTr="00A8145C">
        <w:trPr>
          <w:trHeight w:val="123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</w:t>
            </w:r>
            <w:r w:rsidR="004C219B" w:rsidRPr="00B85DD6">
              <w:rPr>
                <w:sz w:val="22"/>
                <w:szCs w:val="22"/>
              </w:rPr>
              <w:t>bjednat</w:t>
            </w:r>
            <w:r w:rsidRPr="00B85DD6">
              <w:rPr>
                <w:sz w:val="22"/>
                <w:szCs w:val="22"/>
              </w:rPr>
              <w:t>el:</w:t>
            </w: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</w:p>
        </w:tc>
        <w:tc>
          <w:tcPr>
            <w:tcW w:w="7387" w:type="dxa"/>
          </w:tcPr>
          <w:p w:rsidR="00453205" w:rsidRPr="00B85DD6" w:rsidRDefault="00453205" w:rsidP="008D155E">
            <w:pPr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Všeobecná zdravotní pojišťovna České republiky, dále jen </w:t>
            </w:r>
            <w:r w:rsidR="004C219B" w:rsidRPr="00B85DD6">
              <w:rPr>
                <w:b/>
                <w:sz w:val="22"/>
                <w:szCs w:val="22"/>
              </w:rPr>
              <w:t>„</w:t>
            </w:r>
            <w:r w:rsidRPr="00B85DD6">
              <w:rPr>
                <w:b/>
                <w:sz w:val="22"/>
                <w:szCs w:val="22"/>
              </w:rPr>
              <w:t>VZP ČR</w:t>
            </w:r>
            <w:r w:rsidR="004C219B" w:rsidRPr="00B85DD6">
              <w:rPr>
                <w:b/>
                <w:sz w:val="22"/>
                <w:szCs w:val="22"/>
              </w:rPr>
              <w:t>“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Orlická 2020</w:t>
            </w:r>
            <w:r w:rsidR="007E2D21" w:rsidRPr="00B85DD6">
              <w:rPr>
                <w:sz w:val="22"/>
                <w:szCs w:val="22"/>
              </w:rPr>
              <w:t>/4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130 00 Praha 3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41197518</w:t>
            </w:r>
          </w:p>
          <w:p w:rsidR="00453205" w:rsidRPr="00B85DD6" w:rsidRDefault="00453205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41197518</w:t>
            </w:r>
          </w:p>
          <w:p w:rsidR="00431C52" w:rsidRPr="00B85DD6" w:rsidRDefault="00431C52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Bank</w:t>
            </w:r>
            <w:r w:rsidR="00A8145C" w:rsidRPr="00B85DD6">
              <w:rPr>
                <w:sz w:val="22"/>
                <w:szCs w:val="22"/>
              </w:rPr>
              <w:t>ovní</w:t>
            </w:r>
            <w:r w:rsidRPr="00B85DD6">
              <w:rPr>
                <w:sz w:val="22"/>
                <w:szCs w:val="22"/>
              </w:rPr>
              <w:t xml:space="preserve"> </w:t>
            </w:r>
            <w:r w:rsidR="005A0D47" w:rsidRPr="00B85DD6">
              <w:rPr>
                <w:sz w:val="22"/>
                <w:szCs w:val="22"/>
              </w:rPr>
              <w:t>s</w:t>
            </w:r>
            <w:r w:rsidRPr="00B85DD6">
              <w:rPr>
                <w:sz w:val="22"/>
                <w:szCs w:val="22"/>
              </w:rPr>
              <w:t xml:space="preserve">pojení: </w:t>
            </w:r>
            <w:proofErr w:type="spellStart"/>
            <w:r w:rsidR="00EE45FD">
              <w:rPr>
                <w:sz w:val="22"/>
                <w:szCs w:val="22"/>
              </w:rPr>
              <w:t>xxx</w:t>
            </w:r>
            <w:proofErr w:type="spellEnd"/>
          </w:p>
          <w:p w:rsidR="00453205" w:rsidRPr="00B85DD6" w:rsidRDefault="00453205" w:rsidP="00EE45FD">
            <w:pPr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EE45FD"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453205" w:rsidRPr="00B85DD6" w:rsidTr="00A96E60">
        <w:trPr>
          <w:trHeight w:val="202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Dodavatel:</w:t>
            </w: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</w:tcPr>
          <w:p w:rsidR="00A96E60" w:rsidRPr="00B85DD6" w:rsidRDefault="00A96E60" w:rsidP="00A96E6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85DD6">
              <w:rPr>
                <w:b/>
                <w:sz w:val="22"/>
                <w:szCs w:val="22"/>
              </w:rPr>
              <w:t>ppm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Pr="00B85DD6">
              <w:rPr>
                <w:b/>
                <w:sz w:val="22"/>
                <w:szCs w:val="22"/>
              </w:rPr>
              <w:t>, s.r.o.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Bucharova 1281/</w:t>
            </w:r>
            <w:r w:rsidR="005C4DB3" w:rsidRPr="00B85DD6">
              <w:rPr>
                <w:sz w:val="22"/>
                <w:szCs w:val="22"/>
              </w:rPr>
              <w:t>2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158 00 Praha 5 – Stodůlky </w:t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471 21 793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47121793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Bankovní spojení: </w:t>
            </w:r>
            <w:proofErr w:type="spellStart"/>
            <w:r w:rsidR="00EE45FD">
              <w:rPr>
                <w:sz w:val="22"/>
                <w:szCs w:val="22"/>
              </w:rPr>
              <w:t>xxx</w:t>
            </w:r>
            <w:proofErr w:type="spellEnd"/>
          </w:p>
          <w:p w:rsidR="00B51AE3" w:rsidRPr="00B85DD6" w:rsidRDefault="00A96E60" w:rsidP="00EE45FD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EE45FD">
              <w:rPr>
                <w:sz w:val="22"/>
                <w:szCs w:val="22"/>
              </w:rPr>
              <w:t>xxx</w:t>
            </w:r>
            <w:proofErr w:type="spellEnd"/>
          </w:p>
        </w:tc>
      </w:tr>
    </w:tbl>
    <w:p w:rsidR="00A8145C" w:rsidRPr="00B85DD6" w:rsidRDefault="00A8145C" w:rsidP="00BB0C86">
      <w:pPr>
        <w:rPr>
          <w:b/>
          <w:sz w:val="22"/>
          <w:szCs w:val="22"/>
        </w:rPr>
      </w:pPr>
    </w:p>
    <w:p w:rsidR="00967EEB" w:rsidRPr="00B85DD6" w:rsidRDefault="006836C1" w:rsidP="00B85DD6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Objednáváme u vás </w:t>
      </w:r>
      <w:r w:rsidR="00706BEC" w:rsidRPr="00B85DD6">
        <w:rPr>
          <w:b/>
          <w:sz w:val="22"/>
          <w:szCs w:val="22"/>
        </w:rPr>
        <w:t>v souladu s Rámcovou dohodou č. 460000</w:t>
      </w:r>
      <w:r w:rsidR="00A96E60" w:rsidRPr="00B85DD6">
        <w:rPr>
          <w:b/>
          <w:sz w:val="22"/>
          <w:szCs w:val="22"/>
        </w:rPr>
        <w:t>1779</w:t>
      </w:r>
      <w:r w:rsidR="00FD07BB" w:rsidRPr="00B85DD6">
        <w:rPr>
          <w:b/>
          <w:sz w:val="22"/>
          <w:szCs w:val="22"/>
        </w:rPr>
        <w:t xml:space="preserve"> p</w:t>
      </w:r>
      <w:r w:rsidR="00C72DCE" w:rsidRPr="00B85DD6">
        <w:rPr>
          <w:b/>
          <w:sz w:val="22"/>
          <w:szCs w:val="22"/>
        </w:rPr>
        <w:t xml:space="preserve">růzkum </w:t>
      </w:r>
      <w:r w:rsidR="00C666BD">
        <w:rPr>
          <w:b/>
          <w:sz w:val="22"/>
          <w:szCs w:val="22"/>
        </w:rPr>
        <w:t xml:space="preserve">vnímání proběhlé marketingové kampaně. </w:t>
      </w:r>
      <w:r w:rsidR="00967EEB" w:rsidRPr="00B85DD6">
        <w:rPr>
          <w:sz w:val="22"/>
          <w:szCs w:val="22"/>
        </w:rPr>
        <w:t xml:space="preserve">Dotazníkové šetření na vzorku 1 000 respondentů požadujeme provést prostřednictvím kvantitativního výzkumu metodou CAWI. </w:t>
      </w:r>
    </w:p>
    <w:p w:rsidR="00967EEB" w:rsidRPr="00B85DD6" w:rsidRDefault="00967EEB" w:rsidP="00967EEB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Cílové skupiny: </w:t>
      </w:r>
    </w:p>
    <w:p w:rsidR="00967EEB" w:rsidRPr="00B85DD6" w:rsidRDefault="00967EEB" w:rsidP="00967EEB">
      <w:pPr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 xml:space="preserve">- </w:t>
      </w:r>
      <w:r w:rsidRPr="00B85DD6">
        <w:rPr>
          <w:sz w:val="22"/>
          <w:szCs w:val="22"/>
        </w:rPr>
        <w:t>reprezentativní vzorek obyvatel ČR ve věku 18+ let</w:t>
      </w:r>
    </w:p>
    <w:p w:rsidR="00967EEB" w:rsidRPr="00B85DD6" w:rsidRDefault="00967EEB" w:rsidP="00967EEB">
      <w:pPr>
        <w:jc w:val="both"/>
        <w:rPr>
          <w:sz w:val="22"/>
          <w:szCs w:val="22"/>
        </w:rPr>
      </w:pPr>
      <w:r w:rsidRPr="00B85DD6">
        <w:rPr>
          <w:sz w:val="22"/>
          <w:szCs w:val="22"/>
        </w:rPr>
        <w:t>- pojištěnci/</w:t>
      </w:r>
      <w:proofErr w:type="spellStart"/>
      <w:r w:rsidRPr="00B85DD6">
        <w:rPr>
          <w:sz w:val="22"/>
          <w:szCs w:val="22"/>
        </w:rPr>
        <w:t>nepojištěnci</w:t>
      </w:r>
      <w:proofErr w:type="spellEnd"/>
      <w:r w:rsidRPr="00B85DD6">
        <w:rPr>
          <w:sz w:val="22"/>
          <w:szCs w:val="22"/>
        </w:rPr>
        <w:t xml:space="preserve"> VZP ČR</w:t>
      </w:r>
    </w:p>
    <w:p w:rsidR="00967EEB" w:rsidRPr="00B85DD6" w:rsidRDefault="00967EEB" w:rsidP="00601F48">
      <w:pPr>
        <w:jc w:val="both"/>
        <w:rPr>
          <w:sz w:val="22"/>
          <w:szCs w:val="22"/>
        </w:rPr>
      </w:pPr>
      <w:r w:rsidRPr="00B85DD6">
        <w:rPr>
          <w:sz w:val="22"/>
          <w:szCs w:val="22"/>
        </w:rPr>
        <w:t xml:space="preserve">  Každý segment samostatně reprezentativní na základě tzv. Kvótního rozpisu dle pohlaví, věku,   </w:t>
      </w:r>
      <w:r w:rsidRPr="00B85DD6">
        <w:rPr>
          <w:sz w:val="22"/>
          <w:szCs w:val="22"/>
        </w:rPr>
        <w:br/>
        <w:t xml:space="preserve">  vzdělání, velikosti sídla bydliště a regionu.</w:t>
      </w:r>
    </w:p>
    <w:p w:rsidR="00E242CC" w:rsidRPr="00B85DD6" w:rsidRDefault="00E242CC" w:rsidP="00736CFA">
      <w:pPr>
        <w:rPr>
          <w:b/>
          <w:sz w:val="22"/>
          <w:szCs w:val="22"/>
        </w:rPr>
      </w:pP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E242CC">
        <w:trPr>
          <w:trHeight w:val="391"/>
        </w:trPr>
        <w:tc>
          <w:tcPr>
            <w:tcW w:w="8640" w:type="dxa"/>
            <w:vAlign w:val="center"/>
          </w:tcPr>
          <w:p w:rsidR="00736CFA" w:rsidRPr="00B85DD6" w:rsidRDefault="00967EEB" w:rsidP="00967EEB">
            <w:pPr>
              <w:spacing w:after="120"/>
              <w:rPr>
                <w:b/>
                <w:sz w:val="22"/>
                <w:szCs w:val="22"/>
              </w:rPr>
            </w:pPr>
            <w:r w:rsidRPr="00B85DD6">
              <w:rPr>
                <w:b/>
                <w:color w:val="000000"/>
                <w:sz w:val="22"/>
                <w:szCs w:val="22"/>
              </w:rPr>
              <w:t>145</w:t>
            </w:r>
            <w:r w:rsidR="007E025A" w:rsidRPr="00B85DD6">
              <w:rPr>
                <w:b/>
                <w:color w:val="000000"/>
                <w:sz w:val="22"/>
                <w:szCs w:val="22"/>
              </w:rPr>
              <w:t xml:space="preserve"> 000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Kč bez DPH, </w:t>
            </w:r>
            <w:r w:rsidRPr="00B85DD6">
              <w:rPr>
                <w:b/>
                <w:color w:val="000000"/>
                <w:sz w:val="22"/>
                <w:szCs w:val="22"/>
              </w:rPr>
              <w:t>175 450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Kč včetně DPH</w:t>
            </w:r>
            <w:r w:rsidR="00736CFA" w:rsidRPr="00B85DD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354AF" w:rsidRPr="00B85DD6" w:rsidRDefault="009354AF" w:rsidP="00BB0C86">
      <w:pPr>
        <w:rPr>
          <w:b/>
          <w:sz w:val="22"/>
          <w:szCs w:val="22"/>
        </w:rPr>
      </w:pPr>
    </w:p>
    <w:p w:rsidR="00BB0C86" w:rsidRPr="00B85DD6" w:rsidRDefault="00BB0C86" w:rsidP="00A8145C">
      <w:pPr>
        <w:spacing w:after="120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>Termín dodání</w:t>
      </w:r>
      <w:r w:rsidR="00F143F6" w:rsidRPr="00B85DD6">
        <w:rPr>
          <w:b/>
          <w:sz w:val="22"/>
          <w:szCs w:val="22"/>
        </w:rPr>
        <w:t xml:space="preserve"> analytické zprávy</w:t>
      </w:r>
      <w:r w:rsidRPr="00B85DD6">
        <w:rPr>
          <w:b/>
          <w:sz w:val="22"/>
          <w:szCs w:val="22"/>
        </w:rPr>
        <w:t xml:space="preserve">: </w:t>
      </w:r>
      <w:r w:rsidRPr="00EE6D1B">
        <w:rPr>
          <w:sz w:val="22"/>
          <w:szCs w:val="22"/>
        </w:rPr>
        <w:t xml:space="preserve">do </w:t>
      </w:r>
      <w:r w:rsidR="00875B04" w:rsidRPr="00EE6D1B">
        <w:rPr>
          <w:sz w:val="22"/>
          <w:szCs w:val="22"/>
        </w:rPr>
        <w:t>31</w:t>
      </w:r>
      <w:r w:rsidR="007E025A" w:rsidRPr="00EE6D1B">
        <w:rPr>
          <w:sz w:val="22"/>
          <w:szCs w:val="22"/>
        </w:rPr>
        <w:t xml:space="preserve">. </w:t>
      </w:r>
      <w:r w:rsidR="009E5CB7" w:rsidRPr="00EE6D1B">
        <w:rPr>
          <w:sz w:val="22"/>
          <w:szCs w:val="22"/>
        </w:rPr>
        <w:t>5</w:t>
      </w:r>
      <w:r w:rsidR="00EE6D1B" w:rsidRPr="00EE6D1B">
        <w:rPr>
          <w:sz w:val="22"/>
          <w:szCs w:val="22"/>
        </w:rPr>
        <w:t>. 2019</w:t>
      </w:r>
    </w:p>
    <w:p w:rsidR="00736CFA" w:rsidRPr="00B85DD6" w:rsidRDefault="00BB0C86" w:rsidP="00601F48">
      <w:pPr>
        <w:spacing w:after="120"/>
        <w:ind w:left="2124" w:hanging="2124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 xml:space="preserve">Místo </w:t>
      </w:r>
      <w:r w:rsidR="004C219B" w:rsidRPr="00B85DD6">
        <w:rPr>
          <w:b/>
          <w:sz w:val="22"/>
          <w:szCs w:val="22"/>
        </w:rPr>
        <w:t>dodání</w:t>
      </w:r>
      <w:r w:rsidRPr="00B85DD6">
        <w:rPr>
          <w:b/>
          <w:sz w:val="22"/>
          <w:szCs w:val="22"/>
        </w:rPr>
        <w:t xml:space="preserve">: </w:t>
      </w:r>
      <w:r w:rsidR="00706BEC" w:rsidRPr="00B85DD6">
        <w:rPr>
          <w:sz w:val="22"/>
          <w:szCs w:val="22"/>
        </w:rPr>
        <w:t xml:space="preserve">Ústředí VZP ČR, </w:t>
      </w:r>
      <w:r w:rsidR="009C4889" w:rsidRPr="00B85DD6">
        <w:rPr>
          <w:sz w:val="22"/>
          <w:szCs w:val="22"/>
        </w:rPr>
        <w:t xml:space="preserve">Orlická </w:t>
      </w:r>
      <w:r w:rsidR="00BC72A6" w:rsidRPr="00B85DD6">
        <w:rPr>
          <w:sz w:val="22"/>
          <w:szCs w:val="22"/>
        </w:rPr>
        <w:t>2020</w:t>
      </w:r>
      <w:r w:rsidR="009C4889" w:rsidRPr="00B85DD6">
        <w:rPr>
          <w:sz w:val="22"/>
          <w:szCs w:val="22"/>
        </w:rPr>
        <w:t>/4</w:t>
      </w:r>
      <w:r w:rsidR="00BC72A6" w:rsidRPr="00B85DD6">
        <w:rPr>
          <w:sz w:val="22"/>
          <w:szCs w:val="22"/>
        </w:rPr>
        <w:t>, 130 00 Praha 3</w:t>
      </w:r>
      <w:r w:rsidR="00460723" w:rsidRPr="00B85DD6">
        <w:rPr>
          <w:sz w:val="22"/>
          <w:szCs w:val="22"/>
        </w:rPr>
        <w:t xml:space="preserve">  </w:t>
      </w: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Další 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9C4968">
        <w:trPr>
          <w:trHeight w:val="308"/>
        </w:trPr>
        <w:tc>
          <w:tcPr>
            <w:tcW w:w="8640" w:type="dxa"/>
          </w:tcPr>
          <w:p w:rsidR="00736CFA" w:rsidRPr="00B85DD6" w:rsidRDefault="00736CFA" w:rsidP="005C4DB3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Objednávka je společností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ppm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>, s.r.o.</w:t>
            </w:r>
            <w:r w:rsidRPr="00B85DD6">
              <w:rPr>
                <w:sz w:val="22"/>
                <w:szCs w:val="22"/>
              </w:rPr>
              <w:t xml:space="preserve"> akceptována. Obě smluvní strany se řídí ustanoveními, která obsahuje Rámcová dohoda č. 460000</w:t>
            </w:r>
            <w:r w:rsidR="005C4DB3" w:rsidRPr="00B85DD6">
              <w:rPr>
                <w:sz w:val="22"/>
                <w:szCs w:val="22"/>
              </w:rPr>
              <w:t>1779</w:t>
            </w:r>
            <w:r w:rsidRPr="00B85DD6">
              <w:rPr>
                <w:sz w:val="22"/>
                <w:szCs w:val="22"/>
              </w:rPr>
              <w:t>.</w:t>
            </w:r>
          </w:p>
          <w:p w:rsidR="00601F48" w:rsidRPr="00B85DD6" w:rsidRDefault="00601F48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Výše uvedený subjekt prohlašuje ve vztahu k § 4b zákona č. 159/2006 Sb., o střetu  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zájmů, ve znění zákona č. 14/2017 Sb., že není obchodní společností, ve které veřejný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funkcionář uvedený v § 2 odst. 1 písm. c) nebo jím ovládaná osoba vlastní podíl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představující alespoň 25 % účasti společníka v obchodní společnosti.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Splatnost faktury je 30 dní od jejího doručení do VZP ČR, Orlická 2020</w:t>
            </w:r>
            <w:r w:rsidR="007E2D21" w:rsidRPr="00B85DD6">
              <w:rPr>
                <w:sz w:val="22"/>
                <w:szCs w:val="22"/>
              </w:rPr>
              <w:t>/4</w:t>
            </w:r>
            <w:r w:rsidRPr="00B85DD6">
              <w:rPr>
                <w:sz w:val="22"/>
                <w:szCs w:val="22"/>
              </w:rPr>
              <w:t xml:space="preserve">, 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130 00 Praha 3. Účtováno bude na základě faktury doručené společně s prokázaným </w:t>
            </w:r>
          </w:p>
          <w:p w:rsidR="00736CFA" w:rsidRPr="00B85DD6" w:rsidRDefault="00736CFA" w:rsidP="009C4968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plněním na výše uvedenou adresu VZP ČR.</w:t>
            </w:r>
          </w:p>
        </w:tc>
      </w:tr>
    </w:tbl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Za VZP ČR </w:t>
      </w:r>
      <w:proofErr w:type="gramStart"/>
      <w:r w:rsidRPr="00B85DD6">
        <w:rPr>
          <w:sz w:val="22"/>
          <w:szCs w:val="22"/>
        </w:rPr>
        <w:t>objednávku                                        Za</w:t>
      </w:r>
      <w:proofErr w:type="gramEnd"/>
      <w:r w:rsidRPr="00B85DD6">
        <w:rPr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ppm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factum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research</w:t>
      </w:r>
      <w:proofErr w:type="spellEnd"/>
      <w:r w:rsidR="005C4DB3" w:rsidRPr="00B85DD6">
        <w:rPr>
          <w:b/>
          <w:sz w:val="22"/>
          <w:szCs w:val="22"/>
        </w:rPr>
        <w:t>, s.r.o.</w:t>
      </w: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dne     </w:t>
      </w:r>
      <w:r w:rsidR="001E052A">
        <w:rPr>
          <w:sz w:val="22"/>
          <w:szCs w:val="22"/>
        </w:rPr>
        <w:t xml:space="preserve">                    </w:t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  <w:t xml:space="preserve">  </w:t>
      </w:r>
      <w:r w:rsidRPr="00B85DD6">
        <w:rPr>
          <w:sz w:val="22"/>
          <w:szCs w:val="22"/>
        </w:rPr>
        <w:t xml:space="preserve">objednávku dne                             </w:t>
      </w:r>
    </w:p>
    <w:p w:rsidR="00736CFA" w:rsidRPr="00B85DD6" w:rsidRDefault="00EE62E4" w:rsidP="00736CFA">
      <w:pPr>
        <w:ind w:right="567"/>
        <w:rPr>
          <w:sz w:val="22"/>
          <w:szCs w:val="22"/>
        </w:rPr>
      </w:pPr>
      <w:proofErr w:type="gramStart"/>
      <w:r w:rsidRPr="00B85DD6">
        <w:rPr>
          <w:sz w:val="22"/>
          <w:szCs w:val="22"/>
        </w:rPr>
        <w:t>schválil</w:t>
      </w:r>
      <w:r w:rsidR="00736CFA" w:rsidRPr="00B85DD6">
        <w:rPr>
          <w:sz w:val="22"/>
          <w:szCs w:val="22"/>
        </w:rPr>
        <w:tab/>
        <w:t xml:space="preserve">                                                       </w:t>
      </w:r>
      <w:r w:rsidR="001E052A">
        <w:rPr>
          <w:sz w:val="22"/>
          <w:szCs w:val="22"/>
        </w:rPr>
        <w:t xml:space="preserve">           </w:t>
      </w:r>
      <w:r w:rsidR="00736CFA" w:rsidRPr="00B85DD6">
        <w:rPr>
          <w:sz w:val="22"/>
          <w:szCs w:val="22"/>
        </w:rPr>
        <w:t>přijímá</w:t>
      </w:r>
      <w:proofErr w:type="gramEnd"/>
      <w:r w:rsidR="00736CFA" w:rsidRPr="00B85DD6">
        <w:rPr>
          <w:sz w:val="22"/>
          <w:szCs w:val="22"/>
        </w:rPr>
        <w:t xml:space="preserve"> a akceptuje</w:t>
      </w:r>
      <w:r w:rsidR="00736CFA" w:rsidRPr="00B85DD6">
        <w:rPr>
          <w:sz w:val="22"/>
          <w:szCs w:val="22"/>
        </w:rPr>
        <w:tab/>
      </w:r>
      <w:r w:rsidR="00736CFA" w:rsidRPr="00B85DD6">
        <w:rPr>
          <w:sz w:val="22"/>
          <w:szCs w:val="22"/>
        </w:rPr>
        <w:tab/>
        <w:t xml:space="preserve"> </w:t>
      </w: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 xml:space="preserve">                                                                                   </w:t>
      </w:r>
    </w:p>
    <w:p w:rsidR="00736CFA" w:rsidRPr="00B85DD6" w:rsidRDefault="00736CFA" w:rsidP="00736CFA">
      <w:pPr>
        <w:rPr>
          <w:sz w:val="22"/>
          <w:szCs w:val="22"/>
        </w:rPr>
      </w:pPr>
    </w:p>
    <w:p w:rsidR="009E7BD9" w:rsidRPr="00B85DD6" w:rsidRDefault="00E242CC" w:rsidP="0066350A">
      <w:pPr>
        <w:rPr>
          <w:sz w:val="22"/>
          <w:szCs w:val="22"/>
        </w:rPr>
      </w:pPr>
      <w:r w:rsidRPr="00B85DD6">
        <w:rPr>
          <w:sz w:val="22"/>
          <w:szCs w:val="22"/>
        </w:rPr>
        <w:t>Objednávku vystavil</w:t>
      </w:r>
      <w:r w:rsidR="00FD07BB" w:rsidRPr="00B85DD6">
        <w:rPr>
          <w:sz w:val="22"/>
          <w:szCs w:val="22"/>
        </w:rPr>
        <w:t>a</w:t>
      </w:r>
      <w:r w:rsidRPr="00B85DD6">
        <w:rPr>
          <w:sz w:val="22"/>
          <w:szCs w:val="22"/>
        </w:rPr>
        <w:t xml:space="preserve"> </w:t>
      </w:r>
      <w:r w:rsidR="00EE45FD">
        <w:rPr>
          <w:sz w:val="22"/>
          <w:szCs w:val="22"/>
        </w:rPr>
        <w:t>xxx</w:t>
      </w:r>
    </w:p>
    <w:sectPr w:rsidR="009E7BD9" w:rsidRPr="00B85DD6" w:rsidSect="00A8145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2042A"/>
    <w:rsid w:val="00025A29"/>
    <w:rsid w:val="00034377"/>
    <w:rsid w:val="00054DEC"/>
    <w:rsid w:val="00055658"/>
    <w:rsid w:val="000613D9"/>
    <w:rsid w:val="00065454"/>
    <w:rsid w:val="000654A9"/>
    <w:rsid w:val="00066066"/>
    <w:rsid w:val="0008049C"/>
    <w:rsid w:val="000A7A77"/>
    <w:rsid w:val="000D26DA"/>
    <w:rsid w:val="000F0D72"/>
    <w:rsid w:val="000F3642"/>
    <w:rsid w:val="00101485"/>
    <w:rsid w:val="001047D7"/>
    <w:rsid w:val="001113B0"/>
    <w:rsid w:val="001168CF"/>
    <w:rsid w:val="00120899"/>
    <w:rsid w:val="00133CB8"/>
    <w:rsid w:val="00136134"/>
    <w:rsid w:val="00143026"/>
    <w:rsid w:val="00144C95"/>
    <w:rsid w:val="00145B45"/>
    <w:rsid w:val="00154E6C"/>
    <w:rsid w:val="00157761"/>
    <w:rsid w:val="001648EC"/>
    <w:rsid w:val="0017409A"/>
    <w:rsid w:val="00184D75"/>
    <w:rsid w:val="001978F7"/>
    <w:rsid w:val="001B4982"/>
    <w:rsid w:val="001E052A"/>
    <w:rsid w:val="001E7DF2"/>
    <w:rsid w:val="00237DA9"/>
    <w:rsid w:val="00253FFC"/>
    <w:rsid w:val="002776DE"/>
    <w:rsid w:val="00283EF5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2F5284"/>
    <w:rsid w:val="00303113"/>
    <w:rsid w:val="00306178"/>
    <w:rsid w:val="00313919"/>
    <w:rsid w:val="00317B6F"/>
    <w:rsid w:val="00340E4E"/>
    <w:rsid w:val="00342D8F"/>
    <w:rsid w:val="003434AA"/>
    <w:rsid w:val="00347460"/>
    <w:rsid w:val="003577F5"/>
    <w:rsid w:val="00361F03"/>
    <w:rsid w:val="00367749"/>
    <w:rsid w:val="00370BBD"/>
    <w:rsid w:val="003715B6"/>
    <w:rsid w:val="003747C9"/>
    <w:rsid w:val="00391BAE"/>
    <w:rsid w:val="003932F5"/>
    <w:rsid w:val="003A0A0A"/>
    <w:rsid w:val="003A559D"/>
    <w:rsid w:val="003B2F69"/>
    <w:rsid w:val="003B4359"/>
    <w:rsid w:val="003C58E7"/>
    <w:rsid w:val="003E6A86"/>
    <w:rsid w:val="003F0BE6"/>
    <w:rsid w:val="00416625"/>
    <w:rsid w:val="0043112A"/>
    <w:rsid w:val="00431C52"/>
    <w:rsid w:val="004351A2"/>
    <w:rsid w:val="00446441"/>
    <w:rsid w:val="0044782B"/>
    <w:rsid w:val="00453205"/>
    <w:rsid w:val="00454070"/>
    <w:rsid w:val="0045528F"/>
    <w:rsid w:val="004561A3"/>
    <w:rsid w:val="00460723"/>
    <w:rsid w:val="004711F7"/>
    <w:rsid w:val="00472AB6"/>
    <w:rsid w:val="00483AD2"/>
    <w:rsid w:val="004850F8"/>
    <w:rsid w:val="00497C55"/>
    <w:rsid w:val="004A067C"/>
    <w:rsid w:val="004B42D9"/>
    <w:rsid w:val="004C219B"/>
    <w:rsid w:val="004C3E80"/>
    <w:rsid w:val="004D4071"/>
    <w:rsid w:val="004F7DBC"/>
    <w:rsid w:val="005024FD"/>
    <w:rsid w:val="005038CB"/>
    <w:rsid w:val="005049D2"/>
    <w:rsid w:val="005636A0"/>
    <w:rsid w:val="00571E9C"/>
    <w:rsid w:val="00591100"/>
    <w:rsid w:val="0059264E"/>
    <w:rsid w:val="005A0D47"/>
    <w:rsid w:val="005A2727"/>
    <w:rsid w:val="005B7C4D"/>
    <w:rsid w:val="005C12F5"/>
    <w:rsid w:val="005C3A3A"/>
    <w:rsid w:val="005C4C20"/>
    <w:rsid w:val="005C4DB3"/>
    <w:rsid w:val="005D01D0"/>
    <w:rsid w:val="005D6F35"/>
    <w:rsid w:val="005E2C71"/>
    <w:rsid w:val="005E7DF4"/>
    <w:rsid w:val="005F11E7"/>
    <w:rsid w:val="005F6979"/>
    <w:rsid w:val="00601F48"/>
    <w:rsid w:val="00622099"/>
    <w:rsid w:val="0062396F"/>
    <w:rsid w:val="00634F8A"/>
    <w:rsid w:val="00636B08"/>
    <w:rsid w:val="006370BC"/>
    <w:rsid w:val="00640A6C"/>
    <w:rsid w:val="00641B20"/>
    <w:rsid w:val="00646D45"/>
    <w:rsid w:val="00646EC1"/>
    <w:rsid w:val="00650781"/>
    <w:rsid w:val="006533E1"/>
    <w:rsid w:val="0066350A"/>
    <w:rsid w:val="006720C6"/>
    <w:rsid w:val="006836C1"/>
    <w:rsid w:val="006860AB"/>
    <w:rsid w:val="00691C17"/>
    <w:rsid w:val="00695F53"/>
    <w:rsid w:val="00697ECF"/>
    <w:rsid w:val="006A010B"/>
    <w:rsid w:val="006A150A"/>
    <w:rsid w:val="006A7C79"/>
    <w:rsid w:val="006D2599"/>
    <w:rsid w:val="006E376E"/>
    <w:rsid w:val="006E3A96"/>
    <w:rsid w:val="006E6545"/>
    <w:rsid w:val="006E6A41"/>
    <w:rsid w:val="006F31EA"/>
    <w:rsid w:val="006F6B08"/>
    <w:rsid w:val="00701362"/>
    <w:rsid w:val="00706BEC"/>
    <w:rsid w:val="0071147F"/>
    <w:rsid w:val="00717E7E"/>
    <w:rsid w:val="00721E44"/>
    <w:rsid w:val="00736CFA"/>
    <w:rsid w:val="00741390"/>
    <w:rsid w:val="00753A1F"/>
    <w:rsid w:val="00786499"/>
    <w:rsid w:val="00790F77"/>
    <w:rsid w:val="00792D66"/>
    <w:rsid w:val="007971E5"/>
    <w:rsid w:val="007A22FF"/>
    <w:rsid w:val="007C0F59"/>
    <w:rsid w:val="007E025A"/>
    <w:rsid w:val="007E1305"/>
    <w:rsid w:val="007E2D21"/>
    <w:rsid w:val="007F0DB1"/>
    <w:rsid w:val="007F3FAB"/>
    <w:rsid w:val="007F66C8"/>
    <w:rsid w:val="0080142D"/>
    <w:rsid w:val="00811077"/>
    <w:rsid w:val="00827AD9"/>
    <w:rsid w:val="00827F76"/>
    <w:rsid w:val="00843B92"/>
    <w:rsid w:val="00845FF3"/>
    <w:rsid w:val="008544B8"/>
    <w:rsid w:val="00860C0D"/>
    <w:rsid w:val="00863FF2"/>
    <w:rsid w:val="00867DD6"/>
    <w:rsid w:val="008719FC"/>
    <w:rsid w:val="00875B04"/>
    <w:rsid w:val="00887B68"/>
    <w:rsid w:val="0089413D"/>
    <w:rsid w:val="00897FBC"/>
    <w:rsid w:val="008B4CE7"/>
    <w:rsid w:val="008B6C6A"/>
    <w:rsid w:val="008D155E"/>
    <w:rsid w:val="008E1DD4"/>
    <w:rsid w:val="008E25D2"/>
    <w:rsid w:val="008E46F0"/>
    <w:rsid w:val="008E58B5"/>
    <w:rsid w:val="008F5E65"/>
    <w:rsid w:val="008F6305"/>
    <w:rsid w:val="00900333"/>
    <w:rsid w:val="00932F7D"/>
    <w:rsid w:val="009354AF"/>
    <w:rsid w:val="00944D30"/>
    <w:rsid w:val="00947D01"/>
    <w:rsid w:val="0095253A"/>
    <w:rsid w:val="0096224B"/>
    <w:rsid w:val="00967EEB"/>
    <w:rsid w:val="009742FE"/>
    <w:rsid w:val="00975A91"/>
    <w:rsid w:val="00991300"/>
    <w:rsid w:val="00997AE9"/>
    <w:rsid w:val="009A6428"/>
    <w:rsid w:val="009A776B"/>
    <w:rsid w:val="009C4889"/>
    <w:rsid w:val="009E58BA"/>
    <w:rsid w:val="009E5CB7"/>
    <w:rsid w:val="009E7BD9"/>
    <w:rsid w:val="009F032D"/>
    <w:rsid w:val="009F2A0C"/>
    <w:rsid w:val="009F5D0C"/>
    <w:rsid w:val="00A033BD"/>
    <w:rsid w:val="00A11331"/>
    <w:rsid w:val="00A14238"/>
    <w:rsid w:val="00A1440B"/>
    <w:rsid w:val="00A24587"/>
    <w:rsid w:val="00A25674"/>
    <w:rsid w:val="00A3085A"/>
    <w:rsid w:val="00A400E3"/>
    <w:rsid w:val="00A454F2"/>
    <w:rsid w:val="00A64627"/>
    <w:rsid w:val="00A7625F"/>
    <w:rsid w:val="00A8145C"/>
    <w:rsid w:val="00A825C9"/>
    <w:rsid w:val="00A909FD"/>
    <w:rsid w:val="00A96E60"/>
    <w:rsid w:val="00AC6196"/>
    <w:rsid w:val="00AC6C2B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36A72"/>
    <w:rsid w:val="00B51AE3"/>
    <w:rsid w:val="00B741F7"/>
    <w:rsid w:val="00B833C0"/>
    <w:rsid w:val="00B85DD6"/>
    <w:rsid w:val="00B90C64"/>
    <w:rsid w:val="00B93FAB"/>
    <w:rsid w:val="00BB0C86"/>
    <w:rsid w:val="00BC659C"/>
    <w:rsid w:val="00BC72A6"/>
    <w:rsid w:val="00BD2901"/>
    <w:rsid w:val="00BD3D52"/>
    <w:rsid w:val="00BF0C06"/>
    <w:rsid w:val="00BF59D2"/>
    <w:rsid w:val="00BF6A82"/>
    <w:rsid w:val="00C10B78"/>
    <w:rsid w:val="00C16E6A"/>
    <w:rsid w:val="00C202E1"/>
    <w:rsid w:val="00C42FC7"/>
    <w:rsid w:val="00C4537D"/>
    <w:rsid w:val="00C45C48"/>
    <w:rsid w:val="00C52A9C"/>
    <w:rsid w:val="00C666BD"/>
    <w:rsid w:val="00C72DCE"/>
    <w:rsid w:val="00C81C84"/>
    <w:rsid w:val="00C823B6"/>
    <w:rsid w:val="00C85AEC"/>
    <w:rsid w:val="00CA0E82"/>
    <w:rsid w:val="00CA38D8"/>
    <w:rsid w:val="00CB051B"/>
    <w:rsid w:val="00CB089E"/>
    <w:rsid w:val="00CC15D6"/>
    <w:rsid w:val="00CE4D7C"/>
    <w:rsid w:val="00CF3E4D"/>
    <w:rsid w:val="00CF3F45"/>
    <w:rsid w:val="00D04F4F"/>
    <w:rsid w:val="00D27280"/>
    <w:rsid w:val="00D42B66"/>
    <w:rsid w:val="00D445E5"/>
    <w:rsid w:val="00D701C0"/>
    <w:rsid w:val="00D912A7"/>
    <w:rsid w:val="00DB42DF"/>
    <w:rsid w:val="00DB48F2"/>
    <w:rsid w:val="00DB5162"/>
    <w:rsid w:val="00DD6A2A"/>
    <w:rsid w:val="00DF65F9"/>
    <w:rsid w:val="00DF7A29"/>
    <w:rsid w:val="00E04D56"/>
    <w:rsid w:val="00E145AF"/>
    <w:rsid w:val="00E15AD4"/>
    <w:rsid w:val="00E20B45"/>
    <w:rsid w:val="00E242CC"/>
    <w:rsid w:val="00E46513"/>
    <w:rsid w:val="00E6085D"/>
    <w:rsid w:val="00E66AE3"/>
    <w:rsid w:val="00E93DFD"/>
    <w:rsid w:val="00EB200D"/>
    <w:rsid w:val="00EB4378"/>
    <w:rsid w:val="00EC3532"/>
    <w:rsid w:val="00EE18B8"/>
    <w:rsid w:val="00EE45FD"/>
    <w:rsid w:val="00EE62E4"/>
    <w:rsid w:val="00EE6CFC"/>
    <w:rsid w:val="00EE6D1B"/>
    <w:rsid w:val="00F02551"/>
    <w:rsid w:val="00F143F6"/>
    <w:rsid w:val="00F14DA8"/>
    <w:rsid w:val="00F43A71"/>
    <w:rsid w:val="00F43C3A"/>
    <w:rsid w:val="00F4513A"/>
    <w:rsid w:val="00F51AF1"/>
    <w:rsid w:val="00F53661"/>
    <w:rsid w:val="00F603A8"/>
    <w:rsid w:val="00F70517"/>
    <w:rsid w:val="00F92E8A"/>
    <w:rsid w:val="00FA396B"/>
    <w:rsid w:val="00FD07BB"/>
    <w:rsid w:val="00FE0A5D"/>
    <w:rsid w:val="00FE1B5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2019-04-09T08:18:00Z</cp:lastPrinted>
  <dcterms:created xsi:type="dcterms:W3CDTF">2019-04-18T12:08:00Z</dcterms:created>
  <dcterms:modified xsi:type="dcterms:W3CDTF">2019-04-18T12:08:00Z</dcterms:modified>
</cp:coreProperties>
</file>