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28" w:rsidRPr="00305BB4" w:rsidRDefault="00E37F28" w:rsidP="00E37F28">
      <w:pPr>
        <w:jc w:val="center"/>
        <w:rPr>
          <w:b/>
          <w:szCs w:val="20"/>
        </w:rPr>
      </w:pPr>
      <w:r w:rsidRPr="00305BB4">
        <w:rPr>
          <w:b/>
          <w:szCs w:val="20"/>
        </w:rPr>
        <w:t>KUPNÍ SMLOUVA O PŘEVODU JEDNOTKY</w:t>
      </w:r>
    </w:p>
    <w:p w:rsidR="00E37F28" w:rsidRPr="00305BB4" w:rsidRDefault="00E37F28" w:rsidP="00E37F28">
      <w:pPr>
        <w:jc w:val="both"/>
        <w:rPr>
          <w:sz w:val="20"/>
          <w:szCs w:val="20"/>
        </w:rPr>
      </w:pPr>
    </w:p>
    <w:p w:rsidR="00E37F28" w:rsidRDefault="00E37F28" w:rsidP="00E37F28">
      <w:pPr>
        <w:jc w:val="both"/>
        <w:rPr>
          <w:sz w:val="20"/>
          <w:szCs w:val="20"/>
        </w:rPr>
      </w:pPr>
      <w:r w:rsidRPr="00305BB4">
        <w:rPr>
          <w:sz w:val="20"/>
          <w:szCs w:val="20"/>
        </w:rPr>
        <w:t>1.</w:t>
      </w:r>
      <w:r w:rsidRPr="00305BB4">
        <w:rPr>
          <w:sz w:val="20"/>
          <w:szCs w:val="20"/>
        </w:rPr>
        <w:tab/>
      </w:r>
    </w:p>
    <w:p w:rsidR="00E37F28" w:rsidRPr="00305BB4" w:rsidRDefault="00E37F28" w:rsidP="00E37F2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37F28" w:rsidRPr="00305BB4" w:rsidRDefault="00E37F28" w:rsidP="00E37F28">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E37F28" w:rsidRPr="00305BB4" w:rsidRDefault="00E37F28" w:rsidP="00E37F28">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E37F28" w:rsidRPr="00305BB4" w:rsidRDefault="00E37F28" w:rsidP="00E37F28">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E37F28" w:rsidRPr="00305BB4" w:rsidRDefault="00E37F28" w:rsidP="00E37F28">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840D7E">
        <w:rPr>
          <w:noProof/>
          <w:sz w:val="20"/>
          <w:szCs w:val="20"/>
        </w:rPr>
        <w:t>2768</w:t>
      </w:r>
      <w:r w:rsidRPr="00305BB4">
        <w:rPr>
          <w:sz w:val="20"/>
          <w:szCs w:val="20"/>
        </w:rPr>
        <w:t xml:space="preserve"> </w:t>
      </w:r>
    </w:p>
    <w:p w:rsidR="00E37F28" w:rsidRPr="00305BB4" w:rsidRDefault="00E37F28" w:rsidP="00E37F28">
      <w:pPr>
        <w:jc w:val="both"/>
        <w:rPr>
          <w:sz w:val="20"/>
          <w:szCs w:val="20"/>
        </w:rPr>
      </w:pPr>
      <w:r w:rsidRPr="00305BB4">
        <w:rPr>
          <w:sz w:val="20"/>
          <w:szCs w:val="20"/>
        </w:rPr>
        <w:t>jako strana prodávající na straně jedné (dále uváděna jako „prodávající“ nebo „městská část“)</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a</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2. </w:t>
      </w:r>
    </w:p>
    <w:tbl>
      <w:tblPr>
        <w:tblW w:w="11025" w:type="dxa"/>
        <w:tblLayout w:type="fixed"/>
        <w:tblLook w:val="04A0" w:firstRow="1" w:lastRow="0" w:firstColumn="1" w:lastColumn="0" w:noHBand="0" w:noVBand="1"/>
      </w:tblPr>
      <w:tblGrid>
        <w:gridCol w:w="1478"/>
        <w:gridCol w:w="236"/>
        <w:gridCol w:w="3356"/>
        <w:gridCol w:w="3496"/>
        <w:gridCol w:w="236"/>
        <w:gridCol w:w="95"/>
        <w:gridCol w:w="391"/>
        <w:gridCol w:w="1737"/>
      </w:tblGrid>
      <w:tr w:rsidR="00E37F28" w:rsidRPr="00305BB4" w:rsidTr="007234E0">
        <w:tc>
          <w:tcPr>
            <w:tcW w:w="1478" w:type="dxa"/>
          </w:tcPr>
          <w:p w:rsidR="00E37F28" w:rsidRPr="00305BB4" w:rsidRDefault="00E37F28" w:rsidP="002E7816">
            <w:pPr>
              <w:jc w:val="both"/>
              <w:rPr>
                <w:sz w:val="20"/>
                <w:szCs w:val="20"/>
              </w:rPr>
            </w:pPr>
            <w:r w:rsidRPr="00840D7E">
              <w:rPr>
                <w:noProof/>
                <w:sz w:val="20"/>
                <w:szCs w:val="20"/>
              </w:rPr>
              <w:t>Manželé</w:t>
            </w:r>
          </w:p>
        </w:tc>
        <w:tc>
          <w:tcPr>
            <w:tcW w:w="236" w:type="dxa"/>
          </w:tcPr>
          <w:p w:rsidR="00E37F28" w:rsidRPr="00305BB4" w:rsidRDefault="00E37F28" w:rsidP="002E7816">
            <w:pPr>
              <w:jc w:val="both"/>
              <w:rPr>
                <w:sz w:val="20"/>
                <w:szCs w:val="20"/>
              </w:rPr>
            </w:pPr>
          </w:p>
        </w:tc>
        <w:tc>
          <w:tcPr>
            <w:tcW w:w="3356" w:type="dxa"/>
          </w:tcPr>
          <w:p w:rsidR="00E37F28" w:rsidRPr="00305BB4" w:rsidRDefault="00E37F28" w:rsidP="002E7816">
            <w:pPr>
              <w:jc w:val="both"/>
              <w:rPr>
                <w:sz w:val="20"/>
                <w:szCs w:val="20"/>
              </w:rPr>
            </w:pPr>
          </w:p>
        </w:tc>
        <w:tc>
          <w:tcPr>
            <w:tcW w:w="3496" w:type="dxa"/>
          </w:tcPr>
          <w:p w:rsidR="00E37F28" w:rsidRPr="00305BB4" w:rsidRDefault="00E37F28" w:rsidP="002E7816">
            <w:pPr>
              <w:jc w:val="both"/>
              <w:rPr>
                <w:sz w:val="20"/>
                <w:szCs w:val="20"/>
              </w:rPr>
            </w:pPr>
          </w:p>
        </w:tc>
        <w:tc>
          <w:tcPr>
            <w:tcW w:w="236" w:type="dxa"/>
          </w:tcPr>
          <w:p w:rsidR="00E37F28" w:rsidRPr="00305BB4" w:rsidRDefault="00E37F28" w:rsidP="002E7816">
            <w:pPr>
              <w:jc w:val="both"/>
              <w:rPr>
                <w:sz w:val="20"/>
                <w:szCs w:val="20"/>
              </w:rPr>
            </w:pPr>
          </w:p>
        </w:tc>
        <w:tc>
          <w:tcPr>
            <w:tcW w:w="2223" w:type="dxa"/>
            <w:gridSpan w:val="3"/>
          </w:tcPr>
          <w:p w:rsidR="00E37F28" w:rsidRPr="00305BB4" w:rsidRDefault="00E37F28" w:rsidP="002E7816">
            <w:pPr>
              <w:jc w:val="both"/>
              <w:rPr>
                <w:sz w:val="20"/>
                <w:szCs w:val="20"/>
              </w:rPr>
            </w:pPr>
          </w:p>
        </w:tc>
      </w:tr>
      <w:tr w:rsidR="00E37F28" w:rsidRPr="00305BB4" w:rsidTr="007234E0">
        <w:tc>
          <w:tcPr>
            <w:tcW w:w="1478" w:type="dxa"/>
          </w:tcPr>
          <w:p w:rsidR="00E37F28" w:rsidRPr="00305BB4" w:rsidRDefault="00E37F28" w:rsidP="002E7816">
            <w:pPr>
              <w:jc w:val="both"/>
              <w:rPr>
                <w:sz w:val="20"/>
                <w:szCs w:val="20"/>
              </w:rPr>
            </w:pPr>
            <w:r w:rsidRPr="00305BB4">
              <w:rPr>
                <w:sz w:val="20"/>
                <w:szCs w:val="20"/>
              </w:rPr>
              <w:t>titul</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b/>
                <w:sz w:val="20"/>
                <w:szCs w:val="20"/>
              </w:rPr>
            </w:pPr>
          </w:p>
        </w:tc>
        <w:tc>
          <w:tcPr>
            <w:tcW w:w="3496" w:type="dxa"/>
          </w:tcPr>
          <w:p w:rsidR="00E37F28" w:rsidRPr="00305BB4" w:rsidRDefault="00E37F28" w:rsidP="002E7816">
            <w:pPr>
              <w:jc w:val="both"/>
              <w:rPr>
                <w:b/>
                <w:sz w:val="20"/>
                <w:szCs w:val="20"/>
              </w:rPr>
            </w:pPr>
          </w:p>
        </w:tc>
        <w:tc>
          <w:tcPr>
            <w:tcW w:w="236" w:type="dxa"/>
          </w:tcPr>
          <w:p w:rsidR="00E37F28" w:rsidRPr="00305BB4" w:rsidRDefault="00E37F28" w:rsidP="002E7816">
            <w:pPr>
              <w:jc w:val="both"/>
              <w:rPr>
                <w:b/>
                <w:sz w:val="20"/>
                <w:szCs w:val="20"/>
              </w:rPr>
            </w:pPr>
          </w:p>
        </w:tc>
        <w:tc>
          <w:tcPr>
            <w:tcW w:w="2223" w:type="dxa"/>
            <w:gridSpan w:val="3"/>
          </w:tcPr>
          <w:p w:rsidR="00E37F28" w:rsidRPr="00305BB4" w:rsidRDefault="00E37F28" w:rsidP="002E7816">
            <w:pPr>
              <w:jc w:val="both"/>
              <w:rPr>
                <w:b/>
                <w:sz w:val="20"/>
                <w:szCs w:val="20"/>
              </w:rPr>
            </w:pPr>
          </w:p>
        </w:tc>
      </w:tr>
      <w:tr w:rsidR="00E37F28" w:rsidRPr="00305BB4" w:rsidTr="007234E0">
        <w:trPr>
          <w:trHeight w:val="80"/>
        </w:trPr>
        <w:tc>
          <w:tcPr>
            <w:tcW w:w="1478" w:type="dxa"/>
          </w:tcPr>
          <w:p w:rsidR="00E37F28" w:rsidRPr="00305BB4" w:rsidRDefault="00E37F28" w:rsidP="002E7816">
            <w:pPr>
              <w:jc w:val="both"/>
              <w:rPr>
                <w:sz w:val="20"/>
                <w:szCs w:val="20"/>
              </w:rPr>
            </w:pPr>
            <w:r w:rsidRPr="00305BB4">
              <w:rPr>
                <w:sz w:val="20"/>
                <w:szCs w:val="20"/>
              </w:rPr>
              <w:t>jméno</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b/>
                <w:sz w:val="20"/>
                <w:szCs w:val="20"/>
              </w:rPr>
            </w:pPr>
            <w:r w:rsidRPr="00840D7E">
              <w:rPr>
                <w:b/>
                <w:noProof/>
                <w:sz w:val="20"/>
                <w:szCs w:val="20"/>
              </w:rPr>
              <w:t>Miroslav</w:t>
            </w:r>
          </w:p>
        </w:tc>
        <w:tc>
          <w:tcPr>
            <w:tcW w:w="3496" w:type="dxa"/>
          </w:tcPr>
          <w:p w:rsidR="00E37F28" w:rsidRPr="00305BB4" w:rsidRDefault="00E37F28" w:rsidP="002E7816">
            <w:pPr>
              <w:jc w:val="both"/>
              <w:rPr>
                <w:b/>
                <w:sz w:val="20"/>
                <w:szCs w:val="20"/>
              </w:rPr>
            </w:pPr>
            <w:r w:rsidRPr="00840D7E">
              <w:rPr>
                <w:b/>
                <w:noProof/>
                <w:sz w:val="20"/>
                <w:szCs w:val="20"/>
              </w:rPr>
              <w:t>Lucie</w:t>
            </w:r>
          </w:p>
        </w:tc>
        <w:tc>
          <w:tcPr>
            <w:tcW w:w="236" w:type="dxa"/>
          </w:tcPr>
          <w:p w:rsidR="00E37F28" w:rsidRPr="00305BB4" w:rsidRDefault="00E37F28" w:rsidP="002E7816">
            <w:pPr>
              <w:jc w:val="both"/>
              <w:rPr>
                <w:b/>
                <w:sz w:val="20"/>
                <w:szCs w:val="20"/>
              </w:rPr>
            </w:pPr>
          </w:p>
        </w:tc>
        <w:tc>
          <w:tcPr>
            <w:tcW w:w="2223" w:type="dxa"/>
            <w:gridSpan w:val="3"/>
          </w:tcPr>
          <w:p w:rsidR="00E37F28" w:rsidRPr="00305BB4" w:rsidRDefault="00E37F28" w:rsidP="002E7816">
            <w:pPr>
              <w:jc w:val="both"/>
              <w:rPr>
                <w:b/>
                <w:sz w:val="20"/>
                <w:szCs w:val="20"/>
              </w:rPr>
            </w:pPr>
          </w:p>
        </w:tc>
      </w:tr>
      <w:tr w:rsidR="00E37F28" w:rsidRPr="00305BB4" w:rsidTr="007234E0">
        <w:tc>
          <w:tcPr>
            <w:tcW w:w="1478" w:type="dxa"/>
          </w:tcPr>
          <w:p w:rsidR="00E37F28" w:rsidRPr="00305BB4" w:rsidRDefault="00E37F28" w:rsidP="002E7816">
            <w:pPr>
              <w:jc w:val="both"/>
              <w:rPr>
                <w:sz w:val="20"/>
                <w:szCs w:val="20"/>
              </w:rPr>
            </w:pPr>
            <w:r w:rsidRPr="00305BB4">
              <w:rPr>
                <w:sz w:val="20"/>
                <w:szCs w:val="20"/>
              </w:rPr>
              <w:t>příjmení</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b/>
                <w:sz w:val="20"/>
                <w:szCs w:val="20"/>
              </w:rPr>
            </w:pPr>
            <w:r w:rsidRPr="00840D7E">
              <w:rPr>
                <w:b/>
                <w:noProof/>
                <w:sz w:val="20"/>
                <w:szCs w:val="20"/>
              </w:rPr>
              <w:t>Novák</w:t>
            </w:r>
          </w:p>
        </w:tc>
        <w:tc>
          <w:tcPr>
            <w:tcW w:w="3496" w:type="dxa"/>
          </w:tcPr>
          <w:p w:rsidR="00E37F28" w:rsidRPr="00305BB4" w:rsidRDefault="00E37F28" w:rsidP="002E7816">
            <w:pPr>
              <w:jc w:val="both"/>
              <w:rPr>
                <w:b/>
                <w:sz w:val="20"/>
                <w:szCs w:val="20"/>
              </w:rPr>
            </w:pPr>
            <w:r w:rsidRPr="00840D7E">
              <w:rPr>
                <w:b/>
                <w:noProof/>
                <w:sz w:val="20"/>
                <w:szCs w:val="20"/>
              </w:rPr>
              <w:t>Nováková</w:t>
            </w:r>
          </w:p>
        </w:tc>
        <w:tc>
          <w:tcPr>
            <w:tcW w:w="236" w:type="dxa"/>
          </w:tcPr>
          <w:p w:rsidR="00E37F28" w:rsidRPr="00305BB4" w:rsidRDefault="00E37F28" w:rsidP="002E7816">
            <w:pPr>
              <w:jc w:val="both"/>
              <w:rPr>
                <w:b/>
                <w:sz w:val="20"/>
                <w:szCs w:val="20"/>
              </w:rPr>
            </w:pPr>
          </w:p>
        </w:tc>
        <w:tc>
          <w:tcPr>
            <w:tcW w:w="2223" w:type="dxa"/>
            <w:gridSpan w:val="3"/>
          </w:tcPr>
          <w:p w:rsidR="00E37F28" w:rsidRPr="00305BB4" w:rsidRDefault="00E37F28" w:rsidP="002E7816">
            <w:pPr>
              <w:jc w:val="both"/>
              <w:rPr>
                <w:b/>
                <w:sz w:val="20"/>
                <w:szCs w:val="20"/>
              </w:rPr>
            </w:pPr>
          </w:p>
        </w:tc>
      </w:tr>
      <w:tr w:rsidR="00E37F28" w:rsidRPr="00305BB4" w:rsidTr="007234E0">
        <w:tc>
          <w:tcPr>
            <w:tcW w:w="1478" w:type="dxa"/>
          </w:tcPr>
          <w:p w:rsidR="00E37F28" w:rsidRPr="00305BB4" w:rsidRDefault="00E37F28" w:rsidP="002E7816">
            <w:pPr>
              <w:jc w:val="both"/>
              <w:rPr>
                <w:sz w:val="20"/>
                <w:szCs w:val="20"/>
              </w:rPr>
            </w:pPr>
            <w:proofErr w:type="gramStart"/>
            <w:r w:rsidRPr="00305BB4">
              <w:rPr>
                <w:sz w:val="20"/>
                <w:szCs w:val="20"/>
              </w:rPr>
              <w:t>narozen(a)</w:t>
            </w:r>
            <w:proofErr w:type="gramEnd"/>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sz w:val="20"/>
                <w:szCs w:val="20"/>
              </w:rPr>
            </w:pPr>
            <w:r>
              <w:rPr>
                <w:noProof/>
                <w:sz w:val="20"/>
                <w:szCs w:val="20"/>
              </w:rPr>
              <w:t>1964</w:t>
            </w:r>
          </w:p>
        </w:tc>
        <w:tc>
          <w:tcPr>
            <w:tcW w:w="3496" w:type="dxa"/>
          </w:tcPr>
          <w:p w:rsidR="00E37F28" w:rsidRPr="00305BB4" w:rsidRDefault="00E37F28" w:rsidP="002E7816">
            <w:pPr>
              <w:jc w:val="both"/>
              <w:rPr>
                <w:sz w:val="20"/>
                <w:szCs w:val="20"/>
              </w:rPr>
            </w:pPr>
            <w:bookmarkStart w:id="0" w:name="_GoBack"/>
            <w:bookmarkEnd w:id="0"/>
            <w:r>
              <w:rPr>
                <w:noProof/>
                <w:sz w:val="20"/>
                <w:szCs w:val="20"/>
              </w:rPr>
              <w:t>1967</w:t>
            </w:r>
          </w:p>
        </w:tc>
        <w:tc>
          <w:tcPr>
            <w:tcW w:w="236" w:type="dxa"/>
          </w:tcPr>
          <w:p w:rsidR="00E37F28" w:rsidRPr="00305BB4" w:rsidRDefault="00E37F28" w:rsidP="002E7816">
            <w:pPr>
              <w:jc w:val="both"/>
              <w:rPr>
                <w:sz w:val="20"/>
                <w:szCs w:val="20"/>
              </w:rPr>
            </w:pPr>
          </w:p>
        </w:tc>
        <w:tc>
          <w:tcPr>
            <w:tcW w:w="2223" w:type="dxa"/>
            <w:gridSpan w:val="3"/>
          </w:tcPr>
          <w:p w:rsidR="00E37F28" w:rsidRPr="00305BB4" w:rsidRDefault="00E37F28" w:rsidP="002E7816">
            <w:pPr>
              <w:jc w:val="both"/>
              <w:rPr>
                <w:sz w:val="20"/>
                <w:szCs w:val="20"/>
              </w:rPr>
            </w:pPr>
          </w:p>
        </w:tc>
      </w:tr>
      <w:tr w:rsidR="00E37F28" w:rsidRPr="00305BB4" w:rsidTr="007234E0">
        <w:tc>
          <w:tcPr>
            <w:tcW w:w="1478" w:type="dxa"/>
          </w:tcPr>
          <w:p w:rsidR="00E37F28" w:rsidRPr="00305BB4" w:rsidRDefault="00E37F28" w:rsidP="002E7816">
            <w:pPr>
              <w:jc w:val="both"/>
              <w:rPr>
                <w:sz w:val="20"/>
                <w:szCs w:val="20"/>
              </w:rPr>
            </w:pPr>
            <w:r w:rsidRPr="00305BB4">
              <w:rPr>
                <w:sz w:val="20"/>
                <w:szCs w:val="20"/>
              </w:rPr>
              <w:t>rodné číslo</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sz w:val="20"/>
                <w:szCs w:val="20"/>
              </w:rPr>
            </w:pPr>
          </w:p>
        </w:tc>
        <w:tc>
          <w:tcPr>
            <w:tcW w:w="3496" w:type="dxa"/>
          </w:tcPr>
          <w:p w:rsidR="00E37F28" w:rsidRPr="00305BB4" w:rsidRDefault="00E37F28" w:rsidP="002E7816">
            <w:pPr>
              <w:jc w:val="both"/>
              <w:rPr>
                <w:sz w:val="20"/>
                <w:szCs w:val="20"/>
              </w:rPr>
            </w:pPr>
          </w:p>
        </w:tc>
        <w:tc>
          <w:tcPr>
            <w:tcW w:w="236" w:type="dxa"/>
          </w:tcPr>
          <w:p w:rsidR="00E37F28" w:rsidRPr="00305BB4" w:rsidRDefault="00E37F28" w:rsidP="002E7816">
            <w:pPr>
              <w:jc w:val="both"/>
              <w:rPr>
                <w:sz w:val="20"/>
                <w:szCs w:val="20"/>
              </w:rPr>
            </w:pPr>
          </w:p>
        </w:tc>
        <w:tc>
          <w:tcPr>
            <w:tcW w:w="2223" w:type="dxa"/>
            <w:gridSpan w:val="3"/>
          </w:tcPr>
          <w:p w:rsidR="00E37F28" w:rsidRPr="00305BB4" w:rsidRDefault="00E37F28" w:rsidP="002E7816">
            <w:pPr>
              <w:jc w:val="both"/>
              <w:rPr>
                <w:sz w:val="20"/>
                <w:szCs w:val="20"/>
              </w:rPr>
            </w:pPr>
          </w:p>
        </w:tc>
      </w:tr>
      <w:tr w:rsidR="00E37F28" w:rsidRPr="00305BB4" w:rsidTr="007234E0">
        <w:tc>
          <w:tcPr>
            <w:tcW w:w="1478" w:type="dxa"/>
          </w:tcPr>
          <w:p w:rsidR="00E37F28" w:rsidRPr="00305BB4" w:rsidRDefault="00E37F28" w:rsidP="002E7816">
            <w:pPr>
              <w:jc w:val="both"/>
              <w:rPr>
                <w:sz w:val="20"/>
                <w:szCs w:val="20"/>
              </w:rPr>
            </w:pPr>
            <w:r w:rsidRPr="00305BB4">
              <w:rPr>
                <w:sz w:val="20"/>
                <w:szCs w:val="20"/>
              </w:rPr>
              <w:t>státní občanství</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sz w:val="20"/>
                <w:szCs w:val="20"/>
              </w:rPr>
            </w:pPr>
          </w:p>
        </w:tc>
        <w:tc>
          <w:tcPr>
            <w:tcW w:w="3496" w:type="dxa"/>
          </w:tcPr>
          <w:p w:rsidR="00E37F28" w:rsidRPr="00305BB4" w:rsidRDefault="00E37F28" w:rsidP="002E7816">
            <w:pPr>
              <w:jc w:val="both"/>
              <w:rPr>
                <w:sz w:val="20"/>
                <w:szCs w:val="20"/>
              </w:rPr>
            </w:pPr>
          </w:p>
        </w:tc>
        <w:tc>
          <w:tcPr>
            <w:tcW w:w="236" w:type="dxa"/>
          </w:tcPr>
          <w:p w:rsidR="00E37F28" w:rsidRPr="00305BB4" w:rsidRDefault="00E37F28" w:rsidP="002E7816">
            <w:pPr>
              <w:jc w:val="both"/>
              <w:rPr>
                <w:sz w:val="20"/>
                <w:szCs w:val="20"/>
              </w:rPr>
            </w:pPr>
          </w:p>
        </w:tc>
        <w:tc>
          <w:tcPr>
            <w:tcW w:w="2223" w:type="dxa"/>
            <w:gridSpan w:val="3"/>
          </w:tcPr>
          <w:p w:rsidR="00E37F28" w:rsidRPr="00305BB4" w:rsidRDefault="00E37F28" w:rsidP="002E7816">
            <w:pPr>
              <w:jc w:val="both"/>
              <w:rPr>
                <w:sz w:val="20"/>
                <w:szCs w:val="20"/>
              </w:rPr>
            </w:pPr>
          </w:p>
        </w:tc>
      </w:tr>
      <w:tr w:rsidR="00E37F28" w:rsidRPr="00305BB4" w:rsidTr="007234E0">
        <w:tc>
          <w:tcPr>
            <w:tcW w:w="1478" w:type="dxa"/>
          </w:tcPr>
          <w:p w:rsidR="00E37F28" w:rsidRPr="00305BB4" w:rsidRDefault="00E37F28" w:rsidP="002E7816">
            <w:pPr>
              <w:jc w:val="both"/>
              <w:rPr>
                <w:sz w:val="20"/>
                <w:szCs w:val="20"/>
              </w:rPr>
            </w:pPr>
            <w:r w:rsidRPr="00305BB4">
              <w:rPr>
                <w:sz w:val="20"/>
                <w:szCs w:val="20"/>
              </w:rPr>
              <w:t>stav</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sz w:val="20"/>
                <w:szCs w:val="20"/>
              </w:rPr>
            </w:pPr>
          </w:p>
        </w:tc>
        <w:tc>
          <w:tcPr>
            <w:tcW w:w="3496" w:type="dxa"/>
          </w:tcPr>
          <w:p w:rsidR="00E37F28" w:rsidRPr="00305BB4" w:rsidRDefault="00E37F28" w:rsidP="002E7816">
            <w:pPr>
              <w:jc w:val="both"/>
              <w:rPr>
                <w:sz w:val="20"/>
                <w:szCs w:val="20"/>
              </w:rPr>
            </w:pPr>
          </w:p>
        </w:tc>
        <w:tc>
          <w:tcPr>
            <w:tcW w:w="236" w:type="dxa"/>
          </w:tcPr>
          <w:p w:rsidR="00E37F28" w:rsidRPr="00305BB4" w:rsidRDefault="00E37F28" w:rsidP="002E7816">
            <w:pPr>
              <w:jc w:val="both"/>
              <w:rPr>
                <w:sz w:val="20"/>
                <w:szCs w:val="20"/>
              </w:rPr>
            </w:pPr>
          </w:p>
        </w:tc>
        <w:tc>
          <w:tcPr>
            <w:tcW w:w="2223" w:type="dxa"/>
            <w:gridSpan w:val="3"/>
          </w:tcPr>
          <w:p w:rsidR="00E37F28" w:rsidRPr="00305BB4" w:rsidRDefault="00E37F28" w:rsidP="002E7816">
            <w:pPr>
              <w:jc w:val="both"/>
              <w:rPr>
                <w:sz w:val="20"/>
                <w:szCs w:val="20"/>
              </w:rPr>
            </w:pPr>
          </w:p>
        </w:tc>
      </w:tr>
      <w:tr w:rsidR="00E37F28" w:rsidRPr="00305BB4" w:rsidTr="007234E0">
        <w:trPr>
          <w:gridAfter w:val="1"/>
          <w:wAfter w:w="1737" w:type="dxa"/>
        </w:trPr>
        <w:tc>
          <w:tcPr>
            <w:tcW w:w="1478" w:type="dxa"/>
          </w:tcPr>
          <w:p w:rsidR="00E37F28" w:rsidRPr="00305BB4" w:rsidRDefault="00E37F28" w:rsidP="002E7816">
            <w:pPr>
              <w:jc w:val="both"/>
              <w:rPr>
                <w:sz w:val="20"/>
                <w:szCs w:val="20"/>
              </w:rPr>
            </w:pPr>
            <w:r w:rsidRPr="00305BB4">
              <w:rPr>
                <w:sz w:val="20"/>
                <w:szCs w:val="20"/>
              </w:rPr>
              <w:t>trvalý pobyt</w:t>
            </w:r>
          </w:p>
        </w:tc>
        <w:tc>
          <w:tcPr>
            <w:tcW w:w="236" w:type="dxa"/>
          </w:tcPr>
          <w:p w:rsidR="00E37F28" w:rsidRPr="00305BB4" w:rsidRDefault="00E37F28" w:rsidP="002E7816">
            <w:pPr>
              <w:jc w:val="both"/>
              <w:rPr>
                <w:sz w:val="20"/>
                <w:szCs w:val="20"/>
              </w:rPr>
            </w:pPr>
            <w:r w:rsidRPr="00305BB4">
              <w:rPr>
                <w:sz w:val="20"/>
                <w:szCs w:val="20"/>
              </w:rPr>
              <w:t>:</w:t>
            </w:r>
          </w:p>
        </w:tc>
        <w:tc>
          <w:tcPr>
            <w:tcW w:w="3356" w:type="dxa"/>
          </w:tcPr>
          <w:p w:rsidR="00E37F28" w:rsidRPr="00305BB4" w:rsidRDefault="00E37F28" w:rsidP="002E7816">
            <w:pPr>
              <w:jc w:val="both"/>
              <w:rPr>
                <w:sz w:val="20"/>
                <w:szCs w:val="20"/>
              </w:rPr>
            </w:pPr>
            <w:r w:rsidRPr="00840D7E">
              <w:rPr>
                <w:noProof/>
                <w:sz w:val="20"/>
                <w:szCs w:val="20"/>
              </w:rPr>
              <w:t>130 00 Praha 3</w:t>
            </w:r>
          </w:p>
        </w:tc>
        <w:tc>
          <w:tcPr>
            <w:tcW w:w="3496" w:type="dxa"/>
          </w:tcPr>
          <w:p w:rsidR="00E37F28" w:rsidRPr="00305BB4" w:rsidRDefault="00E37F28" w:rsidP="002E7816">
            <w:pPr>
              <w:jc w:val="both"/>
              <w:rPr>
                <w:sz w:val="20"/>
                <w:szCs w:val="20"/>
              </w:rPr>
            </w:pPr>
            <w:r w:rsidRPr="00840D7E">
              <w:rPr>
                <w:noProof/>
                <w:sz w:val="20"/>
                <w:szCs w:val="20"/>
              </w:rPr>
              <w:t>130 00 Praha 3</w:t>
            </w:r>
          </w:p>
        </w:tc>
        <w:tc>
          <w:tcPr>
            <w:tcW w:w="331" w:type="dxa"/>
            <w:gridSpan w:val="2"/>
          </w:tcPr>
          <w:p w:rsidR="00E37F28" w:rsidRPr="00305BB4" w:rsidRDefault="00E37F28" w:rsidP="002E7816">
            <w:pPr>
              <w:jc w:val="both"/>
              <w:rPr>
                <w:sz w:val="20"/>
                <w:szCs w:val="20"/>
              </w:rPr>
            </w:pPr>
          </w:p>
        </w:tc>
        <w:tc>
          <w:tcPr>
            <w:tcW w:w="391" w:type="dxa"/>
          </w:tcPr>
          <w:p w:rsidR="00E37F28" w:rsidRPr="00305BB4" w:rsidRDefault="00E37F28" w:rsidP="002E7816">
            <w:pPr>
              <w:jc w:val="both"/>
              <w:rPr>
                <w:sz w:val="20"/>
                <w:szCs w:val="20"/>
              </w:rPr>
            </w:pPr>
          </w:p>
        </w:tc>
      </w:tr>
    </w:tbl>
    <w:p w:rsidR="00E37F28" w:rsidRPr="00305BB4" w:rsidRDefault="00E37F28" w:rsidP="00E37F28">
      <w:pPr>
        <w:jc w:val="both"/>
        <w:rPr>
          <w:sz w:val="20"/>
          <w:szCs w:val="20"/>
        </w:rPr>
      </w:pPr>
      <w:r w:rsidRPr="00305BB4">
        <w:rPr>
          <w:sz w:val="20"/>
          <w:szCs w:val="20"/>
        </w:rPr>
        <w:t>jako strana kupující na straně druhé (dále uváděn jako „kupující“)</w:t>
      </w:r>
    </w:p>
    <w:p w:rsidR="00E37F28" w:rsidRPr="00305BB4" w:rsidRDefault="00E37F28" w:rsidP="00E37F28">
      <w:pPr>
        <w:jc w:val="both"/>
        <w:rPr>
          <w:sz w:val="20"/>
          <w:szCs w:val="20"/>
        </w:rPr>
      </w:pPr>
      <w:r w:rsidRPr="00305BB4">
        <w:rPr>
          <w:sz w:val="20"/>
          <w:szCs w:val="20"/>
        </w:rPr>
        <w:t xml:space="preserve">uzavřeli níže uvedeného dne, měsíce a roku tuto </w:t>
      </w:r>
    </w:p>
    <w:p w:rsidR="00E37F28" w:rsidRPr="00305BB4" w:rsidRDefault="00E37F28" w:rsidP="00E37F28">
      <w:pPr>
        <w:jc w:val="both"/>
        <w:rPr>
          <w:sz w:val="20"/>
          <w:szCs w:val="20"/>
        </w:rPr>
      </w:pPr>
    </w:p>
    <w:p w:rsidR="00E37F28" w:rsidRPr="00305BB4" w:rsidRDefault="00E37F28" w:rsidP="00E37F28">
      <w:pPr>
        <w:jc w:val="center"/>
        <w:outlineLvl w:val="0"/>
        <w:rPr>
          <w:b/>
          <w:sz w:val="20"/>
          <w:szCs w:val="20"/>
        </w:rPr>
      </w:pPr>
      <w:r w:rsidRPr="00305BB4">
        <w:rPr>
          <w:b/>
          <w:sz w:val="20"/>
          <w:szCs w:val="20"/>
        </w:rPr>
        <w:t>KUPNÍ SMLOUVU</w:t>
      </w:r>
    </w:p>
    <w:p w:rsidR="00E37F28" w:rsidRPr="00305BB4" w:rsidRDefault="00E37F28" w:rsidP="00E37F28">
      <w:pPr>
        <w:jc w:val="center"/>
        <w:outlineLvl w:val="0"/>
        <w:rPr>
          <w:b/>
          <w:sz w:val="20"/>
          <w:szCs w:val="20"/>
        </w:rPr>
      </w:pPr>
    </w:p>
    <w:p w:rsidR="00E37F28" w:rsidRPr="00305BB4" w:rsidRDefault="00E37F28" w:rsidP="00E37F28">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E37F28" w:rsidRPr="00305BB4" w:rsidRDefault="00E37F28" w:rsidP="00E37F28">
      <w:pPr>
        <w:jc w:val="both"/>
        <w:rPr>
          <w:sz w:val="20"/>
          <w:szCs w:val="20"/>
        </w:rPr>
      </w:pPr>
    </w:p>
    <w:p w:rsidR="00E37F28" w:rsidRPr="00305BB4" w:rsidRDefault="00E37F28" w:rsidP="00E37F28">
      <w:pPr>
        <w:jc w:val="center"/>
        <w:rPr>
          <w:b/>
          <w:sz w:val="20"/>
          <w:szCs w:val="20"/>
        </w:rPr>
      </w:pPr>
      <w:r w:rsidRPr="00305BB4">
        <w:rPr>
          <w:b/>
          <w:sz w:val="20"/>
          <w:szCs w:val="20"/>
        </w:rPr>
        <w:t>I.</w:t>
      </w:r>
    </w:p>
    <w:p w:rsidR="00E37F28" w:rsidRPr="00305BB4" w:rsidRDefault="00E37F28" w:rsidP="00E37F28">
      <w:pPr>
        <w:jc w:val="center"/>
        <w:rPr>
          <w:b/>
          <w:sz w:val="20"/>
          <w:szCs w:val="20"/>
        </w:rPr>
      </w:pPr>
      <w:r w:rsidRPr="00305BB4">
        <w:rPr>
          <w:b/>
          <w:sz w:val="20"/>
          <w:szCs w:val="20"/>
        </w:rPr>
        <w:t>Úvodní ustanovení</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443771581"/>
          <w:placeholder>
            <w:docPart w:val="7DD35EEA513A4354ADAE0F077FF97837"/>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2093433937"/>
          <w:placeholder>
            <w:docPart w:val="558B08CB296D4A8F951F7C9F40761694"/>
          </w:placeholder>
        </w:sdtPr>
        <w:sdtEndPr/>
        <w:sdtContent>
          <w:r w:rsidRPr="00305BB4">
            <w:rPr>
              <w:sz w:val="20"/>
              <w:szCs w:val="20"/>
            </w:rPr>
            <w:t xml:space="preserve">parc.č. </w:t>
          </w:r>
          <w:r>
            <w:rPr>
              <w:sz w:val="20"/>
              <w:szCs w:val="20"/>
            </w:rPr>
            <w:t>964/4</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276/8</w:t>
      </w:r>
      <w:r w:rsidRPr="00305BB4">
        <w:rPr>
          <w:sz w:val="20"/>
          <w:szCs w:val="20"/>
        </w:rPr>
        <w:t xml:space="preserve">, umístěná v </w:t>
      </w:r>
      <w:r w:rsidRPr="00840D7E">
        <w:rPr>
          <w:noProof/>
          <w:sz w:val="20"/>
          <w:szCs w:val="20"/>
        </w:rPr>
        <w:t>3.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840D7E">
        <w:rPr>
          <w:noProof/>
          <w:sz w:val="20"/>
          <w:szCs w:val="20"/>
        </w:rPr>
        <w:t>72,3</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723</w:t>
      </w:r>
      <w:r w:rsidRPr="00305BB4">
        <w:rPr>
          <w:sz w:val="20"/>
          <w:szCs w:val="20"/>
        </w:rPr>
        <w:t>/</w:t>
      </w:r>
      <w:sdt>
        <w:sdtPr>
          <w:rPr>
            <w:sz w:val="20"/>
            <w:szCs w:val="20"/>
          </w:rPr>
          <w:id w:val="583737991"/>
          <w:placeholder>
            <w:docPart w:val="555BF50729074A7099DF723C2E5FE37D"/>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276/8</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37F28" w:rsidRPr="00305BB4" w:rsidRDefault="00E37F28" w:rsidP="00E37F28">
      <w:pPr>
        <w:jc w:val="center"/>
        <w:rPr>
          <w:b/>
          <w:sz w:val="20"/>
          <w:szCs w:val="20"/>
        </w:rPr>
      </w:pPr>
      <w:r w:rsidRPr="00305BB4">
        <w:rPr>
          <w:b/>
          <w:sz w:val="20"/>
          <w:szCs w:val="20"/>
        </w:rPr>
        <w:t>II.</w:t>
      </w:r>
    </w:p>
    <w:p w:rsidR="00E37F28" w:rsidRPr="00305BB4" w:rsidRDefault="00E37F28" w:rsidP="00E37F28">
      <w:pPr>
        <w:jc w:val="center"/>
        <w:rPr>
          <w:b/>
          <w:sz w:val="20"/>
          <w:szCs w:val="20"/>
        </w:rPr>
      </w:pPr>
      <w:r w:rsidRPr="00305BB4">
        <w:rPr>
          <w:b/>
          <w:sz w:val="20"/>
          <w:szCs w:val="20"/>
        </w:rPr>
        <w:t>Vymezení předmětu koupě</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1. Předmětem koupě dle této smlouvy je jednotka č. </w:t>
      </w:r>
      <w:r w:rsidRPr="00840D7E">
        <w:rPr>
          <w:noProof/>
          <w:sz w:val="20"/>
          <w:szCs w:val="20"/>
        </w:rPr>
        <w:t>276/8</w:t>
      </w:r>
      <w:r w:rsidRPr="00305BB4">
        <w:rPr>
          <w:sz w:val="20"/>
          <w:szCs w:val="20"/>
        </w:rPr>
        <w:t xml:space="preserve"> uvedená v článku I odst. 2 této smlouvy. Vymezení jednotky č. </w:t>
      </w:r>
      <w:r w:rsidRPr="00840D7E">
        <w:rPr>
          <w:noProof/>
          <w:sz w:val="20"/>
          <w:szCs w:val="20"/>
        </w:rPr>
        <w:t>276/8</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276/8</w:t>
      </w:r>
      <w:r w:rsidRPr="00305BB4">
        <w:rPr>
          <w:sz w:val="20"/>
          <w:szCs w:val="20"/>
        </w:rPr>
        <w:t xml:space="preserve">. Kupující prohlašuje, že se s prohlášením vlastníka před podpisem této smlouvy seznámil.  </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E37F28" w:rsidRPr="00305BB4" w:rsidRDefault="00E37F28" w:rsidP="00E37F28">
      <w:pPr>
        <w:rPr>
          <w:b/>
          <w:sz w:val="20"/>
          <w:szCs w:val="20"/>
        </w:rPr>
      </w:pPr>
    </w:p>
    <w:p w:rsidR="00E37F28" w:rsidRPr="00305BB4" w:rsidRDefault="00E37F28" w:rsidP="00E37F28">
      <w:pPr>
        <w:jc w:val="center"/>
        <w:rPr>
          <w:b/>
          <w:sz w:val="20"/>
          <w:szCs w:val="20"/>
        </w:rPr>
      </w:pPr>
      <w:r w:rsidRPr="00305BB4">
        <w:rPr>
          <w:b/>
          <w:sz w:val="20"/>
          <w:szCs w:val="20"/>
        </w:rPr>
        <w:lastRenderedPageBreak/>
        <w:t>III.</w:t>
      </w:r>
    </w:p>
    <w:p w:rsidR="00E37F28" w:rsidRDefault="00E37F28" w:rsidP="00E37F28">
      <w:pPr>
        <w:jc w:val="center"/>
        <w:rPr>
          <w:b/>
          <w:sz w:val="20"/>
          <w:szCs w:val="20"/>
        </w:rPr>
      </w:pPr>
      <w:r w:rsidRPr="00305BB4">
        <w:rPr>
          <w:b/>
          <w:sz w:val="20"/>
          <w:szCs w:val="20"/>
        </w:rPr>
        <w:t>Předmět smlouvy</w:t>
      </w:r>
    </w:p>
    <w:p w:rsidR="00E37F28" w:rsidRPr="00305BB4" w:rsidRDefault="00E37F28" w:rsidP="00E37F28">
      <w:pPr>
        <w:jc w:val="center"/>
        <w:rPr>
          <w:b/>
          <w:sz w:val="20"/>
          <w:szCs w:val="20"/>
        </w:rPr>
      </w:pPr>
    </w:p>
    <w:p w:rsidR="00E37F28" w:rsidRPr="00305BB4" w:rsidRDefault="00E37F28" w:rsidP="00E37F28">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840D7E">
        <w:rPr>
          <w:noProof/>
          <w:sz w:val="20"/>
          <w:szCs w:val="20"/>
        </w:rPr>
        <w:t>společného jmění manželů</w:t>
      </w:r>
      <w:r w:rsidRPr="00305BB4">
        <w:rPr>
          <w:sz w:val="20"/>
          <w:szCs w:val="20"/>
        </w:rPr>
        <w:t xml:space="preserve"> a zavazuje se zaplatit prodávajícímu kupní cenu podle čl. IV. a V. této smlouvy.</w:t>
      </w:r>
    </w:p>
    <w:p w:rsidR="00E37F28" w:rsidRPr="00305BB4" w:rsidRDefault="00E37F28" w:rsidP="00E37F28">
      <w:pPr>
        <w:jc w:val="both"/>
        <w:rPr>
          <w:sz w:val="20"/>
          <w:szCs w:val="20"/>
        </w:rPr>
      </w:pPr>
    </w:p>
    <w:p w:rsidR="00E37F28" w:rsidRPr="00305BB4" w:rsidRDefault="00E37F28" w:rsidP="00E37F28">
      <w:pPr>
        <w:jc w:val="center"/>
        <w:rPr>
          <w:b/>
          <w:sz w:val="20"/>
          <w:szCs w:val="20"/>
        </w:rPr>
      </w:pPr>
      <w:r w:rsidRPr="00305BB4">
        <w:rPr>
          <w:b/>
          <w:sz w:val="20"/>
          <w:szCs w:val="20"/>
        </w:rPr>
        <w:t>IV.</w:t>
      </w:r>
    </w:p>
    <w:p w:rsidR="00E37F28" w:rsidRPr="00305BB4" w:rsidRDefault="00E37F28" w:rsidP="00E37F28">
      <w:pPr>
        <w:jc w:val="center"/>
        <w:rPr>
          <w:b/>
          <w:sz w:val="20"/>
          <w:szCs w:val="20"/>
        </w:rPr>
      </w:pPr>
      <w:r w:rsidRPr="00305BB4">
        <w:rPr>
          <w:b/>
          <w:sz w:val="20"/>
          <w:szCs w:val="20"/>
        </w:rPr>
        <w:t>Kupní cena</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1. Kupní cena se sjednává do</w:t>
      </w:r>
      <w:r>
        <w:rPr>
          <w:sz w:val="20"/>
          <w:szCs w:val="20"/>
        </w:rPr>
        <w:t xml:space="preserve">hodou smluvních stran v částce </w:t>
      </w:r>
      <w:r w:rsidRPr="00E37F28">
        <w:rPr>
          <w:b/>
          <w:sz w:val="20"/>
          <w:szCs w:val="20"/>
        </w:rPr>
        <w:t>1.969.104,80 Kč</w:t>
      </w:r>
      <w:r>
        <w:rPr>
          <w:sz w:val="20"/>
          <w:szCs w:val="20"/>
        </w:rPr>
        <w:t xml:space="preserve"> (</w:t>
      </w:r>
      <w:r w:rsidRPr="00305BB4">
        <w:rPr>
          <w:sz w:val="20"/>
          <w:szCs w:val="20"/>
        </w:rPr>
        <w:t xml:space="preserve">slovy: </w:t>
      </w:r>
      <w:r w:rsidRPr="00E37F28">
        <w:rPr>
          <w:sz w:val="20"/>
          <w:szCs w:val="20"/>
        </w:rPr>
        <w:t>jeden milion devět set šedesát devět tisíc jedno sto čtyři korun českých osmdesát haléřů</w:t>
      </w:r>
      <w:r w:rsidRPr="00305BB4">
        <w:rPr>
          <w:sz w:val="20"/>
          <w:szCs w:val="20"/>
        </w:rPr>
        <w:t>), z toho kupní cena b</w:t>
      </w:r>
      <w:r>
        <w:rPr>
          <w:sz w:val="20"/>
          <w:szCs w:val="20"/>
        </w:rPr>
        <w:t xml:space="preserve">ytu činí 1.904.092,80 Kč (slovy: </w:t>
      </w:r>
      <w:r w:rsidRPr="00E37F28">
        <w:rPr>
          <w:sz w:val="20"/>
          <w:szCs w:val="20"/>
        </w:rPr>
        <w:t>jeden milion devět set čtyři tisíc devadesát dva korun českých osmdesát haléřů</w:t>
      </w:r>
      <w:r w:rsidRPr="00305BB4">
        <w:rPr>
          <w:sz w:val="20"/>
          <w:szCs w:val="20"/>
        </w:rPr>
        <w:t>).</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2. Podkladem pro stanovení kupní ceny je znalecký posudek č. </w:t>
      </w:r>
      <w:sdt>
        <w:sdtPr>
          <w:rPr>
            <w:sz w:val="20"/>
            <w:szCs w:val="20"/>
          </w:rPr>
          <w:id w:val="-457568061"/>
          <w:placeholder>
            <w:docPart w:val="147AB3974A374B759805DC527E07361C"/>
          </w:placeholder>
        </w:sdtPr>
        <w:sdtEndPr/>
        <w:sdtContent>
          <w:r>
            <w:rPr>
              <w:sz w:val="20"/>
              <w:szCs w:val="20"/>
            </w:rPr>
            <w:t>6143-108/2018</w:t>
          </w:r>
        </w:sdtContent>
      </w:sdt>
      <w:r w:rsidRPr="00305BB4">
        <w:rPr>
          <w:sz w:val="20"/>
          <w:szCs w:val="20"/>
        </w:rPr>
        <w:t>, vyhotovený sou</w:t>
      </w:r>
      <w:r>
        <w:rPr>
          <w:sz w:val="20"/>
          <w:szCs w:val="20"/>
        </w:rPr>
        <w:t xml:space="preserve">dním znalcem Ing. Janem </w:t>
      </w:r>
      <w:proofErr w:type="spellStart"/>
      <w:r>
        <w:rPr>
          <w:sz w:val="20"/>
          <w:szCs w:val="20"/>
        </w:rPr>
        <w:t>Melšem</w:t>
      </w:r>
      <w:proofErr w:type="spellEnd"/>
      <w:r>
        <w:rPr>
          <w:sz w:val="20"/>
          <w:szCs w:val="20"/>
        </w:rPr>
        <w:t>.</w:t>
      </w:r>
      <w:r w:rsidRPr="00305BB4">
        <w:rPr>
          <w:sz w:val="20"/>
          <w:szCs w:val="20"/>
        </w:rPr>
        <w:t xml:space="preserve"> Cena podílu na pozemku/pozemcích, jež tvoří společnou část nemovité věci je určena podle cenové mapy pozemků ke dni schválení záměru prodeje.</w:t>
      </w:r>
    </w:p>
    <w:p w:rsidR="00E37F28" w:rsidRPr="00305BB4" w:rsidRDefault="00E37F28" w:rsidP="00E37F28">
      <w:pPr>
        <w:jc w:val="both"/>
        <w:rPr>
          <w:sz w:val="20"/>
          <w:szCs w:val="20"/>
        </w:rPr>
      </w:pPr>
    </w:p>
    <w:p w:rsidR="00E37F28" w:rsidRPr="00305BB4" w:rsidRDefault="00E37F28" w:rsidP="00E37F28">
      <w:pPr>
        <w:jc w:val="center"/>
        <w:rPr>
          <w:b/>
          <w:sz w:val="20"/>
          <w:szCs w:val="20"/>
        </w:rPr>
      </w:pPr>
      <w:r w:rsidRPr="00305BB4">
        <w:rPr>
          <w:b/>
          <w:sz w:val="20"/>
          <w:szCs w:val="20"/>
        </w:rPr>
        <w:t>V.</w:t>
      </w:r>
    </w:p>
    <w:p w:rsidR="00E37F28" w:rsidRPr="00305BB4" w:rsidRDefault="00E37F28" w:rsidP="00E37F28">
      <w:pPr>
        <w:jc w:val="center"/>
        <w:rPr>
          <w:b/>
          <w:sz w:val="20"/>
          <w:szCs w:val="20"/>
        </w:rPr>
      </w:pPr>
      <w:r w:rsidRPr="00305BB4">
        <w:rPr>
          <w:b/>
          <w:sz w:val="20"/>
          <w:szCs w:val="20"/>
        </w:rPr>
        <w:t>Platební podmínky a zajištění závazku zaplatit kupní cenu</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1. Kupující se zavazuje zaplatit kupní cenu </w:t>
      </w:r>
      <w:r>
        <w:rPr>
          <w:sz w:val="20"/>
          <w:szCs w:val="20"/>
        </w:rPr>
        <w:t>1.969.104</w:t>
      </w:r>
      <w:r w:rsidRPr="00305BB4">
        <w:rPr>
          <w:sz w:val="20"/>
          <w:szCs w:val="20"/>
        </w:rPr>
        <w:t>,</w:t>
      </w:r>
      <w:r>
        <w:rPr>
          <w:sz w:val="20"/>
          <w:szCs w:val="20"/>
        </w:rPr>
        <w:t>8</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37F28" w:rsidRPr="00305BB4" w:rsidRDefault="00E37F28" w:rsidP="00E37F28">
      <w:pPr>
        <w:jc w:val="both"/>
        <w:rPr>
          <w:sz w:val="20"/>
          <w:szCs w:val="20"/>
        </w:rPr>
      </w:pPr>
    </w:p>
    <w:p w:rsidR="00E37F28" w:rsidRPr="00305BB4" w:rsidRDefault="00E37F28" w:rsidP="00E37F28">
      <w:pPr>
        <w:jc w:val="center"/>
        <w:rPr>
          <w:b/>
          <w:sz w:val="20"/>
          <w:szCs w:val="20"/>
        </w:rPr>
      </w:pPr>
      <w:r w:rsidRPr="00305BB4">
        <w:rPr>
          <w:b/>
          <w:sz w:val="20"/>
          <w:szCs w:val="20"/>
        </w:rPr>
        <w:t>VI.</w:t>
      </w:r>
    </w:p>
    <w:p w:rsidR="00E37F28" w:rsidRPr="00305BB4" w:rsidRDefault="00E37F28" w:rsidP="00E37F28">
      <w:pPr>
        <w:jc w:val="center"/>
        <w:rPr>
          <w:b/>
          <w:sz w:val="20"/>
          <w:szCs w:val="20"/>
        </w:rPr>
      </w:pPr>
      <w:r w:rsidRPr="00305BB4">
        <w:rPr>
          <w:b/>
          <w:sz w:val="20"/>
          <w:szCs w:val="20"/>
        </w:rPr>
        <w:t>Práva a závazky</w:t>
      </w:r>
    </w:p>
    <w:p w:rsidR="00E37F28" w:rsidRPr="00305BB4" w:rsidRDefault="00E37F28" w:rsidP="00E37F28">
      <w:pPr>
        <w:jc w:val="both"/>
        <w:rPr>
          <w:sz w:val="20"/>
          <w:szCs w:val="20"/>
        </w:rPr>
      </w:pPr>
    </w:p>
    <w:p w:rsidR="00E37F28" w:rsidRPr="00B62F8E" w:rsidRDefault="00E37F28" w:rsidP="00E37F28">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E37F28" w:rsidRPr="008D7938" w:rsidRDefault="00E37F28" w:rsidP="00E37F28">
      <w:pPr>
        <w:spacing w:after="240"/>
        <w:jc w:val="both"/>
        <w:rPr>
          <w:sz w:val="20"/>
          <w:szCs w:val="20"/>
        </w:rPr>
      </w:pPr>
      <w:r w:rsidRPr="008D7938">
        <w:rPr>
          <w:sz w:val="20"/>
          <w:szCs w:val="20"/>
        </w:rPr>
        <w:t xml:space="preserve">2. Na vlastníky jednotek a na jejich právní nástupce přechází povinnost uzavřít k výzvě Magistrátu hlavního města </w:t>
      </w:r>
      <w:proofErr w:type="gramStart"/>
      <w:r w:rsidRPr="008D7938">
        <w:rPr>
          <w:sz w:val="20"/>
          <w:szCs w:val="20"/>
        </w:rPr>
        <w:t>Prahy  učiněné</w:t>
      </w:r>
      <w:proofErr w:type="gramEnd"/>
      <w:r w:rsidRPr="008D7938">
        <w:rPr>
          <w:sz w:val="20"/>
          <w:szCs w:val="20"/>
        </w:rPr>
        <w:t xml:space="preserve"> do 5 let smlouvu o bezúplatném umístění a provozování Městského kamerového systému hl. m. Prahy  nebo prvku Městského rádiového systému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nebo Autonomního systému varování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w:t>
      </w:r>
      <w:r w:rsidRPr="008D7938">
        <w:rPr>
          <w:sz w:val="20"/>
          <w:szCs w:val="20"/>
        </w:rPr>
        <w:lastRenderedPageBreak/>
        <w:t>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37F28" w:rsidRPr="008D7938" w:rsidRDefault="00E37F28" w:rsidP="00E37F28">
      <w:pPr>
        <w:spacing w:after="240"/>
        <w:jc w:val="both"/>
        <w:rPr>
          <w:sz w:val="20"/>
          <w:szCs w:val="20"/>
        </w:rPr>
      </w:pPr>
      <w:r w:rsidRPr="008D7938">
        <w:rPr>
          <w:sz w:val="20"/>
          <w:szCs w:val="20"/>
        </w:rPr>
        <w:t xml:space="preserve">3. Na vlastníky jednotek přechází závazek vyplývající ze smlouvy o umístění sítě elektronických komunikací na území Městské části Praha 3, uzavřené dne </w:t>
      </w:r>
      <w:proofErr w:type="gramStart"/>
      <w:r w:rsidRPr="008D7938">
        <w:rPr>
          <w:sz w:val="20"/>
          <w:szCs w:val="20"/>
        </w:rPr>
        <w:t>26.5.2017</w:t>
      </w:r>
      <w:proofErr w:type="gramEnd"/>
      <w:r w:rsidRPr="008D7938">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E37F28" w:rsidRPr="008D7938" w:rsidRDefault="00E37F28" w:rsidP="00E37F28">
      <w:pPr>
        <w:spacing w:after="240"/>
        <w:jc w:val="both"/>
        <w:rPr>
          <w:sz w:val="20"/>
          <w:szCs w:val="20"/>
        </w:rPr>
      </w:pPr>
      <w:r w:rsidRPr="008D7938">
        <w:rPr>
          <w:sz w:val="20"/>
          <w:szCs w:val="20"/>
        </w:rPr>
        <w:t xml:space="preserve">4. Ke dni podpisu tohoto prohlášení vázne na nemovitosti právo věcného břemene ve prospěch </w:t>
      </w:r>
      <w:proofErr w:type="spellStart"/>
      <w:r w:rsidRPr="008D7938">
        <w:rPr>
          <w:sz w:val="20"/>
          <w:szCs w:val="20"/>
        </w:rPr>
        <w:t>PREdistribuce</w:t>
      </w:r>
      <w:proofErr w:type="spellEnd"/>
      <w:r w:rsidRPr="008D7938">
        <w:rPr>
          <w:sz w:val="20"/>
          <w:szCs w:val="20"/>
        </w:rPr>
        <w:t xml:space="preserve">, a.s. IČ: 27376516 zřízené smlouvou ze dne </w:t>
      </w:r>
      <w:proofErr w:type="gramStart"/>
      <w:r w:rsidRPr="008D7938">
        <w:rPr>
          <w:sz w:val="20"/>
          <w:szCs w:val="20"/>
        </w:rPr>
        <w:t>20.3.2018</w:t>
      </w:r>
      <w:proofErr w:type="gramEnd"/>
      <w:r w:rsidRPr="008D7938">
        <w:rPr>
          <w:sz w:val="20"/>
          <w:szCs w:val="20"/>
        </w:rPr>
        <w:t xml:space="preserve"> č. </w:t>
      </w:r>
      <w:proofErr w:type="spellStart"/>
      <w:r w:rsidRPr="008D7938">
        <w:rPr>
          <w:sz w:val="20"/>
          <w:szCs w:val="20"/>
        </w:rPr>
        <w:t>sml</w:t>
      </w:r>
      <w:proofErr w:type="spellEnd"/>
      <w:r w:rsidRPr="008D7938">
        <w:rPr>
          <w:sz w:val="20"/>
          <w:szCs w:val="20"/>
        </w:rPr>
        <w:t xml:space="preserve">. VVP/G33/12596/1739729 vedené pod </w:t>
      </w:r>
      <w:proofErr w:type="gramStart"/>
      <w:r w:rsidRPr="008D7938">
        <w:rPr>
          <w:sz w:val="20"/>
          <w:szCs w:val="20"/>
        </w:rPr>
        <w:t>č.j.</w:t>
      </w:r>
      <w:proofErr w:type="gramEnd"/>
      <w:r w:rsidRPr="008D7938">
        <w:rPr>
          <w:sz w:val="20"/>
          <w:szCs w:val="20"/>
        </w:rPr>
        <w:t xml:space="preserve"> V - 27535/2018-101. Rozsah věcného břemene je upraven geometrickým plánem č. 3168-1223/2017 vypracovaným BELZA-GEO  s.r.o.</w:t>
      </w:r>
    </w:p>
    <w:p w:rsidR="00E37F28" w:rsidRDefault="00E37F28" w:rsidP="00E37F28">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E37F28" w:rsidRPr="00305BB4" w:rsidRDefault="00E37F28" w:rsidP="00E37F28">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E37F28" w:rsidRPr="00305BB4" w:rsidRDefault="00E37F28" w:rsidP="00E37F28">
      <w:pPr>
        <w:jc w:val="center"/>
        <w:outlineLvl w:val="0"/>
        <w:rPr>
          <w:b/>
          <w:sz w:val="20"/>
          <w:szCs w:val="20"/>
        </w:rPr>
      </w:pPr>
      <w:r w:rsidRPr="00305BB4">
        <w:rPr>
          <w:b/>
          <w:sz w:val="20"/>
          <w:szCs w:val="20"/>
        </w:rPr>
        <w:t>VII.</w:t>
      </w:r>
    </w:p>
    <w:p w:rsidR="00E37F28" w:rsidRPr="00305BB4" w:rsidRDefault="00E37F28" w:rsidP="00E37F28">
      <w:pPr>
        <w:jc w:val="center"/>
        <w:rPr>
          <w:b/>
          <w:sz w:val="20"/>
          <w:szCs w:val="20"/>
        </w:rPr>
      </w:pPr>
      <w:r w:rsidRPr="00305BB4">
        <w:rPr>
          <w:b/>
          <w:sz w:val="20"/>
          <w:szCs w:val="20"/>
        </w:rPr>
        <w:t>Prohlášení kupujícího</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840D7E">
        <w:rPr>
          <w:noProof/>
          <w:sz w:val="20"/>
          <w:szCs w:val="20"/>
        </w:rPr>
        <w:t>276/8</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37F28" w:rsidRPr="00305BB4" w:rsidRDefault="00E37F28" w:rsidP="00E37F28">
      <w:pPr>
        <w:jc w:val="center"/>
        <w:outlineLvl w:val="0"/>
        <w:rPr>
          <w:b/>
          <w:sz w:val="20"/>
          <w:szCs w:val="20"/>
        </w:rPr>
      </w:pPr>
    </w:p>
    <w:p w:rsidR="00E37F28" w:rsidRPr="00305BB4" w:rsidRDefault="00E37F28" w:rsidP="00E37F28">
      <w:pPr>
        <w:jc w:val="center"/>
        <w:outlineLvl w:val="0"/>
        <w:rPr>
          <w:b/>
          <w:sz w:val="20"/>
          <w:szCs w:val="20"/>
        </w:rPr>
      </w:pPr>
      <w:r w:rsidRPr="00305BB4">
        <w:rPr>
          <w:b/>
          <w:sz w:val="20"/>
          <w:szCs w:val="20"/>
        </w:rPr>
        <w:t>VIII.</w:t>
      </w:r>
    </w:p>
    <w:p w:rsidR="00E37F28" w:rsidRPr="00305BB4" w:rsidRDefault="00E37F28" w:rsidP="00E37F28">
      <w:pPr>
        <w:jc w:val="center"/>
        <w:rPr>
          <w:b/>
          <w:sz w:val="20"/>
          <w:szCs w:val="20"/>
        </w:rPr>
      </w:pPr>
      <w:r w:rsidRPr="00305BB4">
        <w:rPr>
          <w:b/>
          <w:sz w:val="20"/>
          <w:szCs w:val="20"/>
        </w:rPr>
        <w:t>Převod vlastnictví a přechod nebezpečí škody na věci</w:t>
      </w:r>
    </w:p>
    <w:p w:rsidR="00E37F28" w:rsidRPr="00305BB4" w:rsidRDefault="00E37F28" w:rsidP="00E37F2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w:t>
      </w:r>
      <w:r w:rsidRPr="00305BB4">
        <w:rPr>
          <w:sz w:val="20"/>
          <w:szCs w:val="20"/>
          <w:lang w:eastAsia="ar-SA"/>
        </w:rPr>
        <w:lastRenderedPageBreak/>
        <w:t>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37F28" w:rsidRPr="00305BB4" w:rsidRDefault="00E37F28" w:rsidP="00E37F28">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37F28" w:rsidRPr="00305BB4" w:rsidRDefault="00E37F28" w:rsidP="00E37F2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37F28" w:rsidRPr="00305BB4" w:rsidRDefault="00E37F28" w:rsidP="00E37F28">
      <w:pPr>
        <w:jc w:val="both"/>
        <w:rPr>
          <w:b/>
          <w:bCs/>
          <w:sz w:val="20"/>
          <w:szCs w:val="20"/>
        </w:rPr>
      </w:pPr>
    </w:p>
    <w:p w:rsidR="00E37F28" w:rsidRPr="00305BB4" w:rsidRDefault="00E37F28" w:rsidP="00E37F28">
      <w:pPr>
        <w:tabs>
          <w:tab w:val="left" w:pos="2000"/>
          <w:tab w:val="left" w:pos="4000"/>
          <w:tab w:val="left" w:pos="6000"/>
        </w:tabs>
        <w:jc w:val="center"/>
        <w:outlineLvl w:val="0"/>
        <w:rPr>
          <w:b/>
          <w:bCs/>
          <w:sz w:val="20"/>
          <w:szCs w:val="20"/>
        </w:rPr>
      </w:pPr>
      <w:r w:rsidRPr="00305BB4">
        <w:rPr>
          <w:b/>
          <w:bCs/>
          <w:sz w:val="20"/>
          <w:szCs w:val="20"/>
        </w:rPr>
        <w:t>IX.</w:t>
      </w:r>
    </w:p>
    <w:p w:rsidR="00E37F28" w:rsidRPr="00305BB4" w:rsidRDefault="00E37F28" w:rsidP="00E37F28">
      <w:pPr>
        <w:tabs>
          <w:tab w:val="left" w:pos="2000"/>
          <w:tab w:val="left" w:pos="4000"/>
          <w:tab w:val="left" w:pos="6000"/>
        </w:tabs>
        <w:ind w:left="180" w:hanging="180"/>
        <w:jc w:val="center"/>
        <w:rPr>
          <w:b/>
          <w:sz w:val="20"/>
          <w:szCs w:val="20"/>
        </w:rPr>
      </w:pPr>
      <w:r w:rsidRPr="00305BB4">
        <w:rPr>
          <w:b/>
          <w:sz w:val="20"/>
          <w:szCs w:val="20"/>
        </w:rPr>
        <w:t>Ostatní ujednání</w:t>
      </w:r>
    </w:p>
    <w:p w:rsidR="00E37F28" w:rsidRPr="00305BB4" w:rsidRDefault="00E37F28" w:rsidP="00E37F28">
      <w:pPr>
        <w:contextualSpacing/>
        <w:jc w:val="both"/>
        <w:rPr>
          <w:sz w:val="20"/>
          <w:szCs w:val="20"/>
        </w:rPr>
      </w:pPr>
    </w:p>
    <w:p w:rsidR="00E37F28" w:rsidRPr="00305BB4" w:rsidRDefault="00E37F28" w:rsidP="00E37F28">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E37F28" w:rsidRPr="00305BB4" w:rsidRDefault="00E37F28" w:rsidP="00E37F28">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E37F28" w:rsidRPr="00305BB4" w:rsidRDefault="00E37F28" w:rsidP="00E37F28">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E37F28" w:rsidRPr="00305BB4" w:rsidRDefault="00E37F28" w:rsidP="00E37F28">
      <w:pPr>
        <w:ind w:left="360"/>
        <w:contextualSpacing/>
        <w:jc w:val="both"/>
        <w:rPr>
          <w:sz w:val="20"/>
          <w:szCs w:val="20"/>
        </w:rPr>
      </w:pPr>
    </w:p>
    <w:p w:rsidR="00E37F28" w:rsidRPr="00305BB4" w:rsidRDefault="00E37F28" w:rsidP="00E37F28">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E37F28" w:rsidRPr="00305BB4" w:rsidRDefault="00E37F28" w:rsidP="00E37F28">
      <w:pPr>
        <w:widowControl/>
        <w:autoSpaceDE/>
        <w:autoSpaceDN/>
        <w:adjustRightInd/>
        <w:spacing w:after="200"/>
        <w:contextualSpacing/>
        <w:jc w:val="both"/>
        <w:rPr>
          <w:sz w:val="20"/>
          <w:szCs w:val="20"/>
        </w:rPr>
      </w:pPr>
    </w:p>
    <w:p w:rsidR="00E37F28" w:rsidRPr="00305BB4" w:rsidRDefault="00E37F28" w:rsidP="00E37F28">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E37F28" w:rsidRPr="00305BB4" w:rsidRDefault="00E37F28" w:rsidP="00E37F28">
      <w:pPr>
        <w:widowControl/>
        <w:autoSpaceDE/>
        <w:autoSpaceDN/>
        <w:adjustRightInd/>
        <w:rPr>
          <w:sz w:val="20"/>
          <w:szCs w:val="20"/>
        </w:rPr>
      </w:pPr>
    </w:p>
    <w:p w:rsidR="00E37F28" w:rsidRPr="00305BB4" w:rsidRDefault="00E37F28" w:rsidP="00E37F28">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E37F28" w:rsidRPr="00305BB4" w:rsidRDefault="00E37F28" w:rsidP="00E37F28">
      <w:pPr>
        <w:widowControl/>
        <w:autoSpaceDE/>
        <w:autoSpaceDN/>
        <w:adjustRightInd/>
        <w:rPr>
          <w:sz w:val="20"/>
          <w:szCs w:val="20"/>
        </w:rPr>
      </w:pPr>
    </w:p>
    <w:p w:rsidR="00E37F28" w:rsidRPr="00305BB4" w:rsidRDefault="00E37F28" w:rsidP="00E37F28">
      <w:pPr>
        <w:jc w:val="center"/>
        <w:outlineLvl w:val="0"/>
        <w:rPr>
          <w:b/>
          <w:sz w:val="20"/>
          <w:szCs w:val="20"/>
        </w:rPr>
      </w:pPr>
      <w:r w:rsidRPr="00305BB4">
        <w:rPr>
          <w:b/>
          <w:sz w:val="20"/>
          <w:szCs w:val="20"/>
        </w:rPr>
        <w:t>X.</w:t>
      </w:r>
    </w:p>
    <w:p w:rsidR="00E37F28" w:rsidRPr="00305BB4" w:rsidRDefault="00E37F28" w:rsidP="00E37F28">
      <w:pPr>
        <w:jc w:val="center"/>
        <w:rPr>
          <w:b/>
          <w:sz w:val="20"/>
          <w:szCs w:val="20"/>
        </w:rPr>
      </w:pPr>
      <w:r w:rsidRPr="00305BB4">
        <w:rPr>
          <w:b/>
          <w:sz w:val="20"/>
          <w:szCs w:val="20"/>
        </w:rPr>
        <w:t>Společná ustanovení</w:t>
      </w:r>
    </w:p>
    <w:p w:rsidR="00E37F28" w:rsidRPr="00305BB4" w:rsidRDefault="00E37F28" w:rsidP="00E37F28">
      <w:pPr>
        <w:jc w:val="both"/>
        <w:rPr>
          <w:sz w:val="20"/>
          <w:szCs w:val="20"/>
        </w:rPr>
      </w:pPr>
    </w:p>
    <w:p w:rsidR="00E37F28" w:rsidRPr="00305BB4" w:rsidRDefault="00E37F28" w:rsidP="00E37F2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37F28" w:rsidRPr="00305BB4" w:rsidRDefault="00E37F28" w:rsidP="00E37F28">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E37F28" w:rsidRPr="00305BB4" w:rsidRDefault="00E37F28" w:rsidP="00E37F28">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37F28" w:rsidRPr="00305BB4" w:rsidRDefault="00E37F28" w:rsidP="00E37F2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37F28" w:rsidRPr="00305BB4" w:rsidRDefault="00E37F28" w:rsidP="00E37F28">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840D7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E37F28" w:rsidRPr="00305BB4" w:rsidRDefault="00E37F28" w:rsidP="00E37F28">
      <w:pPr>
        <w:widowControl/>
        <w:autoSpaceDE/>
        <w:autoSpaceDN/>
        <w:adjustRightInd/>
        <w:spacing w:after="200"/>
        <w:jc w:val="both"/>
        <w:rPr>
          <w:sz w:val="20"/>
          <w:szCs w:val="20"/>
        </w:rPr>
      </w:pPr>
      <w:r w:rsidRPr="00305BB4">
        <w:rPr>
          <w:sz w:val="20"/>
          <w:szCs w:val="20"/>
        </w:rPr>
        <w:lastRenderedPageBreak/>
        <w:t>6. Nedílnou součást této smlouvy tvoří příloha č. 1 - Půdorysná schémata určující polohu jednotek a společných částí budovy s údaji o podlahových plochách jednotek.</w:t>
      </w:r>
    </w:p>
    <w:p w:rsidR="00E37F28" w:rsidRPr="00305BB4" w:rsidRDefault="00E37F28" w:rsidP="00E37F28">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37F28" w:rsidRPr="00305BB4" w:rsidRDefault="00E37F28" w:rsidP="00E37F2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37F28" w:rsidRPr="00305BB4" w:rsidRDefault="00E37F28" w:rsidP="00E37F28">
      <w:pPr>
        <w:jc w:val="both"/>
        <w:rPr>
          <w:sz w:val="20"/>
          <w:szCs w:val="20"/>
        </w:rPr>
      </w:pPr>
    </w:p>
    <w:tbl>
      <w:tblPr>
        <w:tblW w:w="0" w:type="auto"/>
        <w:tblLook w:val="04A0" w:firstRow="1" w:lastRow="0" w:firstColumn="1" w:lastColumn="0" w:noHBand="0" w:noVBand="1"/>
      </w:tblPr>
      <w:tblGrid>
        <w:gridCol w:w="3225"/>
        <w:gridCol w:w="1944"/>
        <w:gridCol w:w="4119"/>
      </w:tblGrid>
      <w:tr w:rsidR="00E37F28" w:rsidRPr="00305BB4" w:rsidTr="002E7816">
        <w:tc>
          <w:tcPr>
            <w:tcW w:w="3413" w:type="dxa"/>
          </w:tcPr>
          <w:p w:rsidR="00E37F28" w:rsidRPr="00305BB4" w:rsidRDefault="00E37F28" w:rsidP="002E7816">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r w:rsidRPr="00305BB4">
              <w:rPr>
                <w:sz w:val="20"/>
                <w:szCs w:val="20"/>
              </w:rPr>
              <w:t>Prodávající:</w:t>
            </w: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roofErr w:type="gramStart"/>
            <w:r w:rsidRPr="00305BB4">
              <w:rPr>
                <w:sz w:val="20"/>
                <w:szCs w:val="20"/>
              </w:rPr>
              <w:t>Kupující :</w:t>
            </w:r>
            <w:proofErr w:type="gramEnd"/>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r w:rsidRPr="00305BB4">
              <w:rPr>
                <w:sz w:val="20"/>
                <w:szCs w:val="20"/>
              </w:rPr>
              <w:t>...................................................</w:t>
            </w: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r w:rsidRPr="00305BB4">
              <w:rPr>
                <w:sz w:val="20"/>
                <w:szCs w:val="20"/>
              </w:rPr>
              <w:t>.....................................................</w:t>
            </w:r>
          </w:p>
        </w:tc>
      </w:tr>
      <w:tr w:rsidR="00E37F28" w:rsidRPr="00305BB4" w:rsidTr="002E7816">
        <w:tc>
          <w:tcPr>
            <w:tcW w:w="3413" w:type="dxa"/>
          </w:tcPr>
          <w:p w:rsidR="00E37F28" w:rsidRPr="00305BB4" w:rsidRDefault="00E37F28" w:rsidP="002E7816">
            <w:pPr>
              <w:jc w:val="both"/>
              <w:rPr>
                <w:sz w:val="20"/>
                <w:szCs w:val="20"/>
              </w:rPr>
            </w:pPr>
            <w:r>
              <w:rPr>
                <w:sz w:val="20"/>
                <w:szCs w:val="20"/>
              </w:rPr>
              <w:t>Jiří Ptáček</w:t>
            </w: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r w:rsidRPr="00305BB4">
              <w:rPr>
                <w:sz w:val="20"/>
                <w:szCs w:val="20"/>
              </w:rPr>
              <w:t xml:space="preserve"> </w:t>
            </w:r>
            <w:r w:rsidRPr="00840D7E">
              <w:rPr>
                <w:noProof/>
                <w:sz w:val="20"/>
                <w:szCs w:val="20"/>
              </w:rPr>
              <w:t>Miroslav</w:t>
            </w:r>
            <w:r w:rsidRPr="00305BB4">
              <w:rPr>
                <w:sz w:val="20"/>
                <w:szCs w:val="20"/>
              </w:rPr>
              <w:t xml:space="preserve"> </w:t>
            </w:r>
            <w:r w:rsidRPr="00840D7E">
              <w:rPr>
                <w:noProof/>
                <w:sz w:val="20"/>
                <w:szCs w:val="20"/>
              </w:rPr>
              <w:t>Novák</w:t>
            </w:r>
          </w:p>
        </w:tc>
      </w:tr>
      <w:tr w:rsidR="00E37F28" w:rsidRPr="00305BB4" w:rsidTr="002E7816">
        <w:tc>
          <w:tcPr>
            <w:tcW w:w="3413" w:type="dxa"/>
          </w:tcPr>
          <w:p w:rsidR="00E37F28" w:rsidRPr="00305BB4" w:rsidRDefault="00E37F28" w:rsidP="002E7816">
            <w:pPr>
              <w:jc w:val="both"/>
              <w:rPr>
                <w:sz w:val="20"/>
                <w:szCs w:val="20"/>
              </w:rPr>
            </w:pPr>
            <w:r w:rsidRPr="00305BB4">
              <w:rPr>
                <w:sz w:val="20"/>
                <w:szCs w:val="20"/>
              </w:rPr>
              <w:t>starosta městské části</w:t>
            </w: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r w:rsidRPr="00840D7E">
              <w:rPr>
                <w:noProof/>
                <w:sz w:val="20"/>
                <w:szCs w:val="20"/>
              </w:rPr>
              <w:t>.................................................</w:t>
            </w: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r w:rsidRPr="00305BB4">
              <w:rPr>
                <w:sz w:val="20"/>
                <w:szCs w:val="20"/>
              </w:rPr>
              <w:t xml:space="preserve"> </w:t>
            </w:r>
            <w:r w:rsidRPr="00840D7E">
              <w:rPr>
                <w:noProof/>
                <w:sz w:val="20"/>
                <w:szCs w:val="20"/>
              </w:rPr>
              <w:t>Lucie</w:t>
            </w:r>
            <w:r w:rsidRPr="00305BB4">
              <w:rPr>
                <w:sz w:val="20"/>
                <w:szCs w:val="20"/>
              </w:rPr>
              <w:t xml:space="preserve"> </w:t>
            </w:r>
            <w:r w:rsidRPr="00840D7E">
              <w:rPr>
                <w:noProof/>
                <w:sz w:val="20"/>
                <w:szCs w:val="20"/>
              </w:rPr>
              <w:t>Nováková</w:t>
            </w: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r w:rsidR="00E37F28" w:rsidRPr="00305BB4" w:rsidTr="002E7816">
        <w:tc>
          <w:tcPr>
            <w:tcW w:w="3413" w:type="dxa"/>
          </w:tcPr>
          <w:p w:rsidR="00E37F28" w:rsidRPr="00305BB4" w:rsidRDefault="00E37F28" w:rsidP="002E7816">
            <w:pPr>
              <w:jc w:val="both"/>
              <w:rPr>
                <w:sz w:val="20"/>
                <w:szCs w:val="20"/>
              </w:rPr>
            </w:pPr>
          </w:p>
        </w:tc>
        <w:tc>
          <w:tcPr>
            <w:tcW w:w="2649" w:type="dxa"/>
          </w:tcPr>
          <w:p w:rsidR="00E37F28" w:rsidRPr="00305BB4" w:rsidRDefault="00E37F28" w:rsidP="002E7816">
            <w:pPr>
              <w:jc w:val="both"/>
              <w:rPr>
                <w:sz w:val="20"/>
                <w:szCs w:val="20"/>
              </w:rPr>
            </w:pPr>
          </w:p>
        </w:tc>
        <w:tc>
          <w:tcPr>
            <w:tcW w:w="4633" w:type="dxa"/>
          </w:tcPr>
          <w:p w:rsidR="00E37F28" w:rsidRPr="00305BB4" w:rsidRDefault="00E37F28" w:rsidP="002E7816">
            <w:pPr>
              <w:jc w:val="both"/>
              <w:rPr>
                <w:sz w:val="20"/>
                <w:szCs w:val="20"/>
              </w:rPr>
            </w:pPr>
          </w:p>
        </w:tc>
      </w:tr>
    </w:tbl>
    <w:p w:rsidR="00E37F28" w:rsidRDefault="00E37F28" w:rsidP="00E37F28">
      <w:pPr>
        <w:jc w:val="both"/>
        <w:rPr>
          <w:sz w:val="20"/>
          <w:szCs w:val="20"/>
        </w:rPr>
      </w:pPr>
    </w:p>
    <w:p w:rsidR="00E37F28" w:rsidRDefault="00E37F28"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7234E0" w:rsidRDefault="007234E0" w:rsidP="00E37F28">
      <w:pPr>
        <w:jc w:val="both"/>
        <w:rPr>
          <w:sz w:val="20"/>
          <w:szCs w:val="20"/>
        </w:rPr>
      </w:pPr>
    </w:p>
    <w:p w:rsidR="00E37F28" w:rsidRDefault="00E37F28" w:rsidP="00E37F28">
      <w:pPr>
        <w:jc w:val="both"/>
        <w:rPr>
          <w:sz w:val="20"/>
          <w:szCs w:val="20"/>
        </w:rPr>
      </w:pPr>
    </w:p>
    <w:p w:rsidR="00E37F28" w:rsidRPr="00305BB4" w:rsidRDefault="00E37F28" w:rsidP="00E37F28">
      <w:pPr>
        <w:jc w:val="both"/>
        <w:rPr>
          <w:sz w:val="20"/>
          <w:szCs w:val="20"/>
        </w:rPr>
      </w:pPr>
    </w:p>
    <w:p w:rsidR="00E37F28" w:rsidRPr="00305BB4" w:rsidRDefault="00E37F28" w:rsidP="00E37F28">
      <w:pPr>
        <w:jc w:val="both"/>
        <w:rPr>
          <w:sz w:val="20"/>
          <w:szCs w:val="20"/>
        </w:rPr>
      </w:pPr>
    </w:p>
    <w:p w:rsidR="00E37F28" w:rsidRPr="00305BB4" w:rsidRDefault="00E37F28" w:rsidP="00E37F28">
      <w:pPr>
        <w:jc w:val="both"/>
        <w:rPr>
          <w:sz w:val="20"/>
          <w:szCs w:val="20"/>
        </w:rPr>
      </w:pPr>
      <w:r w:rsidRPr="00305BB4">
        <w:rPr>
          <w:sz w:val="20"/>
          <w:szCs w:val="20"/>
        </w:rPr>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840D7E">
        <w:rPr>
          <w:noProof/>
          <w:sz w:val="20"/>
          <w:szCs w:val="20"/>
        </w:rPr>
        <w:t>od 5.11.2018 do 21.11.2018</w:t>
      </w:r>
      <w:r w:rsidRPr="00305BB4">
        <w:rPr>
          <w:sz w:val="20"/>
          <w:szCs w:val="20"/>
        </w:rPr>
        <w:t>.</w:t>
      </w:r>
    </w:p>
    <w:p w:rsidR="00E37F28" w:rsidRPr="00305BB4" w:rsidRDefault="00E37F28" w:rsidP="00E37F28">
      <w:pPr>
        <w:jc w:val="both"/>
        <w:rPr>
          <w:sz w:val="20"/>
          <w:szCs w:val="20"/>
        </w:rPr>
      </w:pPr>
      <w:r w:rsidRPr="00305BB4">
        <w:rPr>
          <w:sz w:val="20"/>
          <w:szCs w:val="20"/>
        </w:rPr>
        <w:t xml:space="preserve"> </w:t>
      </w:r>
    </w:p>
    <w:p w:rsidR="00E37F28" w:rsidRPr="00305BB4" w:rsidRDefault="00E37F28" w:rsidP="00E37F28">
      <w:pPr>
        <w:jc w:val="both"/>
        <w:rPr>
          <w:sz w:val="20"/>
          <w:szCs w:val="20"/>
        </w:rPr>
      </w:pPr>
      <w:r w:rsidRPr="00305BB4">
        <w:rPr>
          <w:sz w:val="20"/>
          <w:szCs w:val="20"/>
        </w:rPr>
        <w:t xml:space="preserve">Prodej byl schválen usnesením ZMČ č. </w:t>
      </w:r>
      <w:r w:rsidRPr="00840D7E">
        <w:rPr>
          <w:noProof/>
          <w:sz w:val="20"/>
          <w:szCs w:val="20"/>
        </w:rPr>
        <w:t>12 ze dne 18.12.2018</w:t>
      </w:r>
      <w:r w:rsidRPr="00305BB4">
        <w:rPr>
          <w:sz w:val="20"/>
          <w:szCs w:val="20"/>
        </w:rPr>
        <w:t>.</w:t>
      </w:r>
    </w:p>
    <w:p w:rsidR="00E37F28" w:rsidRPr="00305BB4" w:rsidRDefault="00E37F28" w:rsidP="00E37F28">
      <w:pPr>
        <w:jc w:val="both"/>
        <w:rPr>
          <w:sz w:val="20"/>
          <w:szCs w:val="20"/>
        </w:rPr>
      </w:pPr>
    </w:p>
    <w:p w:rsidR="00E37F28" w:rsidRPr="00305BB4" w:rsidRDefault="00E37F28" w:rsidP="00E37F28">
      <w:pPr>
        <w:jc w:val="both"/>
        <w:rPr>
          <w:sz w:val="20"/>
          <w:szCs w:val="20"/>
        </w:rPr>
      </w:pPr>
    </w:p>
    <w:p w:rsidR="00E37F28" w:rsidRPr="00305BB4" w:rsidRDefault="00E37F28" w:rsidP="00E37F28">
      <w:pPr>
        <w:jc w:val="both"/>
        <w:rPr>
          <w:sz w:val="20"/>
          <w:szCs w:val="20"/>
        </w:rPr>
      </w:pPr>
    </w:p>
    <w:p w:rsidR="00E37F28" w:rsidRPr="00305BB4" w:rsidRDefault="00E37F28" w:rsidP="00E37F28">
      <w:pPr>
        <w:jc w:val="both"/>
        <w:rPr>
          <w:sz w:val="20"/>
          <w:szCs w:val="20"/>
        </w:rPr>
      </w:pPr>
    </w:p>
    <w:tbl>
      <w:tblPr>
        <w:tblW w:w="0" w:type="auto"/>
        <w:tblLook w:val="04A0" w:firstRow="1" w:lastRow="0" w:firstColumn="1" w:lastColumn="0" w:noHBand="0" w:noVBand="1"/>
      </w:tblPr>
      <w:tblGrid>
        <w:gridCol w:w="5219"/>
        <w:gridCol w:w="4069"/>
      </w:tblGrid>
      <w:tr w:rsidR="00E37F28" w:rsidRPr="00305BB4" w:rsidTr="002E7816">
        <w:tc>
          <w:tcPr>
            <w:tcW w:w="6062" w:type="dxa"/>
          </w:tcPr>
          <w:p w:rsidR="00E37F28" w:rsidRPr="00305BB4" w:rsidRDefault="00E37F28" w:rsidP="002E7816">
            <w:pPr>
              <w:jc w:val="both"/>
              <w:rPr>
                <w:sz w:val="20"/>
                <w:szCs w:val="20"/>
              </w:rPr>
            </w:pPr>
            <w:r w:rsidRPr="00305BB4">
              <w:rPr>
                <w:sz w:val="20"/>
                <w:szCs w:val="20"/>
              </w:rPr>
              <w:t>.......................................................</w:t>
            </w:r>
          </w:p>
        </w:tc>
        <w:tc>
          <w:tcPr>
            <w:tcW w:w="4557" w:type="dxa"/>
          </w:tcPr>
          <w:p w:rsidR="00E37F28" w:rsidRPr="00305BB4" w:rsidRDefault="00E37F28" w:rsidP="002E7816">
            <w:pPr>
              <w:jc w:val="both"/>
              <w:rPr>
                <w:sz w:val="20"/>
                <w:szCs w:val="20"/>
              </w:rPr>
            </w:pPr>
            <w:r w:rsidRPr="00305BB4">
              <w:rPr>
                <w:sz w:val="20"/>
                <w:szCs w:val="20"/>
              </w:rPr>
              <w:t>...................................................</w:t>
            </w:r>
          </w:p>
        </w:tc>
      </w:tr>
      <w:tr w:rsidR="00E37F28" w:rsidRPr="00305BB4" w:rsidTr="002E7816">
        <w:tc>
          <w:tcPr>
            <w:tcW w:w="6062" w:type="dxa"/>
          </w:tcPr>
          <w:p w:rsidR="00E37F28" w:rsidRPr="00305BB4" w:rsidRDefault="00E37F28" w:rsidP="002E7816">
            <w:pPr>
              <w:jc w:val="both"/>
              <w:rPr>
                <w:sz w:val="20"/>
                <w:szCs w:val="20"/>
              </w:rPr>
            </w:pPr>
            <w:r w:rsidRPr="00305BB4">
              <w:rPr>
                <w:sz w:val="20"/>
                <w:szCs w:val="20"/>
              </w:rPr>
              <w:t>pověřený člen zastupitelstva</w:t>
            </w:r>
          </w:p>
        </w:tc>
        <w:tc>
          <w:tcPr>
            <w:tcW w:w="4557" w:type="dxa"/>
          </w:tcPr>
          <w:p w:rsidR="00E37F28" w:rsidRPr="00305BB4" w:rsidRDefault="00E37F28" w:rsidP="002E7816">
            <w:pPr>
              <w:jc w:val="both"/>
              <w:rPr>
                <w:sz w:val="20"/>
                <w:szCs w:val="20"/>
              </w:rPr>
            </w:pPr>
            <w:r w:rsidRPr="00305BB4">
              <w:rPr>
                <w:sz w:val="20"/>
                <w:szCs w:val="20"/>
              </w:rPr>
              <w:t>pověřený člen zastupitelstva</w:t>
            </w:r>
          </w:p>
        </w:tc>
      </w:tr>
    </w:tbl>
    <w:p w:rsidR="00E37F28" w:rsidRPr="00305BB4" w:rsidRDefault="00E37F28" w:rsidP="00E37F28">
      <w:pPr>
        <w:jc w:val="both"/>
        <w:rPr>
          <w:sz w:val="20"/>
          <w:szCs w:val="20"/>
        </w:rPr>
      </w:pPr>
    </w:p>
    <w:p w:rsidR="00E37F28" w:rsidRPr="00305BB4" w:rsidRDefault="00E37F28" w:rsidP="00E37F28">
      <w:pPr>
        <w:widowControl/>
        <w:autoSpaceDE/>
        <w:autoSpaceDN/>
        <w:adjustRightInd/>
        <w:rPr>
          <w:sz w:val="20"/>
          <w:szCs w:val="20"/>
        </w:rPr>
      </w:pPr>
    </w:p>
    <w:sectPr w:rsidR="00E37F28" w:rsidRPr="00305BB4" w:rsidSect="003A7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37F28"/>
    <w:rsid w:val="003246AA"/>
    <w:rsid w:val="003A7B77"/>
    <w:rsid w:val="00663C58"/>
    <w:rsid w:val="007234E0"/>
    <w:rsid w:val="009D2052"/>
    <w:rsid w:val="00E37F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3FB9-63F8-4F2E-B6A9-6B96B0AB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F2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7F28"/>
    <w:pPr>
      <w:ind w:left="708"/>
    </w:pPr>
  </w:style>
  <w:style w:type="paragraph" w:styleId="Textbubliny">
    <w:name w:val="Balloon Text"/>
    <w:basedOn w:val="Normln"/>
    <w:link w:val="TextbublinyChar"/>
    <w:uiPriority w:val="99"/>
    <w:semiHidden/>
    <w:unhideWhenUsed/>
    <w:rsid w:val="00E37F28"/>
    <w:rPr>
      <w:rFonts w:ascii="Tahoma" w:hAnsi="Tahoma" w:cs="Tahoma"/>
      <w:sz w:val="16"/>
      <w:szCs w:val="16"/>
    </w:rPr>
  </w:style>
  <w:style w:type="character" w:customStyle="1" w:styleId="TextbublinyChar">
    <w:name w:val="Text bubliny Char"/>
    <w:basedOn w:val="Standardnpsmoodstavce"/>
    <w:link w:val="Textbubliny"/>
    <w:uiPriority w:val="99"/>
    <w:semiHidden/>
    <w:rsid w:val="00E37F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35EEA513A4354ADAE0F077FF97837"/>
        <w:category>
          <w:name w:val="Obecné"/>
          <w:gallery w:val="placeholder"/>
        </w:category>
        <w:types>
          <w:type w:val="bbPlcHdr"/>
        </w:types>
        <w:behaviors>
          <w:behavior w:val="content"/>
        </w:behaviors>
        <w:guid w:val="{E568BBF2-C93F-4479-A184-B9079598E597}"/>
      </w:docPartPr>
      <w:docPartBody>
        <w:p w:rsidR="004D0662" w:rsidRDefault="0059653A" w:rsidP="0059653A">
          <w:pPr>
            <w:pStyle w:val="7DD35EEA513A4354ADAE0F077FF97837"/>
          </w:pPr>
          <w:r w:rsidRPr="00832F2C">
            <w:rPr>
              <w:rStyle w:val="Zstupntext"/>
            </w:rPr>
            <w:t>Klepněte sem a zadejte text.</w:t>
          </w:r>
        </w:p>
      </w:docPartBody>
    </w:docPart>
    <w:docPart>
      <w:docPartPr>
        <w:name w:val="558B08CB296D4A8F951F7C9F40761694"/>
        <w:category>
          <w:name w:val="Obecné"/>
          <w:gallery w:val="placeholder"/>
        </w:category>
        <w:types>
          <w:type w:val="bbPlcHdr"/>
        </w:types>
        <w:behaviors>
          <w:behavior w:val="content"/>
        </w:behaviors>
        <w:guid w:val="{69BCB3E4-4718-4FED-8B87-A593FBE6AD23}"/>
      </w:docPartPr>
      <w:docPartBody>
        <w:p w:rsidR="004D0662" w:rsidRDefault="0059653A" w:rsidP="0059653A">
          <w:pPr>
            <w:pStyle w:val="558B08CB296D4A8F951F7C9F40761694"/>
          </w:pPr>
          <w:r w:rsidRPr="00241934">
            <w:rPr>
              <w:rStyle w:val="Zstupntext"/>
            </w:rPr>
            <w:t>Klikněte sem a zadejte text.</w:t>
          </w:r>
        </w:p>
      </w:docPartBody>
    </w:docPart>
    <w:docPart>
      <w:docPartPr>
        <w:name w:val="555BF50729074A7099DF723C2E5FE37D"/>
        <w:category>
          <w:name w:val="Obecné"/>
          <w:gallery w:val="placeholder"/>
        </w:category>
        <w:types>
          <w:type w:val="bbPlcHdr"/>
        </w:types>
        <w:behaviors>
          <w:behavior w:val="content"/>
        </w:behaviors>
        <w:guid w:val="{BB03FF05-C217-476E-B9C0-86BF433BEEF5}"/>
      </w:docPartPr>
      <w:docPartBody>
        <w:p w:rsidR="004D0662" w:rsidRDefault="0059653A" w:rsidP="0059653A">
          <w:pPr>
            <w:pStyle w:val="555BF50729074A7099DF723C2E5FE37D"/>
          </w:pPr>
          <w:r w:rsidRPr="00241934">
            <w:rPr>
              <w:rStyle w:val="Zstupntext"/>
            </w:rPr>
            <w:t>Klikněte sem a zadejte text.</w:t>
          </w:r>
        </w:p>
      </w:docPartBody>
    </w:docPart>
    <w:docPart>
      <w:docPartPr>
        <w:name w:val="147AB3974A374B759805DC527E07361C"/>
        <w:category>
          <w:name w:val="Obecné"/>
          <w:gallery w:val="placeholder"/>
        </w:category>
        <w:types>
          <w:type w:val="bbPlcHdr"/>
        </w:types>
        <w:behaviors>
          <w:behavior w:val="content"/>
        </w:behaviors>
        <w:guid w:val="{7DBF6D3A-AB59-4EC1-B195-4886F295F1FC}"/>
      </w:docPartPr>
      <w:docPartBody>
        <w:p w:rsidR="004D0662" w:rsidRDefault="0059653A" w:rsidP="0059653A">
          <w:pPr>
            <w:pStyle w:val="147AB3974A374B759805DC527E07361C"/>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9653A"/>
    <w:rsid w:val="004D0662"/>
    <w:rsid w:val="0059653A"/>
    <w:rsid w:val="00DC4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653A"/>
    <w:rPr>
      <w:color w:val="808080"/>
    </w:rPr>
  </w:style>
  <w:style w:type="paragraph" w:customStyle="1" w:styleId="7DD35EEA513A4354ADAE0F077FF97837">
    <w:name w:val="7DD35EEA513A4354ADAE0F077FF97837"/>
    <w:rsid w:val="0059653A"/>
  </w:style>
  <w:style w:type="paragraph" w:customStyle="1" w:styleId="558B08CB296D4A8F951F7C9F40761694">
    <w:name w:val="558B08CB296D4A8F951F7C9F40761694"/>
    <w:rsid w:val="0059653A"/>
  </w:style>
  <w:style w:type="paragraph" w:customStyle="1" w:styleId="555BF50729074A7099DF723C2E5FE37D">
    <w:name w:val="555BF50729074A7099DF723C2E5FE37D"/>
    <w:rsid w:val="0059653A"/>
  </w:style>
  <w:style w:type="paragraph" w:customStyle="1" w:styleId="147AB3974A374B759805DC527E07361C">
    <w:name w:val="147AB3974A374B759805DC527E07361C"/>
    <w:rsid w:val="00596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428F970</Template>
  <TotalTime>9</TotalTime>
  <Pages>1</Pages>
  <Words>2391</Words>
  <Characters>14112</Characters>
  <Application>Microsoft Office Word</Application>
  <DocSecurity>0</DocSecurity>
  <Lines>117</Lines>
  <Paragraphs>32</Paragraphs>
  <ScaleCrop>false</ScaleCrop>
  <Company>Hewlett-Packard Company</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2019-02-18T08:34:00Z</dcterms:created>
  <dcterms:modified xsi:type="dcterms:W3CDTF">2019-04-18T07:48:00Z</dcterms:modified>
</cp:coreProperties>
</file>