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252" w:rsidRPr="0087357F" w:rsidRDefault="002A7252" w:rsidP="002A7252">
      <w:pPr>
        <w:spacing w:after="0"/>
        <w:jc w:val="left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OBJEDNÁVKA</w:t>
      </w:r>
    </w:p>
    <w:p w:rsidR="002A7252" w:rsidRPr="0087357F" w:rsidRDefault="002A7252" w:rsidP="002A7252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název odboru: </w:t>
      </w:r>
      <w:r w:rsidRPr="0087357F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3606165</wp:posOffset>
            </wp:positionH>
            <wp:positionV relativeFrom="page">
              <wp:posOffset>899160</wp:posOffset>
            </wp:positionV>
            <wp:extent cx="2157730" cy="592455"/>
            <wp:effectExtent l="0" t="0" r="0" b="0"/>
            <wp:wrapNone/>
            <wp:docPr id="1" name="Obrázek 2" descr="C:\Users\jfk.RYMAROV1\AppData\Local\Microsoft\Windows\INetCacheContent.Word\logoty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fk.RYMAROV1\AppData\Local\Microsoft\Windows\INetCacheContent.Word\logoty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7252" w:rsidRDefault="002A7252" w:rsidP="002A7252">
      <w:pPr>
        <w:pBdr>
          <w:bottom w:val="single" w:sz="4" w:space="1" w:color="auto"/>
        </w:pBdr>
      </w:pPr>
      <w:r>
        <w:rPr>
          <w:sz w:val="24"/>
          <w:szCs w:val="24"/>
        </w:rPr>
        <w:t>odbor vnitřních věcí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3402"/>
        <w:gridCol w:w="4536"/>
      </w:tblGrid>
      <w:tr w:rsidR="002A7252" w:rsidRPr="004068F0" w:rsidTr="003E6564">
        <w:trPr>
          <w:cantSplit/>
          <w:trHeight w:val="184"/>
        </w:trPr>
        <w:tc>
          <w:tcPr>
            <w:tcW w:w="1204" w:type="dxa"/>
          </w:tcPr>
          <w:p w:rsidR="002A7252" w:rsidRPr="004068F0" w:rsidRDefault="002A7252" w:rsidP="003E6564">
            <w:pPr>
              <w:snapToGrid w:val="0"/>
              <w:spacing w:after="0"/>
              <w:rPr>
                <w:rFonts w:cs="Tahoma"/>
                <w:sz w:val="15"/>
                <w:szCs w:val="15"/>
              </w:rPr>
            </w:pPr>
            <w:r w:rsidRPr="004068F0">
              <w:rPr>
                <w:rFonts w:cs="Tahoma"/>
                <w:sz w:val="15"/>
                <w:szCs w:val="15"/>
              </w:rPr>
              <w:t xml:space="preserve">Vyřizuje </w:t>
            </w:r>
          </w:p>
        </w:tc>
        <w:tc>
          <w:tcPr>
            <w:tcW w:w="3402" w:type="dxa"/>
          </w:tcPr>
          <w:p w:rsidR="002A7252" w:rsidRPr="004068F0" w:rsidRDefault="002A7252" w:rsidP="003E6564">
            <w:pPr>
              <w:snapToGrid w:val="0"/>
              <w:spacing w:after="0"/>
              <w:rPr>
                <w:rFonts w:cs="Tahoma"/>
                <w:sz w:val="16"/>
                <w:szCs w:val="16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2A7252" w:rsidRPr="009E7BF1" w:rsidRDefault="002A7252" w:rsidP="003E6564">
            <w:pPr>
              <w:spacing w:after="0"/>
              <w:rPr>
                <w:b/>
                <w:sz w:val="16"/>
                <w:szCs w:val="16"/>
              </w:rPr>
            </w:pPr>
            <w:r w:rsidRPr="009E7BF1">
              <w:rPr>
                <w:b/>
                <w:sz w:val="16"/>
                <w:szCs w:val="16"/>
              </w:rPr>
              <w:t>Adresát:</w:t>
            </w:r>
          </w:p>
          <w:p w:rsidR="002A7252" w:rsidRDefault="002A7252" w:rsidP="003E6564">
            <w:pPr>
              <w:pStyle w:val="Nadpis2"/>
              <w:spacing w:before="0" w:after="0"/>
            </w:pPr>
            <w:r>
              <w:t>KÄRCHER spol. s r.o.</w:t>
            </w:r>
          </w:p>
          <w:p w:rsidR="002A7252" w:rsidRDefault="002A7252" w:rsidP="003E6564">
            <w:pPr>
              <w:pStyle w:val="Nadpis2"/>
              <w:spacing w:before="0" w:after="0"/>
            </w:pPr>
            <w:proofErr w:type="spellStart"/>
            <w:r>
              <w:t>Modletice</w:t>
            </w:r>
            <w:proofErr w:type="spellEnd"/>
            <w:r>
              <w:t xml:space="preserve"> 141 </w:t>
            </w:r>
          </w:p>
          <w:p w:rsidR="002A7252" w:rsidRDefault="002A7252" w:rsidP="003E6564">
            <w:pPr>
              <w:pStyle w:val="Nadpis2"/>
              <w:spacing w:before="0" w:after="0"/>
            </w:pPr>
            <w:r>
              <w:t xml:space="preserve">251 01 </w:t>
            </w:r>
            <w:proofErr w:type="spellStart"/>
            <w:r>
              <w:t>Modletice</w:t>
            </w:r>
            <w:proofErr w:type="spellEnd"/>
          </w:p>
          <w:p w:rsidR="002A7252" w:rsidRPr="004068F0" w:rsidRDefault="002A7252" w:rsidP="002A7252">
            <w:pPr>
              <w:spacing w:after="0"/>
            </w:pPr>
            <w:r>
              <w:t>IČO: 48535761</w:t>
            </w:r>
          </w:p>
        </w:tc>
      </w:tr>
      <w:tr w:rsidR="002A7252" w:rsidRPr="004068F0" w:rsidTr="003E6564">
        <w:trPr>
          <w:cantSplit/>
          <w:trHeight w:val="184"/>
        </w:trPr>
        <w:tc>
          <w:tcPr>
            <w:tcW w:w="1204" w:type="dxa"/>
          </w:tcPr>
          <w:p w:rsidR="002A7252" w:rsidRPr="004068F0" w:rsidRDefault="002A7252" w:rsidP="003E6564">
            <w:pPr>
              <w:snapToGrid w:val="0"/>
              <w:spacing w:after="0"/>
              <w:rPr>
                <w:rFonts w:cs="Tahoma"/>
                <w:sz w:val="15"/>
                <w:szCs w:val="15"/>
              </w:rPr>
            </w:pPr>
            <w:r w:rsidRPr="004068F0">
              <w:rPr>
                <w:rFonts w:cs="Tahoma"/>
                <w:sz w:val="15"/>
                <w:szCs w:val="15"/>
              </w:rPr>
              <w:t>Odbor:</w:t>
            </w:r>
          </w:p>
        </w:tc>
        <w:tc>
          <w:tcPr>
            <w:tcW w:w="3402" w:type="dxa"/>
          </w:tcPr>
          <w:p w:rsidR="002A7252" w:rsidRPr="004068F0" w:rsidRDefault="00E24627" w:rsidP="003E6564">
            <w:pPr>
              <w:snapToGrid w:val="0"/>
              <w:spacing w:after="0"/>
              <w:rPr>
                <w:rFonts w:cs="Tahoma"/>
                <w:sz w:val="16"/>
                <w:szCs w:val="16"/>
              </w:rPr>
            </w:pPr>
            <w:r w:rsidRPr="004068F0">
              <w:rPr>
                <w:rFonts w:cs="Tahoma"/>
                <w:sz w:val="16"/>
                <w:szCs w:val="16"/>
              </w:rPr>
              <w:fldChar w:fldCharType="begin" w:fldLock="1">
                <w:ffData>
                  <w:name w:val="Text13"/>
                  <w:enabled/>
                  <w:calcOnExit w:val="0"/>
                  <w:statusText w:type="text" w:val="MSWField: vlastnik_nazev_suo"/>
                  <w:textInput>
                    <w:default w:val="vnitřních věcí"/>
                  </w:textInput>
                </w:ffData>
              </w:fldChar>
            </w:r>
            <w:r w:rsidR="002A7252" w:rsidRPr="004068F0">
              <w:rPr>
                <w:rFonts w:cs="Tahoma"/>
                <w:sz w:val="16"/>
                <w:szCs w:val="16"/>
              </w:rPr>
              <w:instrText xml:space="preserve">FORMTEXT </w:instrText>
            </w:r>
            <w:r w:rsidRPr="004068F0">
              <w:rPr>
                <w:rFonts w:cs="Tahoma"/>
                <w:sz w:val="16"/>
                <w:szCs w:val="16"/>
              </w:rPr>
            </w:r>
            <w:r w:rsidRPr="004068F0">
              <w:rPr>
                <w:rFonts w:cs="Tahoma"/>
                <w:sz w:val="16"/>
                <w:szCs w:val="16"/>
              </w:rPr>
              <w:fldChar w:fldCharType="separate"/>
            </w:r>
            <w:r w:rsidR="002A7252" w:rsidRPr="004068F0">
              <w:rPr>
                <w:rFonts w:cs="Tahoma"/>
                <w:sz w:val="16"/>
                <w:szCs w:val="16"/>
              </w:rPr>
              <w:t>vnitřních věcí</w:t>
            </w:r>
            <w:r w:rsidRPr="004068F0">
              <w:rPr>
                <w:rFonts w:cs="Tahoma"/>
                <w:sz w:val="16"/>
                <w:szCs w:val="16"/>
              </w:rPr>
              <w:fldChar w:fldCharType="end"/>
            </w:r>
          </w:p>
        </w:tc>
        <w:tc>
          <w:tcPr>
            <w:tcW w:w="4536" w:type="dxa"/>
            <w:vMerge/>
            <w:vAlign w:val="center"/>
          </w:tcPr>
          <w:p w:rsidR="002A7252" w:rsidRPr="004068F0" w:rsidRDefault="002A7252" w:rsidP="003E6564">
            <w:pPr>
              <w:spacing w:after="0"/>
            </w:pPr>
          </w:p>
        </w:tc>
      </w:tr>
      <w:tr w:rsidR="002A7252" w:rsidRPr="004068F0" w:rsidTr="003E6564">
        <w:trPr>
          <w:cantSplit/>
          <w:trHeight w:val="184"/>
        </w:trPr>
        <w:tc>
          <w:tcPr>
            <w:tcW w:w="1204" w:type="dxa"/>
          </w:tcPr>
          <w:p w:rsidR="002A7252" w:rsidRPr="004068F0" w:rsidRDefault="002A7252" w:rsidP="003E6564">
            <w:pPr>
              <w:snapToGrid w:val="0"/>
              <w:spacing w:after="0"/>
              <w:rPr>
                <w:rFonts w:cs="Tahoma"/>
                <w:sz w:val="15"/>
                <w:szCs w:val="15"/>
              </w:rPr>
            </w:pPr>
            <w:r w:rsidRPr="004068F0">
              <w:rPr>
                <w:rFonts w:cs="Tahoma"/>
                <w:sz w:val="15"/>
                <w:szCs w:val="15"/>
              </w:rPr>
              <w:t>Telefon / Fax</w:t>
            </w:r>
          </w:p>
        </w:tc>
        <w:tc>
          <w:tcPr>
            <w:tcW w:w="3402" w:type="dxa"/>
          </w:tcPr>
          <w:p w:rsidR="002A7252" w:rsidRPr="004068F0" w:rsidRDefault="002A7252" w:rsidP="003E6564">
            <w:pPr>
              <w:snapToGrid w:val="0"/>
              <w:spacing w:after="0"/>
              <w:rPr>
                <w:rFonts w:cs="Tahoma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:rsidR="002A7252" w:rsidRPr="004068F0" w:rsidRDefault="002A7252" w:rsidP="003E6564">
            <w:pPr>
              <w:spacing w:after="0"/>
            </w:pPr>
          </w:p>
        </w:tc>
      </w:tr>
      <w:tr w:rsidR="002A7252" w:rsidRPr="004068F0" w:rsidTr="003E6564">
        <w:trPr>
          <w:cantSplit/>
          <w:trHeight w:val="184"/>
        </w:trPr>
        <w:tc>
          <w:tcPr>
            <w:tcW w:w="1204" w:type="dxa"/>
          </w:tcPr>
          <w:p w:rsidR="002A7252" w:rsidRPr="004068F0" w:rsidRDefault="002A7252" w:rsidP="003E6564">
            <w:pPr>
              <w:snapToGrid w:val="0"/>
              <w:spacing w:after="0"/>
              <w:rPr>
                <w:rFonts w:cs="Tahoma"/>
                <w:sz w:val="15"/>
                <w:szCs w:val="15"/>
              </w:rPr>
            </w:pPr>
            <w:r w:rsidRPr="004068F0">
              <w:rPr>
                <w:rFonts w:cs="Tahoma"/>
                <w:sz w:val="15"/>
                <w:szCs w:val="15"/>
              </w:rPr>
              <w:t>E-mail:</w:t>
            </w:r>
          </w:p>
        </w:tc>
        <w:tc>
          <w:tcPr>
            <w:tcW w:w="3402" w:type="dxa"/>
          </w:tcPr>
          <w:p w:rsidR="002A7252" w:rsidRPr="004068F0" w:rsidRDefault="002A7252" w:rsidP="003E6564">
            <w:pPr>
              <w:snapToGrid w:val="0"/>
              <w:spacing w:after="0"/>
              <w:rPr>
                <w:rFonts w:cs="Tahoma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:rsidR="002A7252" w:rsidRPr="004068F0" w:rsidRDefault="002A7252" w:rsidP="003E6564">
            <w:pPr>
              <w:spacing w:after="0"/>
            </w:pPr>
          </w:p>
        </w:tc>
      </w:tr>
      <w:tr w:rsidR="002A7252" w:rsidRPr="004068F0" w:rsidTr="003E6564">
        <w:trPr>
          <w:cantSplit/>
          <w:trHeight w:val="185"/>
        </w:trPr>
        <w:tc>
          <w:tcPr>
            <w:tcW w:w="1204" w:type="dxa"/>
          </w:tcPr>
          <w:p w:rsidR="002A7252" w:rsidRDefault="002A7252" w:rsidP="003E6564">
            <w:pPr>
              <w:snapToGrid w:val="0"/>
              <w:spacing w:after="0"/>
              <w:rPr>
                <w:rFonts w:cs="Tahoma"/>
                <w:sz w:val="15"/>
                <w:szCs w:val="15"/>
              </w:rPr>
            </w:pPr>
            <w:r w:rsidRPr="00926699">
              <w:rPr>
                <w:rFonts w:cs="Tahoma"/>
                <w:sz w:val="15"/>
                <w:szCs w:val="15"/>
              </w:rPr>
              <w:t>IČO</w:t>
            </w:r>
            <w:r>
              <w:rPr>
                <w:rFonts w:cs="Tahoma"/>
                <w:sz w:val="15"/>
                <w:szCs w:val="15"/>
              </w:rPr>
              <w:t>:</w:t>
            </w:r>
          </w:p>
          <w:p w:rsidR="002A7252" w:rsidRPr="004068F0" w:rsidRDefault="002A7252" w:rsidP="003E6564">
            <w:pPr>
              <w:snapToGrid w:val="0"/>
              <w:spacing w:after="0"/>
              <w:rPr>
                <w:rFonts w:cs="Tahoma"/>
                <w:sz w:val="15"/>
                <w:szCs w:val="15"/>
              </w:rPr>
            </w:pPr>
            <w:r>
              <w:rPr>
                <w:rFonts w:cs="Tahoma"/>
                <w:sz w:val="15"/>
                <w:szCs w:val="15"/>
              </w:rPr>
              <w:t>Číslo účtu:</w:t>
            </w:r>
          </w:p>
          <w:p w:rsidR="002A7252" w:rsidRDefault="002A7252" w:rsidP="003E6564">
            <w:pPr>
              <w:spacing w:after="0"/>
              <w:rPr>
                <w:rFonts w:cs="Tahoma"/>
                <w:sz w:val="15"/>
                <w:szCs w:val="15"/>
              </w:rPr>
            </w:pPr>
          </w:p>
          <w:p w:rsidR="002A7252" w:rsidRPr="004068F0" w:rsidRDefault="002A7252" w:rsidP="003E6564">
            <w:pPr>
              <w:spacing w:after="0"/>
              <w:rPr>
                <w:rFonts w:cs="Tahoma"/>
                <w:sz w:val="15"/>
                <w:szCs w:val="15"/>
              </w:rPr>
            </w:pPr>
            <w:r w:rsidRPr="004068F0">
              <w:rPr>
                <w:rFonts w:cs="Tahoma"/>
                <w:sz w:val="15"/>
                <w:szCs w:val="15"/>
              </w:rPr>
              <w:t>Datum</w:t>
            </w:r>
          </w:p>
        </w:tc>
        <w:tc>
          <w:tcPr>
            <w:tcW w:w="3402" w:type="dxa"/>
          </w:tcPr>
          <w:p w:rsidR="002A7252" w:rsidRDefault="002A7252" w:rsidP="003E6564">
            <w:pPr>
              <w:snapToGrid w:val="0"/>
              <w:spacing w:after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00296317</w:t>
            </w:r>
          </w:p>
          <w:p w:rsidR="002A7252" w:rsidRDefault="002A7252" w:rsidP="003E6564">
            <w:pPr>
              <w:snapToGrid w:val="0"/>
              <w:spacing w:after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1421771/0100</w:t>
            </w:r>
          </w:p>
          <w:p w:rsidR="002A7252" w:rsidRPr="004068F0" w:rsidRDefault="002A7252" w:rsidP="003E6564">
            <w:pPr>
              <w:snapToGrid w:val="0"/>
              <w:spacing w:after="0"/>
              <w:rPr>
                <w:rFonts w:cs="Tahoma"/>
                <w:sz w:val="16"/>
                <w:szCs w:val="16"/>
              </w:rPr>
            </w:pPr>
          </w:p>
          <w:p w:rsidR="002A7252" w:rsidRPr="004068F0" w:rsidRDefault="002A7252" w:rsidP="003E6564">
            <w:pPr>
              <w:spacing w:after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12</w:t>
            </w:r>
            <w:r w:rsidRPr="004068F0">
              <w:rPr>
                <w:rFonts w:cs="Tahoma"/>
                <w:sz w:val="16"/>
                <w:szCs w:val="16"/>
              </w:rPr>
              <w:t>.</w:t>
            </w:r>
            <w:r>
              <w:rPr>
                <w:rFonts w:cs="Tahoma"/>
                <w:sz w:val="16"/>
                <w:szCs w:val="16"/>
              </w:rPr>
              <w:t>04</w:t>
            </w:r>
            <w:r w:rsidRPr="004068F0">
              <w:rPr>
                <w:rFonts w:cs="Tahoma"/>
                <w:sz w:val="16"/>
                <w:szCs w:val="16"/>
              </w:rPr>
              <w:t>.201</w:t>
            </w:r>
            <w:r>
              <w:rPr>
                <w:rFonts w:cs="Tahoma"/>
                <w:sz w:val="16"/>
                <w:szCs w:val="16"/>
              </w:rPr>
              <w:t>9</w:t>
            </w:r>
            <w:proofErr w:type="gramEnd"/>
          </w:p>
        </w:tc>
        <w:tc>
          <w:tcPr>
            <w:tcW w:w="4536" w:type="dxa"/>
            <w:vMerge/>
            <w:vAlign w:val="center"/>
          </w:tcPr>
          <w:p w:rsidR="002A7252" w:rsidRPr="004068F0" w:rsidRDefault="002A7252" w:rsidP="003E6564">
            <w:pPr>
              <w:spacing w:after="0"/>
            </w:pPr>
          </w:p>
        </w:tc>
      </w:tr>
    </w:tbl>
    <w:p w:rsidR="002A7252" w:rsidRPr="004068F0" w:rsidRDefault="002A7252" w:rsidP="002A7252">
      <w:pPr>
        <w:spacing w:after="0"/>
        <w:rPr>
          <w:sz w:val="10"/>
          <w:szCs w:val="10"/>
        </w:rPr>
      </w:pPr>
    </w:p>
    <w:p w:rsidR="002A7252" w:rsidRDefault="002A7252" w:rsidP="002A7252">
      <w:pPr>
        <w:rPr>
          <w:sz w:val="10"/>
          <w:szCs w:val="10"/>
        </w:rPr>
      </w:pPr>
    </w:p>
    <w:p w:rsidR="002A7252" w:rsidRPr="004068F0" w:rsidRDefault="002A7252" w:rsidP="002A7252">
      <w:pPr>
        <w:rPr>
          <w:sz w:val="10"/>
          <w:szCs w:val="10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84"/>
      </w:tblGrid>
      <w:tr w:rsidR="002A7252" w:rsidRPr="004068F0" w:rsidTr="003E6564">
        <w:tc>
          <w:tcPr>
            <w:tcW w:w="9284" w:type="dxa"/>
          </w:tcPr>
          <w:bookmarkStart w:id="1" w:name="Text1"/>
          <w:p w:rsidR="002A7252" w:rsidRPr="003938EC" w:rsidRDefault="00E24627" w:rsidP="002A7252">
            <w:pPr>
              <w:snapToGrid w:val="0"/>
              <w:rPr>
                <w:b/>
                <w:bCs/>
                <w:sz w:val="28"/>
                <w:szCs w:val="28"/>
              </w:rPr>
            </w:pPr>
            <w:r w:rsidRPr="003938EC">
              <w:rPr>
                <w:b/>
                <w:bCs/>
                <w:sz w:val="28"/>
                <w:szCs w:val="28"/>
              </w:rPr>
              <w:fldChar w:fldCharType="begin" w:fldLock="1">
                <w:ffData>
                  <w:name w:val="Text17"/>
                  <w:enabled/>
                  <w:calcOnExit w:val="0"/>
                  <w:statusText w:type="text" w:val="MSWField: vec_pod"/>
                  <w:textInput>
                    <w:default w:val="Objednávka"/>
                  </w:textInput>
                </w:ffData>
              </w:fldChar>
            </w:r>
            <w:r w:rsidR="002A7252" w:rsidRPr="003938EC">
              <w:rPr>
                <w:b/>
                <w:bCs/>
                <w:sz w:val="28"/>
                <w:szCs w:val="28"/>
              </w:rPr>
              <w:instrText xml:space="preserve">FORMTEXT </w:instrText>
            </w:r>
            <w:r w:rsidRPr="003938EC">
              <w:rPr>
                <w:b/>
                <w:bCs/>
                <w:sz w:val="28"/>
                <w:szCs w:val="28"/>
              </w:rPr>
            </w:r>
            <w:r w:rsidRPr="003938EC">
              <w:rPr>
                <w:b/>
                <w:bCs/>
                <w:sz w:val="28"/>
                <w:szCs w:val="28"/>
              </w:rPr>
              <w:fldChar w:fldCharType="separate"/>
            </w:r>
            <w:r w:rsidR="002A7252" w:rsidRPr="003938EC">
              <w:rPr>
                <w:b/>
                <w:bCs/>
                <w:sz w:val="28"/>
                <w:szCs w:val="28"/>
              </w:rPr>
              <w:t>Objednávk</w:t>
            </w:r>
            <w:r w:rsidR="002A7252">
              <w:rPr>
                <w:b/>
                <w:bCs/>
                <w:sz w:val="28"/>
                <w:szCs w:val="28"/>
              </w:rPr>
              <w:t>a č. 5519-4385/049/1226</w:t>
            </w:r>
            <w:r w:rsidRPr="003938EC">
              <w:rPr>
                <w:b/>
                <w:bCs/>
                <w:sz w:val="28"/>
                <w:szCs w:val="28"/>
              </w:rPr>
              <w:fldChar w:fldCharType="end"/>
            </w:r>
            <w:bookmarkEnd w:id="1"/>
          </w:p>
        </w:tc>
      </w:tr>
    </w:tbl>
    <w:p w:rsidR="002A7252" w:rsidRDefault="002A7252" w:rsidP="002A7252">
      <w:pPr>
        <w:rPr>
          <w:color w:val="000000"/>
        </w:rPr>
      </w:pPr>
    </w:p>
    <w:p w:rsidR="002A7252" w:rsidRDefault="002A7252" w:rsidP="002A7252">
      <w:pPr>
        <w:pStyle w:val="Zkladntex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Na základě poptávky u Vás objednáváme následující zařízení pro řádný chod budovy hasičské zbrojnice. </w:t>
      </w:r>
    </w:p>
    <w:p w:rsidR="002A7252" w:rsidRDefault="002A7252" w:rsidP="002A7252">
      <w:pPr>
        <w:pStyle w:val="Zkladntext"/>
        <w:numPr>
          <w:ilvl w:val="0"/>
          <w:numId w:val="2"/>
        </w:numPr>
        <w:rPr>
          <w:rFonts w:asciiTheme="minorHAnsi" w:hAnsiTheme="minorHAnsi" w:cstheme="minorHAnsi"/>
          <w:b w:val="0"/>
        </w:rPr>
      </w:pPr>
      <w:r w:rsidRPr="00937647">
        <w:rPr>
          <w:rFonts w:asciiTheme="minorHAnsi" w:hAnsiTheme="minorHAnsi" w:cstheme="minorHAnsi"/>
          <w:b w:val="0"/>
        </w:rPr>
        <w:t>Vy</w:t>
      </w:r>
      <w:r>
        <w:rPr>
          <w:rFonts w:asciiTheme="minorHAnsi" w:hAnsiTheme="minorHAnsi" w:cstheme="minorHAnsi"/>
          <w:b w:val="0"/>
        </w:rPr>
        <w:t xml:space="preserve">sokotlaký čistič </w:t>
      </w:r>
      <w:proofErr w:type="spellStart"/>
      <w:r>
        <w:rPr>
          <w:rFonts w:asciiTheme="minorHAnsi" w:hAnsiTheme="minorHAnsi" w:cstheme="minorHAnsi"/>
          <w:b w:val="0"/>
        </w:rPr>
        <w:t>Kärcher</w:t>
      </w:r>
      <w:proofErr w:type="spellEnd"/>
      <w:r>
        <w:rPr>
          <w:rFonts w:asciiTheme="minorHAnsi" w:hAnsiTheme="minorHAnsi" w:cstheme="minorHAnsi"/>
          <w:b w:val="0"/>
        </w:rPr>
        <w:t xml:space="preserve"> HDS 8/18-4 (cena 61 800 Kč bez DPH)</w:t>
      </w:r>
    </w:p>
    <w:p w:rsidR="002A7252" w:rsidRDefault="002A7252" w:rsidP="002A7252">
      <w:pPr>
        <w:pStyle w:val="Zkladntext"/>
        <w:numPr>
          <w:ilvl w:val="0"/>
          <w:numId w:val="2"/>
        </w:numPr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Podlahový mycí stroj </w:t>
      </w:r>
      <w:proofErr w:type="spellStart"/>
      <w:r>
        <w:rPr>
          <w:rFonts w:asciiTheme="minorHAnsi" w:hAnsiTheme="minorHAnsi" w:cstheme="minorHAnsi"/>
          <w:b w:val="0"/>
        </w:rPr>
        <w:t>Kärcher</w:t>
      </w:r>
      <w:proofErr w:type="spellEnd"/>
      <w:r>
        <w:rPr>
          <w:rFonts w:asciiTheme="minorHAnsi" w:hAnsiTheme="minorHAnsi" w:cstheme="minorHAnsi"/>
          <w:b w:val="0"/>
        </w:rPr>
        <w:t xml:space="preserve"> BD 43/35 C </w:t>
      </w:r>
      <w:proofErr w:type="spellStart"/>
      <w:r>
        <w:rPr>
          <w:rFonts w:asciiTheme="minorHAnsi" w:hAnsiTheme="minorHAnsi" w:cstheme="minorHAnsi"/>
          <w:b w:val="0"/>
        </w:rPr>
        <w:t>Ep</w:t>
      </w:r>
      <w:proofErr w:type="spellEnd"/>
      <w:r>
        <w:rPr>
          <w:rFonts w:asciiTheme="minorHAnsi" w:hAnsiTheme="minorHAnsi" w:cstheme="minorHAnsi"/>
          <w:b w:val="0"/>
        </w:rPr>
        <w:t xml:space="preserve"> (cena 45 900 Kč bez DPH)</w:t>
      </w:r>
    </w:p>
    <w:p w:rsidR="002A7252" w:rsidRPr="00937647" w:rsidRDefault="002A7252" w:rsidP="002A7252">
      <w:pPr>
        <w:pStyle w:val="Zkladntext"/>
        <w:numPr>
          <w:ilvl w:val="0"/>
          <w:numId w:val="2"/>
        </w:numPr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Čisticí prostředek RM 69 ASF (cena 1 710 Kč bez DPH)</w:t>
      </w:r>
    </w:p>
    <w:p w:rsidR="002A7252" w:rsidRPr="00AE693D" w:rsidRDefault="002A7252" w:rsidP="002A7252">
      <w:pPr>
        <w:pStyle w:val="Zkladntext"/>
        <w:rPr>
          <w:rFonts w:asciiTheme="minorHAnsi" w:hAnsiTheme="minorHAnsi" w:cstheme="minorHAnsi"/>
          <w:b w:val="0"/>
        </w:rPr>
      </w:pPr>
    </w:p>
    <w:p w:rsidR="002A7252" w:rsidRDefault="002A7252" w:rsidP="002A7252">
      <w:pPr>
        <w:pStyle w:val="Zkladntext"/>
        <w:ind w:left="720"/>
        <w:rPr>
          <w:rFonts w:asciiTheme="minorHAnsi" w:hAnsiTheme="minorHAnsi" w:cstheme="minorHAnsi"/>
          <w:b w:val="0"/>
        </w:rPr>
      </w:pPr>
    </w:p>
    <w:p w:rsidR="002A7252" w:rsidRDefault="002A7252" w:rsidP="002A7252">
      <w:pPr>
        <w:pStyle w:val="Zkladntext"/>
        <w:ind w:left="720"/>
        <w:rPr>
          <w:rFonts w:asciiTheme="minorHAnsi" w:hAnsiTheme="minorHAnsi" w:cstheme="minorHAnsi"/>
          <w:b w:val="0"/>
        </w:rPr>
      </w:pPr>
    </w:p>
    <w:p w:rsidR="002A7252" w:rsidRPr="009D4663" w:rsidRDefault="002A7252" w:rsidP="002A7252">
      <w:pPr>
        <w:pStyle w:val="Zkladntex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Cena dle předložené nabídky celkem na částku 109 410 Kč</w:t>
      </w:r>
      <w:r w:rsidR="00B062B7">
        <w:rPr>
          <w:rFonts w:asciiTheme="minorHAnsi" w:hAnsiTheme="minorHAnsi" w:cstheme="minorHAnsi"/>
          <w:b w:val="0"/>
        </w:rPr>
        <w:t xml:space="preserve"> bez DPH</w:t>
      </w:r>
      <w:r w:rsidRPr="009D4663">
        <w:rPr>
          <w:rFonts w:asciiTheme="minorHAnsi" w:hAnsiTheme="minorHAnsi" w:cstheme="minorHAnsi"/>
          <w:b w:val="0"/>
        </w:rPr>
        <w:t>.</w:t>
      </w:r>
    </w:p>
    <w:p w:rsidR="002A7252" w:rsidRPr="009D4663" w:rsidRDefault="002A7252" w:rsidP="002A7252">
      <w:pPr>
        <w:pStyle w:val="Zkladntext"/>
        <w:rPr>
          <w:rFonts w:asciiTheme="minorHAnsi" w:hAnsiTheme="minorHAnsi" w:cstheme="minorHAnsi"/>
          <w:b w:val="0"/>
        </w:rPr>
      </w:pPr>
    </w:p>
    <w:p w:rsidR="002A7252" w:rsidRPr="009D4663" w:rsidRDefault="002A7252" w:rsidP="002A7252">
      <w:pPr>
        <w:spacing w:after="0"/>
        <w:rPr>
          <w:rFonts w:cstheme="minorHAnsi"/>
        </w:rPr>
      </w:pPr>
    </w:p>
    <w:p w:rsidR="002A7252" w:rsidRDefault="002A7252" w:rsidP="002A7252">
      <w:pPr>
        <w:spacing w:after="0"/>
      </w:pPr>
    </w:p>
    <w:p w:rsidR="002A7252" w:rsidRDefault="002A7252" w:rsidP="002A7252">
      <w:pPr>
        <w:spacing w:after="0"/>
      </w:pPr>
    </w:p>
    <w:p w:rsidR="002A7252" w:rsidRPr="004E419F" w:rsidRDefault="002A7252" w:rsidP="002A7252">
      <w:pPr>
        <w:spacing w:after="0"/>
        <w:rPr>
          <w:sz w:val="24"/>
          <w:szCs w:val="24"/>
        </w:rPr>
      </w:pPr>
    </w:p>
    <w:p w:rsidR="002A7252" w:rsidRPr="004E419F" w:rsidRDefault="002A7252" w:rsidP="002A7252">
      <w:pPr>
        <w:spacing w:after="0"/>
        <w:rPr>
          <w:sz w:val="24"/>
          <w:szCs w:val="24"/>
        </w:rPr>
      </w:pPr>
    </w:p>
    <w:p w:rsidR="002A7252" w:rsidRPr="004E419F" w:rsidRDefault="002A7252" w:rsidP="002A7252">
      <w:pPr>
        <w:spacing w:after="0"/>
        <w:rPr>
          <w:sz w:val="24"/>
          <w:szCs w:val="24"/>
        </w:rPr>
      </w:pPr>
      <w:r w:rsidRPr="004E419F">
        <w:rPr>
          <w:sz w:val="24"/>
          <w:szCs w:val="24"/>
        </w:rPr>
        <w:t>Fakturu zašlete v listinné podobě na adresu sídla objednavatele, k faktuře laskavě přiložte Vámi potvrzenou kopii objednávky.</w:t>
      </w:r>
    </w:p>
    <w:p w:rsidR="002A7252" w:rsidRPr="004E419F" w:rsidRDefault="002A7252" w:rsidP="002A7252">
      <w:pPr>
        <w:spacing w:after="0"/>
        <w:rPr>
          <w:sz w:val="24"/>
          <w:szCs w:val="24"/>
        </w:rPr>
      </w:pPr>
    </w:p>
    <w:p w:rsidR="002A7252" w:rsidRPr="004E419F" w:rsidRDefault="002A7252" w:rsidP="002A7252">
      <w:pPr>
        <w:spacing w:after="0"/>
        <w:rPr>
          <w:sz w:val="24"/>
          <w:szCs w:val="24"/>
        </w:rPr>
      </w:pPr>
    </w:p>
    <w:p w:rsidR="002A7252" w:rsidRPr="004E419F" w:rsidRDefault="002A7252" w:rsidP="002A7252">
      <w:pPr>
        <w:spacing w:after="0"/>
        <w:rPr>
          <w:sz w:val="24"/>
          <w:szCs w:val="24"/>
        </w:rPr>
      </w:pPr>
    </w:p>
    <w:p w:rsidR="002A7252" w:rsidRPr="004E419F" w:rsidRDefault="002A7252" w:rsidP="002A7252">
      <w:pPr>
        <w:spacing w:after="0"/>
        <w:rPr>
          <w:sz w:val="24"/>
          <w:szCs w:val="24"/>
        </w:rPr>
      </w:pPr>
    </w:p>
    <w:p w:rsidR="002A7252" w:rsidRPr="004E419F" w:rsidRDefault="002A7252" w:rsidP="002A7252">
      <w:pPr>
        <w:spacing w:after="0"/>
        <w:rPr>
          <w:sz w:val="24"/>
          <w:szCs w:val="24"/>
        </w:rPr>
      </w:pPr>
    </w:p>
    <w:p w:rsidR="002A7252" w:rsidRPr="004E419F" w:rsidRDefault="002A7252" w:rsidP="002A7252">
      <w:pPr>
        <w:spacing w:after="0"/>
        <w:rPr>
          <w:sz w:val="24"/>
          <w:szCs w:val="24"/>
        </w:rPr>
      </w:pPr>
    </w:p>
    <w:p w:rsidR="002A7252" w:rsidRPr="004E419F" w:rsidRDefault="002A7252" w:rsidP="002A7252">
      <w:pPr>
        <w:spacing w:after="0"/>
        <w:rPr>
          <w:sz w:val="24"/>
          <w:szCs w:val="24"/>
        </w:rPr>
      </w:pPr>
      <w:r w:rsidRPr="004E419F">
        <w:rPr>
          <w:sz w:val="24"/>
          <w:szCs w:val="24"/>
        </w:rPr>
        <w:t>Za objednatele:</w:t>
      </w:r>
      <w:r w:rsidRPr="004E419F">
        <w:rPr>
          <w:sz w:val="24"/>
          <w:szCs w:val="24"/>
        </w:rPr>
        <w:tab/>
      </w:r>
      <w:r w:rsidRPr="004E419F">
        <w:rPr>
          <w:sz w:val="24"/>
          <w:szCs w:val="24"/>
        </w:rPr>
        <w:tab/>
      </w:r>
      <w:r w:rsidRPr="004E419F">
        <w:rPr>
          <w:sz w:val="24"/>
          <w:szCs w:val="24"/>
        </w:rPr>
        <w:tab/>
      </w:r>
      <w:r w:rsidRPr="004E419F">
        <w:rPr>
          <w:sz w:val="24"/>
          <w:szCs w:val="24"/>
        </w:rPr>
        <w:tab/>
      </w:r>
      <w:r w:rsidRPr="004E419F">
        <w:rPr>
          <w:sz w:val="24"/>
          <w:szCs w:val="24"/>
        </w:rPr>
        <w:tab/>
      </w:r>
      <w:r w:rsidRPr="004E419F">
        <w:rPr>
          <w:sz w:val="24"/>
          <w:szCs w:val="24"/>
        </w:rPr>
        <w:tab/>
      </w:r>
      <w:r w:rsidRPr="004E419F">
        <w:rPr>
          <w:sz w:val="24"/>
          <w:szCs w:val="24"/>
        </w:rPr>
        <w:tab/>
        <w:t>Za dodavatele:</w:t>
      </w:r>
    </w:p>
    <w:p w:rsidR="002A7252" w:rsidRPr="004E419F" w:rsidRDefault="002A7252" w:rsidP="002A7252">
      <w:pPr>
        <w:spacing w:after="0"/>
        <w:rPr>
          <w:sz w:val="24"/>
          <w:szCs w:val="24"/>
        </w:rPr>
      </w:pPr>
      <w:r w:rsidRPr="004E419F">
        <w:rPr>
          <w:sz w:val="24"/>
          <w:szCs w:val="24"/>
        </w:rPr>
        <w:t xml:space="preserve">Dne: </w:t>
      </w:r>
      <w:r>
        <w:rPr>
          <w:sz w:val="24"/>
          <w:szCs w:val="24"/>
        </w:rPr>
        <w:t>12</w:t>
      </w:r>
      <w:r w:rsidRPr="004E419F">
        <w:rPr>
          <w:sz w:val="24"/>
          <w:szCs w:val="24"/>
        </w:rPr>
        <w:t xml:space="preserve">. </w:t>
      </w:r>
      <w:r>
        <w:rPr>
          <w:sz w:val="24"/>
          <w:szCs w:val="24"/>
        </w:rPr>
        <w:t>dubna</w:t>
      </w:r>
      <w:r w:rsidRPr="004E419F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4E419F">
        <w:rPr>
          <w:sz w:val="24"/>
          <w:szCs w:val="24"/>
        </w:rPr>
        <w:tab/>
      </w:r>
      <w:r w:rsidRPr="004E419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E419F">
        <w:rPr>
          <w:sz w:val="24"/>
          <w:szCs w:val="24"/>
        </w:rPr>
        <w:tab/>
      </w:r>
      <w:r w:rsidRPr="004E419F">
        <w:rPr>
          <w:sz w:val="24"/>
          <w:szCs w:val="24"/>
        </w:rPr>
        <w:tab/>
      </w:r>
      <w:r w:rsidRPr="004E419F">
        <w:rPr>
          <w:sz w:val="24"/>
          <w:szCs w:val="24"/>
        </w:rPr>
        <w:tab/>
      </w:r>
      <w:r w:rsidRPr="004E419F">
        <w:rPr>
          <w:sz w:val="24"/>
          <w:szCs w:val="24"/>
        </w:rPr>
        <w:tab/>
        <w:t>Dne:</w:t>
      </w:r>
    </w:p>
    <w:p w:rsidR="002A7252" w:rsidRPr="004E419F" w:rsidRDefault="002A7252" w:rsidP="002A7252">
      <w:pPr>
        <w:spacing w:after="0"/>
        <w:rPr>
          <w:sz w:val="24"/>
          <w:szCs w:val="24"/>
        </w:rPr>
      </w:pPr>
    </w:p>
    <w:p w:rsidR="002A7252" w:rsidRPr="004E419F" w:rsidRDefault="002A7252" w:rsidP="002A7252">
      <w:pPr>
        <w:spacing w:after="0"/>
        <w:rPr>
          <w:sz w:val="24"/>
          <w:szCs w:val="24"/>
        </w:rPr>
      </w:pPr>
    </w:p>
    <w:p w:rsidR="002A7252" w:rsidRPr="004E419F" w:rsidRDefault="002A7252" w:rsidP="002A7252">
      <w:pPr>
        <w:spacing w:after="0"/>
        <w:rPr>
          <w:sz w:val="24"/>
          <w:szCs w:val="24"/>
        </w:rPr>
      </w:pPr>
    </w:p>
    <w:p w:rsidR="002A7252" w:rsidRPr="004E419F" w:rsidRDefault="002A7252" w:rsidP="002A7252">
      <w:pPr>
        <w:spacing w:after="0"/>
        <w:rPr>
          <w:sz w:val="24"/>
          <w:szCs w:val="24"/>
        </w:rPr>
      </w:pPr>
    </w:p>
    <w:p w:rsidR="002A7252" w:rsidRPr="004E419F" w:rsidRDefault="002A7252" w:rsidP="002A7252">
      <w:pPr>
        <w:spacing w:after="0"/>
        <w:rPr>
          <w:sz w:val="24"/>
          <w:szCs w:val="24"/>
        </w:rPr>
      </w:pPr>
    </w:p>
    <w:p w:rsidR="002A7252" w:rsidRPr="004E419F" w:rsidRDefault="002A7252" w:rsidP="002A7252">
      <w:pPr>
        <w:spacing w:after="0"/>
        <w:rPr>
          <w:sz w:val="24"/>
          <w:szCs w:val="24"/>
        </w:rPr>
      </w:pPr>
      <w:r w:rsidRPr="004E419F">
        <w:rPr>
          <w:sz w:val="24"/>
          <w:szCs w:val="24"/>
        </w:rPr>
        <w:t>-------------------------------------------</w:t>
      </w:r>
      <w:r w:rsidRPr="004E419F">
        <w:rPr>
          <w:sz w:val="24"/>
          <w:szCs w:val="24"/>
        </w:rPr>
        <w:tab/>
      </w:r>
      <w:r w:rsidRPr="004E419F">
        <w:rPr>
          <w:sz w:val="24"/>
          <w:szCs w:val="24"/>
        </w:rPr>
        <w:tab/>
      </w:r>
      <w:r w:rsidRPr="004E419F">
        <w:rPr>
          <w:sz w:val="24"/>
          <w:szCs w:val="24"/>
        </w:rPr>
        <w:tab/>
      </w:r>
      <w:r w:rsidRPr="004E419F">
        <w:rPr>
          <w:sz w:val="24"/>
          <w:szCs w:val="24"/>
        </w:rPr>
        <w:tab/>
        <w:t>------------------------------------------</w:t>
      </w:r>
    </w:p>
    <w:p w:rsidR="009C18A5" w:rsidRPr="009C18A5" w:rsidRDefault="009C18A5" w:rsidP="009C18A5"/>
    <w:sectPr w:rsidR="009C18A5" w:rsidRPr="009C18A5" w:rsidSect="00C90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C9D" w:rsidRDefault="00EA7C9D" w:rsidP="008079D2">
      <w:pPr>
        <w:spacing w:after="0"/>
      </w:pPr>
      <w:r>
        <w:separator/>
      </w:r>
    </w:p>
  </w:endnote>
  <w:endnote w:type="continuationSeparator" w:id="0">
    <w:p w:rsidR="00EA7C9D" w:rsidRDefault="00EA7C9D" w:rsidP="008079D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C9D" w:rsidRDefault="00EA7C9D" w:rsidP="008079D2">
      <w:pPr>
        <w:spacing w:after="0"/>
      </w:pPr>
      <w:r>
        <w:separator/>
      </w:r>
    </w:p>
  </w:footnote>
  <w:footnote w:type="continuationSeparator" w:id="0">
    <w:p w:rsidR="00EA7C9D" w:rsidRDefault="00EA7C9D" w:rsidP="008079D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7D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95A2D8C"/>
    <w:multiLevelType w:val="hybridMultilevel"/>
    <w:tmpl w:val="87F67974"/>
    <w:lvl w:ilvl="0" w:tplc="D5B049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6A0"/>
    <w:rsid w:val="000A7BAB"/>
    <w:rsid w:val="000D7684"/>
    <w:rsid w:val="002A7252"/>
    <w:rsid w:val="00454599"/>
    <w:rsid w:val="00555191"/>
    <w:rsid w:val="00765749"/>
    <w:rsid w:val="008079D2"/>
    <w:rsid w:val="009C18A5"/>
    <w:rsid w:val="00A6060F"/>
    <w:rsid w:val="00B062B7"/>
    <w:rsid w:val="00B64B17"/>
    <w:rsid w:val="00B866A0"/>
    <w:rsid w:val="00C74EF2"/>
    <w:rsid w:val="00CA021D"/>
    <w:rsid w:val="00CB1F1B"/>
    <w:rsid w:val="00E24627"/>
    <w:rsid w:val="00EA7C9D"/>
    <w:rsid w:val="00F75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7252"/>
    <w:pPr>
      <w:spacing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CB1F1B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CB1F1B"/>
    <w:pPr>
      <w:keepNext/>
      <w:keepLines/>
      <w:spacing w:before="200" w:after="20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5191"/>
    <w:pPr>
      <w:spacing w:after="120" w:line="240" w:lineRule="auto"/>
      <w:jc w:val="both"/>
    </w:pPr>
  </w:style>
  <w:style w:type="character" w:customStyle="1" w:styleId="Nadpis1Char">
    <w:name w:val="Nadpis 1 Char"/>
    <w:basedOn w:val="Standardnpsmoodstavce"/>
    <w:link w:val="Nadpis1"/>
    <w:uiPriority w:val="9"/>
    <w:rsid w:val="00CB1F1B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CB1F1B"/>
    <w:rPr>
      <w:rFonts w:eastAsiaTheme="majorEastAsia" w:cstheme="majorBidi"/>
      <w:b/>
      <w:color w:val="000000" w:themeColor="text1"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555191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8079D2"/>
    <w:rPr>
      <w:i/>
      <w:iCs/>
      <w:color w:val="00309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9C18A5"/>
    <w:pPr>
      <w:pBdr>
        <w:top w:val="single" w:sz="4" w:space="10" w:color="003094"/>
        <w:bottom w:val="single" w:sz="4" w:space="10" w:color="003094"/>
      </w:pBdr>
      <w:spacing w:before="360" w:after="360"/>
      <w:ind w:left="864" w:right="864"/>
      <w:jc w:val="center"/>
    </w:pPr>
    <w:rPr>
      <w:i/>
      <w:iCs/>
      <w:color w:val="003094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9C18A5"/>
    <w:rPr>
      <w:i/>
      <w:iCs/>
      <w:color w:val="003094"/>
    </w:rPr>
  </w:style>
  <w:style w:type="character" w:styleId="Odkazintenzivn">
    <w:name w:val="Intense Reference"/>
    <w:basedOn w:val="Standardnpsmoodstavce"/>
    <w:uiPriority w:val="32"/>
    <w:qFormat/>
    <w:rsid w:val="008079D2"/>
    <w:rPr>
      <w:b/>
      <w:bCs/>
      <w:smallCaps/>
      <w:color w:val="003094"/>
      <w:spacing w:val="5"/>
    </w:rPr>
  </w:style>
  <w:style w:type="table" w:styleId="Mkatabulky">
    <w:name w:val="Table Grid"/>
    <w:basedOn w:val="Normlntabulka"/>
    <w:uiPriority w:val="39"/>
    <w:rsid w:val="00807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Normlntabulka"/>
    <w:uiPriority w:val="46"/>
    <w:rsid w:val="008079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3094"/>
        <w:left w:val="single" w:sz="4" w:space="0" w:color="003094"/>
        <w:bottom w:val="single" w:sz="4" w:space="0" w:color="003094"/>
        <w:right w:val="single" w:sz="4" w:space="0" w:color="003094"/>
        <w:insideH w:val="single" w:sz="4" w:space="0" w:color="003094"/>
        <w:insideV w:val="single" w:sz="4" w:space="0" w:color="0030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Normlntabulka"/>
    <w:uiPriority w:val="40"/>
    <w:rsid w:val="008079D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079D2"/>
  </w:style>
  <w:style w:type="paragraph" w:styleId="Zpat">
    <w:name w:val="footer"/>
    <w:basedOn w:val="Normln"/>
    <w:link w:val="Zpat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079D2"/>
  </w:style>
  <w:style w:type="character" w:styleId="Siln">
    <w:name w:val="Strong"/>
    <w:basedOn w:val="Standardnpsmoodstavce"/>
    <w:uiPriority w:val="22"/>
    <w:qFormat/>
    <w:rsid w:val="009C18A5"/>
    <w:rPr>
      <w:b/>
      <w:bCs/>
    </w:rPr>
  </w:style>
  <w:style w:type="paragraph" w:styleId="Citace">
    <w:name w:val="Quote"/>
    <w:basedOn w:val="Normln"/>
    <w:next w:val="Normln"/>
    <w:link w:val="CitaceChar"/>
    <w:uiPriority w:val="29"/>
    <w:qFormat/>
    <w:rsid w:val="009C18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eChar">
    <w:name w:val="Citace Char"/>
    <w:basedOn w:val="Standardnpsmoodstavce"/>
    <w:link w:val="Citace"/>
    <w:uiPriority w:val="29"/>
    <w:rsid w:val="009C18A5"/>
    <w:rPr>
      <w:i/>
      <w:iCs/>
      <w:color w:val="404040" w:themeColor="text1" w:themeTint="BF"/>
    </w:rPr>
  </w:style>
  <w:style w:type="paragraph" w:styleId="Zkladntext">
    <w:name w:val="Body Text"/>
    <w:basedOn w:val="Normln"/>
    <w:link w:val="ZkladntextChar"/>
    <w:rsid w:val="002A7252"/>
    <w:pPr>
      <w:spacing w:after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A7252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828</Characters>
  <Application>Microsoft Office Word</Application>
  <DocSecurity>0</DocSecurity>
  <Lines>6</Lines>
  <Paragraphs>1</Paragraphs>
  <ScaleCrop>false</ScaleCrop>
  <Company>Město Rýmařov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Kudlák</dc:creator>
  <cp:lastModifiedBy>Monika Krykorková</cp:lastModifiedBy>
  <cp:revision>3</cp:revision>
  <cp:lastPrinted>2019-04-17T14:23:00Z</cp:lastPrinted>
  <dcterms:created xsi:type="dcterms:W3CDTF">2019-04-17T14:23:00Z</dcterms:created>
  <dcterms:modified xsi:type="dcterms:W3CDTF">2019-04-17T14:24:00Z</dcterms:modified>
</cp:coreProperties>
</file>