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99" w:rsidRDefault="009A0399">
      <w:pPr>
        <w:spacing w:before="56"/>
        <w:ind w:left="67"/>
        <w:rPr>
          <w:rFonts w:ascii="Times New Roman"/>
          <w:sz w:val="64"/>
        </w:rPr>
      </w:pPr>
      <w:bookmarkStart w:id="0" w:name="_GoBack"/>
      <w:bookmarkEnd w:id="0"/>
    </w:p>
    <w:p w:rsidR="009A0399" w:rsidRDefault="009A0399">
      <w:pPr>
        <w:pStyle w:val="Zkladntext"/>
        <w:rPr>
          <w:rFonts w:ascii="Times New Roman"/>
        </w:rPr>
      </w:pPr>
    </w:p>
    <w:p w:rsidR="009A0399" w:rsidRDefault="009A0399">
      <w:pPr>
        <w:pStyle w:val="Zkladntext"/>
        <w:rPr>
          <w:rFonts w:ascii="Times New Roman"/>
        </w:rPr>
      </w:pPr>
    </w:p>
    <w:p w:rsidR="009A0399" w:rsidRDefault="009A0399">
      <w:pPr>
        <w:pStyle w:val="Zkladntext"/>
        <w:rPr>
          <w:rFonts w:ascii="Times New Roman"/>
        </w:rPr>
      </w:pPr>
    </w:p>
    <w:p w:rsidR="009A0399" w:rsidRDefault="009A0399">
      <w:pPr>
        <w:pStyle w:val="Zkladntext"/>
        <w:spacing w:before="8"/>
        <w:rPr>
          <w:rFonts w:ascii="Times New Roman"/>
          <w:sz w:val="18"/>
        </w:rPr>
      </w:pPr>
    </w:p>
    <w:p w:rsidR="009A0399" w:rsidRDefault="00F86835">
      <w:pPr>
        <w:tabs>
          <w:tab w:val="left" w:pos="5616"/>
          <w:tab w:val="left" w:pos="6171"/>
        </w:tabs>
        <w:spacing w:before="90"/>
        <w:ind w:left="3387"/>
        <w:rPr>
          <w:b/>
          <w:sz w:val="32"/>
        </w:rPr>
      </w:pPr>
      <w:r>
        <w:rPr>
          <w:b/>
          <w:color w:val="4F4F4F"/>
          <w:w w:val="110"/>
          <w:sz w:val="32"/>
        </w:rPr>
        <w:t xml:space="preserve">S </w:t>
      </w:r>
      <w:r>
        <w:rPr>
          <w:b/>
          <w:color w:val="4F4F4F"/>
          <w:w w:val="110"/>
          <w:sz w:val="30"/>
        </w:rPr>
        <w:t xml:space="preserve">m </w:t>
      </w:r>
      <w:r>
        <w:rPr>
          <w:color w:val="4F4F4F"/>
          <w:w w:val="110"/>
          <w:sz w:val="32"/>
        </w:rPr>
        <w:t>I</w:t>
      </w:r>
      <w:r>
        <w:rPr>
          <w:color w:val="4F4F4F"/>
          <w:spacing w:val="-67"/>
          <w:w w:val="110"/>
          <w:sz w:val="32"/>
        </w:rPr>
        <w:t xml:space="preserve"> </w:t>
      </w:r>
      <w:r>
        <w:rPr>
          <w:b/>
          <w:color w:val="4F4F4F"/>
          <w:w w:val="110"/>
          <w:sz w:val="30"/>
        </w:rPr>
        <w:t>o u v</w:t>
      </w:r>
      <w:r>
        <w:rPr>
          <w:b/>
          <w:color w:val="4F4F4F"/>
          <w:spacing w:val="-20"/>
          <w:w w:val="110"/>
          <w:sz w:val="30"/>
        </w:rPr>
        <w:t xml:space="preserve"> </w:t>
      </w:r>
      <w:r>
        <w:rPr>
          <w:b/>
          <w:color w:val="4F4F4F"/>
          <w:w w:val="110"/>
          <w:sz w:val="30"/>
        </w:rPr>
        <w:t>a</w:t>
      </w:r>
      <w:r>
        <w:rPr>
          <w:b/>
          <w:color w:val="4F4F4F"/>
          <w:w w:val="110"/>
          <w:sz w:val="30"/>
        </w:rPr>
        <w:tab/>
        <w:t>o</w:t>
      </w:r>
      <w:r>
        <w:rPr>
          <w:b/>
          <w:color w:val="4F4F4F"/>
          <w:w w:val="110"/>
          <w:sz w:val="30"/>
        </w:rPr>
        <w:tab/>
      </w:r>
      <w:r>
        <w:rPr>
          <w:b/>
          <w:color w:val="4F4F4F"/>
          <w:w w:val="110"/>
          <w:sz w:val="32"/>
        </w:rPr>
        <w:t xml:space="preserve">d í </w:t>
      </w:r>
      <w:r w:rsidR="00406C1F">
        <w:rPr>
          <w:b/>
          <w:color w:val="4F4F4F"/>
          <w:w w:val="110"/>
          <w:sz w:val="32"/>
        </w:rPr>
        <w:t xml:space="preserve">l </w:t>
      </w:r>
      <w:r>
        <w:rPr>
          <w:b/>
          <w:color w:val="4F4F4F"/>
          <w:w w:val="110"/>
          <w:sz w:val="30"/>
        </w:rPr>
        <w:t>o</w:t>
      </w:r>
      <w:r w:rsidR="00406C1F">
        <w:rPr>
          <w:b/>
          <w:color w:val="4F4F4F"/>
          <w:w w:val="110"/>
          <w:sz w:val="30"/>
        </w:rPr>
        <w:t xml:space="preserve"> </w:t>
      </w:r>
      <w:r>
        <w:rPr>
          <w:b/>
          <w:color w:val="4F4F4F"/>
          <w:w w:val="110"/>
          <w:sz w:val="30"/>
        </w:rPr>
        <w:t xml:space="preserve"> </w:t>
      </w:r>
      <w:r>
        <w:rPr>
          <w:b/>
          <w:color w:val="4F4F4F"/>
          <w:spacing w:val="-3"/>
          <w:w w:val="110"/>
          <w:sz w:val="30"/>
        </w:rPr>
        <w:t>č</w:t>
      </w:r>
      <w:r>
        <w:rPr>
          <w:b/>
          <w:color w:val="696969"/>
          <w:spacing w:val="-3"/>
          <w:w w:val="110"/>
          <w:sz w:val="30"/>
        </w:rPr>
        <w:t>.</w:t>
      </w:r>
      <w:r>
        <w:rPr>
          <w:b/>
          <w:color w:val="696969"/>
          <w:spacing w:val="-15"/>
          <w:w w:val="110"/>
          <w:sz w:val="30"/>
        </w:rPr>
        <w:t xml:space="preserve"> </w:t>
      </w:r>
      <w:r>
        <w:rPr>
          <w:b/>
          <w:color w:val="4F4F4F"/>
          <w:spacing w:val="-3"/>
          <w:w w:val="110"/>
          <w:sz w:val="32"/>
        </w:rPr>
        <w:t>01/2016</w:t>
      </w:r>
    </w:p>
    <w:p w:rsidR="009A0399" w:rsidRDefault="009A0399">
      <w:pPr>
        <w:pStyle w:val="Zkladntext"/>
        <w:rPr>
          <w:b/>
        </w:rPr>
      </w:pPr>
    </w:p>
    <w:p w:rsidR="009A0399" w:rsidRDefault="009A0399">
      <w:pPr>
        <w:sectPr w:rsidR="009A0399">
          <w:type w:val="continuous"/>
          <w:pgSz w:w="11900" w:h="16820"/>
          <w:pgMar w:top="60" w:right="1260" w:bottom="280" w:left="0" w:header="708" w:footer="708" w:gutter="0"/>
          <w:cols w:space="708"/>
        </w:sect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spacing w:before="8"/>
        <w:rPr>
          <w:b/>
          <w:sz w:val="27"/>
        </w:rPr>
      </w:pPr>
    </w:p>
    <w:p w:rsidR="009A0399" w:rsidRDefault="00F86835">
      <w:pPr>
        <w:ind w:left="1491"/>
        <w:rPr>
          <w:b/>
          <w:sz w:val="19"/>
        </w:rPr>
      </w:pPr>
      <w:r>
        <w:rPr>
          <w:b/>
          <w:color w:val="4F4F4F"/>
          <w:w w:val="105"/>
          <w:sz w:val="19"/>
        </w:rPr>
        <w:t>Zhotovitel:</w:t>
      </w: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spacing w:before="11"/>
        <w:rPr>
          <w:b/>
          <w:sz w:val="25"/>
        </w:rPr>
      </w:pPr>
    </w:p>
    <w:p w:rsidR="009A0399" w:rsidRDefault="00F86835">
      <w:pPr>
        <w:ind w:left="1485"/>
        <w:rPr>
          <w:b/>
          <w:sz w:val="19"/>
        </w:rPr>
      </w:pPr>
      <w:r>
        <w:rPr>
          <w:b/>
          <w:color w:val="4F4F4F"/>
          <w:spacing w:val="-1"/>
          <w:w w:val="105"/>
          <w:sz w:val="19"/>
        </w:rPr>
        <w:t>Objednatel</w:t>
      </w:r>
      <w:r>
        <w:rPr>
          <w:b/>
          <w:color w:val="696969"/>
          <w:spacing w:val="-1"/>
          <w:w w:val="105"/>
          <w:sz w:val="19"/>
        </w:rPr>
        <w:t>:</w:t>
      </w:r>
    </w:p>
    <w:p w:rsidR="009A0399" w:rsidRDefault="00F86835">
      <w:pPr>
        <w:pStyle w:val="Nadpis2"/>
        <w:spacing w:before="11" w:line="490" w:lineRule="atLeast"/>
        <w:ind w:left="998" w:right="2490" w:firstLine="1553"/>
        <w:jc w:val="left"/>
      </w:pPr>
      <w:r>
        <w:rPr>
          <w:b w:val="0"/>
        </w:rPr>
        <w:br w:type="column"/>
      </w:r>
      <w:r>
        <w:rPr>
          <w:color w:val="4F4F4F"/>
          <w:w w:val="105"/>
        </w:rPr>
        <w:lastRenderedPageBreak/>
        <w:t>Smluvní strany Kancelářská technika TOP servis, s</w:t>
      </w:r>
      <w:r>
        <w:rPr>
          <w:color w:val="696969"/>
          <w:w w:val="105"/>
        </w:rPr>
        <w:t>.</w:t>
      </w:r>
      <w:r>
        <w:rPr>
          <w:color w:val="4F4F4F"/>
          <w:w w:val="105"/>
        </w:rPr>
        <w:t>r</w:t>
      </w:r>
      <w:r>
        <w:rPr>
          <w:color w:val="696969"/>
          <w:w w:val="105"/>
        </w:rPr>
        <w:t>.</w:t>
      </w:r>
      <w:r>
        <w:rPr>
          <w:color w:val="4F4F4F"/>
          <w:w w:val="105"/>
        </w:rPr>
        <w:t>o.</w:t>
      </w:r>
    </w:p>
    <w:p w:rsidR="009A0399" w:rsidRDefault="00F86835">
      <w:pPr>
        <w:spacing w:before="25"/>
        <w:ind w:left="1003"/>
        <w:rPr>
          <w:sz w:val="19"/>
        </w:rPr>
      </w:pPr>
      <w:r>
        <w:rPr>
          <w:color w:val="4F4F4F"/>
          <w:w w:val="105"/>
          <w:sz w:val="19"/>
        </w:rPr>
        <w:t>sídlo: Litvínovská 291/46 Praha 9 190 00</w:t>
      </w:r>
    </w:p>
    <w:p w:rsidR="009A0399" w:rsidRDefault="00F86835">
      <w:pPr>
        <w:spacing w:before="12"/>
        <w:ind w:left="998" w:right="3054" w:firstLine="5"/>
        <w:rPr>
          <w:rFonts w:ascii="Times New Roman" w:hAnsi="Times New Roman"/>
          <w:sz w:val="21"/>
        </w:rPr>
      </w:pPr>
      <w:r>
        <w:rPr>
          <w:color w:val="4F4F4F"/>
          <w:sz w:val="19"/>
        </w:rPr>
        <w:t>provozovna</w:t>
      </w:r>
      <w:r>
        <w:rPr>
          <w:color w:val="696969"/>
          <w:sz w:val="19"/>
        </w:rPr>
        <w:t xml:space="preserve">: </w:t>
      </w:r>
      <w:r>
        <w:rPr>
          <w:color w:val="4F4F4F"/>
          <w:sz w:val="19"/>
        </w:rPr>
        <w:t>Kamenická 5, Praha 7 170 00 ICO</w:t>
      </w:r>
      <w:r>
        <w:rPr>
          <w:color w:val="696969"/>
          <w:sz w:val="19"/>
        </w:rPr>
        <w:t xml:space="preserve">: </w:t>
      </w:r>
      <w:r>
        <w:rPr>
          <w:color w:val="4F4F4F"/>
          <w:sz w:val="19"/>
        </w:rPr>
        <w:t>6494011</w:t>
      </w:r>
      <w:r w:rsidR="00406C1F">
        <w:rPr>
          <w:color w:val="4F4F4F"/>
          <w:sz w:val="19"/>
        </w:rPr>
        <w:t>0</w:t>
      </w:r>
      <w:r>
        <w:rPr>
          <w:rFonts w:ascii="Times New Roman" w:hAnsi="Times New Roman"/>
          <w:color w:val="696969"/>
          <w:sz w:val="21"/>
        </w:rPr>
        <w:t xml:space="preserve">, </w:t>
      </w:r>
      <w:r>
        <w:rPr>
          <w:color w:val="4F4F4F"/>
          <w:sz w:val="19"/>
        </w:rPr>
        <w:t xml:space="preserve">DIC </w:t>
      </w:r>
      <w:r>
        <w:rPr>
          <w:color w:val="696969"/>
          <w:sz w:val="19"/>
        </w:rPr>
        <w:t xml:space="preserve">: </w:t>
      </w:r>
      <w:r>
        <w:rPr>
          <w:color w:val="4F4F4F"/>
          <w:sz w:val="19"/>
        </w:rPr>
        <w:t>CZ6494011</w:t>
      </w:r>
      <w:r w:rsidR="00406C1F">
        <w:rPr>
          <w:color w:val="4F4F4F"/>
          <w:sz w:val="19"/>
        </w:rPr>
        <w:t>0</w:t>
      </w:r>
    </w:p>
    <w:p w:rsidR="009A0399" w:rsidRDefault="00F86835">
      <w:pPr>
        <w:spacing w:before="9" w:line="254" w:lineRule="auto"/>
        <w:ind w:left="995" w:right="958" w:firstLine="2"/>
        <w:rPr>
          <w:sz w:val="19"/>
        </w:rPr>
      </w:pPr>
      <w:r>
        <w:rPr>
          <w:color w:val="4F4F4F"/>
          <w:w w:val="105"/>
          <w:sz w:val="19"/>
        </w:rPr>
        <w:t>zapsaná v obchodním rejst</w:t>
      </w:r>
      <w:r w:rsidR="00406C1F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íku vedeném Městským soudem v Praze oddíl C., vložka 42097</w:t>
      </w:r>
    </w:p>
    <w:p w:rsidR="009A0399" w:rsidRDefault="00F86835">
      <w:pPr>
        <w:spacing w:line="202" w:lineRule="exact"/>
        <w:ind w:left="996"/>
        <w:rPr>
          <w:sz w:val="19"/>
        </w:rPr>
      </w:pPr>
      <w:r>
        <w:rPr>
          <w:color w:val="4F4F4F"/>
          <w:w w:val="105"/>
          <w:sz w:val="19"/>
        </w:rPr>
        <w:t>bank</w:t>
      </w:r>
      <w:r>
        <w:rPr>
          <w:color w:val="696969"/>
          <w:w w:val="105"/>
          <w:sz w:val="19"/>
        </w:rPr>
        <w:t>.</w:t>
      </w:r>
      <w:r>
        <w:rPr>
          <w:color w:val="4F4F4F"/>
          <w:w w:val="105"/>
          <w:sz w:val="19"/>
        </w:rPr>
        <w:t>spoj</w:t>
      </w:r>
      <w:r w:rsidR="00406C1F">
        <w:rPr>
          <w:color w:val="4F4F4F"/>
          <w:w w:val="105"/>
          <w:sz w:val="19"/>
        </w:rPr>
        <w:t>. XXX</w:t>
      </w:r>
    </w:p>
    <w:p w:rsidR="009A0399" w:rsidRDefault="00F86835">
      <w:pPr>
        <w:spacing w:before="19" w:line="261" w:lineRule="auto"/>
        <w:ind w:left="990" w:right="5933" w:firstLine="3"/>
        <w:rPr>
          <w:sz w:val="19"/>
        </w:rPr>
      </w:pPr>
      <w:r>
        <w:rPr>
          <w:color w:val="4F4F4F"/>
          <w:w w:val="105"/>
          <w:sz w:val="19"/>
        </w:rPr>
        <w:t>č</w:t>
      </w:r>
      <w:r>
        <w:rPr>
          <w:color w:val="696969"/>
          <w:w w:val="105"/>
          <w:sz w:val="19"/>
        </w:rPr>
        <w:t>.</w:t>
      </w:r>
      <w:r>
        <w:rPr>
          <w:color w:val="4F4F4F"/>
          <w:w w:val="105"/>
          <w:sz w:val="19"/>
        </w:rPr>
        <w:t>ú</w:t>
      </w:r>
      <w:r>
        <w:rPr>
          <w:color w:val="696969"/>
          <w:w w:val="105"/>
          <w:sz w:val="19"/>
        </w:rPr>
        <w:t xml:space="preserve">. </w:t>
      </w:r>
      <w:r>
        <w:rPr>
          <w:color w:val="4F4F4F"/>
          <w:w w:val="105"/>
          <w:sz w:val="19"/>
        </w:rPr>
        <w:t>zastoupený</w:t>
      </w:r>
      <w:r>
        <w:rPr>
          <w:color w:val="696969"/>
          <w:w w:val="105"/>
          <w:sz w:val="19"/>
        </w:rPr>
        <w:t>:</w:t>
      </w:r>
      <w:r w:rsidR="00406C1F">
        <w:rPr>
          <w:color w:val="696969"/>
          <w:w w:val="105"/>
          <w:sz w:val="19"/>
        </w:rPr>
        <w:t xml:space="preserve"> </w:t>
      </w:r>
    </w:p>
    <w:p w:rsidR="009A0399" w:rsidRDefault="00F86835">
      <w:pPr>
        <w:spacing w:line="211" w:lineRule="exact"/>
        <w:ind w:left="990"/>
        <w:rPr>
          <w:sz w:val="19"/>
        </w:rPr>
      </w:pPr>
      <w:r>
        <w:rPr>
          <w:color w:val="4F4F4F"/>
          <w:w w:val="105"/>
          <w:sz w:val="19"/>
        </w:rPr>
        <w:t>(dále zhotovitel)</w:t>
      </w:r>
    </w:p>
    <w:p w:rsidR="009A0399" w:rsidRDefault="009A0399">
      <w:pPr>
        <w:pStyle w:val="Zkladntext"/>
        <w:spacing w:before="2"/>
      </w:pPr>
    </w:p>
    <w:p w:rsidR="009A0399" w:rsidRDefault="00F86835">
      <w:pPr>
        <w:ind w:left="990"/>
        <w:rPr>
          <w:b/>
          <w:sz w:val="23"/>
        </w:rPr>
      </w:pPr>
      <w:r w:rsidRPr="00406C1F">
        <w:rPr>
          <w:b/>
          <w:color w:val="4F4F4F"/>
          <w:w w:val="105"/>
          <w:sz w:val="24"/>
        </w:rPr>
        <w:t>Dům dětí a mládeže</w:t>
      </w:r>
      <w:r>
        <w:rPr>
          <w:color w:val="4F4F4F"/>
          <w:w w:val="105"/>
          <w:sz w:val="24"/>
        </w:rPr>
        <w:t xml:space="preserve"> </w:t>
      </w:r>
      <w:r>
        <w:rPr>
          <w:b/>
          <w:color w:val="4F4F4F"/>
          <w:w w:val="105"/>
          <w:sz w:val="23"/>
        </w:rPr>
        <w:t>Modřany</w:t>
      </w:r>
    </w:p>
    <w:p w:rsidR="009A0399" w:rsidRDefault="00F86835">
      <w:pPr>
        <w:spacing w:before="8"/>
        <w:ind w:left="993"/>
        <w:rPr>
          <w:sz w:val="19"/>
        </w:rPr>
      </w:pPr>
      <w:r>
        <w:rPr>
          <w:color w:val="4F4F4F"/>
          <w:w w:val="105"/>
          <w:sz w:val="19"/>
        </w:rPr>
        <w:t>Herrmannova 2016/24</w:t>
      </w:r>
      <w:r>
        <w:rPr>
          <w:color w:val="696969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>143 00 Praha 4 - Mod</w:t>
      </w:r>
      <w:r w:rsidR="00406C1F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any</w:t>
      </w:r>
    </w:p>
    <w:p w:rsidR="009A0399" w:rsidRDefault="00F86835">
      <w:pPr>
        <w:spacing w:before="13"/>
        <w:ind w:left="991"/>
        <w:rPr>
          <w:sz w:val="19"/>
        </w:rPr>
      </w:pPr>
      <w:r>
        <w:rPr>
          <w:color w:val="4F4F4F"/>
          <w:w w:val="105"/>
          <w:sz w:val="19"/>
        </w:rPr>
        <w:t>ICO</w:t>
      </w:r>
      <w:r>
        <w:rPr>
          <w:color w:val="696969"/>
          <w:w w:val="105"/>
          <w:sz w:val="19"/>
        </w:rPr>
        <w:t xml:space="preserve">: </w:t>
      </w:r>
      <w:r>
        <w:rPr>
          <w:color w:val="4F4F4F"/>
          <w:w w:val="105"/>
          <w:sz w:val="19"/>
        </w:rPr>
        <w:t>45241295 DIC</w:t>
      </w:r>
      <w:r>
        <w:rPr>
          <w:color w:val="7C7C7C"/>
          <w:w w:val="105"/>
          <w:sz w:val="19"/>
        </w:rPr>
        <w:t>:</w:t>
      </w:r>
      <w:r w:rsidR="00406C1F">
        <w:rPr>
          <w:color w:val="7C7C7C"/>
          <w:w w:val="105"/>
          <w:sz w:val="19"/>
        </w:rPr>
        <w:t xml:space="preserve"> </w:t>
      </w:r>
    </w:p>
    <w:p w:rsidR="009A0399" w:rsidRDefault="00F86835">
      <w:pPr>
        <w:spacing w:before="12" w:line="254" w:lineRule="auto"/>
        <w:ind w:left="988" w:right="977" w:firstLine="2"/>
        <w:rPr>
          <w:sz w:val="19"/>
        </w:rPr>
      </w:pPr>
      <w:r>
        <w:rPr>
          <w:color w:val="4F4F4F"/>
          <w:w w:val="105"/>
          <w:sz w:val="19"/>
        </w:rPr>
        <w:t>zapsaná v obchodním rejst</w:t>
      </w:r>
      <w:r w:rsidR="00406C1F">
        <w:rPr>
          <w:color w:val="4F4F4F"/>
          <w:w w:val="105"/>
          <w:sz w:val="19"/>
        </w:rPr>
        <w:t>ří</w:t>
      </w:r>
      <w:r>
        <w:rPr>
          <w:color w:val="4F4F4F"/>
          <w:w w:val="105"/>
          <w:sz w:val="19"/>
        </w:rPr>
        <w:t>ku vedeném Městským so</w:t>
      </w:r>
      <w:r>
        <w:rPr>
          <w:color w:val="696969"/>
          <w:w w:val="105"/>
          <w:sz w:val="19"/>
        </w:rPr>
        <w:t>u</w:t>
      </w:r>
      <w:r>
        <w:rPr>
          <w:color w:val="4F4F4F"/>
          <w:w w:val="105"/>
          <w:sz w:val="19"/>
        </w:rPr>
        <w:t>dem v Praze oddil C</w:t>
      </w:r>
      <w:r>
        <w:rPr>
          <w:color w:val="7C7C7C"/>
          <w:w w:val="105"/>
          <w:sz w:val="19"/>
        </w:rPr>
        <w:t xml:space="preserve">., </w:t>
      </w:r>
      <w:r>
        <w:rPr>
          <w:color w:val="4F4F4F"/>
          <w:w w:val="105"/>
          <w:sz w:val="19"/>
        </w:rPr>
        <w:t>vložka 29076</w:t>
      </w:r>
    </w:p>
    <w:p w:rsidR="009A0399" w:rsidRDefault="00F86835">
      <w:pPr>
        <w:spacing w:line="254" w:lineRule="auto"/>
        <w:ind w:left="990" w:right="6100" w:hanging="1"/>
        <w:rPr>
          <w:sz w:val="19"/>
        </w:rPr>
      </w:pPr>
      <w:r>
        <w:rPr>
          <w:color w:val="4F4F4F"/>
          <w:w w:val="105"/>
          <w:sz w:val="19"/>
        </w:rPr>
        <w:t>bank</w:t>
      </w:r>
      <w:r>
        <w:rPr>
          <w:color w:val="696969"/>
          <w:w w:val="105"/>
          <w:sz w:val="19"/>
        </w:rPr>
        <w:t>.</w:t>
      </w:r>
      <w:r>
        <w:rPr>
          <w:color w:val="4F4F4F"/>
          <w:w w:val="105"/>
          <w:sz w:val="19"/>
        </w:rPr>
        <w:t>spoj</w:t>
      </w:r>
      <w:r>
        <w:rPr>
          <w:color w:val="7C7C7C"/>
          <w:w w:val="105"/>
          <w:sz w:val="19"/>
        </w:rPr>
        <w:t xml:space="preserve">. </w:t>
      </w:r>
      <w:r>
        <w:rPr>
          <w:color w:val="4F4F4F"/>
          <w:w w:val="110"/>
          <w:sz w:val="19"/>
        </w:rPr>
        <w:t>Tel:.</w:t>
      </w:r>
    </w:p>
    <w:p w:rsidR="009A0399" w:rsidRDefault="00F86835">
      <w:pPr>
        <w:tabs>
          <w:tab w:val="left" w:pos="3889"/>
        </w:tabs>
        <w:spacing w:line="513" w:lineRule="auto"/>
        <w:ind w:left="982" w:right="1871" w:firstLine="5"/>
        <w:rPr>
          <w:sz w:val="19"/>
        </w:rPr>
      </w:pPr>
      <w:r>
        <w:rPr>
          <w:color w:val="4F4F4F"/>
          <w:spacing w:val="-4"/>
          <w:w w:val="105"/>
          <w:sz w:val="19"/>
        </w:rPr>
        <w:t>jednající</w:t>
      </w:r>
      <w:r>
        <w:rPr>
          <w:color w:val="696969"/>
          <w:spacing w:val="-4"/>
          <w:w w:val="105"/>
          <w:sz w:val="19"/>
        </w:rPr>
        <w:t>:</w:t>
      </w:r>
      <w:r w:rsidR="00406C1F">
        <w:rPr>
          <w:color w:val="696969"/>
          <w:spacing w:val="-4"/>
          <w:w w:val="105"/>
          <w:sz w:val="19"/>
        </w:rPr>
        <w:t xml:space="preserve"> XXX</w:t>
      </w:r>
      <w:r>
        <w:rPr>
          <w:color w:val="696969"/>
          <w:spacing w:val="-4"/>
          <w:w w:val="105"/>
          <w:sz w:val="19"/>
        </w:rPr>
        <w:tab/>
      </w:r>
      <w:r>
        <w:rPr>
          <w:color w:val="4F4F4F"/>
          <w:w w:val="105"/>
          <w:sz w:val="19"/>
        </w:rPr>
        <w:t xml:space="preserve">- </w:t>
      </w:r>
      <w:r w:rsidR="00406C1F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editelka DDM Mod</w:t>
      </w:r>
      <w:r w:rsidR="00406C1F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any (dále</w:t>
      </w:r>
      <w:r>
        <w:rPr>
          <w:color w:val="4F4F4F"/>
          <w:spacing w:val="-8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objednatel)</w:t>
      </w:r>
    </w:p>
    <w:p w:rsidR="009A0399" w:rsidRDefault="009A0399">
      <w:pPr>
        <w:spacing w:line="513" w:lineRule="auto"/>
        <w:rPr>
          <w:sz w:val="19"/>
        </w:rPr>
        <w:sectPr w:rsidR="009A0399">
          <w:type w:val="continuous"/>
          <w:pgSz w:w="11900" w:h="16820"/>
          <w:pgMar w:top="60" w:right="1260" w:bottom="280" w:left="0" w:header="708" w:footer="708" w:gutter="0"/>
          <w:cols w:num="2" w:space="708" w:equalWidth="0">
            <w:col w:w="2581" w:space="40"/>
            <w:col w:w="8019"/>
          </w:cols>
        </w:sectPr>
      </w:pPr>
    </w:p>
    <w:p w:rsidR="009A0399" w:rsidRDefault="009A0399">
      <w:pPr>
        <w:pStyle w:val="Zkladntext"/>
        <w:spacing w:before="9"/>
        <w:rPr>
          <w:sz w:val="9"/>
        </w:rPr>
      </w:pPr>
    </w:p>
    <w:p w:rsidR="009A0399" w:rsidRDefault="00F86835">
      <w:pPr>
        <w:spacing w:before="94" w:line="254" w:lineRule="auto"/>
        <w:ind w:left="1560" w:right="217"/>
        <w:jc w:val="center"/>
        <w:rPr>
          <w:sz w:val="19"/>
        </w:rPr>
      </w:pPr>
      <w:r>
        <w:rPr>
          <w:color w:val="4F4F4F"/>
          <w:w w:val="105"/>
          <w:sz w:val="19"/>
        </w:rPr>
        <w:t>uzavíraj</w:t>
      </w:r>
      <w:r>
        <w:rPr>
          <w:color w:val="696969"/>
          <w:w w:val="105"/>
          <w:sz w:val="19"/>
        </w:rPr>
        <w:t xml:space="preserve">í </w:t>
      </w:r>
      <w:r>
        <w:rPr>
          <w:color w:val="4F4F4F"/>
          <w:w w:val="105"/>
          <w:sz w:val="19"/>
        </w:rPr>
        <w:t>níže uvedeného dne, měsíce, a roku podle</w:t>
      </w:r>
      <w:r w:rsidR="00694993">
        <w:rPr>
          <w:color w:val="4F4F4F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§ 2586 a násl. zákona č</w:t>
      </w:r>
      <w:r>
        <w:rPr>
          <w:color w:val="696969"/>
          <w:w w:val="105"/>
          <w:sz w:val="19"/>
        </w:rPr>
        <w:t xml:space="preserve">. </w:t>
      </w:r>
      <w:r>
        <w:rPr>
          <w:color w:val="4F4F4F"/>
          <w:w w:val="105"/>
          <w:sz w:val="19"/>
        </w:rPr>
        <w:t>89/2012 Sb</w:t>
      </w:r>
      <w:r>
        <w:rPr>
          <w:color w:val="696969"/>
          <w:w w:val="105"/>
          <w:sz w:val="19"/>
        </w:rPr>
        <w:t xml:space="preserve">., </w:t>
      </w:r>
      <w:r>
        <w:rPr>
          <w:color w:val="4F4F4F"/>
          <w:w w:val="105"/>
          <w:sz w:val="19"/>
        </w:rPr>
        <w:t>občanský zákoník, ve zněn</w:t>
      </w:r>
      <w:r w:rsidR="00694993">
        <w:rPr>
          <w:color w:val="4F4F4F"/>
          <w:w w:val="105"/>
          <w:sz w:val="19"/>
        </w:rPr>
        <w:t>í</w:t>
      </w:r>
      <w:r>
        <w:rPr>
          <w:color w:val="4F4F4F"/>
          <w:w w:val="105"/>
          <w:sz w:val="19"/>
        </w:rPr>
        <w:t xml:space="preserve"> pozdějších p</w:t>
      </w:r>
      <w:r w:rsidR="00694993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edpisů</w:t>
      </w:r>
      <w:r>
        <w:rPr>
          <w:color w:val="696969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>tuto</w:t>
      </w:r>
    </w:p>
    <w:p w:rsidR="009A0399" w:rsidRDefault="009A0399">
      <w:pPr>
        <w:pStyle w:val="Zkladntext"/>
        <w:spacing w:before="10"/>
        <w:rPr>
          <w:sz w:val="19"/>
        </w:rPr>
      </w:pPr>
    </w:p>
    <w:p w:rsidR="009A0399" w:rsidRDefault="00F86835">
      <w:pPr>
        <w:ind w:left="1560" w:right="165"/>
        <w:jc w:val="center"/>
        <w:rPr>
          <w:b/>
          <w:sz w:val="19"/>
        </w:rPr>
      </w:pPr>
      <w:r>
        <w:rPr>
          <w:b/>
          <w:color w:val="4F4F4F"/>
          <w:w w:val="105"/>
          <w:sz w:val="19"/>
        </w:rPr>
        <w:t>smlouvu o dílo</w:t>
      </w:r>
    </w:p>
    <w:p w:rsidR="009A0399" w:rsidRDefault="009A0399">
      <w:pPr>
        <w:pStyle w:val="Zkladntext"/>
        <w:spacing w:before="2"/>
        <w:rPr>
          <w:b/>
        </w:rPr>
      </w:pPr>
    </w:p>
    <w:p w:rsidR="009A0399" w:rsidRDefault="00F86835">
      <w:pPr>
        <w:pStyle w:val="Nadpis1"/>
      </w:pPr>
      <w:r>
        <w:rPr>
          <w:color w:val="4F4F4F"/>
          <w:w w:val="110"/>
        </w:rPr>
        <w:t>I.</w:t>
      </w:r>
    </w:p>
    <w:p w:rsidR="009A0399" w:rsidRDefault="00F86835">
      <w:pPr>
        <w:pStyle w:val="Nadpis2"/>
        <w:spacing w:before="7"/>
        <w:ind w:right="188"/>
      </w:pPr>
      <w:r>
        <w:rPr>
          <w:color w:val="4F4F4F"/>
          <w:w w:val="105"/>
        </w:rPr>
        <w:t>Předmět díla</w:t>
      </w:r>
    </w:p>
    <w:p w:rsidR="009A0399" w:rsidRDefault="009A0399">
      <w:pPr>
        <w:pStyle w:val="Zkladntext"/>
        <w:rPr>
          <w:b/>
          <w:sz w:val="31"/>
        </w:rPr>
      </w:pPr>
    </w:p>
    <w:p w:rsidR="009A0399" w:rsidRDefault="00F86835">
      <w:pPr>
        <w:spacing w:before="1" w:line="254" w:lineRule="auto"/>
        <w:ind w:left="1465" w:firstLine="515"/>
        <w:rPr>
          <w:b/>
          <w:sz w:val="19"/>
        </w:rPr>
      </w:pPr>
      <w:r>
        <w:rPr>
          <w:color w:val="4F4F4F"/>
          <w:w w:val="105"/>
          <w:sz w:val="19"/>
        </w:rPr>
        <w:t>Zhotovitel se zavazuje provádět servis</w:t>
      </w:r>
      <w:r>
        <w:rPr>
          <w:color w:val="696969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pravidelnou údržbu kopírovacího stroje </w:t>
      </w:r>
      <w:r>
        <w:rPr>
          <w:b/>
          <w:color w:val="4F4F4F"/>
          <w:w w:val="105"/>
          <w:sz w:val="19"/>
        </w:rPr>
        <w:t xml:space="preserve">Konica Minolta Bizhub C458 </w:t>
      </w:r>
      <w:r>
        <w:rPr>
          <w:color w:val="4F4F4F"/>
          <w:w w:val="105"/>
          <w:sz w:val="19"/>
        </w:rPr>
        <w:t>výrobního č</w:t>
      </w:r>
      <w:r>
        <w:rPr>
          <w:color w:val="696969"/>
          <w:w w:val="105"/>
          <w:sz w:val="19"/>
        </w:rPr>
        <w:t>í</w:t>
      </w:r>
      <w:r>
        <w:rPr>
          <w:color w:val="4F4F4F"/>
          <w:w w:val="105"/>
          <w:sz w:val="19"/>
        </w:rPr>
        <w:t xml:space="preserve">sla </w:t>
      </w:r>
      <w:r>
        <w:rPr>
          <w:b/>
          <w:color w:val="4F4F4F"/>
          <w:w w:val="105"/>
          <w:sz w:val="19"/>
        </w:rPr>
        <w:t>A79M021048909</w:t>
      </w:r>
    </w:p>
    <w:p w:rsidR="009A0399" w:rsidRDefault="00F86835">
      <w:pPr>
        <w:spacing w:before="47"/>
        <w:ind w:left="1977"/>
        <w:rPr>
          <w:b/>
          <w:sz w:val="19"/>
        </w:rPr>
      </w:pPr>
      <w:r>
        <w:rPr>
          <w:color w:val="4F4F4F"/>
          <w:w w:val="105"/>
          <w:sz w:val="19"/>
        </w:rPr>
        <w:t>Počet výtisků p</w:t>
      </w:r>
      <w:r w:rsidR="00694993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i uzav</w:t>
      </w:r>
      <w:r w:rsidR="00694993">
        <w:rPr>
          <w:color w:val="4F4F4F"/>
          <w:w w:val="105"/>
          <w:sz w:val="19"/>
        </w:rPr>
        <w:t>ř</w:t>
      </w:r>
      <w:r>
        <w:rPr>
          <w:color w:val="4F4F4F"/>
          <w:w w:val="105"/>
          <w:sz w:val="19"/>
        </w:rPr>
        <w:t>en</w:t>
      </w:r>
      <w:r w:rsidR="00694993">
        <w:rPr>
          <w:color w:val="4F4F4F"/>
          <w:w w:val="105"/>
          <w:sz w:val="19"/>
        </w:rPr>
        <w:t>í</w:t>
      </w:r>
      <w:r>
        <w:rPr>
          <w:color w:val="696969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smlouvy je </w:t>
      </w:r>
      <w:r w:rsidR="00694993">
        <w:rPr>
          <w:b/>
          <w:color w:val="4F4F4F"/>
          <w:w w:val="105"/>
          <w:sz w:val="26"/>
        </w:rPr>
        <w:t>0</w:t>
      </w:r>
      <w:r>
        <w:rPr>
          <w:b/>
          <w:color w:val="4F4F4F"/>
          <w:w w:val="105"/>
          <w:sz w:val="26"/>
        </w:rPr>
        <w:t>,</w:t>
      </w:r>
      <w:r>
        <w:rPr>
          <w:b/>
          <w:color w:val="4F4F4F"/>
          <w:spacing w:val="-56"/>
          <w:w w:val="105"/>
          <w:sz w:val="26"/>
        </w:rPr>
        <w:t xml:space="preserve"> </w:t>
      </w:r>
      <w:r>
        <w:rPr>
          <w:b/>
          <w:color w:val="4F4F4F"/>
          <w:w w:val="105"/>
          <w:sz w:val="19"/>
        </w:rPr>
        <w:t xml:space="preserve">nový </w:t>
      </w:r>
      <w:r>
        <w:rPr>
          <w:b/>
          <w:color w:val="4F4F4F"/>
          <w:spacing w:val="-2"/>
          <w:w w:val="105"/>
          <w:sz w:val="19"/>
        </w:rPr>
        <w:t>stroj</w:t>
      </w:r>
      <w:r>
        <w:rPr>
          <w:b/>
          <w:color w:val="696969"/>
          <w:spacing w:val="-2"/>
          <w:w w:val="105"/>
          <w:sz w:val="19"/>
        </w:rPr>
        <w:t>.</w:t>
      </w:r>
    </w:p>
    <w:p w:rsidR="009A0399" w:rsidRDefault="00F86835">
      <w:pPr>
        <w:spacing w:before="217"/>
        <w:ind w:left="1560" w:right="205"/>
        <w:jc w:val="center"/>
        <w:rPr>
          <w:b/>
          <w:sz w:val="24"/>
        </w:rPr>
      </w:pPr>
      <w:r>
        <w:rPr>
          <w:b/>
          <w:color w:val="4F4F4F"/>
          <w:w w:val="110"/>
          <w:sz w:val="24"/>
        </w:rPr>
        <w:t>l</w:t>
      </w:r>
      <w:r w:rsidR="00694993">
        <w:rPr>
          <w:b/>
          <w:color w:val="4F4F4F"/>
          <w:w w:val="110"/>
          <w:sz w:val="24"/>
        </w:rPr>
        <w:t>I</w:t>
      </w:r>
      <w:r>
        <w:rPr>
          <w:b/>
          <w:color w:val="696969"/>
          <w:w w:val="110"/>
          <w:sz w:val="24"/>
        </w:rPr>
        <w:t>.</w:t>
      </w:r>
    </w:p>
    <w:p w:rsidR="009A0399" w:rsidRDefault="00F86835">
      <w:pPr>
        <w:pStyle w:val="Nadpis2"/>
        <w:spacing w:before="8"/>
        <w:ind w:left="1557" w:right="217"/>
      </w:pPr>
      <w:r>
        <w:rPr>
          <w:color w:val="4F4F4F"/>
          <w:w w:val="105"/>
        </w:rPr>
        <w:t>Místo plnění a rozsah plnění</w:t>
      </w:r>
    </w:p>
    <w:p w:rsidR="009A0399" w:rsidRDefault="009A0399">
      <w:pPr>
        <w:pStyle w:val="Zkladntext"/>
        <w:spacing w:before="11"/>
        <w:rPr>
          <w:b/>
        </w:rPr>
      </w:pPr>
    </w:p>
    <w:p w:rsidR="009A0399" w:rsidRDefault="00F86835">
      <w:pPr>
        <w:ind w:left="1457"/>
        <w:rPr>
          <w:b/>
          <w:sz w:val="19"/>
        </w:rPr>
      </w:pPr>
      <w:r>
        <w:rPr>
          <w:color w:val="4F4F4F"/>
          <w:w w:val="105"/>
          <w:sz w:val="19"/>
        </w:rPr>
        <w:t>Místem plněn</w:t>
      </w:r>
      <w:r w:rsidR="00694993">
        <w:rPr>
          <w:color w:val="4F4F4F"/>
          <w:w w:val="105"/>
          <w:sz w:val="19"/>
        </w:rPr>
        <w:t>í</w:t>
      </w:r>
      <w:r>
        <w:rPr>
          <w:color w:val="4F4F4F"/>
          <w:w w:val="105"/>
          <w:sz w:val="19"/>
        </w:rPr>
        <w:t xml:space="preserve"> je </w:t>
      </w:r>
      <w:r>
        <w:rPr>
          <w:b/>
          <w:color w:val="4F4F4F"/>
          <w:w w:val="105"/>
          <w:sz w:val="19"/>
        </w:rPr>
        <w:t>Urbánkova 3348, Praha 4.</w:t>
      </w:r>
    </w:p>
    <w:p w:rsidR="009A0399" w:rsidRDefault="009A0399">
      <w:pPr>
        <w:pStyle w:val="Zkladntext"/>
        <w:rPr>
          <w:b/>
        </w:rPr>
      </w:pPr>
    </w:p>
    <w:p w:rsidR="009A0399" w:rsidRDefault="009A0399">
      <w:pPr>
        <w:pStyle w:val="Zkladntext"/>
        <w:spacing w:before="7"/>
        <w:rPr>
          <w:b/>
          <w:sz w:val="19"/>
        </w:rPr>
      </w:pPr>
    </w:p>
    <w:p w:rsidR="009A0399" w:rsidRDefault="00F86835">
      <w:pPr>
        <w:pStyle w:val="Nadpis1"/>
        <w:ind w:right="200"/>
      </w:pPr>
      <w:r>
        <w:rPr>
          <w:color w:val="4F4F4F"/>
          <w:w w:val="130"/>
        </w:rPr>
        <w:t>Ill.</w:t>
      </w:r>
    </w:p>
    <w:p w:rsidR="009A0399" w:rsidRDefault="00F86835">
      <w:pPr>
        <w:pStyle w:val="Nadpis2"/>
        <w:spacing w:before="7"/>
        <w:ind w:left="1559" w:right="217"/>
      </w:pPr>
      <w:r>
        <w:rPr>
          <w:color w:val="4F4F4F"/>
          <w:w w:val="105"/>
        </w:rPr>
        <w:t>Cena díla a placení díla</w:t>
      </w:r>
    </w:p>
    <w:p w:rsidR="009A0399" w:rsidRDefault="009A0399">
      <w:pPr>
        <w:pStyle w:val="Zkladntext"/>
        <w:rPr>
          <w:b/>
          <w:sz w:val="26"/>
        </w:rPr>
      </w:pPr>
    </w:p>
    <w:p w:rsidR="009A0399" w:rsidRDefault="00F86835">
      <w:pPr>
        <w:spacing w:before="182" w:line="237" w:lineRule="auto"/>
        <w:ind w:left="1451" w:right="146" w:firstLine="335"/>
        <w:jc w:val="both"/>
        <w:rPr>
          <w:sz w:val="19"/>
        </w:rPr>
      </w:pPr>
      <w:r>
        <w:rPr>
          <w:color w:val="4F4F4F"/>
          <w:w w:val="105"/>
          <w:sz w:val="19"/>
        </w:rPr>
        <w:t xml:space="preserve">Cena díla je stanovena každý barevný výtisk A4 ve výši </w:t>
      </w:r>
      <w:r>
        <w:rPr>
          <w:color w:val="4F4F4F"/>
          <w:spacing w:val="-3"/>
          <w:w w:val="105"/>
          <w:sz w:val="19"/>
        </w:rPr>
        <w:t>1</w:t>
      </w:r>
      <w:r>
        <w:rPr>
          <w:color w:val="7C7C7C"/>
          <w:spacing w:val="-3"/>
          <w:w w:val="105"/>
          <w:sz w:val="19"/>
        </w:rPr>
        <w:t>,</w:t>
      </w:r>
      <w:r>
        <w:rPr>
          <w:color w:val="4F4F4F"/>
          <w:spacing w:val="-3"/>
          <w:w w:val="105"/>
          <w:sz w:val="19"/>
        </w:rPr>
        <w:t xml:space="preserve">06 </w:t>
      </w:r>
      <w:r>
        <w:rPr>
          <w:color w:val="4F4F4F"/>
          <w:w w:val="105"/>
          <w:sz w:val="19"/>
        </w:rPr>
        <w:t xml:space="preserve">Kč a za každý černobílý </w:t>
      </w:r>
      <w:r>
        <w:rPr>
          <w:color w:val="4F4F4F"/>
          <w:spacing w:val="-3"/>
          <w:w w:val="105"/>
          <w:sz w:val="19"/>
        </w:rPr>
        <w:t>výt</w:t>
      </w:r>
      <w:r>
        <w:rPr>
          <w:color w:val="696969"/>
          <w:spacing w:val="-3"/>
          <w:w w:val="105"/>
          <w:sz w:val="19"/>
        </w:rPr>
        <w:t>i</w:t>
      </w:r>
      <w:r>
        <w:rPr>
          <w:color w:val="4F4F4F"/>
          <w:spacing w:val="-3"/>
          <w:w w:val="105"/>
          <w:sz w:val="19"/>
        </w:rPr>
        <w:t xml:space="preserve">sk </w:t>
      </w:r>
      <w:r>
        <w:rPr>
          <w:color w:val="4F4F4F"/>
          <w:w w:val="105"/>
          <w:sz w:val="19"/>
        </w:rPr>
        <w:t>A4 ve výši</w:t>
      </w:r>
      <w:r>
        <w:rPr>
          <w:color w:val="4F4F4F"/>
          <w:spacing w:val="-12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0</w:t>
      </w:r>
      <w:r>
        <w:rPr>
          <w:color w:val="7C7C7C"/>
          <w:w w:val="105"/>
          <w:sz w:val="19"/>
        </w:rPr>
        <w:t>,</w:t>
      </w:r>
      <w:r>
        <w:rPr>
          <w:color w:val="4F4F4F"/>
          <w:w w:val="105"/>
          <w:sz w:val="19"/>
        </w:rPr>
        <w:t>34</w:t>
      </w:r>
      <w:r>
        <w:rPr>
          <w:color w:val="4F4F4F"/>
          <w:spacing w:val="-4"/>
          <w:w w:val="105"/>
          <w:sz w:val="19"/>
        </w:rPr>
        <w:t xml:space="preserve"> </w:t>
      </w:r>
      <w:r>
        <w:rPr>
          <w:color w:val="4F4F4F"/>
          <w:spacing w:val="-3"/>
          <w:w w:val="105"/>
          <w:sz w:val="19"/>
        </w:rPr>
        <w:t>Kč</w:t>
      </w:r>
      <w:r>
        <w:rPr>
          <w:color w:val="696969"/>
          <w:spacing w:val="-3"/>
          <w:w w:val="105"/>
          <w:sz w:val="19"/>
        </w:rPr>
        <w:t>.</w:t>
      </w:r>
      <w:r>
        <w:rPr>
          <w:color w:val="696969"/>
          <w:spacing w:val="7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Výtisk</w:t>
      </w:r>
      <w:r>
        <w:rPr>
          <w:color w:val="4F4F4F"/>
          <w:spacing w:val="-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A3</w:t>
      </w:r>
      <w:r>
        <w:rPr>
          <w:color w:val="4F4F4F"/>
          <w:spacing w:val="-1"/>
          <w:w w:val="105"/>
          <w:sz w:val="19"/>
        </w:rPr>
        <w:t xml:space="preserve"> </w:t>
      </w:r>
      <w:r>
        <w:rPr>
          <w:color w:val="4F4F4F"/>
          <w:w w:val="105"/>
          <w:sz w:val="21"/>
        </w:rPr>
        <w:t>=</w:t>
      </w:r>
      <w:r>
        <w:rPr>
          <w:color w:val="4F4F4F"/>
          <w:spacing w:val="-20"/>
          <w:w w:val="105"/>
          <w:sz w:val="21"/>
        </w:rPr>
        <w:t xml:space="preserve"> </w:t>
      </w:r>
      <w:r>
        <w:rPr>
          <w:color w:val="4F4F4F"/>
          <w:w w:val="105"/>
          <w:sz w:val="19"/>
        </w:rPr>
        <w:t>2</w:t>
      </w:r>
      <w:r>
        <w:rPr>
          <w:color w:val="4F4F4F"/>
          <w:spacing w:val="3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x</w:t>
      </w:r>
      <w:r>
        <w:rPr>
          <w:color w:val="4F4F4F"/>
          <w:spacing w:val="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výtisk</w:t>
      </w:r>
      <w:r>
        <w:rPr>
          <w:color w:val="4F4F4F"/>
          <w:spacing w:val="-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A4</w:t>
      </w:r>
      <w:r>
        <w:rPr>
          <w:color w:val="4F4F4F"/>
          <w:spacing w:val="-1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a</w:t>
      </w:r>
      <w:r>
        <w:rPr>
          <w:color w:val="4F4F4F"/>
          <w:spacing w:val="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jsou</w:t>
      </w:r>
      <w:r>
        <w:rPr>
          <w:color w:val="4F4F4F"/>
          <w:spacing w:val="-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v</w:t>
      </w:r>
      <w:r>
        <w:rPr>
          <w:color w:val="4F4F4F"/>
          <w:spacing w:val="-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ní</w:t>
      </w:r>
      <w:r>
        <w:rPr>
          <w:color w:val="4F4F4F"/>
          <w:spacing w:val="-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zahrnuty</w:t>
      </w:r>
      <w:r>
        <w:rPr>
          <w:color w:val="4F4F4F"/>
          <w:spacing w:val="-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veškeré</w:t>
      </w:r>
      <w:r>
        <w:rPr>
          <w:color w:val="4F4F4F"/>
          <w:spacing w:val="-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náklady</w:t>
      </w:r>
      <w:r>
        <w:rPr>
          <w:color w:val="4F4F4F"/>
          <w:spacing w:val="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na</w:t>
      </w:r>
      <w:r>
        <w:rPr>
          <w:color w:val="4F4F4F"/>
          <w:spacing w:val="-1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materiál,</w:t>
      </w:r>
      <w:r>
        <w:rPr>
          <w:color w:val="4F4F4F"/>
          <w:spacing w:val="2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údržbu</w:t>
      </w:r>
      <w:r>
        <w:rPr>
          <w:color w:val="696969"/>
          <w:w w:val="105"/>
          <w:sz w:val="19"/>
        </w:rPr>
        <w:t>,</w:t>
      </w:r>
      <w:r>
        <w:rPr>
          <w:color w:val="696969"/>
          <w:spacing w:val="8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servis stroje a veškeré plnění dle této smlouvy</w:t>
      </w:r>
      <w:r w:rsidR="00694993">
        <w:rPr>
          <w:color w:val="4F4F4F"/>
          <w:w w:val="105"/>
          <w:sz w:val="19"/>
        </w:rPr>
        <w:t>,</w:t>
      </w:r>
      <w:r>
        <w:rPr>
          <w:color w:val="4F4F4F"/>
          <w:w w:val="105"/>
          <w:sz w:val="19"/>
        </w:rPr>
        <w:t xml:space="preserve"> není</w:t>
      </w:r>
      <w:r>
        <w:rPr>
          <w:color w:val="696969"/>
          <w:w w:val="105"/>
          <w:sz w:val="19"/>
        </w:rPr>
        <w:t>-</w:t>
      </w:r>
      <w:r>
        <w:rPr>
          <w:color w:val="4F4F4F"/>
          <w:w w:val="105"/>
          <w:sz w:val="19"/>
        </w:rPr>
        <w:t>li stanoveno</w:t>
      </w:r>
      <w:r>
        <w:rPr>
          <w:color w:val="4F4F4F"/>
          <w:spacing w:val="-3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jinak</w:t>
      </w:r>
      <w:r w:rsidR="00694993">
        <w:rPr>
          <w:color w:val="4F4F4F"/>
          <w:w w:val="105"/>
          <w:sz w:val="19"/>
        </w:rPr>
        <w:t>.</w:t>
      </w:r>
    </w:p>
    <w:p w:rsidR="009A0399" w:rsidRDefault="009A0399">
      <w:pPr>
        <w:spacing w:line="237" w:lineRule="auto"/>
        <w:jc w:val="both"/>
        <w:rPr>
          <w:sz w:val="19"/>
        </w:rPr>
        <w:sectPr w:rsidR="009A0399">
          <w:type w:val="continuous"/>
          <w:pgSz w:w="11900" w:h="16820"/>
          <w:pgMar w:top="60" w:right="1260" w:bottom="280" w:left="0" w:header="708" w:footer="708" w:gutter="0"/>
          <w:cols w:space="708"/>
        </w:sectPr>
      </w:pPr>
    </w:p>
    <w:p w:rsidR="009A0399" w:rsidRDefault="009A0399">
      <w:pPr>
        <w:pStyle w:val="Zkladntext"/>
      </w:pPr>
    </w:p>
    <w:p w:rsidR="009A0399" w:rsidRDefault="009A0399">
      <w:pPr>
        <w:pStyle w:val="Zkladntext"/>
      </w:pPr>
    </w:p>
    <w:p w:rsidR="009A0399" w:rsidRDefault="009A0399">
      <w:pPr>
        <w:pStyle w:val="Zkladntext"/>
      </w:pPr>
    </w:p>
    <w:p w:rsidR="009A0399" w:rsidRDefault="009A0399">
      <w:pPr>
        <w:pStyle w:val="Zkladntext"/>
        <w:spacing w:before="8"/>
        <w:rPr>
          <w:sz w:val="23"/>
        </w:rPr>
      </w:pPr>
    </w:p>
    <w:p w:rsidR="009A0399" w:rsidRDefault="00F86835">
      <w:pPr>
        <w:pStyle w:val="Zkladntext"/>
        <w:spacing w:line="247" w:lineRule="auto"/>
        <w:ind w:left="1466" w:right="113" w:firstLine="344"/>
        <w:jc w:val="both"/>
      </w:pPr>
      <w:r>
        <w:rPr>
          <w:color w:val="505050"/>
        </w:rPr>
        <w:t>P</w:t>
      </w:r>
      <w:r w:rsidR="002409EC">
        <w:rPr>
          <w:color w:val="505050"/>
        </w:rPr>
        <w:t>ř</w:t>
      </w:r>
      <w:r>
        <w:rPr>
          <w:color w:val="505050"/>
        </w:rPr>
        <w:t>i zvýšení vstupních cen způsobených inflac</w:t>
      </w:r>
      <w:r w:rsidR="002409EC">
        <w:rPr>
          <w:color w:val="505050"/>
        </w:rPr>
        <w:t>í</w:t>
      </w:r>
      <w:r>
        <w:rPr>
          <w:color w:val="6B6B6B"/>
        </w:rPr>
        <w:t xml:space="preserve"> </w:t>
      </w:r>
      <w:r>
        <w:rPr>
          <w:color w:val="505050"/>
        </w:rPr>
        <w:t>o v</w:t>
      </w:r>
      <w:r w:rsidR="002409EC">
        <w:rPr>
          <w:color w:val="505050"/>
        </w:rPr>
        <w:t>í</w:t>
      </w:r>
      <w:r>
        <w:rPr>
          <w:color w:val="505050"/>
        </w:rPr>
        <w:t xml:space="preserve">ce jak </w:t>
      </w:r>
      <w:r>
        <w:rPr>
          <w:color w:val="505050"/>
          <w:spacing w:val="-4"/>
        </w:rPr>
        <w:t>15</w:t>
      </w:r>
      <w:r>
        <w:rPr>
          <w:color w:val="6B6B6B"/>
          <w:spacing w:val="-4"/>
        </w:rPr>
        <w:t xml:space="preserve">% </w:t>
      </w:r>
      <w:r>
        <w:rPr>
          <w:color w:val="505050"/>
        </w:rPr>
        <w:t>a p</w:t>
      </w:r>
      <w:r w:rsidR="002409EC">
        <w:rPr>
          <w:color w:val="505050"/>
        </w:rPr>
        <w:t>ř</w:t>
      </w:r>
      <w:r>
        <w:rPr>
          <w:color w:val="505050"/>
        </w:rPr>
        <w:t xml:space="preserve">i zvýšení vstupních  cen </w:t>
      </w:r>
      <w:r>
        <w:rPr>
          <w:color w:val="505050"/>
          <w:spacing w:val="-3"/>
        </w:rPr>
        <w:t>po</w:t>
      </w:r>
      <w:r>
        <w:rPr>
          <w:color w:val="6B6B6B"/>
          <w:spacing w:val="-3"/>
        </w:rPr>
        <w:t>h</w:t>
      </w:r>
      <w:r>
        <w:rPr>
          <w:color w:val="505050"/>
          <w:spacing w:val="-3"/>
        </w:rPr>
        <w:t xml:space="preserve">ybem </w:t>
      </w:r>
      <w:r>
        <w:rPr>
          <w:color w:val="505050"/>
        </w:rPr>
        <w:t>kursu koruny o 15%</w:t>
      </w:r>
      <w:r>
        <w:rPr>
          <w:color w:val="6B6B6B"/>
        </w:rPr>
        <w:t xml:space="preserve">, </w:t>
      </w:r>
      <w:r>
        <w:rPr>
          <w:color w:val="505050"/>
          <w:spacing w:val="-8"/>
        </w:rPr>
        <w:t>zhotovite</w:t>
      </w:r>
      <w:r>
        <w:rPr>
          <w:color w:val="6B6B6B"/>
          <w:spacing w:val="-8"/>
        </w:rPr>
        <w:t xml:space="preserve">l </w:t>
      </w:r>
      <w:r>
        <w:rPr>
          <w:color w:val="505050"/>
        </w:rPr>
        <w:t xml:space="preserve">je oprávněn jedenkrát </w:t>
      </w:r>
      <w:r>
        <w:rPr>
          <w:color w:val="6B6B6B"/>
        </w:rPr>
        <w:t>r</w:t>
      </w:r>
      <w:r>
        <w:rPr>
          <w:color w:val="505050"/>
        </w:rPr>
        <w:t>očně aktualizovat ceny  uvedené  v této smlouvě</w:t>
      </w:r>
      <w:r>
        <w:rPr>
          <w:color w:val="6B6B6B"/>
        </w:rPr>
        <w:t xml:space="preserve">, </w:t>
      </w:r>
      <w:r>
        <w:rPr>
          <w:color w:val="505050"/>
        </w:rPr>
        <w:t xml:space="preserve">nejdříve však k </w:t>
      </w:r>
      <w:r>
        <w:rPr>
          <w:color w:val="505050"/>
          <w:spacing w:val="-4"/>
        </w:rPr>
        <w:t>1</w:t>
      </w:r>
      <w:r>
        <w:rPr>
          <w:color w:val="6B6B6B"/>
          <w:spacing w:val="-4"/>
        </w:rPr>
        <w:t xml:space="preserve">. </w:t>
      </w:r>
      <w:r>
        <w:rPr>
          <w:color w:val="505050"/>
        </w:rPr>
        <w:t>červenci</w:t>
      </w:r>
      <w:r>
        <w:rPr>
          <w:color w:val="505050"/>
          <w:spacing w:val="-21"/>
        </w:rPr>
        <w:t xml:space="preserve"> </w:t>
      </w:r>
      <w:r>
        <w:rPr>
          <w:color w:val="505050"/>
        </w:rPr>
        <w:t>2021</w:t>
      </w:r>
      <w:r>
        <w:rPr>
          <w:color w:val="6B6B6B"/>
        </w:rPr>
        <w:t>.</w:t>
      </w:r>
    </w:p>
    <w:p w:rsidR="009A0399" w:rsidRDefault="009A0399">
      <w:pPr>
        <w:pStyle w:val="Zkladntext"/>
        <w:spacing w:before="3"/>
      </w:pPr>
    </w:p>
    <w:p w:rsidR="009A0399" w:rsidRDefault="00F86835">
      <w:pPr>
        <w:pStyle w:val="Zkladntext"/>
        <w:spacing w:line="247" w:lineRule="auto"/>
        <w:ind w:left="1465" w:right="133" w:firstLine="337"/>
        <w:jc w:val="both"/>
      </w:pPr>
      <w:r>
        <w:rPr>
          <w:color w:val="505050"/>
        </w:rPr>
        <w:t>Při zvýšen</w:t>
      </w:r>
      <w:r w:rsidR="00BA3304">
        <w:rPr>
          <w:color w:val="505050"/>
        </w:rPr>
        <w:t>í</w:t>
      </w:r>
      <w:r>
        <w:rPr>
          <w:color w:val="505050"/>
        </w:rPr>
        <w:t xml:space="preserve"> vstupní ceny inflací</w:t>
      </w:r>
      <w:r>
        <w:rPr>
          <w:color w:val="6B6B6B"/>
        </w:rPr>
        <w:t xml:space="preserve"> </w:t>
      </w:r>
      <w:r>
        <w:rPr>
          <w:color w:val="505050"/>
        </w:rPr>
        <w:t>se vycház</w:t>
      </w:r>
      <w:r>
        <w:rPr>
          <w:color w:val="6B6B6B"/>
        </w:rPr>
        <w:t xml:space="preserve">í </w:t>
      </w:r>
      <w:r>
        <w:rPr>
          <w:color w:val="505050"/>
        </w:rPr>
        <w:t>z procentuální výše inflace vyh</w:t>
      </w:r>
      <w:r>
        <w:rPr>
          <w:color w:val="6B6B6B"/>
        </w:rPr>
        <w:t>l</w:t>
      </w:r>
      <w:r w:rsidR="00BA3304">
        <w:rPr>
          <w:color w:val="505050"/>
        </w:rPr>
        <w:t>ášené Č</w:t>
      </w:r>
      <w:r>
        <w:rPr>
          <w:color w:val="505050"/>
        </w:rPr>
        <w:t>eským statistickým úřadem</w:t>
      </w:r>
      <w:r>
        <w:rPr>
          <w:color w:val="6B6B6B"/>
        </w:rPr>
        <w:t>.</w:t>
      </w:r>
    </w:p>
    <w:p w:rsidR="009A0399" w:rsidRDefault="009A0399">
      <w:pPr>
        <w:pStyle w:val="Zkladntext"/>
        <w:spacing w:before="7"/>
        <w:rPr>
          <w:sz w:val="19"/>
        </w:rPr>
      </w:pPr>
    </w:p>
    <w:p w:rsidR="009A0399" w:rsidRDefault="00F86835">
      <w:pPr>
        <w:pStyle w:val="Zkladntext"/>
        <w:spacing w:line="247" w:lineRule="auto"/>
        <w:ind w:left="1458" w:right="125" w:firstLine="344"/>
        <w:jc w:val="both"/>
      </w:pPr>
      <w:r>
        <w:rPr>
          <w:color w:val="505050"/>
        </w:rPr>
        <w:t>Při zvýšení vstupní ceny změnou kursu Kč vůči EUR</w:t>
      </w:r>
      <w:r>
        <w:rPr>
          <w:color w:val="6B6B6B"/>
        </w:rPr>
        <w:t xml:space="preserve"> </w:t>
      </w:r>
      <w:r>
        <w:rPr>
          <w:color w:val="505050"/>
        </w:rPr>
        <w:t>se v</w:t>
      </w:r>
      <w:r w:rsidR="00BA3304">
        <w:rPr>
          <w:color w:val="505050"/>
        </w:rPr>
        <w:t>ychází z kursu devizového trhu Č</w:t>
      </w:r>
      <w:r>
        <w:rPr>
          <w:color w:val="505050"/>
        </w:rPr>
        <w:t>eské národní banky uveřejněného v Hospodářských novinách</w:t>
      </w:r>
      <w:r>
        <w:rPr>
          <w:color w:val="6B6B6B"/>
        </w:rPr>
        <w:t>.</w:t>
      </w:r>
    </w:p>
    <w:p w:rsidR="009A0399" w:rsidRDefault="009A0399">
      <w:pPr>
        <w:pStyle w:val="Zkladntext"/>
        <w:spacing w:before="7"/>
        <w:rPr>
          <w:sz w:val="19"/>
        </w:rPr>
      </w:pPr>
    </w:p>
    <w:p w:rsidR="009A0399" w:rsidRDefault="00F86835">
      <w:pPr>
        <w:spacing w:line="242" w:lineRule="auto"/>
        <w:ind w:left="1455" w:right="120" w:firstLine="347"/>
        <w:jc w:val="both"/>
        <w:rPr>
          <w:sz w:val="20"/>
        </w:rPr>
      </w:pPr>
      <w:r>
        <w:rPr>
          <w:color w:val="505050"/>
          <w:w w:val="105"/>
          <w:sz w:val="20"/>
        </w:rPr>
        <w:t xml:space="preserve">Podle stavu počitadla kopírovacího stroje ke konci </w:t>
      </w:r>
      <w:r>
        <w:rPr>
          <w:b/>
          <w:color w:val="505050"/>
          <w:w w:val="105"/>
          <w:sz w:val="19"/>
        </w:rPr>
        <w:t xml:space="preserve">předchozího kalendářního čtvrtletí </w:t>
      </w:r>
      <w:r>
        <w:rPr>
          <w:color w:val="505050"/>
          <w:w w:val="105"/>
          <w:sz w:val="20"/>
        </w:rPr>
        <w:t xml:space="preserve">vystaví </w:t>
      </w:r>
      <w:r>
        <w:rPr>
          <w:color w:val="505050"/>
          <w:spacing w:val="-7"/>
          <w:w w:val="105"/>
          <w:sz w:val="20"/>
        </w:rPr>
        <w:t>zhotovite</w:t>
      </w:r>
      <w:r>
        <w:rPr>
          <w:color w:val="6B6B6B"/>
          <w:spacing w:val="-7"/>
          <w:w w:val="105"/>
          <w:sz w:val="20"/>
        </w:rPr>
        <w:t xml:space="preserve">l </w:t>
      </w:r>
      <w:r>
        <w:rPr>
          <w:color w:val="505050"/>
          <w:w w:val="105"/>
          <w:sz w:val="20"/>
        </w:rPr>
        <w:t xml:space="preserve">vždy do 15 dní prvního měsíce </w:t>
      </w:r>
      <w:r>
        <w:rPr>
          <w:b/>
          <w:color w:val="505050"/>
          <w:w w:val="105"/>
          <w:sz w:val="19"/>
        </w:rPr>
        <w:t>kalendářního čtvrtlet</w:t>
      </w:r>
      <w:r w:rsidR="00BA3304">
        <w:rPr>
          <w:b/>
          <w:color w:val="505050"/>
          <w:w w:val="105"/>
          <w:sz w:val="19"/>
        </w:rPr>
        <w:t>í</w:t>
      </w:r>
      <w:r>
        <w:rPr>
          <w:b/>
          <w:color w:val="505050"/>
          <w:w w:val="105"/>
          <w:sz w:val="19"/>
        </w:rPr>
        <w:t xml:space="preserve"> fakturu s lhůtou splatnosti 14 dní. </w:t>
      </w:r>
      <w:r>
        <w:rPr>
          <w:color w:val="505050"/>
          <w:w w:val="105"/>
          <w:sz w:val="20"/>
        </w:rPr>
        <w:t>Faktura</w:t>
      </w:r>
      <w:r>
        <w:rPr>
          <w:color w:val="505050"/>
          <w:spacing w:val="-1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musí</w:t>
      </w:r>
      <w:r>
        <w:rPr>
          <w:color w:val="505050"/>
          <w:spacing w:val="-1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mít</w:t>
      </w:r>
      <w:r>
        <w:rPr>
          <w:color w:val="505050"/>
          <w:spacing w:val="-1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vždy</w:t>
      </w:r>
      <w:r>
        <w:rPr>
          <w:color w:val="505050"/>
          <w:spacing w:val="-20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náležitosti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daňového</w:t>
      </w:r>
      <w:r>
        <w:rPr>
          <w:color w:val="505050"/>
          <w:spacing w:val="-10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dokladu</w:t>
      </w:r>
      <w:r>
        <w:rPr>
          <w:color w:val="6B6B6B"/>
          <w:w w:val="105"/>
          <w:sz w:val="20"/>
        </w:rPr>
        <w:t>,</w:t>
      </w:r>
      <w:r>
        <w:rPr>
          <w:color w:val="6B6B6B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jinak</w:t>
      </w:r>
      <w:r>
        <w:rPr>
          <w:color w:val="505050"/>
          <w:spacing w:val="-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má</w:t>
      </w:r>
      <w:r>
        <w:rPr>
          <w:color w:val="505050"/>
          <w:spacing w:val="-18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objednatel</w:t>
      </w:r>
      <w:r>
        <w:rPr>
          <w:color w:val="505050"/>
          <w:spacing w:val="-1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právo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fakturu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odmítnout</w:t>
      </w:r>
      <w:r>
        <w:rPr>
          <w:color w:val="505050"/>
          <w:spacing w:val="-11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s tím</w:t>
      </w:r>
      <w:r>
        <w:rPr>
          <w:color w:val="6B6B6B"/>
          <w:w w:val="105"/>
          <w:sz w:val="20"/>
        </w:rPr>
        <w:t>,</w:t>
      </w:r>
      <w:r>
        <w:rPr>
          <w:color w:val="6B6B6B"/>
          <w:spacing w:val="-1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že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je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povinen</w:t>
      </w:r>
      <w:r>
        <w:rPr>
          <w:color w:val="505050"/>
          <w:spacing w:val="-18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zhotovitele</w:t>
      </w:r>
      <w:r>
        <w:rPr>
          <w:color w:val="505050"/>
          <w:spacing w:val="-12"/>
          <w:w w:val="105"/>
          <w:sz w:val="20"/>
        </w:rPr>
        <w:t xml:space="preserve"> </w:t>
      </w:r>
      <w:r>
        <w:rPr>
          <w:color w:val="505050"/>
          <w:spacing w:val="-3"/>
          <w:w w:val="105"/>
          <w:sz w:val="20"/>
        </w:rPr>
        <w:t>upozornit</w:t>
      </w:r>
      <w:r>
        <w:rPr>
          <w:color w:val="6B6B6B"/>
          <w:spacing w:val="-3"/>
          <w:w w:val="105"/>
          <w:sz w:val="20"/>
        </w:rPr>
        <w:t>,</w:t>
      </w:r>
      <w:r>
        <w:rPr>
          <w:color w:val="6B6B6B"/>
          <w:spacing w:val="-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z</w:t>
      </w:r>
      <w:r>
        <w:rPr>
          <w:color w:val="505050"/>
          <w:spacing w:val="-1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jakých</w:t>
      </w:r>
      <w:r>
        <w:rPr>
          <w:color w:val="505050"/>
          <w:spacing w:val="-1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důvodů</w:t>
      </w:r>
      <w:r>
        <w:rPr>
          <w:color w:val="505050"/>
          <w:spacing w:val="-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fakturu</w:t>
      </w:r>
      <w:r>
        <w:rPr>
          <w:color w:val="505050"/>
          <w:spacing w:val="-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odmítá.</w:t>
      </w:r>
    </w:p>
    <w:p w:rsidR="009A0399" w:rsidRDefault="009A0399">
      <w:pPr>
        <w:pStyle w:val="Zkladntext"/>
        <w:spacing w:before="8"/>
      </w:pPr>
    </w:p>
    <w:p w:rsidR="009A0399" w:rsidRDefault="00F86835">
      <w:pPr>
        <w:pStyle w:val="Zkladntext"/>
        <w:spacing w:line="247" w:lineRule="auto"/>
        <w:ind w:left="1458" w:right="128" w:firstLine="344"/>
        <w:jc w:val="both"/>
      </w:pPr>
      <w:r>
        <w:rPr>
          <w:color w:val="505050"/>
        </w:rPr>
        <w:t>V p</w:t>
      </w:r>
      <w:r w:rsidR="00BA3304">
        <w:rPr>
          <w:color w:val="505050"/>
        </w:rPr>
        <w:t>ř</w:t>
      </w:r>
      <w:r>
        <w:rPr>
          <w:color w:val="505050"/>
        </w:rPr>
        <w:t>ípadě</w:t>
      </w:r>
      <w:r>
        <w:rPr>
          <w:color w:val="6B6B6B"/>
        </w:rPr>
        <w:t xml:space="preserve">, </w:t>
      </w:r>
      <w:r>
        <w:rPr>
          <w:color w:val="505050"/>
        </w:rPr>
        <w:t>že objednatel fakturu včas nezaplatí nebo bezdůvodně nebo neoprávněně fakturu odmítne zaplatit</w:t>
      </w:r>
      <w:r>
        <w:rPr>
          <w:color w:val="6B6B6B"/>
        </w:rPr>
        <w:t xml:space="preserve">, </w:t>
      </w:r>
      <w:r>
        <w:rPr>
          <w:color w:val="505050"/>
        </w:rPr>
        <w:t xml:space="preserve">strany se dohodly na smluvní pokutě ve výši </w:t>
      </w:r>
      <w:r w:rsidR="00BA3304">
        <w:rPr>
          <w:color w:val="505050"/>
        </w:rPr>
        <w:t>0</w:t>
      </w:r>
      <w:r>
        <w:rPr>
          <w:color w:val="505050"/>
          <w:sz w:val="19"/>
        </w:rPr>
        <w:t>,</w:t>
      </w:r>
      <w:r>
        <w:rPr>
          <w:color w:val="505050"/>
        </w:rPr>
        <w:t>1</w:t>
      </w:r>
      <w:r>
        <w:rPr>
          <w:rFonts w:ascii="Times New Roman" w:hAnsi="Times New Roman"/>
          <w:color w:val="505050"/>
        </w:rPr>
        <w:t xml:space="preserve">% </w:t>
      </w:r>
      <w:r>
        <w:rPr>
          <w:color w:val="505050"/>
        </w:rPr>
        <w:t>z fakturované ceny za každý den prodlení. Smluvní pokuta se nezapočítává na náhradu škody a je splatná vždy ke konci kalendářního měsíce</w:t>
      </w:r>
      <w:r>
        <w:rPr>
          <w:color w:val="828282"/>
        </w:rPr>
        <w:t>.</w:t>
      </w:r>
    </w:p>
    <w:p w:rsidR="009A0399" w:rsidRDefault="009A0399">
      <w:pPr>
        <w:pStyle w:val="Zkladntext"/>
        <w:spacing w:before="8"/>
        <w:rPr>
          <w:sz w:val="19"/>
        </w:rPr>
      </w:pPr>
    </w:p>
    <w:p w:rsidR="009A0399" w:rsidRDefault="00F86835">
      <w:pPr>
        <w:pStyle w:val="Zkladntext"/>
        <w:ind w:left="1796"/>
      </w:pPr>
      <w:r>
        <w:rPr>
          <w:color w:val="505050"/>
        </w:rPr>
        <w:t>Všechny ceny uvedené v této smlouvě jsou bez DPH</w:t>
      </w:r>
      <w:r>
        <w:rPr>
          <w:color w:val="6B6B6B"/>
        </w:rPr>
        <w:t>.</w:t>
      </w:r>
    </w:p>
    <w:p w:rsidR="009A0399" w:rsidRDefault="009A0399">
      <w:pPr>
        <w:pStyle w:val="Zkladntext"/>
        <w:spacing w:before="2"/>
        <w:rPr>
          <w:sz w:val="30"/>
        </w:rPr>
      </w:pPr>
    </w:p>
    <w:p w:rsidR="009A0399" w:rsidRDefault="00F86835">
      <w:pPr>
        <w:pStyle w:val="Nadpis2"/>
        <w:ind w:left="5851"/>
        <w:jc w:val="left"/>
      </w:pPr>
      <w:r>
        <w:rPr>
          <w:color w:val="505050"/>
          <w:w w:val="110"/>
        </w:rPr>
        <w:t>IV.</w:t>
      </w:r>
    </w:p>
    <w:p w:rsidR="009A0399" w:rsidRDefault="00F86835">
      <w:pPr>
        <w:spacing w:before="17"/>
        <w:ind w:left="4990"/>
        <w:rPr>
          <w:b/>
          <w:sz w:val="23"/>
        </w:rPr>
      </w:pPr>
      <w:r>
        <w:rPr>
          <w:b/>
          <w:color w:val="505050"/>
          <w:w w:val="105"/>
          <w:sz w:val="23"/>
        </w:rPr>
        <w:t>Kvalita prací a záruka</w:t>
      </w:r>
    </w:p>
    <w:p w:rsidR="009A0399" w:rsidRDefault="00F86835">
      <w:pPr>
        <w:pStyle w:val="Zkladntext"/>
        <w:spacing w:before="232" w:line="247" w:lineRule="auto"/>
        <w:ind w:left="1453" w:right="136" w:firstLine="346"/>
        <w:jc w:val="both"/>
      </w:pPr>
      <w:r>
        <w:rPr>
          <w:color w:val="505050"/>
        </w:rPr>
        <w:t>Zhotovitel se zavazuje provést dílo v kvalitě odpovídajíc</w:t>
      </w:r>
      <w:r w:rsidR="00BA3304">
        <w:rPr>
          <w:color w:val="505050"/>
        </w:rPr>
        <w:t>í</w:t>
      </w:r>
      <w:r>
        <w:rPr>
          <w:color w:val="505050"/>
        </w:rPr>
        <w:t xml:space="preserve"> účelu smlouvy</w:t>
      </w:r>
      <w:r>
        <w:rPr>
          <w:color w:val="6B6B6B"/>
        </w:rPr>
        <w:t xml:space="preserve">, </w:t>
      </w:r>
      <w:r>
        <w:rPr>
          <w:color w:val="505050"/>
        </w:rPr>
        <w:t>právním předpisům</w:t>
      </w:r>
      <w:r>
        <w:rPr>
          <w:color w:val="6B6B6B"/>
        </w:rPr>
        <w:t xml:space="preserve">, </w:t>
      </w:r>
      <w:r>
        <w:rPr>
          <w:color w:val="505050"/>
        </w:rPr>
        <w:t>závazným technickým normám a doporučeni výrobce</w:t>
      </w:r>
      <w:r>
        <w:rPr>
          <w:color w:val="6B6B6B"/>
        </w:rPr>
        <w:t>.</w:t>
      </w:r>
    </w:p>
    <w:p w:rsidR="009A0399" w:rsidRDefault="00F86835">
      <w:pPr>
        <w:pStyle w:val="Zkladntext"/>
        <w:spacing w:before="103" w:line="244" w:lineRule="auto"/>
        <w:ind w:left="1451" w:right="136" w:firstLine="341"/>
        <w:jc w:val="both"/>
      </w:pPr>
      <w:r>
        <w:rPr>
          <w:color w:val="505050"/>
        </w:rPr>
        <w:t xml:space="preserve">Zhotovitel neodpovídá za vady způsobené neodbornou obsluhou nebo údržbou prováděnou pracovníky objednatele nebo </w:t>
      </w:r>
      <w:r w:rsidR="00CD4F2F">
        <w:rPr>
          <w:color w:val="505050"/>
        </w:rPr>
        <w:t>třetí</w:t>
      </w:r>
      <w:r>
        <w:rPr>
          <w:i/>
          <w:color w:val="505050"/>
        </w:rPr>
        <w:t xml:space="preserve"> </w:t>
      </w:r>
      <w:r>
        <w:rPr>
          <w:color w:val="505050"/>
        </w:rPr>
        <w:t>osobou v rozporu s provozními předpisy</w:t>
      </w:r>
      <w:r>
        <w:rPr>
          <w:color w:val="6B6B6B"/>
        </w:rPr>
        <w:t xml:space="preserve">, </w:t>
      </w:r>
      <w:r>
        <w:rPr>
          <w:color w:val="505050"/>
        </w:rPr>
        <w:t>návodem k obsluze nebo pokyny uvedenými v zaškolen</w:t>
      </w:r>
      <w:r w:rsidR="00CD4F2F">
        <w:rPr>
          <w:color w:val="505050"/>
        </w:rPr>
        <w:t>í</w:t>
      </w:r>
      <w:r>
        <w:rPr>
          <w:color w:val="505050"/>
        </w:rPr>
        <w:t>.</w:t>
      </w:r>
    </w:p>
    <w:p w:rsidR="009A0399" w:rsidRDefault="00F86835">
      <w:pPr>
        <w:pStyle w:val="Zkladntext"/>
        <w:spacing w:before="103" w:line="244" w:lineRule="auto"/>
        <w:ind w:left="1451" w:right="140" w:firstLine="344"/>
        <w:jc w:val="both"/>
      </w:pPr>
      <w:r>
        <w:rPr>
          <w:color w:val="505050"/>
        </w:rPr>
        <w:t>V případě opotřeben</w:t>
      </w:r>
      <w:r w:rsidR="00CD4F2F">
        <w:rPr>
          <w:color w:val="505050"/>
        </w:rPr>
        <w:t>í</w:t>
      </w:r>
      <w:r>
        <w:rPr>
          <w:color w:val="505050"/>
        </w:rPr>
        <w:t xml:space="preserve"> kopírovacího stroje doporučí zhotovitel objednateli vyřazení stroje</w:t>
      </w:r>
      <w:r>
        <w:rPr>
          <w:color w:val="6B6B6B"/>
        </w:rPr>
        <w:t xml:space="preserve">. </w:t>
      </w:r>
      <w:r>
        <w:rPr>
          <w:color w:val="505050"/>
        </w:rPr>
        <w:t>Jestl</w:t>
      </w:r>
      <w:r>
        <w:rPr>
          <w:color w:val="6B6B6B"/>
        </w:rPr>
        <w:t>i</w:t>
      </w:r>
      <w:r w:rsidR="00CD4F2F">
        <w:rPr>
          <w:color w:val="505050"/>
        </w:rPr>
        <w:t>že doporučení</w:t>
      </w:r>
      <w:r>
        <w:rPr>
          <w:color w:val="505050"/>
        </w:rPr>
        <w:t xml:space="preserve"> zhotovitele nebude akceptováno</w:t>
      </w:r>
      <w:r>
        <w:rPr>
          <w:color w:val="6B6B6B"/>
        </w:rPr>
        <w:t xml:space="preserve">, </w:t>
      </w:r>
      <w:r>
        <w:rPr>
          <w:color w:val="505050"/>
        </w:rPr>
        <w:t>zhotovitel má právo odmítnout údržbu a servis tohoto kopírovacího stroje</w:t>
      </w:r>
      <w:r>
        <w:rPr>
          <w:color w:val="828282"/>
        </w:rPr>
        <w:t>.</w:t>
      </w:r>
    </w:p>
    <w:p w:rsidR="009A0399" w:rsidRDefault="00F86835">
      <w:pPr>
        <w:pStyle w:val="Zkladntext"/>
        <w:spacing w:before="103"/>
        <w:ind w:left="1444" w:right="141" w:firstLine="342"/>
        <w:jc w:val="both"/>
      </w:pPr>
      <w:r>
        <w:rPr>
          <w:color w:val="505050"/>
        </w:rPr>
        <w:t>Objednatel je povinen oznámit zhotoviteli termín pravidelné údržby podle doporučení zhotovitele uvedeného v montážním listě. V době uzavření této smlouvy objednatel při oznámení termínu pravidelné údržby vychází z montážn</w:t>
      </w:r>
      <w:r w:rsidR="00CD4F2F">
        <w:rPr>
          <w:color w:val="505050"/>
        </w:rPr>
        <w:t>í</w:t>
      </w:r>
      <w:r>
        <w:rPr>
          <w:color w:val="505050"/>
        </w:rPr>
        <w:t>ch listů vyplněných zhotovitelem před účinností této smlouvy.</w:t>
      </w:r>
    </w:p>
    <w:p w:rsidR="009A0399" w:rsidRDefault="009A0399">
      <w:pPr>
        <w:pStyle w:val="Zkladntext"/>
        <w:spacing w:before="7"/>
        <w:rPr>
          <w:sz w:val="23"/>
        </w:rPr>
      </w:pPr>
    </w:p>
    <w:p w:rsidR="009A0399" w:rsidRDefault="00F86835">
      <w:pPr>
        <w:spacing w:line="363" w:lineRule="exact"/>
        <w:ind w:left="5879"/>
        <w:rPr>
          <w:b/>
          <w:sz w:val="32"/>
        </w:rPr>
      </w:pPr>
      <w:r>
        <w:rPr>
          <w:b/>
          <w:color w:val="505050"/>
          <w:sz w:val="32"/>
        </w:rPr>
        <w:t>v.</w:t>
      </w:r>
    </w:p>
    <w:p w:rsidR="009A0399" w:rsidRDefault="00F86835">
      <w:pPr>
        <w:pStyle w:val="Nadpis2"/>
        <w:spacing w:line="260" w:lineRule="exact"/>
        <w:ind w:left="4933"/>
        <w:jc w:val="left"/>
      </w:pPr>
      <w:r>
        <w:rPr>
          <w:color w:val="505050"/>
          <w:w w:val="105"/>
        </w:rPr>
        <w:t>Povinnosti zhotovitele</w:t>
      </w:r>
    </w:p>
    <w:p w:rsidR="009A0399" w:rsidRDefault="009A0399">
      <w:pPr>
        <w:pStyle w:val="Zkladntext"/>
        <w:spacing w:before="9"/>
        <w:rPr>
          <w:b/>
        </w:rPr>
      </w:pP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806"/>
        </w:tabs>
        <w:ind w:hanging="362"/>
        <w:rPr>
          <w:color w:val="505050"/>
          <w:sz w:val="20"/>
        </w:rPr>
      </w:pPr>
      <w:r>
        <w:rPr>
          <w:color w:val="505050"/>
          <w:sz w:val="20"/>
        </w:rPr>
        <w:t>udržovat stroj v řádném technickém stavu podle doporučení</w:t>
      </w:r>
      <w:r>
        <w:rPr>
          <w:color w:val="505050"/>
          <w:spacing w:val="-22"/>
          <w:sz w:val="20"/>
        </w:rPr>
        <w:t xml:space="preserve"> </w:t>
      </w:r>
      <w:r>
        <w:rPr>
          <w:color w:val="505050"/>
          <w:sz w:val="20"/>
        </w:rPr>
        <w:t>výrobce,</w:t>
      </w: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806"/>
        </w:tabs>
        <w:spacing w:before="127" w:line="223" w:lineRule="auto"/>
        <w:ind w:right="162" w:hanging="352"/>
        <w:rPr>
          <w:rFonts w:ascii="Times New Roman" w:hAnsi="Times New Roman"/>
          <w:b/>
          <w:color w:val="505050"/>
          <w:sz w:val="21"/>
        </w:rPr>
      </w:pPr>
      <w:r>
        <w:rPr>
          <w:color w:val="505050"/>
          <w:w w:val="110"/>
          <w:position w:val="1"/>
          <w:sz w:val="20"/>
        </w:rPr>
        <w:t xml:space="preserve">poskytovat standardní </w:t>
      </w:r>
      <w:r>
        <w:rPr>
          <w:color w:val="505050"/>
          <w:w w:val="140"/>
          <w:position w:val="1"/>
          <w:sz w:val="20"/>
        </w:rPr>
        <w:t>materi</w:t>
      </w:r>
      <w:r w:rsidR="00CD4F2F">
        <w:rPr>
          <w:color w:val="505050"/>
          <w:w w:val="140"/>
          <w:position w:val="1"/>
          <w:sz w:val="20"/>
        </w:rPr>
        <w:t>álové vy</w:t>
      </w:r>
      <w:r>
        <w:rPr>
          <w:color w:val="505050"/>
          <w:w w:val="140"/>
          <w:position w:val="1"/>
          <w:sz w:val="20"/>
        </w:rPr>
        <w:t xml:space="preserve">bavení </w:t>
      </w:r>
      <w:r>
        <w:rPr>
          <w:color w:val="505050"/>
          <w:w w:val="110"/>
          <w:position w:val="1"/>
          <w:sz w:val="20"/>
        </w:rPr>
        <w:t>pro běžný provoz stroje (servis stroje, spotřební</w:t>
      </w:r>
      <w:r>
        <w:rPr>
          <w:color w:val="505050"/>
          <w:w w:val="110"/>
          <w:sz w:val="20"/>
        </w:rPr>
        <w:t xml:space="preserve"> </w:t>
      </w:r>
      <w:r>
        <w:rPr>
          <w:color w:val="505050"/>
          <w:sz w:val="20"/>
        </w:rPr>
        <w:t>materiál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>-</w:t>
      </w:r>
      <w:r>
        <w:rPr>
          <w:color w:val="505050"/>
          <w:spacing w:val="3"/>
          <w:sz w:val="20"/>
        </w:rPr>
        <w:t xml:space="preserve"> </w:t>
      </w:r>
      <w:r>
        <w:rPr>
          <w:color w:val="505050"/>
          <w:spacing w:val="-1"/>
          <w:sz w:val="20"/>
        </w:rPr>
        <w:t>toner</w:t>
      </w:r>
      <w:r>
        <w:rPr>
          <w:color w:val="505050"/>
          <w:spacing w:val="-7"/>
          <w:sz w:val="20"/>
        </w:rPr>
        <w:t>y</w:t>
      </w:r>
      <w:r>
        <w:rPr>
          <w:color w:val="6B6B6B"/>
          <w:sz w:val="20"/>
        </w:rPr>
        <w:t>,</w:t>
      </w:r>
      <w:r>
        <w:rPr>
          <w:color w:val="6B6B6B"/>
          <w:spacing w:val="4"/>
          <w:sz w:val="20"/>
        </w:rPr>
        <w:t xml:space="preserve"> </w:t>
      </w:r>
      <w:r>
        <w:rPr>
          <w:color w:val="505050"/>
          <w:spacing w:val="-1"/>
          <w:w w:val="108"/>
          <w:sz w:val="20"/>
        </w:rPr>
        <w:t>fotoválce,I</w:t>
      </w:r>
      <w:r>
        <w:rPr>
          <w:color w:val="505050"/>
          <w:spacing w:val="-83"/>
          <w:w w:val="108"/>
          <w:sz w:val="20"/>
        </w:rPr>
        <w:t>U</w:t>
      </w:r>
      <w:r>
        <w:rPr>
          <w:color w:val="9E9E9E"/>
          <w:spacing w:val="-33"/>
          <w:w w:val="42"/>
          <w:sz w:val="20"/>
        </w:rPr>
        <w:t>&gt;</w:t>
      </w:r>
      <w:r>
        <w:rPr>
          <w:rFonts w:ascii="Times New Roman" w:hAnsi="Times New Roman"/>
          <w:color w:val="C1C1C1"/>
          <w:spacing w:val="-15"/>
          <w:w w:val="81"/>
          <w:position w:val="-9"/>
          <w:sz w:val="23"/>
        </w:rPr>
        <w:t>.</w:t>
      </w:r>
      <w:r>
        <w:rPr>
          <w:color w:val="9E9E9E"/>
          <w:spacing w:val="-10"/>
          <w:w w:val="42"/>
          <w:sz w:val="20"/>
        </w:rPr>
        <w:t>\</w:t>
      </w:r>
      <w:r w:rsidR="00CD4F2F">
        <w:rPr>
          <w:color w:val="9E9E9E"/>
          <w:spacing w:val="-10"/>
          <w:w w:val="42"/>
          <w:sz w:val="20"/>
        </w:rPr>
        <w:t>,</w:t>
      </w:r>
      <w:r>
        <w:rPr>
          <w:rFonts w:ascii="Times New Roman" w:hAnsi="Times New Roman"/>
          <w:color w:val="C1C1C1"/>
          <w:spacing w:val="-38"/>
          <w:w w:val="81"/>
          <w:position w:val="-9"/>
          <w:sz w:val="23"/>
        </w:rPr>
        <w:t>.</w:t>
      </w:r>
      <w:r>
        <w:rPr>
          <w:color w:val="9E9E9E"/>
          <w:spacing w:val="-10"/>
          <w:w w:val="42"/>
          <w:sz w:val="20"/>
        </w:rPr>
        <w:t>_</w:t>
      </w:r>
      <w:r>
        <w:rPr>
          <w:rFonts w:ascii="Times New Roman" w:hAnsi="Times New Roman"/>
          <w:color w:val="C1C1C1"/>
          <w:spacing w:val="-46"/>
          <w:w w:val="81"/>
          <w:position w:val="-9"/>
          <w:sz w:val="23"/>
        </w:rPr>
        <w:t>.</w:t>
      </w:r>
      <w:r>
        <w:rPr>
          <w:b/>
          <w:color w:val="505050"/>
          <w:spacing w:val="-1"/>
          <w:w w:val="110"/>
          <w:sz w:val="19"/>
        </w:rPr>
        <w:t>vč</w:t>
      </w:r>
      <w:r w:rsidR="00CD4F2F">
        <w:rPr>
          <w:b/>
          <w:color w:val="505050"/>
          <w:spacing w:val="-1"/>
          <w:w w:val="110"/>
          <w:sz w:val="19"/>
        </w:rPr>
        <w:t>e</w:t>
      </w:r>
      <w:r>
        <w:rPr>
          <w:b/>
          <w:color w:val="505050"/>
          <w:spacing w:val="-1"/>
          <w:w w:val="110"/>
          <w:sz w:val="19"/>
        </w:rPr>
        <w:t>t</w:t>
      </w:r>
      <w:r>
        <w:rPr>
          <w:b/>
          <w:color w:val="505050"/>
          <w:spacing w:val="-31"/>
          <w:w w:val="110"/>
          <w:sz w:val="19"/>
        </w:rPr>
        <w:t>n</w:t>
      </w:r>
      <w:r w:rsidR="00CD4F2F">
        <w:rPr>
          <w:b/>
          <w:color w:val="505050"/>
          <w:spacing w:val="-31"/>
          <w:w w:val="110"/>
          <w:sz w:val="19"/>
        </w:rPr>
        <w:t xml:space="preserve"> ě</w:t>
      </w:r>
      <w:r>
        <w:rPr>
          <w:b/>
          <w:color w:val="6B6B6B"/>
          <w:sz w:val="19"/>
        </w:rPr>
        <w:t xml:space="preserve">  </w:t>
      </w:r>
      <w:r>
        <w:rPr>
          <w:b/>
          <w:color w:val="505050"/>
          <w:spacing w:val="-1"/>
          <w:w w:val="110"/>
          <w:sz w:val="19"/>
        </w:rPr>
        <w:t>papír</w:t>
      </w:r>
      <w:r>
        <w:rPr>
          <w:b/>
          <w:color w:val="505050"/>
          <w:w w:val="110"/>
          <w:sz w:val="19"/>
        </w:rPr>
        <w:t>u</w:t>
      </w:r>
      <w:r>
        <w:rPr>
          <w:b/>
          <w:color w:val="505050"/>
          <w:spacing w:val="-23"/>
          <w:sz w:val="19"/>
        </w:rPr>
        <w:t xml:space="preserve"> </w:t>
      </w:r>
      <w:r>
        <w:rPr>
          <w:b/>
          <w:color w:val="505050"/>
          <w:spacing w:val="-1"/>
          <w:w w:val="107"/>
          <w:sz w:val="19"/>
        </w:rPr>
        <w:t>Konic</w:t>
      </w:r>
      <w:r>
        <w:rPr>
          <w:b/>
          <w:color w:val="505050"/>
          <w:w w:val="107"/>
          <w:sz w:val="19"/>
        </w:rPr>
        <w:t>a</w:t>
      </w:r>
      <w:r>
        <w:rPr>
          <w:b/>
          <w:color w:val="505050"/>
          <w:spacing w:val="-3"/>
          <w:sz w:val="19"/>
        </w:rPr>
        <w:t xml:space="preserve"> </w:t>
      </w:r>
      <w:r>
        <w:rPr>
          <w:b/>
          <w:color w:val="505050"/>
          <w:w w:val="106"/>
          <w:sz w:val="19"/>
        </w:rPr>
        <w:t>Minolta</w:t>
      </w:r>
      <w:r>
        <w:rPr>
          <w:b/>
          <w:color w:val="505050"/>
          <w:spacing w:val="-7"/>
          <w:sz w:val="19"/>
        </w:rPr>
        <w:t xml:space="preserve"> </w:t>
      </w:r>
      <w:r>
        <w:rPr>
          <w:b/>
          <w:color w:val="505050"/>
          <w:spacing w:val="-1"/>
          <w:w w:val="104"/>
          <w:sz w:val="19"/>
        </w:rPr>
        <w:t>Triotec</w:t>
      </w:r>
      <w:r>
        <w:rPr>
          <w:b/>
          <w:color w:val="505050"/>
          <w:w w:val="104"/>
          <w:sz w:val="19"/>
        </w:rPr>
        <w:t>),</w:t>
      </w:r>
    </w:p>
    <w:p w:rsidR="009A0399" w:rsidRDefault="00553EBB">
      <w:pPr>
        <w:pStyle w:val="Zkladntext"/>
        <w:spacing w:line="20" w:lineRule="exact"/>
        <w:ind w:left="4571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78435" cy="6350"/>
                <wp:effectExtent l="6985" t="10795" r="5080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6350"/>
                          <a:chOff x="0" y="0"/>
                          <a:chExt cx="281" cy="1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585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25675" id="Group 3" o:spid="_x0000_s1026" style="width:14.05pt;height:.5pt;mso-position-horizontal-relative:char;mso-position-vertical-relative:line" coordsize="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">
                <v:line id="Line 4" o:spid="_x0000_s1027" style="position:absolute;visibility:visible;mso-wrap-style:square" from="0,5" to="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" strokecolor="silver" strokeweight=".16264mm"/>
                <w10:anchorlock/>
              </v:group>
            </w:pict>
          </mc:Fallback>
        </mc:AlternateContent>
      </w: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805"/>
          <w:tab w:val="left" w:pos="1806"/>
        </w:tabs>
        <w:ind w:right="149" w:hanging="356"/>
        <w:rPr>
          <w:color w:val="505050"/>
          <w:sz w:val="20"/>
        </w:rPr>
      </w:pPr>
      <w:r>
        <w:rPr>
          <w:color w:val="505050"/>
          <w:sz w:val="20"/>
        </w:rPr>
        <w:t xml:space="preserve">poskytovat na náklady objednatele nestandardní materiály a služby (přemístění </w:t>
      </w:r>
      <w:r>
        <w:rPr>
          <w:color w:val="505050"/>
          <w:spacing w:val="-8"/>
          <w:sz w:val="20"/>
        </w:rPr>
        <w:t>kopírky</w:t>
      </w:r>
      <w:r>
        <w:rPr>
          <w:color w:val="828282"/>
          <w:spacing w:val="-8"/>
          <w:sz w:val="20"/>
        </w:rPr>
        <w:t xml:space="preserve">, </w:t>
      </w:r>
      <w:r>
        <w:rPr>
          <w:color w:val="505050"/>
          <w:sz w:val="20"/>
        </w:rPr>
        <w:t>servis mimo</w:t>
      </w:r>
      <w:r>
        <w:rPr>
          <w:color w:val="505050"/>
          <w:spacing w:val="-11"/>
          <w:sz w:val="20"/>
        </w:rPr>
        <w:t xml:space="preserve"> </w:t>
      </w:r>
      <w:r>
        <w:rPr>
          <w:color w:val="505050"/>
          <w:sz w:val="20"/>
        </w:rPr>
        <w:t>pracovní</w:t>
      </w:r>
      <w:r>
        <w:rPr>
          <w:color w:val="505050"/>
          <w:spacing w:val="-1"/>
          <w:sz w:val="20"/>
        </w:rPr>
        <w:t xml:space="preserve"> </w:t>
      </w:r>
      <w:r>
        <w:rPr>
          <w:color w:val="505050"/>
          <w:sz w:val="20"/>
        </w:rPr>
        <w:t>dobu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pacing w:val="-4"/>
          <w:sz w:val="20"/>
        </w:rPr>
        <w:t>objednatele</w:t>
      </w:r>
      <w:r>
        <w:rPr>
          <w:color w:val="6B6B6B"/>
          <w:spacing w:val="-4"/>
          <w:sz w:val="20"/>
        </w:rPr>
        <w:t>,</w:t>
      </w:r>
      <w:r>
        <w:rPr>
          <w:color w:val="6B6B6B"/>
          <w:sz w:val="20"/>
        </w:rPr>
        <w:t xml:space="preserve"> </w:t>
      </w:r>
      <w:r>
        <w:rPr>
          <w:color w:val="505050"/>
          <w:sz w:val="20"/>
        </w:rPr>
        <w:t>sponky</w:t>
      </w:r>
      <w:r>
        <w:rPr>
          <w:color w:val="505050"/>
          <w:spacing w:val="-3"/>
          <w:sz w:val="20"/>
        </w:rPr>
        <w:t xml:space="preserve"> </w:t>
      </w:r>
      <w:r>
        <w:rPr>
          <w:color w:val="505050"/>
          <w:sz w:val="20"/>
        </w:rPr>
        <w:t>pro</w:t>
      </w:r>
      <w:r>
        <w:rPr>
          <w:color w:val="505050"/>
          <w:spacing w:val="-9"/>
          <w:sz w:val="20"/>
        </w:rPr>
        <w:t xml:space="preserve"> </w:t>
      </w:r>
      <w:r>
        <w:rPr>
          <w:color w:val="505050"/>
          <w:sz w:val="20"/>
        </w:rPr>
        <w:t>finisher,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folie</w:t>
      </w:r>
      <w:r>
        <w:rPr>
          <w:color w:val="505050"/>
          <w:spacing w:val="-6"/>
          <w:sz w:val="20"/>
        </w:rPr>
        <w:t xml:space="preserve"> </w:t>
      </w:r>
      <w:r>
        <w:rPr>
          <w:color w:val="505050"/>
          <w:sz w:val="20"/>
        </w:rPr>
        <w:t>a</w:t>
      </w:r>
      <w:r>
        <w:rPr>
          <w:color w:val="505050"/>
          <w:spacing w:val="-1"/>
          <w:sz w:val="20"/>
        </w:rPr>
        <w:t xml:space="preserve"> </w:t>
      </w:r>
      <w:r>
        <w:rPr>
          <w:color w:val="505050"/>
          <w:sz w:val="20"/>
        </w:rPr>
        <w:t>jiné</w:t>
      </w:r>
      <w:r>
        <w:rPr>
          <w:color w:val="505050"/>
          <w:spacing w:val="-13"/>
          <w:sz w:val="20"/>
        </w:rPr>
        <w:t xml:space="preserve"> </w:t>
      </w:r>
      <w:r>
        <w:rPr>
          <w:color w:val="505050"/>
          <w:sz w:val="20"/>
        </w:rPr>
        <w:t>speciální kopírovací</w:t>
      </w:r>
      <w:r>
        <w:rPr>
          <w:color w:val="505050"/>
          <w:spacing w:val="6"/>
          <w:sz w:val="20"/>
        </w:rPr>
        <w:t xml:space="preserve"> </w:t>
      </w:r>
      <w:r>
        <w:rPr>
          <w:color w:val="505050"/>
          <w:sz w:val="20"/>
        </w:rPr>
        <w:t>materiály)</w:t>
      </w:r>
      <w:r>
        <w:rPr>
          <w:color w:val="6B6B6B"/>
          <w:sz w:val="20"/>
        </w:rPr>
        <w:t>,</w:t>
      </w: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801"/>
        </w:tabs>
        <w:spacing w:before="123"/>
        <w:ind w:left="1800" w:hanging="360"/>
        <w:rPr>
          <w:color w:val="505050"/>
          <w:sz w:val="20"/>
        </w:rPr>
      </w:pPr>
      <w:r>
        <w:rPr>
          <w:color w:val="505050"/>
          <w:sz w:val="20"/>
        </w:rPr>
        <w:t xml:space="preserve">zaučit obsluhu - </w:t>
      </w:r>
      <w:r>
        <w:rPr>
          <w:b/>
          <w:color w:val="505050"/>
          <w:sz w:val="19"/>
        </w:rPr>
        <w:t xml:space="preserve">4 </w:t>
      </w:r>
      <w:r>
        <w:rPr>
          <w:color w:val="505050"/>
          <w:sz w:val="20"/>
        </w:rPr>
        <w:t>osoby na začátku účinnosti</w:t>
      </w:r>
      <w:r>
        <w:rPr>
          <w:color w:val="505050"/>
          <w:spacing w:val="-10"/>
          <w:sz w:val="20"/>
        </w:rPr>
        <w:t xml:space="preserve"> </w:t>
      </w:r>
      <w:r>
        <w:rPr>
          <w:color w:val="505050"/>
          <w:sz w:val="20"/>
        </w:rPr>
        <w:t>smlouvy</w:t>
      </w:r>
      <w:r>
        <w:rPr>
          <w:color w:val="6B6B6B"/>
          <w:sz w:val="20"/>
        </w:rPr>
        <w:t>,</w:t>
      </w: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799"/>
        </w:tabs>
        <w:spacing w:before="116"/>
        <w:ind w:left="1798" w:hanging="349"/>
        <w:rPr>
          <w:color w:val="505050"/>
          <w:sz w:val="20"/>
        </w:rPr>
      </w:pPr>
      <w:r>
        <w:rPr>
          <w:color w:val="505050"/>
          <w:sz w:val="20"/>
        </w:rPr>
        <w:t>provádět pravidelné kontroly a revize dle ČSN 33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pacing w:val="-3"/>
          <w:sz w:val="20"/>
        </w:rPr>
        <w:t>1610</w:t>
      </w:r>
      <w:r>
        <w:rPr>
          <w:color w:val="828282"/>
          <w:spacing w:val="-3"/>
          <w:sz w:val="20"/>
        </w:rPr>
        <w:t>.</w:t>
      </w:r>
    </w:p>
    <w:p w:rsidR="009A0399" w:rsidRDefault="009A0399">
      <w:pPr>
        <w:pStyle w:val="Zkladntext"/>
        <w:spacing w:before="3"/>
        <w:rPr>
          <w:sz w:val="21"/>
        </w:rPr>
      </w:pP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807"/>
        </w:tabs>
        <w:spacing w:line="232" w:lineRule="auto"/>
        <w:ind w:left="1804" w:right="156" w:hanging="369"/>
        <w:rPr>
          <w:color w:val="505050"/>
          <w:sz w:val="20"/>
        </w:rPr>
      </w:pPr>
      <w:r>
        <w:rPr>
          <w:color w:val="505050"/>
          <w:sz w:val="20"/>
        </w:rPr>
        <w:t>Tonery</w:t>
      </w:r>
      <w:r>
        <w:rPr>
          <w:color w:val="505050"/>
          <w:spacing w:val="-12"/>
          <w:sz w:val="20"/>
        </w:rPr>
        <w:t xml:space="preserve"> </w:t>
      </w:r>
      <w:r>
        <w:rPr>
          <w:color w:val="505050"/>
          <w:sz w:val="20"/>
        </w:rPr>
        <w:t>poskytuje</w:t>
      </w:r>
      <w:r>
        <w:rPr>
          <w:color w:val="505050"/>
          <w:spacing w:val="2"/>
          <w:sz w:val="20"/>
        </w:rPr>
        <w:t xml:space="preserve"> </w:t>
      </w:r>
      <w:r>
        <w:rPr>
          <w:color w:val="505050"/>
          <w:sz w:val="20"/>
        </w:rPr>
        <w:t>objednateli</w:t>
      </w:r>
      <w:r>
        <w:rPr>
          <w:color w:val="505050"/>
          <w:spacing w:val="-1"/>
          <w:sz w:val="20"/>
        </w:rPr>
        <w:t xml:space="preserve"> </w:t>
      </w:r>
      <w:r>
        <w:rPr>
          <w:color w:val="505050"/>
          <w:sz w:val="20"/>
        </w:rPr>
        <w:t>podle</w:t>
      </w:r>
      <w:r>
        <w:rPr>
          <w:color w:val="505050"/>
          <w:spacing w:val="-7"/>
          <w:sz w:val="20"/>
        </w:rPr>
        <w:t xml:space="preserve"> </w:t>
      </w:r>
      <w:r>
        <w:rPr>
          <w:color w:val="505050"/>
          <w:sz w:val="20"/>
        </w:rPr>
        <w:t>doporučené</w:t>
      </w:r>
      <w:r>
        <w:rPr>
          <w:color w:val="505050"/>
          <w:spacing w:val="1"/>
          <w:sz w:val="20"/>
        </w:rPr>
        <w:t xml:space="preserve"> </w:t>
      </w:r>
      <w:r>
        <w:rPr>
          <w:color w:val="505050"/>
          <w:sz w:val="20"/>
        </w:rPr>
        <w:t>spotřeby</w:t>
      </w:r>
      <w:r>
        <w:rPr>
          <w:color w:val="505050"/>
          <w:spacing w:val="1"/>
          <w:sz w:val="20"/>
        </w:rPr>
        <w:t xml:space="preserve"> </w:t>
      </w:r>
      <w:r>
        <w:rPr>
          <w:color w:val="505050"/>
          <w:sz w:val="20"/>
        </w:rPr>
        <w:t>stanovené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>výrobcem</w:t>
      </w:r>
      <w:r>
        <w:rPr>
          <w:color w:val="6B6B6B"/>
          <w:sz w:val="20"/>
        </w:rPr>
        <w:t>,</w:t>
      </w:r>
      <w:r>
        <w:rPr>
          <w:color w:val="6B6B6B"/>
          <w:spacing w:val="-3"/>
          <w:sz w:val="20"/>
        </w:rPr>
        <w:t xml:space="preserve"> </w:t>
      </w:r>
      <w:r>
        <w:rPr>
          <w:color w:val="505050"/>
          <w:sz w:val="20"/>
        </w:rPr>
        <w:t>to</w:t>
      </w:r>
      <w:r>
        <w:rPr>
          <w:color w:val="505050"/>
          <w:spacing w:val="-11"/>
          <w:sz w:val="20"/>
        </w:rPr>
        <w:t xml:space="preserve"> </w:t>
      </w:r>
      <w:r>
        <w:rPr>
          <w:color w:val="505050"/>
          <w:sz w:val="20"/>
        </w:rPr>
        <w:t>je</w:t>
      </w:r>
      <w:r>
        <w:rPr>
          <w:color w:val="505050"/>
          <w:spacing w:val="-13"/>
          <w:sz w:val="20"/>
        </w:rPr>
        <w:t xml:space="preserve"> </w:t>
      </w:r>
      <w:r>
        <w:rPr>
          <w:color w:val="505050"/>
          <w:sz w:val="20"/>
        </w:rPr>
        <w:t>při</w:t>
      </w:r>
      <w:r>
        <w:rPr>
          <w:color w:val="505050"/>
          <w:spacing w:val="-20"/>
          <w:sz w:val="20"/>
        </w:rPr>
        <w:t xml:space="preserve"> </w:t>
      </w:r>
      <w:r>
        <w:rPr>
          <w:color w:val="505050"/>
          <w:sz w:val="20"/>
        </w:rPr>
        <w:t>5%</w:t>
      </w:r>
      <w:r>
        <w:rPr>
          <w:color w:val="505050"/>
          <w:spacing w:val="-7"/>
          <w:sz w:val="20"/>
        </w:rPr>
        <w:t xml:space="preserve"> </w:t>
      </w:r>
      <w:r>
        <w:rPr>
          <w:color w:val="505050"/>
          <w:sz w:val="20"/>
        </w:rPr>
        <w:t xml:space="preserve">pokrytí od každé </w:t>
      </w:r>
      <w:r>
        <w:rPr>
          <w:color w:val="505050"/>
          <w:spacing w:val="-7"/>
          <w:sz w:val="20"/>
        </w:rPr>
        <w:t>barvy</w:t>
      </w:r>
      <w:r>
        <w:rPr>
          <w:color w:val="6B6B6B"/>
          <w:spacing w:val="-7"/>
          <w:sz w:val="20"/>
        </w:rPr>
        <w:t xml:space="preserve">, </w:t>
      </w:r>
      <w:r>
        <w:rPr>
          <w:color w:val="505050"/>
          <w:sz w:val="20"/>
        </w:rPr>
        <w:t>vyšší spotřebu hradí objednatel. Každý z tonerů má životnost 25 000 stran</w:t>
      </w:r>
      <w:r>
        <w:rPr>
          <w:color w:val="505050"/>
          <w:spacing w:val="-30"/>
          <w:sz w:val="20"/>
        </w:rPr>
        <w:t xml:space="preserve"> </w:t>
      </w:r>
      <w:r>
        <w:rPr>
          <w:color w:val="505050"/>
          <w:spacing w:val="-6"/>
          <w:sz w:val="20"/>
        </w:rPr>
        <w:t>A4</w:t>
      </w:r>
      <w:r>
        <w:rPr>
          <w:color w:val="6B6B6B"/>
          <w:spacing w:val="-6"/>
          <w:sz w:val="20"/>
        </w:rPr>
        <w:t>.</w:t>
      </w:r>
    </w:p>
    <w:p w:rsidR="009A0399" w:rsidRDefault="009A0399">
      <w:pPr>
        <w:pStyle w:val="Zkladntext"/>
        <w:spacing w:before="4"/>
        <w:rPr>
          <w:sz w:val="21"/>
        </w:rPr>
      </w:pPr>
    </w:p>
    <w:p w:rsidR="009A0399" w:rsidRDefault="00F86835">
      <w:pPr>
        <w:pStyle w:val="Odstavecseseznamem"/>
        <w:numPr>
          <w:ilvl w:val="0"/>
          <w:numId w:val="3"/>
        </w:numPr>
        <w:tabs>
          <w:tab w:val="left" w:pos="1799"/>
        </w:tabs>
        <w:spacing w:line="232" w:lineRule="auto"/>
        <w:ind w:right="151" w:hanging="357"/>
        <w:rPr>
          <w:color w:val="505050"/>
          <w:sz w:val="20"/>
        </w:rPr>
      </w:pPr>
      <w:r>
        <w:rPr>
          <w:color w:val="505050"/>
          <w:sz w:val="20"/>
        </w:rPr>
        <w:t xml:space="preserve">jestliže zhotovitel </w:t>
      </w:r>
      <w:r>
        <w:rPr>
          <w:color w:val="505050"/>
          <w:spacing w:val="-5"/>
          <w:sz w:val="20"/>
        </w:rPr>
        <w:t>zjistí</w:t>
      </w:r>
      <w:r>
        <w:rPr>
          <w:color w:val="6B6B6B"/>
          <w:spacing w:val="-5"/>
          <w:sz w:val="20"/>
        </w:rPr>
        <w:t xml:space="preserve">, </w:t>
      </w:r>
      <w:r>
        <w:rPr>
          <w:color w:val="505050"/>
          <w:sz w:val="20"/>
        </w:rPr>
        <w:t>že stroj byl poškozen neodborným zásahem obsluhy</w:t>
      </w:r>
      <w:r>
        <w:rPr>
          <w:color w:val="6B6B6B"/>
          <w:sz w:val="20"/>
        </w:rPr>
        <w:t xml:space="preserve">, </w:t>
      </w:r>
      <w:r>
        <w:rPr>
          <w:color w:val="505050"/>
          <w:sz w:val="20"/>
        </w:rPr>
        <w:t>upozorní o této skutečnosti</w:t>
      </w:r>
      <w:r>
        <w:rPr>
          <w:color w:val="505050"/>
          <w:spacing w:val="-6"/>
          <w:sz w:val="20"/>
        </w:rPr>
        <w:t xml:space="preserve"> </w:t>
      </w:r>
      <w:r>
        <w:rPr>
          <w:color w:val="505050"/>
          <w:sz w:val="20"/>
        </w:rPr>
        <w:t>objednatele</w:t>
      </w:r>
      <w:r>
        <w:rPr>
          <w:color w:val="505050"/>
          <w:spacing w:val="-6"/>
          <w:sz w:val="20"/>
        </w:rPr>
        <w:t xml:space="preserve"> </w:t>
      </w:r>
      <w:r>
        <w:rPr>
          <w:color w:val="505050"/>
          <w:sz w:val="20"/>
        </w:rPr>
        <w:t>a</w:t>
      </w:r>
      <w:r>
        <w:rPr>
          <w:color w:val="505050"/>
          <w:spacing w:val="3"/>
          <w:sz w:val="20"/>
        </w:rPr>
        <w:t xml:space="preserve"> </w:t>
      </w:r>
      <w:r>
        <w:rPr>
          <w:color w:val="505050"/>
          <w:sz w:val="20"/>
        </w:rPr>
        <w:t>s</w:t>
      </w:r>
      <w:r>
        <w:rPr>
          <w:color w:val="505050"/>
          <w:spacing w:val="-13"/>
          <w:sz w:val="20"/>
        </w:rPr>
        <w:t xml:space="preserve"> </w:t>
      </w:r>
      <w:r>
        <w:rPr>
          <w:color w:val="505050"/>
          <w:sz w:val="20"/>
        </w:rPr>
        <w:t>jeho</w:t>
      </w:r>
      <w:r>
        <w:rPr>
          <w:color w:val="505050"/>
          <w:spacing w:val="-14"/>
          <w:sz w:val="20"/>
        </w:rPr>
        <w:t xml:space="preserve"> </w:t>
      </w:r>
      <w:r>
        <w:rPr>
          <w:color w:val="505050"/>
          <w:sz w:val="20"/>
        </w:rPr>
        <w:t>souhlasem</w:t>
      </w:r>
      <w:r>
        <w:rPr>
          <w:color w:val="505050"/>
          <w:spacing w:val="-10"/>
          <w:sz w:val="20"/>
        </w:rPr>
        <w:t xml:space="preserve"> </w:t>
      </w:r>
      <w:r>
        <w:rPr>
          <w:color w:val="505050"/>
          <w:sz w:val="20"/>
        </w:rPr>
        <w:t>provede</w:t>
      </w:r>
      <w:r>
        <w:rPr>
          <w:color w:val="505050"/>
          <w:spacing w:val="-12"/>
          <w:sz w:val="20"/>
        </w:rPr>
        <w:t xml:space="preserve"> </w:t>
      </w:r>
      <w:r>
        <w:rPr>
          <w:color w:val="505050"/>
          <w:sz w:val="20"/>
        </w:rPr>
        <w:t>opravu na</w:t>
      </w:r>
      <w:r>
        <w:rPr>
          <w:color w:val="505050"/>
          <w:spacing w:val="-12"/>
          <w:sz w:val="20"/>
        </w:rPr>
        <w:t xml:space="preserve"> </w:t>
      </w:r>
      <w:r>
        <w:rPr>
          <w:color w:val="505050"/>
          <w:sz w:val="20"/>
        </w:rPr>
        <w:t>stroji</w:t>
      </w:r>
      <w:r>
        <w:rPr>
          <w:color w:val="505050"/>
          <w:spacing w:val="-6"/>
          <w:sz w:val="20"/>
        </w:rPr>
        <w:t xml:space="preserve"> </w:t>
      </w:r>
      <w:r>
        <w:rPr>
          <w:color w:val="505050"/>
          <w:sz w:val="20"/>
        </w:rPr>
        <w:t>na</w:t>
      </w:r>
      <w:r>
        <w:rPr>
          <w:color w:val="505050"/>
          <w:spacing w:val="-10"/>
          <w:sz w:val="20"/>
        </w:rPr>
        <w:t xml:space="preserve"> </w:t>
      </w:r>
      <w:r>
        <w:rPr>
          <w:color w:val="505050"/>
          <w:sz w:val="20"/>
        </w:rPr>
        <w:t>náklady</w:t>
      </w:r>
      <w:r>
        <w:rPr>
          <w:color w:val="505050"/>
          <w:spacing w:val="-1"/>
          <w:sz w:val="20"/>
        </w:rPr>
        <w:t xml:space="preserve"> </w:t>
      </w:r>
      <w:r>
        <w:rPr>
          <w:color w:val="505050"/>
          <w:sz w:val="20"/>
        </w:rPr>
        <w:t>objednatele.</w:t>
      </w:r>
    </w:p>
    <w:p w:rsidR="009A0399" w:rsidRDefault="009A0399">
      <w:pPr>
        <w:spacing w:line="232" w:lineRule="auto"/>
        <w:rPr>
          <w:sz w:val="20"/>
        </w:rPr>
        <w:sectPr w:rsidR="009A0399">
          <w:headerReference w:type="default" r:id="rId7"/>
          <w:pgSz w:w="11900" w:h="16820"/>
          <w:pgMar w:top="880" w:right="1260" w:bottom="280" w:left="0" w:header="665" w:footer="0" w:gutter="0"/>
          <w:pgNumType w:start="2"/>
          <w:cols w:space="708"/>
        </w:sectPr>
      </w:pPr>
    </w:p>
    <w:p w:rsidR="009A0399" w:rsidRDefault="009A0399">
      <w:pPr>
        <w:pStyle w:val="Zkladntext"/>
      </w:pPr>
    </w:p>
    <w:p w:rsidR="009A0399" w:rsidRDefault="009A0399">
      <w:pPr>
        <w:pStyle w:val="Zkladntext"/>
      </w:pPr>
    </w:p>
    <w:p w:rsidR="009A0399" w:rsidRDefault="009A0399">
      <w:pPr>
        <w:pStyle w:val="Zkladntext"/>
        <w:spacing w:before="3"/>
        <w:rPr>
          <w:sz w:val="16"/>
        </w:rPr>
      </w:pPr>
    </w:p>
    <w:p w:rsidR="009A0399" w:rsidRDefault="00F86835">
      <w:pPr>
        <w:pStyle w:val="Nadpis2"/>
        <w:spacing w:before="93"/>
        <w:ind w:right="143"/>
      </w:pPr>
      <w:r>
        <w:rPr>
          <w:color w:val="505050"/>
          <w:w w:val="110"/>
        </w:rPr>
        <w:t>VI.</w:t>
      </w:r>
    </w:p>
    <w:p w:rsidR="009A0399" w:rsidRDefault="00F86835">
      <w:pPr>
        <w:spacing w:before="9"/>
        <w:ind w:left="1560" w:right="180"/>
        <w:jc w:val="center"/>
        <w:rPr>
          <w:b/>
          <w:sz w:val="23"/>
        </w:rPr>
      </w:pPr>
      <w:r>
        <w:rPr>
          <w:b/>
          <w:color w:val="505050"/>
          <w:w w:val="105"/>
          <w:sz w:val="23"/>
        </w:rPr>
        <w:t>Povinnosti objednatele</w:t>
      </w:r>
    </w:p>
    <w:p w:rsidR="009A0399" w:rsidRDefault="00F86835">
      <w:pPr>
        <w:pStyle w:val="Odstavecseseznamem"/>
        <w:numPr>
          <w:ilvl w:val="0"/>
          <w:numId w:val="2"/>
        </w:numPr>
        <w:tabs>
          <w:tab w:val="left" w:pos="1834"/>
        </w:tabs>
        <w:spacing w:before="232"/>
        <w:ind w:hanging="361"/>
        <w:rPr>
          <w:sz w:val="20"/>
        </w:rPr>
      </w:pPr>
      <w:r>
        <w:rPr>
          <w:color w:val="505050"/>
          <w:sz w:val="20"/>
        </w:rPr>
        <w:t>objednatel</w:t>
      </w:r>
      <w:r>
        <w:rPr>
          <w:color w:val="505050"/>
          <w:spacing w:val="-6"/>
          <w:sz w:val="20"/>
        </w:rPr>
        <w:t xml:space="preserve"> </w:t>
      </w:r>
      <w:r>
        <w:rPr>
          <w:color w:val="505050"/>
          <w:sz w:val="20"/>
        </w:rPr>
        <w:t>bude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>o</w:t>
      </w:r>
      <w:r>
        <w:rPr>
          <w:color w:val="505050"/>
          <w:spacing w:val="-1"/>
          <w:sz w:val="20"/>
        </w:rPr>
        <w:t xml:space="preserve"> </w:t>
      </w:r>
      <w:r>
        <w:rPr>
          <w:color w:val="505050"/>
          <w:sz w:val="20"/>
        </w:rPr>
        <w:t>stroj</w:t>
      </w:r>
      <w:r>
        <w:rPr>
          <w:color w:val="505050"/>
          <w:spacing w:val="-15"/>
          <w:sz w:val="20"/>
        </w:rPr>
        <w:t xml:space="preserve"> </w:t>
      </w:r>
      <w:r>
        <w:rPr>
          <w:color w:val="505050"/>
          <w:sz w:val="20"/>
        </w:rPr>
        <w:t>řádně</w:t>
      </w:r>
      <w:r>
        <w:rPr>
          <w:color w:val="505050"/>
          <w:spacing w:val="-11"/>
          <w:sz w:val="20"/>
        </w:rPr>
        <w:t xml:space="preserve"> </w:t>
      </w:r>
      <w:r>
        <w:rPr>
          <w:color w:val="505050"/>
          <w:sz w:val="20"/>
        </w:rPr>
        <w:t>pečovat</w:t>
      </w:r>
      <w:r>
        <w:rPr>
          <w:color w:val="505050"/>
          <w:spacing w:val="-7"/>
          <w:sz w:val="20"/>
        </w:rPr>
        <w:t xml:space="preserve"> </w:t>
      </w:r>
      <w:r>
        <w:rPr>
          <w:color w:val="505050"/>
          <w:sz w:val="20"/>
        </w:rPr>
        <w:t>a</w:t>
      </w:r>
      <w:r>
        <w:rPr>
          <w:color w:val="505050"/>
          <w:spacing w:val="2"/>
          <w:sz w:val="20"/>
        </w:rPr>
        <w:t xml:space="preserve"> </w:t>
      </w:r>
      <w:r>
        <w:rPr>
          <w:color w:val="505050"/>
          <w:sz w:val="20"/>
        </w:rPr>
        <w:t>stroj</w:t>
      </w:r>
      <w:r>
        <w:rPr>
          <w:color w:val="505050"/>
          <w:spacing w:val="-12"/>
          <w:sz w:val="20"/>
        </w:rPr>
        <w:t xml:space="preserve"> </w:t>
      </w:r>
      <w:r>
        <w:rPr>
          <w:color w:val="505050"/>
          <w:sz w:val="20"/>
        </w:rPr>
        <w:t>budou</w:t>
      </w:r>
      <w:r>
        <w:rPr>
          <w:color w:val="505050"/>
          <w:spacing w:val="-8"/>
          <w:sz w:val="20"/>
        </w:rPr>
        <w:t xml:space="preserve"> </w:t>
      </w:r>
      <w:r>
        <w:rPr>
          <w:color w:val="505050"/>
          <w:sz w:val="20"/>
        </w:rPr>
        <w:t>obsluhovat</w:t>
      </w:r>
      <w:r>
        <w:rPr>
          <w:color w:val="505050"/>
          <w:spacing w:val="13"/>
          <w:sz w:val="20"/>
        </w:rPr>
        <w:t xml:space="preserve"> </w:t>
      </w:r>
      <w:r>
        <w:rPr>
          <w:color w:val="505050"/>
          <w:sz w:val="20"/>
        </w:rPr>
        <w:t>pouze</w:t>
      </w:r>
      <w:r>
        <w:rPr>
          <w:color w:val="505050"/>
          <w:spacing w:val="-6"/>
          <w:sz w:val="20"/>
        </w:rPr>
        <w:t xml:space="preserve"> </w:t>
      </w:r>
      <w:r>
        <w:rPr>
          <w:color w:val="505050"/>
          <w:sz w:val="20"/>
        </w:rPr>
        <w:t>zaučené</w:t>
      </w:r>
      <w:r>
        <w:rPr>
          <w:color w:val="505050"/>
          <w:spacing w:val="3"/>
          <w:sz w:val="20"/>
        </w:rPr>
        <w:t xml:space="preserve"> </w:t>
      </w:r>
      <w:r>
        <w:rPr>
          <w:color w:val="505050"/>
          <w:spacing w:val="-12"/>
          <w:sz w:val="20"/>
        </w:rPr>
        <w:t>osoby</w:t>
      </w:r>
      <w:r>
        <w:rPr>
          <w:color w:val="707070"/>
          <w:spacing w:val="-12"/>
          <w:sz w:val="20"/>
        </w:rPr>
        <w:t>,</w:t>
      </w:r>
    </w:p>
    <w:p w:rsidR="009A0399" w:rsidRDefault="009A0399">
      <w:pPr>
        <w:pStyle w:val="Zkladntext"/>
        <w:spacing w:before="1"/>
      </w:pPr>
    </w:p>
    <w:p w:rsidR="009A0399" w:rsidRDefault="00F86835">
      <w:pPr>
        <w:pStyle w:val="Odstavecseseznamem"/>
        <w:numPr>
          <w:ilvl w:val="0"/>
          <w:numId w:val="2"/>
        </w:numPr>
        <w:tabs>
          <w:tab w:val="left" w:pos="1834"/>
        </w:tabs>
        <w:ind w:hanging="360"/>
        <w:rPr>
          <w:sz w:val="20"/>
        </w:rPr>
      </w:pPr>
      <w:r>
        <w:rPr>
          <w:color w:val="505050"/>
          <w:spacing w:val="-1"/>
          <w:w w:val="101"/>
          <w:sz w:val="20"/>
        </w:rPr>
        <w:t>objednate</w:t>
      </w:r>
      <w:r>
        <w:rPr>
          <w:color w:val="505050"/>
          <w:w w:val="101"/>
          <w:sz w:val="20"/>
        </w:rPr>
        <w:t>l</w:t>
      </w:r>
      <w:r>
        <w:rPr>
          <w:color w:val="505050"/>
          <w:spacing w:val="-8"/>
          <w:sz w:val="20"/>
        </w:rPr>
        <w:t xml:space="preserve"> </w:t>
      </w:r>
      <w:r>
        <w:rPr>
          <w:color w:val="505050"/>
          <w:w w:val="108"/>
          <w:sz w:val="20"/>
        </w:rPr>
        <w:t>se</w:t>
      </w:r>
      <w:r>
        <w:rPr>
          <w:color w:val="505050"/>
          <w:spacing w:val="-15"/>
          <w:sz w:val="20"/>
        </w:rPr>
        <w:t xml:space="preserve"> </w:t>
      </w:r>
      <w:r>
        <w:rPr>
          <w:color w:val="505050"/>
          <w:w w:val="108"/>
          <w:sz w:val="20"/>
        </w:rPr>
        <w:t>zavazuj</w:t>
      </w:r>
      <w:r>
        <w:rPr>
          <w:color w:val="505050"/>
          <w:spacing w:val="-74"/>
          <w:w w:val="108"/>
          <w:sz w:val="20"/>
        </w:rPr>
        <w:t>e</w:t>
      </w:r>
      <w:r>
        <w:rPr>
          <w:color w:val="707070"/>
          <w:w w:val="108"/>
          <w:sz w:val="20"/>
        </w:rPr>
        <w:t>,</w:t>
      </w:r>
      <w:r w:rsidR="007D2590">
        <w:rPr>
          <w:color w:val="707070"/>
          <w:w w:val="108"/>
          <w:sz w:val="20"/>
        </w:rPr>
        <w:t>,</w:t>
      </w:r>
      <w:r>
        <w:rPr>
          <w:color w:val="707070"/>
          <w:spacing w:val="-2"/>
          <w:sz w:val="20"/>
        </w:rPr>
        <w:t xml:space="preserve"> </w:t>
      </w:r>
      <w:r>
        <w:rPr>
          <w:color w:val="505050"/>
          <w:w w:val="107"/>
          <w:sz w:val="20"/>
        </w:rPr>
        <w:t>že</w:t>
      </w:r>
      <w:r>
        <w:rPr>
          <w:color w:val="505050"/>
          <w:spacing w:val="-10"/>
          <w:sz w:val="20"/>
        </w:rPr>
        <w:t xml:space="preserve"> </w:t>
      </w:r>
      <w:r>
        <w:rPr>
          <w:color w:val="505050"/>
          <w:spacing w:val="-1"/>
          <w:w w:val="102"/>
          <w:sz w:val="20"/>
        </w:rPr>
        <w:t>n</w:t>
      </w:r>
      <w:r>
        <w:rPr>
          <w:color w:val="505050"/>
          <w:w w:val="102"/>
          <w:sz w:val="20"/>
        </w:rPr>
        <w:t>a</w:t>
      </w:r>
      <w:r>
        <w:rPr>
          <w:color w:val="505050"/>
          <w:spacing w:val="-9"/>
          <w:sz w:val="20"/>
        </w:rPr>
        <w:t xml:space="preserve"> </w:t>
      </w:r>
      <w:r>
        <w:rPr>
          <w:color w:val="505050"/>
          <w:w w:val="102"/>
          <w:sz w:val="20"/>
        </w:rPr>
        <w:t>stroji</w:t>
      </w:r>
      <w:r>
        <w:rPr>
          <w:color w:val="505050"/>
          <w:spacing w:val="-11"/>
          <w:sz w:val="20"/>
        </w:rPr>
        <w:t xml:space="preserve"> </w:t>
      </w:r>
      <w:r>
        <w:rPr>
          <w:color w:val="505050"/>
          <w:spacing w:val="-1"/>
          <w:sz w:val="20"/>
        </w:rPr>
        <w:t>bud</w:t>
      </w:r>
      <w:r>
        <w:rPr>
          <w:color w:val="505050"/>
          <w:sz w:val="20"/>
        </w:rPr>
        <w:t>e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pacing w:val="-1"/>
          <w:w w:val="102"/>
          <w:sz w:val="20"/>
        </w:rPr>
        <w:t>užíva</w:t>
      </w:r>
      <w:r>
        <w:rPr>
          <w:color w:val="505050"/>
          <w:w w:val="102"/>
          <w:sz w:val="20"/>
        </w:rPr>
        <w:t>t</w:t>
      </w:r>
      <w:r>
        <w:rPr>
          <w:color w:val="505050"/>
          <w:spacing w:val="-10"/>
          <w:sz w:val="20"/>
        </w:rPr>
        <w:t xml:space="preserve"> </w:t>
      </w:r>
      <w:r>
        <w:rPr>
          <w:color w:val="505050"/>
          <w:spacing w:val="-1"/>
          <w:w w:val="103"/>
          <w:sz w:val="20"/>
        </w:rPr>
        <w:t>pouz</w:t>
      </w:r>
      <w:r>
        <w:rPr>
          <w:color w:val="505050"/>
          <w:w w:val="103"/>
          <w:sz w:val="20"/>
        </w:rPr>
        <w:t>e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materiál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pacing w:val="-1"/>
          <w:w w:val="98"/>
          <w:sz w:val="20"/>
        </w:rPr>
        <w:t>dodan</w:t>
      </w:r>
      <w:r>
        <w:rPr>
          <w:color w:val="505050"/>
          <w:w w:val="98"/>
          <w:sz w:val="20"/>
        </w:rPr>
        <w:t>ý</w:t>
      </w:r>
      <w:r>
        <w:rPr>
          <w:color w:val="505050"/>
          <w:spacing w:val="2"/>
          <w:sz w:val="20"/>
        </w:rPr>
        <w:t xml:space="preserve"> </w:t>
      </w:r>
      <w:r>
        <w:rPr>
          <w:color w:val="505050"/>
          <w:w w:val="108"/>
          <w:sz w:val="20"/>
        </w:rPr>
        <w:t>zhotovitele</w:t>
      </w:r>
      <w:r>
        <w:rPr>
          <w:color w:val="505050"/>
          <w:spacing w:val="-117"/>
          <w:w w:val="108"/>
          <w:sz w:val="20"/>
        </w:rPr>
        <w:t>m</w:t>
      </w:r>
      <w:r>
        <w:rPr>
          <w:color w:val="707070"/>
          <w:w w:val="110"/>
          <w:sz w:val="20"/>
        </w:rPr>
        <w:t>,</w:t>
      </w:r>
    </w:p>
    <w:p w:rsidR="009A0399" w:rsidRDefault="009A0399">
      <w:pPr>
        <w:pStyle w:val="Zkladntext"/>
        <w:spacing w:before="1"/>
      </w:pPr>
    </w:p>
    <w:p w:rsidR="009A0399" w:rsidRDefault="00F86835">
      <w:pPr>
        <w:pStyle w:val="Odstavecseseznamem"/>
        <w:numPr>
          <w:ilvl w:val="0"/>
          <w:numId w:val="2"/>
        </w:numPr>
        <w:tabs>
          <w:tab w:val="left" w:pos="1831"/>
        </w:tabs>
        <w:spacing w:before="1" w:line="256" w:lineRule="auto"/>
        <w:ind w:left="1829" w:right="137" w:hanging="359"/>
        <w:rPr>
          <w:sz w:val="20"/>
        </w:rPr>
      </w:pPr>
      <w:r>
        <w:rPr>
          <w:color w:val="505050"/>
          <w:sz w:val="20"/>
        </w:rPr>
        <w:t>v případě zaškolení osob objednatele uhradí zhotoviteli jejich zaškolení. Stroj mohou obsluhovat zaškolené osoby dle potřeb</w:t>
      </w:r>
      <w:r>
        <w:rPr>
          <w:color w:val="505050"/>
          <w:spacing w:val="-14"/>
          <w:sz w:val="20"/>
        </w:rPr>
        <w:t xml:space="preserve"> </w:t>
      </w:r>
      <w:r>
        <w:rPr>
          <w:color w:val="505050"/>
          <w:spacing w:val="-3"/>
          <w:sz w:val="20"/>
        </w:rPr>
        <w:t>objednatele</w:t>
      </w:r>
      <w:r>
        <w:rPr>
          <w:color w:val="707070"/>
          <w:spacing w:val="-3"/>
          <w:sz w:val="20"/>
        </w:rPr>
        <w:t>.</w:t>
      </w:r>
    </w:p>
    <w:p w:rsidR="009A0399" w:rsidRDefault="009A0399">
      <w:pPr>
        <w:pStyle w:val="Zkladntext"/>
        <w:spacing w:before="6"/>
        <w:rPr>
          <w:sz w:val="10"/>
        </w:rPr>
      </w:pPr>
    </w:p>
    <w:p w:rsidR="009A0399" w:rsidRDefault="00F86835">
      <w:pPr>
        <w:pStyle w:val="Nadpis2"/>
        <w:spacing w:before="93"/>
        <w:ind w:right="166"/>
      </w:pPr>
      <w:r>
        <w:rPr>
          <w:color w:val="505050"/>
          <w:w w:val="110"/>
        </w:rPr>
        <w:t>VII.</w:t>
      </w:r>
    </w:p>
    <w:p w:rsidR="009A0399" w:rsidRDefault="00F86835">
      <w:pPr>
        <w:spacing w:before="10"/>
        <w:ind w:left="2400"/>
        <w:rPr>
          <w:b/>
          <w:sz w:val="23"/>
        </w:rPr>
      </w:pPr>
      <w:r>
        <w:rPr>
          <w:b/>
          <w:color w:val="505050"/>
          <w:w w:val="105"/>
          <w:sz w:val="23"/>
        </w:rPr>
        <w:t>Účinnost smlouvy, výpověď smlouvy a odstoupení od smlouvy</w:t>
      </w:r>
    </w:p>
    <w:p w:rsidR="009A0399" w:rsidRDefault="009A0399">
      <w:pPr>
        <w:pStyle w:val="Zkladntext"/>
        <w:spacing w:before="9"/>
        <w:rPr>
          <w:b/>
          <w:sz w:val="30"/>
        </w:rPr>
      </w:pPr>
    </w:p>
    <w:p w:rsidR="009A0399" w:rsidRDefault="00F86835">
      <w:pPr>
        <w:spacing w:line="244" w:lineRule="auto"/>
        <w:ind w:left="1466" w:right="130" w:firstLine="345"/>
        <w:jc w:val="both"/>
        <w:rPr>
          <w:sz w:val="20"/>
        </w:rPr>
      </w:pPr>
      <w:r>
        <w:rPr>
          <w:b/>
          <w:color w:val="505050"/>
          <w:sz w:val="20"/>
        </w:rPr>
        <w:t>Smlouva se sjednává na dobu 5 let</w:t>
      </w:r>
      <w:r w:rsidR="007D2590">
        <w:rPr>
          <w:b/>
          <w:color w:val="505050"/>
          <w:sz w:val="20"/>
        </w:rPr>
        <w:t>,</w:t>
      </w:r>
      <w:r>
        <w:rPr>
          <w:b/>
          <w:color w:val="505050"/>
          <w:sz w:val="20"/>
        </w:rPr>
        <w:t xml:space="preserve"> a to od 1. dubna 2019 do 31. března 2024. </w:t>
      </w:r>
      <w:r>
        <w:rPr>
          <w:color w:val="505050"/>
          <w:sz w:val="20"/>
        </w:rPr>
        <w:t>Účastníci mohou smlouvu vypovědět bez uvedení důvodu v 3 měsíční výpovědní lhůtě</w:t>
      </w:r>
      <w:r>
        <w:rPr>
          <w:color w:val="707070"/>
          <w:sz w:val="20"/>
        </w:rPr>
        <w:t xml:space="preserve">, </w:t>
      </w:r>
      <w:r>
        <w:rPr>
          <w:color w:val="505050"/>
          <w:sz w:val="20"/>
        </w:rPr>
        <w:t>která počne běžet prvním dnem měsíce následujlcího po doručen</w:t>
      </w:r>
      <w:r w:rsidR="007D2590">
        <w:rPr>
          <w:color w:val="505050"/>
          <w:sz w:val="20"/>
        </w:rPr>
        <w:t>í</w:t>
      </w:r>
      <w:r>
        <w:rPr>
          <w:color w:val="505050"/>
          <w:sz w:val="20"/>
        </w:rPr>
        <w:t xml:space="preserve"> písemné výpovědi druhé straně</w:t>
      </w:r>
      <w:r>
        <w:rPr>
          <w:color w:val="707070"/>
          <w:sz w:val="20"/>
        </w:rPr>
        <w:t>.</w:t>
      </w:r>
    </w:p>
    <w:p w:rsidR="009A0399" w:rsidRDefault="00F86835">
      <w:pPr>
        <w:pStyle w:val="Zkladntext"/>
        <w:spacing w:before="111"/>
        <w:ind w:left="1560" w:right="129"/>
        <w:jc w:val="center"/>
      </w:pPr>
      <w:r>
        <w:rPr>
          <w:color w:val="505050"/>
        </w:rPr>
        <w:t>Podstatným porušen</w:t>
      </w:r>
      <w:r w:rsidR="008D0C16">
        <w:rPr>
          <w:color w:val="505050"/>
        </w:rPr>
        <w:t>í</w:t>
      </w:r>
      <w:r>
        <w:rPr>
          <w:color w:val="505050"/>
        </w:rPr>
        <w:t>m smlouvy</w:t>
      </w:r>
      <w:r>
        <w:rPr>
          <w:color w:val="707070"/>
        </w:rPr>
        <w:t xml:space="preserve">, </w:t>
      </w:r>
      <w:r>
        <w:rPr>
          <w:color w:val="505050"/>
        </w:rPr>
        <w:t>při kterém je druhá strana oprávněna od smlouvy odstoupi</w:t>
      </w:r>
      <w:r w:rsidR="008D0C16">
        <w:rPr>
          <w:color w:val="505050"/>
        </w:rPr>
        <w:t>t</w:t>
      </w:r>
      <w:r>
        <w:rPr>
          <w:color w:val="707070"/>
        </w:rPr>
        <w:t>,</w:t>
      </w:r>
      <w:r w:rsidR="008D0C16">
        <w:rPr>
          <w:color w:val="707070"/>
        </w:rPr>
        <w:t xml:space="preserve"> </w:t>
      </w:r>
      <w:r>
        <w:rPr>
          <w:color w:val="505050"/>
        </w:rPr>
        <w:t>je</w:t>
      </w:r>
      <w:r>
        <w:rPr>
          <w:color w:val="707070"/>
        </w:rPr>
        <w:t>:</w:t>
      </w:r>
    </w:p>
    <w:p w:rsidR="009A0399" w:rsidRDefault="00F86835">
      <w:pPr>
        <w:pStyle w:val="Odstavecseseznamem"/>
        <w:numPr>
          <w:ilvl w:val="0"/>
          <w:numId w:val="1"/>
        </w:numPr>
        <w:tabs>
          <w:tab w:val="left" w:pos="1827"/>
        </w:tabs>
        <w:spacing w:before="130"/>
        <w:ind w:hanging="358"/>
        <w:jc w:val="both"/>
        <w:rPr>
          <w:sz w:val="20"/>
        </w:rPr>
      </w:pPr>
      <w:r>
        <w:rPr>
          <w:color w:val="505050"/>
          <w:sz w:val="20"/>
        </w:rPr>
        <w:t>prodlení ob</w:t>
      </w:r>
      <w:r>
        <w:rPr>
          <w:color w:val="707070"/>
          <w:sz w:val="20"/>
        </w:rPr>
        <w:t>j</w:t>
      </w:r>
      <w:r>
        <w:rPr>
          <w:color w:val="505050"/>
          <w:sz w:val="20"/>
        </w:rPr>
        <w:t>ednatele se zaplacením faktury v</w:t>
      </w:r>
      <w:r w:rsidR="008D0C16">
        <w:rPr>
          <w:color w:val="505050"/>
          <w:sz w:val="20"/>
        </w:rPr>
        <w:t>í</w:t>
      </w:r>
      <w:r>
        <w:rPr>
          <w:color w:val="505050"/>
          <w:sz w:val="20"/>
        </w:rPr>
        <w:t>ce jak dva</w:t>
      </w:r>
      <w:r>
        <w:rPr>
          <w:color w:val="505050"/>
          <w:spacing w:val="-30"/>
          <w:sz w:val="20"/>
        </w:rPr>
        <w:t xml:space="preserve"> </w:t>
      </w:r>
      <w:r>
        <w:rPr>
          <w:color w:val="505050"/>
          <w:sz w:val="20"/>
        </w:rPr>
        <w:t>měs</w:t>
      </w:r>
      <w:r w:rsidR="008D0C16">
        <w:rPr>
          <w:color w:val="505050"/>
          <w:sz w:val="20"/>
        </w:rPr>
        <w:t>í</w:t>
      </w:r>
      <w:r>
        <w:rPr>
          <w:color w:val="505050"/>
          <w:sz w:val="20"/>
        </w:rPr>
        <w:t>ce,</w:t>
      </w:r>
    </w:p>
    <w:p w:rsidR="009A0399" w:rsidRDefault="00F86835">
      <w:pPr>
        <w:pStyle w:val="Odstavecseseznamem"/>
        <w:numPr>
          <w:ilvl w:val="0"/>
          <w:numId w:val="1"/>
        </w:numPr>
        <w:tabs>
          <w:tab w:val="left" w:pos="1828"/>
        </w:tabs>
        <w:spacing w:before="116"/>
        <w:ind w:left="1827"/>
        <w:jc w:val="both"/>
        <w:rPr>
          <w:sz w:val="20"/>
        </w:rPr>
      </w:pPr>
      <w:r>
        <w:rPr>
          <w:color w:val="505050"/>
          <w:sz w:val="20"/>
        </w:rPr>
        <w:t xml:space="preserve">bezdůvodné přerušení prací zhotovitelem, </w:t>
      </w:r>
      <w:r>
        <w:rPr>
          <w:b/>
          <w:color w:val="505050"/>
          <w:sz w:val="20"/>
        </w:rPr>
        <w:t xml:space="preserve">které trvá </w:t>
      </w:r>
      <w:r>
        <w:rPr>
          <w:color w:val="505050"/>
          <w:sz w:val="20"/>
        </w:rPr>
        <w:t>déle než</w:t>
      </w:r>
      <w:r>
        <w:rPr>
          <w:color w:val="505050"/>
          <w:spacing w:val="-43"/>
          <w:sz w:val="20"/>
        </w:rPr>
        <w:t xml:space="preserve"> </w:t>
      </w:r>
      <w:r>
        <w:rPr>
          <w:color w:val="505050"/>
          <w:sz w:val="20"/>
        </w:rPr>
        <w:t>8 dní</w:t>
      </w:r>
      <w:r>
        <w:rPr>
          <w:color w:val="707070"/>
          <w:sz w:val="20"/>
        </w:rPr>
        <w:t>,</w:t>
      </w:r>
    </w:p>
    <w:p w:rsidR="009A0399" w:rsidRDefault="00F86835">
      <w:pPr>
        <w:pStyle w:val="Odstavecseseznamem"/>
        <w:numPr>
          <w:ilvl w:val="0"/>
          <w:numId w:val="1"/>
        </w:numPr>
        <w:tabs>
          <w:tab w:val="left" w:pos="1828"/>
        </w:tabs>
        <w:spacing w:before="116"/>
        <w:ind w:left="1827"/>
        <w:jc w:val="both"/>
        <w:rPr>
          <w:sz w:val="20"/>
        </w:rPr>
      </w:pPr>
      <w:r>
        <w:rPr>
          <w:color w:val="505050"/>
          <w:sz w:val="20"/>
        </w:rPr>
        <w:t>jestliže</w:t>
      </w:r>
      <w:r>
        <w:rPr>
          <w:color w:val="505050"/>
          <w:spacing w:val="-8"/>
          <w:sz w:val="20"/>
        </w:rPr>
        <w:t xml:space="preserve"> </w:t>
      </w:r>
      <w:r>
        <w:rPr>
          <w:color w:val="505050"/>
          <w:sz w:val="20"/>
        </w:rPr>
        <w:t>doporučení</w:t>
      </w:r>
      <w:r>
        <w:rPr>
          <w:color w:val="505050"/>
          <w:spacing w:val="5"/>
          <w:sz w:val="20"/>
        </w:rPr>
        <w:t xml:space="preserve"> </w:t>
      </w:r>
      <w:r>
        <w:rPr>
          <w:color w:val="505050"/>
          <w:sz w:val="20"/>
        </w:rPr>
        <w:t>zhotovitele</w:t>
      </w:r>
      <w:r>
        <w:rPr>
          <w:color w:val="505050"/>
          <w:spacing w:val="-7"/>
          <w:sz w:val="20"/>
        </w:rPr>
        <w:t xml:space="preserve"> </w:t>
      </w:r>
      <w:r>
        <w:rPr>
          <w:color w:val="505050"/>
          <w:sz w:val="20"/>
        </w:rPr>
        <w:t>na</w:t>
      </w:r>
      <w:r>
        <w:rPr>
          <w:color w:val="505050"/>
          <w:spacing w:val="-8"/>
          <w:sz w:val="20"/>
        </w:rPr>
        <w:t xml:space="preserve"> </w:t>
      </w:r>
      <w:r>
        <w:rPr>
          <w:color w:val="505050"/>
          <w:sz w:val="20"/>
        </w:rPr>
        <w:t>vyřazení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>stroje</w:t>
      </w:r>
      <w:r>
        <w:rPr>
          <w:color w:val="505050"/>
          <w:spacing w:val="-13"/>
          <w:sz w:val="20"/>
        </w:rPr>
        <w:t xml:space="preserve"> </w:t>
      </w:r>
      <w:r>
        <w:rPr>
          <w:color w:val="505050"/>
          <w:sz w:val="20"/>
        </w:rPr>
        <w:t>nebude</w:t>
      </w:r>
      <w:r>
        <w:rPr>
          <w:color w:val="505050"/>
          <w:spacing w:val="-8"/>
          <w:sz w:val="20"/>
        </w:rPr>
        <w:t xml:space="preserve"> </w:t>
      </w:r>
      <w:r>
        <w:rPr>
          <w:color w:val="505050"/>
          <w:sz w:val="20"/>
        </w:rPr>
        <w:t>ze</w:t>
      </w:r>
      <w:r>
        <w:rPr>
          <w:color w:val="505050"/>
          <w:spacing w:val="-19"/>
          <w:sz w:val="20"/>
        </w:rPr>
        <w:t xml:space="preserve"> </w:t>
      </w:r>
      <w:r>
        <w:rPr>
          <w:color w:val="505050"/>
          <w:sz w:val="20"/>
        </w:rPr>
        <w:t>strany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objednatele</w:t>
      </w:r>
      <w:r>
        <w:rPr>
          <w:color w:val="505050"/>
          <w:spacing w:val="-5"/>
          <w:sz w:val="20"/>
        </w:rPr>
        <w:t xml:space="preserve"> </w:t>
      </w:r>
      <w:r>
        <w:rPr>
          <w:color w:val="505050"/>
          <w:sz w:val="20"/>
        </w:rPr>
        <w:t>akceptováno</w:t>
      </w:r>
      <w:r>
        <w:rPr>
          <w:color w:val="707070"/>
          <w:sz w:val="20"/>
        </w:rPr>
        <w:t>.</w:t>
      </w:r>
    </w:p>
    <w:p w:rsidR="009A0399" w:rsidRDefault="009A0399">
      <w:pPr>
        <w:pStyle w:val="Zkladntext"/>
        <w:spacing w:before="9"/>
      </w:pPr>
    </w:p>
    <w:p w:rsidR="009A0399" w:rsidRDefault="00F86835">
      <w:pPr>
        <w:pStyle w:val="Nadpis2"/>
        <w:ind w:right="184"/>
      </w:pPr>
      <w:r>
        <w:rPr>
          <w:color w:val="505050"/>
          <w:w w:val="110"/>
        </w:rPr>
        <w:t>VIII.</w:t>
      </w:r>
    </w:p>
    <w:p w:rsidR="009A0399" w:rsidRDefault="00F86835">
      <w:pPr>
        <w:spacing w:before="10"/>
        <w:ind w:left="1560" w:right="215"/>
        <w:jc w:val="center"/>
        <w:rPr>
          <w:b/>
          <w:sz w:val="23"/>
        </w:rPr>
      </w:pPr>
      <w:r>
        <w:rPr>
          <w:b/>
          <w:color w:val="505050"/>
          <w:w w:val="105"/>
          <w:sz w:val="23"/>
        </w:rPr>
        <w:t>Další ujednání</w:t>
      </w:r>
    </w:p>
    <w:p w:rsidR="009A0399" w:rsidRDefault="009A0399">
      <w:pPr>
        <w:pStyle w:val="Zkladntext"/>
        <w:spacing w:before="9"/>
        <w:rPr>
          <w:b/>
          <w:sz w:val="30"/>
        </w:rPr>
      </w:pPr>
    </w:p>
    <w:p w:rsidR="009A0399" w:rsidRDefault="00F86835">
      <w:pPr>
        <w:pStyle w:val="Zkladntext"/>
        <w:tabs>
          <w:tab w:val="left" w:pos="7869"/>
          <w:tab w:val="left" w:pos="9171"/>
        </w:tabs>
        <w:ind w:left="1453" w:right="138" w:firstLine="346"/>
        <w:jc w:val="right"/>
      </w:pPr>
      <w:r>
        <w:rPr>
          <w:color w:val="505050"/>
        </w:rPr>
        <w:t>Zhotovitel je povinen provádět servis v pracovní dny do 8 hodin po písemném</w:t>
      </w:r>
      <w:r>
        <w:rPr>
          <w:color w:val="505050"/>
          <w:spacing w:val="17"/>
        </w:rPr>
        <w:t xml:space="preserve"> </w:t>
      </w:r>
      <w:r>
        <w:rPr>
          <w:color w:val="505050"/>
        </w:rPr>
        <w:t>oznámení</w:t>
      </w:r>
      <w:r>
        <w:rPr>
          <w:color w:val="505050"/>
          <w:spacing w:val="29"/>
        </w:rPr>
        <w:t xml:space="preserve"> </w:t>
      </w:r>
      <w:r>
        <w:rPr>
          <w:color w:val="505050"/>
          <w:spacing w:val="-10"/>
        </w:rPr>
        <w:t>závady</w:t>
      </w:r>
      <w:r>
        <w:rPr>
          <w:color w:val="707070"/>
          <w:spacing w:val="-10"/>
        </w:rPr>
        <w:t>.</w:t>
      </w:r>
      <w:r>
        <w:rPr>
          <w:color w:val="707070"/>
          <w:w w:val="104"/>
        </w:rPr>
        <w:t xml:space="preserve"> </w:t>
      </w:r>
      <w:r>
        <w:rPr>
          <w:color w:val="505050"/>
        </w:rPr>
        <w:t xml:space="preserve">Za písemné oznámení závady se považuje její </w:t>
      </w:r>
      <w:r>
        <w:rPr>
          <w:color w:val="505050"/>
          <w:spacing w:val="-6"/>
        </w:rPr>
        <w:t>oznámen</w:t>
      </w:r>
      <w:r>
        <w:rPr>
          <w:color w:val="707070"/>
          <w:spacing w:val="-6"/>
        </w:rPr>
        <w:t xml:space="preserve">i </w:t>
      </w:r>
      <w:r>
        <w:rPr>
          <w:color w:val="505050"/>
        </w:rPr>
        <w:t>faxem nebo</w:t>
      </w:r>
      <w:r>
        <w:rPr>
          <w:color w:val="505050"/>
          <w:spacing w:val="53"/>
        </w:rPr>
        <w:t xml:space="preserve"> </w:t>
      </w:r>
      <w:r>
        <w:rPr>
          <w:color w:val="505050"/>
        </w:rPr>
        <w:t>doporučeným</w:t>
      </w:r>
      <w:r>
        <w:rPr>
          <w:color w:val="505050"/>
          <w:spacing w:val="35"/>
        </w:rPr>
        <w:t xml:space="preserve"> </w:t>
      </w:r>
      <w:r>
        <w:rPr>
          <w:color w:val="505050"/>
          <w:spacing w:val="-11"/>
        </w:rPr>
        <w:t>dopisem</w:t>
      </w:r>
      <w:r>
        <w:rPr>
          <w:color w:val="707070"/>
          <w:spacing w:val="-11"/>
        </w:rPr>
        <w:t>.</w:t>
      </w:r>
      <w:r>
        <w:rPr>
          <w:color w:val="707070"/>
          <w:w w:val="110"/>
        </w:rPr>
        <w:t xml:space="preserve"> </w:t>
      </w:r>
      <w:r>
        <w:rPr>
          <w:color w:val="505050"/>
        </w:rPr>
        <w:t>Objednatel může servis objednávat na</w:t>
      </w:r>
      <w:r>
        <w:rPr>
          <w:color w:val="505050"/>
          <w:spacing w:val="48"/>
        </w:rPr>
        <w:t xml:space="preserve"> </w:t>
      </w:r>
      <w:r>
        <w:rPr>
          <w:color w:val="505050"/>
        </w:rPr>
        <w:t>telefonních</w:t>
      </w:r>
      <w:r>
        <w:rPr>
          <w:color w:val="505050"/>
          <w:spacing w:val="7"/>
        </w:rPr>
        <w:t xml:space="preserve"> </w:t>
      </w:r>
      <w:r>
        <w:rPr>
          <w:color w:val="505050"/>
        </w:rPr>
        <w:t>číslech</w:t>
      </w:r>
      <w:r w:rsidR="008D0C16">
        <w:rPr>
          <w:color w:val="505050"/>
        </w:rPr>
        <w:t xml:space="preserve"> XXX</w:t>
      </w:r>
      <w:r>
        <w:rPr>
          <w:color w:val="505050"/>
        </w:rPr>
        <w:tab/>
      </w:r>
      <w:r>
        <w:rPr>
          <w:color w:val="909090"/>
        </w:rPr>
        <w:t>,</w:t>
      </w:r>
      <w:r>
        <w:rPr>
          <w:color w:val="909090"/>
        </w:rPr>
        <w:tab/>
      </w:r>
      <w:r>
        <w:rPr>
          <w:color w:val="505050"/>
        </w:rPr>
        <w:t>nebo</w:t>
      </w:r>
      <w:r>
        <w:rPr>
          <w:color w:val="505050"/>
          <w:spacing w:val="-22"/>
        </w:rPr>
        <w:t xml:space="preserve"> </w:t>
      </w:r>
      <w:r>
        <w:rPr>
          <w:color w:val="505050"/>
        </w:rPr>
        <w:t>e-mailem</w:t>
      </w:r>
      <w:r>
        <w:rPr>
          <w:color w:val="505050"/>
          <w:spacing w:val="-1"/>
          <w:w w:val="99"/>
        </w:rPr>
        <w:t xml:space="preserve"> </w:t>
      </w:r>
      <w:r w:rsidR="008D0C16">
        <w:rPr>
          <w:color w:val="505050"/>
          <w:spacing w:val="-1"/>
          <w:w w:val="99"/>
        </w:rPr>
        <w:t xml:space="preserve">XXX  </w:t>
      </w:r>
      <w:r>
        <w:rPr>
          <w:color w:val="505050"/>
        </w:rPr>
        <w:t xml:space="preserve">od </w:t>
      </w:r>
      <w:r>
        <w:rPr>
          <w:color w:val="505050"/>
          <w:spacing w:val="-7"/>
        </w:rPr>
        <w:t>8</w:t>
      </w:r>
      <w:r>
        <w:rPr>
          <w:color w:val="707070"/>
          <w:spacing w:val="-7"/>
        </w:rPr>
        <w:t>.</w:t>
      </w:r>
      <w:r>
        <w:rPr>
          <w:color w:val="505050"/>
          <w:spacing w:val="-7"/>
        </w:rPr>
        <w:t xml:space="preserve">00 </w:t>
      </w:r>
      <w:r>
        <w:rPr>
          <w:color w:val="505050"/>
        </w:rPr>
        <w:t>do 16.30 hod. a odstranit vadu do 48h od nahlášení nebo dodat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náhradní</w:t>
      </w:r>
    </w:p>
    <w:p w:rsidR="009A0399" w:rsidRDefault="00F86835">
      <w:pPr>
        <w:pStyle w:val="Zkladntext"/>
        <w:spacing w:before="3"/>
        <w:ind w:left="1458"/>
      </w:pPr>
      <w:r>
        <w:rPr>
          <w:color w:val="505050"/>
        </w:rPr>
        <w:t>stro</w:t>
      </w:r>
      <w:r w:rsidR="008D0C16">
        <w:rPr>
          <w:color w:val="505050"/>
        </w:rPr>
        <w:t>j</w:t>
      </w:r>
      <w:r>
        <w:rPr>
          <w:color w:val="505050"/>
        </w:rPr>
        <w:t xml:space="preserve"> srovnateIn</w:t>
      </w:r>
      <w:r w:rsidR="008D0C16">
        <w:rPr>
          <w:color w:val="505050"/>
        </w:rPr>
        <w:t>ý</w:t>
      </w:r>
      <w:r>
        <w:rPr>
          <w:color w:val="505050"/>
        </w:rPr>
        <w:t>ch parametrů.</w:t>
      </w:r>
    </w:p>
    <w:p w:rsidR="009A0399" w:rsidRDefault="00F86835">
      <w:pPr>
        <w:pStyle w:val="Zkladntext"/>
        <w:spacing w:before="116"/>
        <w:ind w:left="1455" w:right="144" w:firstLine="340"/>
        <w:jc w:val="both"/>
      </w:pPr>
      <w:r>
        <w:rPr>
          <w:color w:val="505050"/>
        </w:rPr>
        <w:t>V p</w:t>
      </w:r>
      <w:r w:rsidR="008D0C16">
        <w:rPr>
          <w:color w:val="505050"/>
        </w:rPr>
        <w:t>ří</w:t>
      </w:r>
      <w:r>
        <w:rPr>
          <w:color w:val="505050"/>
        </w:rPr>
        <w:t xml:space="preserve">padě neodstranění vad dle článku VIII této smlouvy a zároveň v případě nedodání náhradního stroje je zhotovitel povinen zaplatit smluvní pokutu 1 </w:t>
      </w:r>
      <w:r>
        <w:rPr>
          <w:color w:val="505050"/>
          <w:spacing w:val="-4"/>
        </w:rPr>
        <w:t>000</w:t>
      </w:r>
      <w:r>
        <w:rPr>
          <w:color w:val="707070"/>
          <w:spacing w:val="-4"/>
        </w:rPr>
        <w:t>,</w:t>
      </w:r>
      <w:r>
        <w:rPr>
          <w:color w:val="505050"/>
          <w:spacing w:val="-4"/>
        </w:rPr>
        <w:t xml:space="preserve">- </w:t>
      </w:r>
      <w:r>
        <w:rPr>
          <w:color w:val="505050"/>
        </w:rPr>
        <w:t>za každý den na základě vystaveného daňového dokladu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objednatelem</w:t>
      </w:r>
      <w:r>
        <w:rPr>
          <w:color w:val="707070"/>
        </w:rPr>
        <w:t>.</w:t>
      </w:r>
    </w:p>
    <w:p w:rsidR="009A0399" w:rsidRDefault="009A0399">
      <w:pPr>
        <w:pStyle w:val="Zkladntext"/>
        <w:spacing w:before="2"/>
        <w:rPr>
          <w:sz w:val="30"/>
        </w:rPr>
      </w:pPr>
    </w:p>
    <w:p w:rsidR="009A0399" w:rsidRDefault="00F86835">
      <w:pPr>
        <w:pStyle w:val="Zkladntext"/>
        <w:ind w:left="1451" w:right="106" w:hanging="3"/>
      </w:pPr>
      <w:r>
        <w:rPr>
          <w:color w:val="505050"/>
        </w:rPr>
        <w:t>Pravidelná údržba a servis ve dnech pracovního volna a pracovního klidu bude zhotovitelem prováděna na základě dohody stran</w:t>
      </w:r>
      <w:r>
        <w:rPr>
          <w:color w:val="707070"/>
        </w:rPr>
        <w:t>.</w:t>
      </w:r>
    </w:p>
    <w:p w:rsidR="009A0399" w:rsidRDefault="00F86835">
      <w:pPr>
        <w:pStyle w:val="Zkladntext"/>
        <w:spacing w:before="117"/>
        <w:ind w:left="1451" w:right="150" w:firstLine="335"/>
        <w:jc w:val="both"/>
      </w:pPr>
      <w:r>
        <w:rPr>
          <w:color w:val="505050"/>
        </w:rPr>
        <w:t>Objednatel se zavazuje v zájmu řádného provozu kopírovacího stroje odebírat od zhotovitele následující materiál:</w:t>
      </w:r>
    </w:p>
    <w:p w:rsidR="009A0399" w:rsidRDefault="00F86835">
      <w:pPr>
        <w:pStyle w:val="Odstavecseseznamem"/>
        <w:numPr>
          <w:ilvl w:val="0"/>
          <w:numId w:val="1"/>
        </w:numPr>
        <w:tabs>
          <w:tab w:val="left" w:pos="1812"/>
          <w:tab w:val="left" w:pos="1813"/>
        </w:tabs>
        <w:spacing w:before="124"/>
        <w:ind w:left="1812" w:hanging="358"/>
        <w:rPr>
          <w:sz w:val="20"/>
        </w:rPr>
      </w:pPr>
      <w:r>
        <w:rPr>
          <w:color w:val="505050"/>
          <w:sz w:val="20"/>
        </w:rPr>
        <w:t xml:space="preserve">spotřební </w:t>
      </w:r>
      <w:r w:rsidR="008D0C16">
        <w:rPr>
          <w:color w:val="505050"/>
          <w:spacing w:val="-7"/>
          <w:sz w:val="20"/>
        </w:rPr>
        <w:t>material,</w:t>
      </w:r>
      <w:r>
        <w:rPr>
          <w:color w:val="505050"/>
          <w:spacing w:val="-7"/>
          <w:sz w:val="20"/>
        </w:rPr>
        <w:t xml:space="preserve"> </w:t>
      </w:r>
      <w:r>
        <w:rPr>
          <w:color w:val="505050"/>
          <w:sz w:val="20"/>
        </w:rPr>
        <w:t>spotřební díly</w:t>
      </w:r>
      <w:r>
        <w:rPr>
          <w:color w:val="707070"/>
          <w:sz w:val="20"/>
        </w:rPr>
        <w:t xml:space="preserve">, </w:t>
      </w:r>
      <w:r>
        <w:rPr>
          <w:color w:val="505050"/>
          <w:sz w:val="20"/>
        </w:rPr>
        <w:t>náhradní</w:t>
      </w:r>
      <w:r>
        <w:rPr>
          <w:color w:val="505050"/>
          <w:spacing w:val="1"/>
          <w:sz w:val="20"/>
        </w:rPr>
        <w:t xml:space="preserve"> </w:t>
      </w:r>
      <w:r>
        <w:rPr>
          <w:color w:val="505050"/>
          <w:sz w:val="20"/>
        </w:rPr>
        <w:t>díly</w:t>
      </w:r>
      <w:r>
        <w:rPr>
          <w:color w:val="707070"/>
          <w:sz w:val="20"/>
        </w:rPr>
        <w:t>.</w:t>
      </w:r>
    </w:p>
    <w:p w:rsidR="009A0399" w:rsidRDefault="00F86835">
      <w:pPr>
        <w:spacing w:before="109"/>
        <w:ind w:left="1440" w:right="147" w:firstLine="10"/>
        <w:jc w:val="both"/>
        <w:rPr>
          <w:b/>
          <w:sz w:val="20"/>
        </w:rPr>
      </w:pPr>
      <w:r>
        <w:rPr>
          <w:b/>
          <w:color w:val="505050"/>
          <w:sz w:val="20"/>
        </w:rPr>
        <w:t>V případě, že tato smlouva bude uzavírána pro nový kop</w:t>
      </w:r>
      <w:r w:rsidR="008D0C16">
        <w:rPr>
          <w:b/>
          <w:color w:val="505050"/>
          <w:sz w:val="20"/>
        </w:rPr>
        <w:t>í</w:t>
      </w:r>
      <w:r>
        <w:rPr>
          <w:b/>
          <w:color w:val="505050"/>
          <w:sz w:val="20"/>
        </w:rPr>
        <w:t>rovací stroj, zavazuje se zhotovitel provádět služby uvedené v čl. I. této smlouvy po dobu životnosti stroje, minimálně 5 let. V tomto případě zhotovitel nemůže tuto smlouvu vypovědět a nemůže odstoupit od smlouvy z důvodu nepřijetí doporučení zhotovitele o vyřazení stroje</w:t>
      </w:r>
      <w:r>
        <w:rPr>
          <w:b/>
          <w:color w:val="707070"/>
          <w:sz w:val="20"/>
        </w:rPr>
        <w:t xml:space="preserve">. </w:t>
      </w:r>
      <w:r>
        <w:rPr>
          <w:b/>
          <w:color w:val="505050"/>
          <w:sz w:val="20"/>
        </w:rPr>
        <w:t xml:space="preserve">Po uplynutí 5 let bude </w:t>
      </w:r>
      <w:r w:rsidR="008D0C16">
        <w:rPr>
          <w:b/>
          <w:color w:val="505050"/>
          <w:sz w:val="20"/>
        </w:rPr>
        <w:t>v</w:t>
      </w:r>
      <w:r>
        <w:rPr>
          <w:b/>
          <w:i/>
          <w:color w:val="505050"/>
          <w:sz w:val="19"/>
        </w:rPr>
        <w:t xml:space="preserve"> </w:t>
      </w:r>
      <w:r>
        <w:rPr>
          <w:b/>
          <w:color w:val="505050"/>
          <w:sz w:val="20"/>
        </w:rPr>
        <w:t>plném rozsahu platit čl. VII. této smlouvy</w:t>
      </w:r>
      <w:r>
        <w:rPr>
          <w:b/>
          <w:color w:val="707070"/>
          <w:sz w:val="20"/>
        </w:rPr>
        <w:t>.</w:t>
      </w:r>
    </w:p>
    <w:p w:rsidR="009A0399" w:rsidRDefault="00F86835">
      <w:pPr>
        <w:pStyle w:val="Zkladntext"/>
        <w:spacing w:before="118" w:line="472" w:lineRule="auto"/>
        <w:ind w:left="1781" w:right="2462" w:hanging="4"/>
      </w:pPr>
      <w:r>
        <w:rPr>
          <w:color w:val="505050"/>
        </w:rPr>
        <w:t>Změnu smlouvy lze provést pouze písemně</w:t>
      </w:r>
      <w:r>
        <w:rPr>
          <w:color w:val="707070"/>
        </w:rPr>
        <w:t xml:space="preserve">. </w:t>
      </w:r>
      <w:r>
        <w:rPr>
          <w:color w:val="505050"/>
        </w:rPr>
        <w:t>Tato smlouva má tři strany</w:t>
      </w:r>
      <w:r>
        <w:rPr>
          <w:color w:val="707070"/>
        </w:rPr>
        <w:t xml:space="preserve">. </w:t>
      </w:r>
      <w:r>
        <w:rPr>
          <w:color w:val="505050"/>
        </w:rPr>
        <w:t>V Praze dne 29</w:t>
      </w:r>
      <w:r>
        <w:rPr>
          <w:color w:val="707070"/>
        </w:rPr>
        <w:t xml:space="preserve">. </w:t>
      </w:r>
      <w:r>
        <w:rPr>
          <w:color w:val="505050"/>
        </w:rPr>
        <w:t>března 2019</w:t>
      </w:r>
      <w:r w:rsidR="00CF6B4C">
        <w:rPr>
          <w:color w:val="505050"/>
        </w:rPr>
        <w:t>.</w:t>
      </w:r>
    </w:p>
    <w:p w:rsidR="009A0399" w:rsidRDefault="009A0399">
      <w:pPr>
        <w:pStyle w:val="Zkladntext"/>
      </w:pPr>
    </w:p>
    <w:p w:rsidR="00F80EEB" w:rsidRDefault="00F80EEB">
      <w:pPr>
        <w:pStyle w:val="Zkladntext"/>
        <w:spacing w:before="5"/>
        <w:rPr>
          <w:sz w:val="27"/>
        </w:rPr>
      </w:pPr>
      <w:r>
        <w:rPr>
          <w:sz w:val="27"/>
        </w:rPr>
        <w:t xml:space="preserve">                         ---------------------                                          ---------------------</w:t>
      </w:r>
    </w:p>
    <w:p w:rsidR="009A0399" w:rsidRDefault="00F80EEB">
      <w:pPr>
        <w:pStyle w:val="Zkladntext"/>
        <w:spacing w:before="5"/>
        <w:rPr>
          <w:sz w:val="27"/>
        </w:rPr>
      </w:pPr>
      <w:r>
        <w:rPr>
          <w:sz w:val="27"/>
        </w:rPr>
        <w:t xml:space="preserve">                             </w:t>
      </w:r>
      <w:r>
        <w:t>objednatel                                                                          zhotovitel</w:t>
      </w:r>
      <w:r>
        <w:rPr>
          <w:sz w:val="27"/>
        </w:rPr>
        <w:t xml:space="preserve">                       </w:t>
      </w:r>
    </w:p>
    <w:sectPr w:rsidR="009A0399">
      <w:pgSz w:w="11900" w:h="16820"/>
      <w:pgMar w:top="880" w:right="1260" w:bottom="280" w:left="0" w:header="6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34" w:rsidRDefault="00D61C34">
      <w:r>
        <w:separator/>
      </w:r>
    </w:p>
  </w:endnote>
  <w:endnote w:type="continuationSeparator" w:id="0">
    <w:p w:rsidR="00D61C34" w:rsidRDefault="00D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34" w:rsidRDefault="00D61C34">
      <w:r>
        <w:separator/>
      </w:r>
    </w:p>
  </w:footnote>
  <w:footnote w:type="continuationSeparator" w:id="0">
    <w:p w:rsidR="00D61C34" w:rsidRDefault="00D6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99" w:rsidRDefault="00553EB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409575</wp:posOffset>
              </wp:positionV>
              <wp:extent cx="118745" cy="166370"/>
              <wp:effectExtent l="381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399" w:rsidRDefault="00F86835">
                          <w:pPr>
                            <w:spacing w:before="30"/>
                            <w:ind w:left="51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505050"/>
                              <w:w w:val="97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F38">
                            <w:rPr>
                              <w:rFonts w:ascii="Times New Roman"/>
                              <w:noProof/>
                              <w:color w:val="505050"/>
                              <w:w w:val="97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55pt;margin-top:32.25pt;width:9.3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yerQ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" filled="f" stroked="f">
              <v:textbox inset="0,0,0,0">
                <w:txbxContent>
                  <w:p w:rsidR="009A0399" w:rsidRDefault="00F86835">
                    <w:pPr>
                      <w:spacing w:before="30"/>
                      <w:ind w:left="51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505050"/>
                        <w:w w:val="97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2F38">
                      <w:rPr>
                        <w:rFonts w:ascii="Times New Roman"/>
                        <w:noProof/>
                        <w:color w:val="505050"/>
                        <w:w w:val="97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897"/>
    <w:multiLevelType w:val="hybridMultilevel"/>
    <w:tmpl w:val="BD366688"/>
    <w:lvl w:ilvl="0" w:tplc="E8129D9C">
      <w:numFmt w:val="bullet"/>
      <w:lvlText w:val="•"/>
      <w:lvlJc w:val="left"/>
      <w:pPr>
        <w:ind w:left="1826" w:hanging="359"/>
      </w:pPr>
      <w:rPr>
        <w:rFonts w:ascii="Arial" w:eastAsia="Arial" w:hAnsi="Arial" w:cs="Arial" w:hint="default"/>
        <w:color w:val="505050"/>
        <w:w w:val="109"/>
        <w:sz w:val="20"/>
        <w:szCs w:val="20"/>
      </w:rPr>
    </w:lvl>
    <w:lvl w:ilvl="1" w:tplc="F0D0E69E">
      <w:numFmt w:val="bullet"/>
      <w:lvlText w:val="•"/>
      <w:lvlJc w:val="left"/>
      <w:pPr>
        <w:ind w:left="2702" w:hanging="359"/>
      </w:pPr>
      <w:rPr>
        <w:rFonts w:hint="default"/>
      </w:rPr>
    </w:lvl>
    <w:lvl w:ilvl="2" w:tplc="BA8E65C0">
      <w:numFmt w:val="bullet"/>
      <w:lvlText w:val="•"/>
      <w:lvlJc w:val="left"/>
      <w:pPr>
        <w:ind w:left="3584" w:hanging="359"/>
      </w:pPr>
      <w:rPr>
        <w:rFonts w:hint="default"/>
      </w:rPr>
    </w:lvl>
    <w:lvl w:ilvl="3" w:tplc="17DCBA36">
      <w:numFmt w:val="bullet"/>
      <w:lvlText w:val="•"/>
      <w:lvlJc w:val="left"/>
      <w:pPr>
        <w:ind w:left="4466" w:hanging="359"/>
      </w:pPr>
      <w:rPr>
        <w:rFonts w:hint="default"/>
      </w:rPr>
    </w:lvl>
    <w:lvl w:ilvl="4" w:tplc="39BE8844">
      <w:numFmt w:val="bullet"/>
      <w:lvlText w:val="•"/>
      <w:lvlJc w:val="left"/>
      <w:pPr>
        <w:ind w:left="5348" w:hanging="359"/>
      </w:pPr>
      <w:rPr>
        <w:rFonts w:hint="default"/>
      </w:rPr>
    </w:lvl>
    <w:lvl w:ilvl="5" w:tplc="443C35E8">
      <w:numFmt w:val="bullet"/>
      <w:lvlText w:val="•"/>
      <w:lvlJc w:val="left"/>
      <w:pPr>
        <w:ind w:left="6230" w:hanging="359"/>
      </w:pPr>
      <w:rPr>
        <w:rFonts w:hint="default"/>
      </w:rPr>
    </w:lvl>
    <w:lvl w:ilvl="6" w:tplc="65608B90">
      <w:numFmt w:val="bullet"/>
      <w:lvlText w:val="•"/>
      <w:lvlJc w:val="left"/>
      <w:pPr>
        <w:ind w:left="7112" w:hanging="359"/>
      </w:pPr>
      <w:rPr>
        <w:rFonts w:hint="default"/>
      </w:rPr>
    </w:lvl>
    <w:lvl w:ilvl="7" w:tplc="85D6C0F4">
      <w:numFmt w:val="bullet"/>
      <w:lvlText w:val="•"/>
      <w:lvlJc w:val="left"/>
      <w:pPr>
        <w:ind w:left="7994" w:hanging="359"/>
      </w:pPr>
      <w:rPr>
        <w:rFonts w:hint="default"/>
      </w:rPr>
    </w:lvl>
    <w:lvl w:ilvl="8" w:tplc="F8DE088C">
      <w:numFmt w:val="bullet"/>
      <w:lvlText w:val="•"/>
      <w:lvlJc w:val="left"/>
      <w:pPr>
        <w:ind w:left="8876" w:hanging="359"/>
      </w:pPr>
      <w:rPr>
        <w:rFonts w:hint="default"/>
      </w:rPr>
    </w:lvl>
  </w:abstractNum>
  <w:abstractNum w:abstractNumId="1" w15:restartNumberingAfterBreak="0">
    <w:nsid w:val="32C610EE"/>
    <w:multiLevelType w:val="hybridMultilevel"/>
    <w:tmpl w:val="3DB00442"/>
    <w:lvl w:ilvl="0" w:tplc="ACFCC05E">
      <w:start w:val="1"/>
      <w:numFmt w:val="decimal"/>
      <w:lvlText w:val="%1."/>
      <w:lvlJc w:val="left"/>
      <w:pPr>
        <w:ind w:left="1833" w:hanging="362"/>
        <w:jc w:val="left"/>
      </w:pPr>
      <w:rPr>
        <w:rFonts w:ascii="Arial" w:eastAsia="Arial" w:hAnsi="Arial" w:cs="Arial" w:hint="default"/>
        <w:color w:val="505050"/>
        <w:spacing w:val="-1"/>
        <w:w w:val="104"/>
        <w:sz w:val="20"/>
        <w:szCs w:val="20"/>
      </w:rPr>
    </w:lvl>
    <w:lvl w:ilvl="1" w:tplc="773A6F0A">
      <w:numFmt w:val="bullet"/>
      <w:lvlText w:val="•"/>
      <w:lvlJc w:val="left"/>
      <w:pPr>
        <w:ind w:left="2720" w:hanging="362"/>
      </w:pPr>
      <w:rPr>
        <w:rFonts w:hint="default"/>
      </w:rPr>
    </w:lvl>
    <w:lvl w:ilvl="2" w:tplc="3ECEB424">
      <w:numFmt w:val="bullet"/>
      <w:lvlText w:val="•"/>
      <w:lvlJc w:val="left"/>
      <w:pPr>
        <w:ind w:left="3600" w:hanging="362"/>
      </w:pPr>
      <w:rPr>
        <w:rFonts w:hint="default"/>
      </w:rPr>
    </w:lvl>
    <w:lvl w:ilvl="3" w:tplc="504A819A">
      <w:numFmt w:val="bullet"/>
      <w:lvlText w:val="•"/>
      <w:lvlJc w:val="left"/>
      <w:pPr>
        <w:ind w:left="4480" w:hanging="362"/>
      </w:pPr>
      <w:rPr>
        <w:rFonts w:hint="default"/>
      </w:rPr>
    </w:lvl>
    <w:lvl w:ilvl="4" w:tplc="6A9C5A34">
      <w:numFmt w:val="bullet"/>
      <w:lvlText w:val="•"/>
      <w:lvlJc w:val="left"/>
      <w:pPr>
        <w:ind w:left="5360" w:hanging="362"/>
      </w:pPr>
      <w:rPr>
        <w:rFonts w:hint="default"/>
      </w:rPr>
    </w:lvl>
    <w:lvl w:ilvl="5" w:tplc="F4D89260">
      <w:numFmt w:val="bullet"/>
      <w:lvlText w:val="•"/>
      <w:lvlJc w:val="left"/>
      <w:pPr>
        <w:ind w:left="6240" w:hanging="362"/>
      </w:pPr>
      <w:rPr>
        <w:rFonts w:hint="default"/>
      </w:rPr>
    </w:lvl>
    <w:lvl w:ilvl="6" w:tplc="F3C201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66B6C00C">
      <w:numFmt w:val="bullet"/>
      <w:lvlText w:val="•"/>
      <w:lvlJc w:val="left"/>
      <w:pPr>
        <w:ind w:left="8000" w:hanging="362"/>
      </w:pPr>
      <w:rPr>
        <w:rFonts w:hint="default"/>
      </w:rPr>
    </w:lvl>
    <w:lvl w:ilvl="8" w:tplc="039CE432">
      <w:numFmt w:val="bullet"/>
      <w:lvlText w:val="•"/>
      <w:lvlJc w:val="left"/>
      <w:pPr>
        <w:ind w:left="8880" w:hanging="362"/>
      </w:pPr>
      <w:rPr>
        <w:rFonts w:hint="default"/>
      </w:rPr>
    </w:lvl>
  </w:abstractNum>
  <w:abstractNum w:abstractNumId="2" w15:restartNumberingAfterBreak="0">
    <w:nsid w:val="78EB3099"/>
    <w:multiLevelType w:val="hybridMultilevel"/>
    <w:tmpl w:val="4B148E36"/>
    <w:lvl w:ilvl="0" w:tplc="1C7033F2">
      <w:start w:val="1"/>
      <w:numFmt w:val="decimal"/>
      <w:lvlText w:val="%1."/>
      <w:lvlJc w:val="left"/>
      <w:pPr>
        <w:ind w:left="1805" w:hanging="363"/>
        <w:jc w:val="left"/>
      </w:pPr>
      <w:rPr>
        <w:rFonts w:hint="default"/>
        <w:spacing w:val="-5"/>
        <w:w w:val="104"/>
      </w:rPr>
    </w:lvl>
    <w:lvl w:ilvl="1" w:tplc="5B9A98FC">
      <w:numFmt w:val="bullet"/>
      <w:lvlText w:val="•"/>
      <w:lvlJc w:val="left"/>
      <w:pPr>
        <w:ind w:left="2684" w:hanging="363"/>
      </w:pPr>
      <w:rPr>
        <w:rFonts w:hint="default"/>
      </w:rPr>
    </w:lvl>
    <w:lvl w:ilvl="2" w:tplc="A5648A1C">
      <w:numFmt w:val="bullet"/>
      <w:lvlText w:val="•"/>
      <w:lvlJc w:val="left"/>
      <w:pPr>
        <w:ind w:left="3568" w:hanging="363"/>
      </w:pPr>
      <w:rPr>
        <w:rFonts w:hint="default"/>
      </w:rPr>
    </w:lvl>
    <w:lvl w:ilvl="3" w:tplc="BE9E4D86">
      <w:numFmt w:val="bullet"/>
      <w:lvlText w:val="•"/>
      <w:lvlJc w:val="left"/>
      <w:pPr>
        <w:ind w:left="4452" w:hanging="363"/>
      </w:pPr>
      <w:rPr>
        <w:rFonts w:hint="default"/>
      </w:rPr>
    </w:lvl>
    <w:lvl w:ilvl="4" w:tplc="8C344B82">
      <w:numFmt w:val="bullet"/>
      <w:lvlText w:val="•"/>
      <w:lvlJc w:val="left"/>
      <w:pPr>
        <w:ind w:left="5336" w:hanging="363"/>
      </w:pPr>
      <w:rPr>
        <w:rFonts w:hint="default"/>
      </w:rPr>
    </w:lvl>
    <w:lvl w:ilvl="5" w:tplc="22348FA0">
      <w:numFmt w:val="bullet"/>
      <w:lvlText w:val="•"/>
      <w:lvlJc w:val="left"/>
      <w:pPr>
        <w:ind w:left="6220" w:hanging="363"/>
      </w:pPr>
      <w:rPr>
        <w:rFonts w:hint="default"/>
      </w:rPr>
    </w:lvl>
    <w:lvl w:ilvl="6" w:tplc="6A2A4574">
      <w:numFmt w:val="bullet"/>
      <w:lvlText w:val="•"/>
      <w:lvlJc w:val="left"/>
      <w:pPr>
        <w:ind w:left="7104" w:hanging="363"/>
      </w:pPr>
      <w:rPr>
        <w:rFonts w:hint="default"/>
      </w:rPr>
    </w:lvl>
    <w:lvl w:ilvl="7" w:tplc="FCBEA984">
      <w:numFmt w:val="bullet"/>
      <w:lvlText w:val="•"/>
      <w:lvlJc w:val="left"/>
      <w:pPr>
        <w:ind w:left="7988" w:hanging="363"/>
      </w:pPr>
      <w:rPr>
        <w:rFonts w:hint="default"/>
      </w:rPr>
    </w:lvl>
    <w:lvl w:ilvl="8" w:tplc="D1A411B0">
      <w:numFmt w:val="bullet"/>
      <w:lvlText w:val="•"/>
      <w:lvlJc w:val="left"/>
      <w:pPr>
        <w:ind w:left="8872" w:hanging="36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o+iUYgoN+AHO7LfTZax6YA/1rjpWNy1NMh9U5JfLQJV9UNzZUL2qZgf0VZ34XNn4FnEw/yVHc1c0tZYTraLrSQ==" w:salt="/lQtapHSYZX0XyH2CzLxm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99"/>
    <w:rsid w:val="002409EC"/>
    <w:rsid w:val="00382F38"/>
    <w:rsid w:val="00406C1F"/>
    <w:rsid w:val="00553EBB"/>
    <w:rsid w:val="00694993"/>
    <w:rsid w:val="00707DCD"/>
    <w:rsid w:val="007D2590"/>
    <w:rsid w:val="008D0C16"/>
    <w:rsid w:val="009A0399"/>
    <w:rsid w:val="00A858AD"/>
    <w:rsid w:val="00BA3304"/>
    <w:rsid w:val="00CD4F2F"/>
    <w:rsid w:val="00CF6B4C"/>
    <w:rsid w:val="00D61C34"/>
    <w:rsid w:val="00E07660"/>
    <w:rsid w:val="00EB048E"/>
    <w:rsid w:val="00EC3E4D"/>
    <w:rsid w:val="00F611F3"/>
    <w:rsid w:val="00F80EEB"/>
    <w:rsid w:val="00F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1F9C2-4BEE-4CDF-9F3F-A1008D9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60" w:right="192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560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05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6038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22C-6e-20190409145716</vt:lpstr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22C-6e-20190409145716</dc:title>
  <dc:creator>Ingrid Traoréová</dc:creator>
  <cp:lastModifiedBy>Uživatel systému Windows</cp:lastModifiedBy>
  <cp:revision>2</cp:revision>
  <dcterms:created xsi:type="dcterms:W3CDTF">2019-04-17T12:35:00Z</dcterms:created>
  <dcterms:modified xsi:type="dcterms:W3CDTF">2019-04-17T12:35:00Z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22C-6e</vt:lpwstr>
  </property>
  <property fmtid="{D5CDD505-2E9C-101B-9397-08002B2CF9AE}" pid="4" name="LastSaved">
    <vt:filetime>2019-04-17T00:00:00Z</vt:filetime>
  </property>
</Properties>
</file>