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31E5" w:rsidRPr="00422310" w:rsidRDefault="00C60BB1" w:rsidP="00C331E5">
      <w:r>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t xml:space="preserve">  </w:t>
      </w:r>
      <w:r w:rsidR="00C331E5" w:rsidRPr="00EC12C8">
        <w:t xml:space="preserve">číslo smlouvy </w:t>
      </w:r>
      <w:r w:rsidR="00C331E5" w:rsidRPr="00422310">
        <w:t xml:space="preserve">objednatele: </w:t>
      </w:r>
      <w:r w:rsidR="00293060">
        <w:t>307</w:t>
      </w:r>
      <w:r w:rsidR="00C331E5" w:rsidRPr="00422310">
        <w:t>/OŠK/1</w:t>
      </w:r>
      <w:r w:rsidR="000E06BE" w:rsidRPr="00422310">
        <w:t>9</w:t>
      </w:r>
    </w:p>
    <w:p w:rsidR="00C331E5" w:rsidRPr="00EC12C8" w:rsidRDefault="00C331E5" w:rsidP="00C331E5">
      <w:pPr>
        <w:ind w:left="4320"/>
        <w:rPr>
          <w:szCs w:val="24"/>
        </w:rPr>
      </w:pPr>
      <w:r w:rsidRPr="00422310">
        <w:rPr>
          <w:szCs w:val="24"/>
        </w:rPr>
        <w:t xml:space="preserve">číslo smlouvy zhotovitele: </w:t>
      </w:r>
      <w:r w:rsidR="00A36117">
        <w:rPr>
          <w:szCs w:val="24"/>
        </w:rPr>
        <w:t>180319</w:t>
      </w:r>
    </w:p>
    <w:p w:rsidR="00C331E5" w:rsidRPr="00905DE4" w:rsidRDefault="00C331E5" w:rsidP="00C331E5">
      <w:pPr>
        <w:rPr>
          <w:b/>
          <w:szCs w:val="24"/>
        </w:rPr>
      </w:pPr>
    </w:p>
    <w:p w:rsidR="00C331E5" w:rsidRDefault="00C331E5" w:rsidP="00C331E5">
      <w:pPr>
        <w:jc w:val="center"/>
        <w:rPr>
          <w:sz w:val="22"/>
        </w:rPr>
      </w:pPr>
    </w:p>
    <w:p w:rsidR="00C331E5" w:rsidRPr="004E40AE" w:rsidRDefault="00C331E5" w:rsidP="00C331E5">
      <w:pPr>
        <w:jc w:val="center"/>
        <w:rPr>
          <w:b/>
          <w:sz w:val="32"/>
          <w:szCs w:val="32"/>
        </w:rPr>
      </w:pPr>
      <w:r w:rsidRPr="004E40AE">
        <w:rPr>
          <w:b/>
          <w:sz w:val="32"/>
          <w:szCs w:val="32"/>
        </w:rPr>
        <w:t xml:space="preserve">SMLOUVA O DÍLO </w:t>
      </w:r>
    </w:p>
    <w:p w:rsidR="007437E6" w:rsidRDefault="00C331E5" w:rsidP="00C331E5">
      <w:pPr>
        <w:jc w:val="center"/>
        <w:rPr>
          <w:color w:val="FF0000"/>
          <w:szCs w:val="24"/>
        </w:rPr>
      </w:pPr>
      <w:r w:rsidRPr="000D5E24">
        <w:rPr>
          <w:szCs w:val="24"/>
        </w:rPr>
        <w:t xml:space="preserve">uzavřená podle ustanovení § 2586 a </w:t>
      </w:r>
      <w:proofErr w:type="spellStart"/>
      <w:r w:rsidRPr="000D5E24">
        <w:rPr>
          <w:szCs w:val="24"/>
        </w:rPr>
        <w:t>násl</w:t>
      </w:r>
      <w:proofErr w:type="spellEnd"/>
      <w:r w:rsidRPr="000D5E24">
        <w:rPr>
          <w:szCs w:val="24"/>
        </w:rPr>
        <w:t>. zákona č. 89/2012 Sb., občanský zákoník</w:t>
      </w:r>
      <w:r w:rsidR="007437E6">
        <w:rPr>
          <w:color w:val="FF0000"/>
          <w:szCs w:val="24"/>
        </w:rPr>
        <w:t xml:space="preserve">, </w:t>
      </w:r>
    </w:p>
    <w:p w:rsidR="00C331E5" w:rsidRPr="005D09FE" w:rsidRDefault="007437E6" w:rsidP="00C331E5">
      <w:pPr>
        <w:jc w:val="center"/>
        <w:rPr>
          <w:sz w:val="36"/>
        </w:rPr>
      </w:pPr>
      <w:r w:rsidRPr="005D09FE">
        <w:rPr>
          <w:szCs w:val="24"/>
        </w:rPr>
        <w:t>ve znění pozdějších předpisů</w:t>
      </w:r>
      <w:r w:rsidR="00C331E5" w:rsidRPr="005D09FE">
        <w:rPr>
          <w:szCs w:val="24"/>
        </w:rPr>
        <w:t xml:space="preserve"> </w:t>
      </w:r>
    </w:p>
    <w:p w:rsidR="00C331E5" w:rsidRDefault="00C331E5" w:rsidP="00C331E5">
      <w:pPr>
        <w:jc w:val="center"/>
        <w:rPr>
          <w:szCs w:val="24"/>
        </w:rPr>
      </w:pPr>
    </w:p>
    <w:p w:rsidR="00C331E5" w:rsidRPr="00EC12C8" w:rsidRDefault="00C331E5" w:rsidP="00C331E5">
      <w:pPr>
        <w:jc w:val="center"/>
        <w:rPr>
          <w:szCs w:val="24"/>
        </w:rPr>
      </w:pPr>
      <w:r>
        <w:rPr>
          <w:szCs w:val="24"/>
        </w:rPr>
        <w:t>Č</w:t>
      </w:r>
      <w:r w:rsidRPr="00EC12C8">
        <w:rPr>
          <w:szCs w:val="24"/>
        </w:rPr>
        <w:t>lánek I</w:t>
      </w:r>
    </w:p>
    <w:p w:rsidR="00C331E5" w:rsidRPr="00EC12C8" w:rsidRDefault="00C331E5" w:rsidP="00C331E5">
      <w:pPr>
        <w:jc w:val="center"/>
        <w:rPr>
          <w:szCs w:val="24"/>
        </w:rPr>
      </w:pPr>
      <w:r w:rsidRPr="00EC12C8">
        <w:rPr>
          <w:szCs w:val="24"/>
        </w:rPr>
        <w:t>Smluvní strany</w:t>
      </w:r>
    </w:p>
    <w:p w:rsidR="00C331E5" w:rsidRPr="00905DE4" w:rsidRDefault="00C331E5" w:rsidP="00C331E5">
      <w:pPr>
        <w:jc w:val="center"/>
        <w:rPr>
          <w:b/>
          <w:szCs w:val="24"/>
          <w:u w:val="single"/>
        </w:rPr>
      </w:pPr>
    </w:p>
    <w:p w:rsidR="00C331E5" w:rsidRPr="00905DE4" w:rsidRDefault="00C331E5" w:rsidP="00C331E5">
      <w:pPr>
        <w:rPr>
          <w:b/>
          <w:szCs w:val="24"/>
          <w:u w:val="single"/>
        </w:rPr>
      </w:pPr>
    </w:p>
    <w:p w:rsidR="00C331E5" w:rsidRPr="00C14428" w:rsidRDefault="00C331E5" w:rsidP="00C331E5">
      <w:pPr>
        <w:pStyle w:val="NormlnIMP2"/>
        <w:spacing w:line="240" w:lineRule="auto"/>
        <w:rPr>
          <w:color w:val="000000"/>
          <w:szCs w:val="24"/>
        </w:rPr>
      </w:pPr>
      <w:r>
        <w:rPr>
          <w:color w:val="000000"/>
          <w:szCs w:val="24"/>
        </w:rPr>
        <w:t xml:space="preserve">   </w:t>
      </w:r>
      <w:r w:rsidRPr="00C14428">
        <w:rPr>
          <w:color w:val="000000"/>
          <w:szCs w:val="24"/>
        </w:rPr>
        <w:t>Objednatel:</w:t>
      </w:r>
      <w:r w:rsidRPr="00C14428">
        <w:rPr>
          <w:color w:val="000000"/>
          <w:szCs w:val="24"/>
        </w:rPr>
        <w:tab/>
      </w:r>
      <w:r w:rsidRPr="00C14428">
        <w:rPr>
          <w:color w:val="000000"/>
          <w:szCs w:val="24"/>
        </w:rPr>
        <w:tab/>
      </w:r>
      <w:r>
        <w:rPr>
          <w:color w:val="000000"/>
          <w:szCs w:val="24"/>
        </w:rPr>
        <w:t xml:space="preserve">            </w:t>
      </w:r>
      <w:r w:rsidRPr="004748AE">
        <w:rPr>
          <w:b/>
          <w:color w:val="000000"/>
          <w:szCs w:val="24"/>
        </w:rPr>
        <w:t>statutární město Havířov</w:t>
      </w:r>
    </w:p>
    <w:p w:rsidR="00C331E5" w:rsidRDefault="00C331E5" w:rsidP="00C331E5">
      <w:pPr>
        <w:pStyle w:val="NormlnIMP2"/>
        <w:spacing w:line="240" w:lineRule="auto"/>
        <w:rPr>
          <w:color w:val="000000"/>
          <w:szCs w:val="24"/>
        </w:rPr>
      </w:pPr>
      <w:r w:rsidRPr="00834F37">
        <w:rPr>
          <w:szCs w:val="24"/>
        </w:rPr>
        <w:t xml:space="preserve">    se sídlem</w:t>
      </w:r>
      <w:r>
        <w:rPr>
          <w:szCs w:val="24"/>
        </w:rPr>
        <w:t>:</w:t>
      </w:r>
      <w:r w:rsidRPr="00834F37">
        <w:rPr>
          <w:szCs w:val="24"/>
        </w:rPr>
        <w:t xml:space="preserve"> </w:t>
      </w:r>
      <w:r w:rsidRPr="00834F37">
        <w:rPr>
          <w:szCs w:val="24"/>
        </w:rPr>
        <w:tab/>
      </w:r>
      <w:r w:rsidRPr="00834F37">
        <w:rPr>
          <w:szCs w:val="24"/>
        </w:rPr>
        <w:tab/>
      </w:r>
      <w:r w:rsidRPr="00834F37">
        <w:rPr>
          <w:szCs w:val="24"/>
        </w:rPr>
        <w:tab/>
        <w:t>Svornosti</w:t>
      </w:r>
      <w:r>
        <w:rPr>
          <w:color w:val="000000"/>
          <w:szCs w:val="24"/>
        </w:rPr>
        <w:t xml:space="preserve"> 86/2</w:t>
      </w:r>
    </w:p>
    <w:p w:rsidR="00C331E5" w:rsidRDefault="00C331E5" w:rsidP="00C331E5">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rsidR="00C331E5" w:rsidRDefault="00C331E5" w:rsidP="00C331E5">
      <w:pPr>
        <w:pStyle w:val="NormlnIMP2"/>
        <w:spacing w:line="240" w:lineRule="auto"/>
        <w:ind w:firstLine="284"/>
        <w:rPr>
          <w:color w:val="000000"/>
          <w:szCs w:val="24"/>
        </w:rPr>
      </w:pPr>
      <w:r>
        <w:rPr>
          <w:color w:val="000000"/>
          <w:szCs w:val="24"/>
        </w:rPr>
        <w:t xml:space="preserve">není zapsán v obchodním rejstříku </w:t>
      </w:r>
    </w:p>
    <w:p w:rsidR="00C331E5" w:rsidRPr="00C14F4C" w:rsidRDefault="00C331E5" w:rsidP="00C331E5">
      <w:pPr>
        <w:pStyle w:val="NormlnIMP2"/>
        <w:spacing w:line="240" w:lineRule="auto"/>
        <w:ind w:firstLine="284"/>
        <w:rPr>
          <w:szCs w:val="24"/>
        </w:rPr>
      </w:pPr>
    </w:p>
    <w:p w:rsidR="00C331E5" w:rsidRPr="00C14F4C" w:rsidRDefault="00C331E5" w:rsidP="00C331E5">
      <w:pPr>
        <w:pStyle w:val="NormlnIMP2"/>
        <w:spacing w:line="240" w:lineRule="auto"/>
        <w:ind w:firstLine="284"/>
        <w:rPr>
          <w:szCs w:val="24"/>
        </w:rPr>
      </w:pPr>
      <w:r w:rsidRPr="00C14F4C">
        <w:rPr>
          <w:szCs w:val="24"/>
        </w:rPr>
        <w:t xml:space="preserve">Oprávněný zástupce:               </w:t>
      </w:r>
    </w:p>
    <w:p w:rsidR="00C331E5" w:rsidRPr="00C14F4C" w:rsidRDefault="00C331E5" w:rsidP="00C331E5">
      <w:pPr>
        <w:ind w:firstLine="284"/>
        <w:rPr>
          <w:szCs w:val="24"/>
        </w:rPr>
      </w:pPr>
      <w:r w:rsidRPr="00C14F4C">
        <w:rPr>
          <w:color w:val="000000"/>
          <w:szCs w:val="24"/>
        </w:rPr>
        <w:t>- ve věcech smluvních:</w:t>
      </w:r>
      <w:r w:rsidRPr="00C14F4C">
        <w:rPr>
          <w:b/>
          <w:color w:val="000000"/>
          <w:szCs w:val="24"/>
        </w:rPr>
        <w:t xml:space="preserve"> </w:t>
      </w:r>
      <w:r w:rsidRPr="00C14F4C">
        <w:rPr>
          <w:b/>
          <w:color w:val="000000"/>
          <w:szCs w:val="24"/>
        </w:rPr>
        <w:tab/>
      </w:r>
      <w:r w:rsidR="002F74C3" w:rsidRPr="002F74C3">
        <w:rPr>
          <w:color w:val="000000"/>
          <w:szCs w:val="24"/>
        </w:rPr>
        <w:t>XXXXXXXXXXXXX</w:t>
      </w:r>
      <w:r w:rsidRPr="002F74C3">
        <w:rPr>
          <w:szCs w:val="24"/>
        </w:rPr>
        <w:t>, vedoucí</w:t>
      </w:r>
      <w:r w:rsidRPr="00C14F4C">
        <w:rPr>
          <w:szCs w:val="24"/>
        </w:rPr>
        <w:t xml:space="preserve"> odboru školství a kultury</w:t>
      </w:r>
    </w:p>
    <w:p w:rsidR="00C331E5" w:rsidRPr="00C14F4C" w:rsidRDefault="00C331E5" w:rsidP="00C331E5">
      <w:pPr>
        <w:rPr>
          <w:szCs w:val="24"/>
        </w:rPr>
      </w:pPr>
      <w:r w:rsidRPr="00C14F4C">
        <w:rPr>
          <w:szCs w:val="24"/>
        </w:rPr>
        <w:t xml:space="preserve">                                                na základě pověření ze dne 09. 05. 2018</w:t>
      </w:r>
    </w:p>
    <w:p w:rsidR="00C331E5" w:rsidRPr="00C14F4C" w:rsidRDefault="00C331E5" w:rsidP="00C331E5">
      <w:pPr>
        <w:rPr>
          <w:szCs w:val="24"/>
        </w:rPr>
      </w:pPr>
      <w:r w:rsidRPr="00C14F4C">
        <w:rPr>
          <w:szCs w:val="24"/>
        </w:rPr>
        <w:t xml:space="preserve">     - ve věcech technických</w:t>
      </w:r>
    </w:p>
    <w:p w:rsidR="00C331E5" w:rsidRPr="00C14F4C" w:rsidRDefault="00C331E5" w:rsidP="00C331E5">
      <w:pPr>
        <w:rPr>
          <w:szCs w:val="24"/>
        </w:rPr>
      </w:pPr>
      <w:r w:rsidRPr="00C14F4C">
        <w:rPr>
          <w:szCs w:val="24"/>
        </w:rPr>
        <w:t xml:space="preserve">      a ve věcech stavby:</w:t>
      </w:r>
      <w:r w:rsidRPr="00C14F4C">
        <w:rPr>
          <w:szCs w:val="24"/>
        </w:rPr>
        <w:tab/>
      </w:r>
      <w:r w:rsidR="002F74C3">
        <w:rPr>
          <w:szCs w:val="24"/>
        </w:rPr>
        <w:t>XXXXXXXXXX</w:t>
      </w:r>
      <w:r w:rsidRPr="00C14F4C">
        <w:rPr>
          <w:szCs w:val="24"/>
        </w:rPr>
        <w:t>, investiční referent odboru školství a kultury</w:t>
      </w:r>
    </w:p>
    <w:p w:rsidR="00C331E5" w:rsidRPr="00C14F4C" w:rsidRDefault="00C331E5" w:rsidP="00C331E5">
      <w:pPr>
        <w:rPr>
          <w:szCs w:val="24"/>
        </w:rPr>
      </w:pPr>
      <w:r w:rsidRPr="00C14F4C">
        <w:rPr>
          <w:szCs w:val="24"/>
        </w:rPr>
        <w:tab/>
      </w:r>
      <w:r w:rsidRPr="00C14F4C">
        <w:rPr>
          <w:szCs w:val="24"/>
        </w:rPr>
        <w:tab/>
      </w:r>
      <w:r w:rsidRPr="00C14F4C">
        <w:rPr>
          <w:szCs w:val="24"/>
        </w:rPr>
        <w:tab/>
      </w:r>
      <w:r w:rsidRPr="00C14F4C">
        <w:rPr>
          <w:szCs w:val="24"/>
        </w:rPr>
        <w:tab/>
        <w:t xml:space="preserve">e-mail: </w:t>
      </w:r>
      <w:r w:rsidR="002F74C3">
        <w:rPr>
          <w:szCs w:val="24"/>
        </w:rPr>
        <w:t>XXXXXXXXXXXXXX</w:t>
      </w:r>
    </w:p>
    <w:p w:rsidR="00C331E5" w:rsidRPr="00C14F4C" w:rsidRDefault="00C331E5" w:rsidP="00C331E5">
      <w:pPr>
        <w:rPr>
          <w:szCs w:val="24"/>
        </w:rPr>
      </w:pPr>
      <w:r w:rsidRPr="00C14F4C">
        <w:rPr>
          <w:szCs w:val="24"/>
        </w:rPr>
        <w:tab/>
      </w:r>
      <w:r w:rsidRPr="00C14F4C">
        <w:rPr>
          <w:szCs w:val="24"/>
        </w:rPr>
        <w:tab/>
      </w:r>
      <w:r w:rsidRPr="00C14F4C">
        <w:rPr>
          <w:szCs w:val="24"/>
        </w:rPr>
        <w:tab/>
      </w:r>
      <w:r w:rsidRPr="00C14F4C">
        <w:rPr>
          <w:szCs w:val="24"/>
        </w:rPr>
        <w:tab/>
      </w:r>
      <w:r w:rsidR="002F74C3">
        <w:rPr>
          <w:szCs w:val="24"/>
        </w:rPr>
        <w:t>XXXXXXXXXX</w:t>
      </w:r>
      <w:r w:rsidRPr="00C14F4C">
        <w:rPr>
          <w:szCs w:val="24"/>
        </w:rPr>
        <w:t>, investiční referent odboru školství a kultury</w:t>
      </w:r>
    </w:p>
    <w:p w:rsidR="00C331E5" w:rsidRPr="00C14F4C" w:rsidRDefault="00C331E5" w:rsidP="002F74C3">
      <w:pPr>
        <w:rPr>
          <w:szCs w:val="24"/>
        </w:rPr>
      </w:pPr>
      <w:r w:rsidRPr="00C14F4C">
        <w:rPr>
          <w:szCs w:val="24"/>
        </w:rPr>
        <w:tab/>
      </w:r>
      <w:r w:rsidRPr="00C14F4C">
        <w:rPr>
          <w:szCs w:val="24"/>
        </w:rPr>
        <w:tab/>
      </w:r>
      <w:r w:rsidRPr="00C14F4C">
        <w:rPr>
          <w:szCs w:val="24"/>
        </w:rPr>
        <w:tab/>
      </w:r>
      <w:r w:rsidRPr="00C14F4C">
        <w:rPr>
          <w:szCs w:val="24"/>
        </w:rPr>
        <w:tab/>
        <w:t xml:space="preserve">e-mail: </w:t>
      </w:r>
      <w:r w:rsidR="002F74C3">
        <w:rPr>
          <w:szCs w:val="24"/>
        </w:rPr>
        <w:t>XXXXXXXXXXXXXX</w:t>
      </w:r>
    </w:p>
    <w:p w:rsidR="00C331E5" w:rsidRPr="00C14F4C" w:rsidRDefault="00C331E5" w:rsidP="00C331E5">
      <w:pPr>
        <w:pStyle w:val="NormlnIMP2"/>
        <w:spacing w:line="240" w:lineRule="auto"/>
        <w:ind w:firstLine="284"/>
        <w:rPr>
          <w:szCs w:val="24"/>
        </w:rPr>
      </w:pPr>
      <w:r w:rsidRPr="00C14F4C">
        <w:rPr>
          <w:szCs w:val="24"/>
        </w:rPr>
        <w:t xml:space="preserve">ID datové schránky: </w:t>
      </w:r>
      <w:r w:rsidRPr="00C14F4C">
        <w:rPr>
          <w:szCs w:val="24"/>
        </w:rPr>
        <w:tab/>
        <w:t>7zhb6tn</w:t>
      </w:r>
      <w:r w:rsidRPr="00C14F4C">
        <w:rPr>
          <w:szCs w:val="24"/>
        </w:rPr>
        <w:tab/>
        <w:t xml:space="preserve">  </w:t>
      </w:r>
      <w:r w:rsidRPr="00C14F4C">
        <w:rPr>
          <w:szCs w:val="24"/>
        </w:rPr>
        <w:tab/>
      </w:r>
    </w:p>
    <w:p w:rsidR="00C331E5" w:rsidRPr="00C14F4C" w:rsidRDefault="00C331E5" w:rsidP="00C331E5">
      <w:pPr>
        <w:pStyle w:val="NormlnIMP2"/>
        <w:spacing w:line="240" w:lineRule="auto"/>
        <w:ind w:firstLine="284"/>
        <w:rPr>
          <w:szCs w:val="24"/>
        </w:rPr>
      </w:pPr>
      <w:r w:rsidRPr="00C14F4C">
        <w:rPr>
          <w:szCs w:val="24"/>
        </w:rPr>
        <w:t xml:space="preserve">Bankovní spojení: </w:t>
      </w:r>
      <w:r w:rsidRPr="00C14F4C">
        <w:rPr>
          <w:szCs w:val="24"/>
        </w:rPr>
        <w:tab/>
      </w:r>
      <w:r w:rsidRPr="00C14F4C">
        <w:rPr>
          <w:szCs w:val="24"/>
        </w:rPr>
        <w:tab/>
      </w:r>
      <w:r w:rsidR="002F74C3">
        <w:rPr>
          <w:szCs w:val="24"/>
        </w:rPr>
        <w:t>XXXXXXXXXXX</w:t>
      </w:r>
      <w:r w:rsidRPr="00C14F4C">
        <w:rPr>
          <w:szCs w:val="24"/>
        </w:rPr>
        <w:t xml:space="preserve"> </w:t>
      </w:r>
    </w:p>
    <w:p w:rsidR="00C331E5" w:rsidRPr="00C14F4C" w:rsidRDefault="00C331E5" w:rsidP="00C331E5">
      <w:pPr>
        <w:pStyle w:val="NormlnIMP2"/>
        <w:spacing w:line="240" w:lineRule="auto"/>
        <w:ind w:firstLine="284"/>
        <w:rPr>
          <w:szCs w:val="24"/>
        </w:rPr>
      </w:pPr>
      <w:r w:rsidRPr="00C14F4C">
        <w:rPr>
          <w:szCs w:val="24"/>
        </w:rPr>
        <w:t>Číslo účtu:</w:t>
      </w:r>
      <w:r w:rsidRPr="00C14F4C">
        <w:rPr>
          <w:szCs w:val="24"/>
        </w:rPr>
        <w:tab/>
      </w:r>
      <w:r w:rsidRPr="00C14F4C">
        <w:rPr>
          <w:szCs w:val="24"/>
        </w:rPr>
        <w:tab/>
      </w:r>
      <w:r w:rsidRPr="00C14F4C">
        <w:rPr>
          <w:szCs w:val="24"/>
        </w:rPr>
        <w:tab/>
      </w:r>
      <w:r w:rsidR="002F74C3">
        <w:rPr>
          <w:szCs w:val="24"/>
        </w:rPr>
        <w:t>XXXXXXXXXXX</w:t>
      </w:r>
    </w:p>
    <w:p w:rsidR="00C331E5" w:rsidRPr="00C14F4C" w:rsidRDefault="00C331E5" w:rsidP="00C331E5">
      <w:pPr>
        <w:pStyle w:val="NormlnIMP2"/>
        <w:spacing w:line="240" w:lineRule="auto"/>
        <w:ind w:firstLine="284"/>
        <w:rPr>
          <w:szCs w:val="24"/>
        </w:rPr>
      </w:pPr>
      <w:r w:rsidRPr="00C14F4C">
        <w:rPr>
          <w:szCs w:val="24"/>
        </w:rPr>
        <w:t>Identifikační číslo:</w:t>
      </w:r>
      <w:r w:rsidRPr="00C14F4C">
        <w:rPr>
          <w:szCs w:val="24"/>
        </w:rPr>
        <w:tab/>
      </w:r>
      <w:r w:rsidRPr="00C14F4C">
        <w:rPr>
          <w:szCs w:val="24"/>
        </w:rPr>
        <w:tab/>
        <w:t>00297488</w:t>
      </w:r>
    </w:p>
    <w:p w:rsidR="00C331E5" w:rsidRPr="00C14F4C" w:rsidRDefault="00C331E5" w:rsidP="00C331E5">
      <w:pPr>
        <w:pStyle w:val="NormlnIMP2"/>
        <w:spacing w:line="240" w:lineRule="auto"/>
        <w:ind w:left="284"/>
        <w:rPr>
          <w:szCs w:val="24"/>
        </w:rPr>
      </w:pPr>
      <w:r w:rsidRPr="00C14F4C">
        <w:rPr>
          <w:szCs w:val="24"/>
        </w:rPr>
        <w:t>DIČ:</w:t>
      </w:r>
      <w:r w:rsidRPr="00C14F4C">
        <w:rPr>
          <w:szCs w:val="24"/>
        </w:rPr>
        <w:tab/>
      </w:r>
      <w:r w:rsidRPr="00C14F4C">
        <w:rPr>
          <w:szCs w:val="24"/>
        </w:rPr>
        <w:tab/>
      </w:r>
      <w:r w:rsidRPr="00C14F4C">
        <w:rPr>
          <w:szCs w:val="24"/>
        </w:rPr>
        <w:tab/>
        <w:t xml:space="preserve">CZ00297488 </w:t>
      </w:r>
    </w:p>
    <w:p w:rsidR="00C331E5" w:rsidRPr="00905DE4" w:rsidRDefault="00C331E5" w:rsidP="00C331E5">
      <w:pPr>
        <w:rPr>
          <w:szCs w:val="24"/>
        </w:rPr>
      </w:pPr>
    </w:p>
    <w:p w:rsidR="00C331E5" w:rsidRPr="00905DE4" w:rsidRDefault="00C331E5" w:rsidP="00C331E5">
      <w:pPr>
        <w:rPr>
          <w:szCs w:val="24"/>
        </w:rPr>
      </w:pPr>
    </w:p>
    <w:p w:rsidR="00C331E5" w:rsidRPr="00422310" w:rsidRDefault="00C331E5" w:rsidP="00C331E5">
      <w:pPr>
        <w:rPr>
          <w:b/>
          <w:szCs w:val="24"/>
        </w:rPr>
      </w:pPr>
      <w:r w:rsidRPr="00422310">
        <w:rPr>
          <w:szCs w:val="24"/>
        </w:rPr>
        <w:t>Zhotovitel:</w:t>
      </w:r>
      <w:r w:rsidRPr="00422310">
        <w:rPr>
          <w:szCs w:val="24"/>
        </w:rPr>
        <w:tab/>
      </w:r>
      <w:r w:rsidRPr="00422310">
        <w:rPr>
          <w:szCs w:val="24"/>
        </w:rPr>
        <w:tab/>
      </w:r>
      <w:r w:rsidRPr="00422310">
        <w:rPr>
          <w:szCs w:val="24"/>
        </w:rPr>
        <w:tab/>
      </w:r>
      <w:r w:rsidR="00422310" w:rsidRPr="002F74C3">
        <w:rPr>
          <w:b/>
          <w:szCs w:val="24"/>
        </w:rPr>
        <w:t>VÝTAHY SILESIA s.r.o.</w:t>
      </w:r>
    </w:p>
    <w:p w:rsidR="00422310" w:rsidRDefault="00C331E5" w:rsidP="00C331E5">
      <w:pPr>
        <w:rPr>
          <w:szCs w:val="24"/>
        </w:rPr>
      </w:pPr>
      <w:r w:rsidRPr="00422310">
        <w:rPr>
          <w:szCs w:val="24"/>
        </w:rPr>
        <w:t>se sídlem:</w:t>
      </w:r>
      <w:r w:rsidRPr="00422310">
        <w:rPr>
          <w:szCs w:val="24"/>
        </w:rPr>
        <w:tab/>
      </w:r>
      <w:r w:rsidRPr="00422310">
        <w:rPr>
          <w:szCs w:val="24"/>
        </w:rPr>
        <w:tab/>
      </w:r>
      <w:r w:rsidRPr="00422310">
        <w:rPr>
          <w:szCs w:val="24"/>
        </w:rPr>
        <w:tab/>
      </w:r>
      <w:proofErr w:type="spellStart"/>
      <w:r w:rsidR="00422310">
        <w:rPr>
          <w:szCs w:val="24"/>
        </w:rPr>
        <w:t>Mikolajice</w:t>
      </w:r>
      <w:proofErr w:type="spellEnd"/>
      <w:r w:rsidR="00422310">
        <w:rPr>
          <w:szCs w:val="24"/>
        </w:rPr>
        <w:t xml:space="preserve"> 71</w:t>
      </w:r>
    </w:p>
    <w:p w:rsidR="00C331E5" w:rsidRPr="00422310" w:rsidRDefault="00422310" w:rsidP="00C331E5">
      <w:pPr>
        <w:rPr>
          <w:szCs w:val="24"/>
        </w:rPr>
      </w:pPr>
      <w:r>
        <w:rPr>
          <w:szCs w:val="24"/>
        </w:rPr>
        <w:tab/>
      </w:r>
      <w:r>
        <w:rPr>
          <w:szCs w:val="24"/>
        </w:rPr>
        <w:tab/>
      </w:r>
      <w:r>
        <w:rPr>
          <w:szCs w:val="24"/>
        </w:rPr>
        <w:tab/>
      </w:r>
      <w:r>
        <w:rPr>
          <w:szCs w:val="24"/>
        </w:rPr>
        <w:tab/>
        <w:t>PSČ: 747 84</w:t>
      </w:r>
    </w:p>
    <w:p w:rsidR="00C331E5" w:rsidRPr="00422310" w:rsidRDefault="00C331E5" w:rsidP="00C331E5">
      <w:pPr>
        <w:rPr>
          <w:szCs w:val="24"/>
        </w:rPr>
      </w:pPr>
    </w:p>
    <w:p w:rsidR="00C331E5" w:rsidRPr="00422310" w:rsidRDefault="00C331E5" w:rsidP="00C331E5">
      <w:pPr>
        <w:rPr>
          <w:szCs w:val="24"/>
        </w:rPr>
      </w:pPr>
      <w:r w:rsidRPr="00422310">
        <w:rPr>
          <w:szCs w:val="24"/>
        </w:rPr>
        <w:t>zapsán v obchodním rejstříku vedeném</w:t>
      </w:r>
      <w:r w:rsidR="00EC4AD0">
        <w:rPr>
          <w:szCs w:val="24"/>
        </w:rPr>
        <w:t xml:space="preserve"> Krajským soudem v Ostravě, oddíl C, vložka 52457</w:t>
      </w:r>
    </w:p>
    <w:p w:rsidR="00C331E5" w:rsidRPr="00422310" w:rsidRDefault="00C331E5" w:rsidP="00C331E5">
      <w:pPr>
        <w:rPr>
          <w:szCs w:val="24"/>
        </w:rPr>
      </w:pPr>
      <w:r w:rsidRPr="00422310">
        <w:rPr>
          <w:szCs w:val="24"/>
        </w:rPr>
        <w:t xml:space="preserve">zapsán v živnostenském </w:t>
      </w:r>
    </w:p>
    <w:p w:rsidR="00C331E5" w:rsidRPr="00422310" w:rsidRDefault="00C331E5" w:rsidP="00C331E5">
      <w:pPr>
        <w:rPr>
          <w:szCs w:val="24"/>
        </w:rPr>
      </w:pPr>
      <w:r w:rsidRPr="00422310">
        <w:rPr>
          <w:szCs w:val="24"/>
        </w:rPr>
        <w:t xml:space="preserve">rejstříku: </w:t>
      </w:r>
      <w:r w:rsidRPr="00422310">
        <w:rPr>
          <w:szCs w:val="24"/>
        </w:rPr>
        <w:tab/>
      </w:r>
      <w:r w:rsidRPr="00422310">
        <w:rPr>
          <w:szCs w:val="24"/>
        </w:rPr>
        <w:tab/>
      </w:r>
      <w:r w:rsidRPr="00422310">
        <w:rPr>
          <w:szCs w:val="24"/>
        </w:rPr>
        <w:tab/>
      </w:r>
      <w:r w:rsidR="00EC4AD0">
        <w:rPr>
          <w:szCs w:val="24"/>
        </w:rPr>
        <w:t>Magistrátu města Opavy</w:t>
      </w:r>
    </w:p>
    <w:p w:rsidR="00C331E5" w:rsidRPr="00422310" w:rsidRDefault="00C331E5" w:rsidP="00C331E5">
      <w:pPr>
        <w:rPr>
          <w:szCs w:val="24"/>
        </w:rPr>
      </w:pPr>
    </w:p>
    <w:p w:rsidR="00C331E5" w:rsidRPr="00422310" w:rsidRDefault="00C331E5" w:rsidP="00C331E5">
      <w:pPr>
        <w:rPr>
          <w:szCs w:val="24"/>
        </w:rPr>
      </w:pPr>
      <w:r w:rsidRPr="00422310">
        <w:rPr>
          <w:szCs w:val="24"/>
        </w:rPr>
        <w:t>Oprávněný zástupce:</w:t>
      </w:r>
    </w:p>
    <w:p w:rsidR="00C331E5" w:rsidRPr="00422310" w:rsidRDefault="00C331E5" w:rsidP="00C331E5">
      <w:pPr>
        <w:rPr>
          <w:szCs w:val="24"/>
        </w:rPr>
      </w:pPr>
      <w:r w:rsidRPr="00422310">
        <w:rPr>
          <w:szCs w:val="24"/>
        </w:rPr>
        <w:t>- ve věcech smluvních:</w:t>
      </w:r>
      <w:r w:rsidRPr="00422310">
        <w:rPr>
          <w:szCs w:val="24"/>
        </w:rPr>
        <w:tab/>
      </w:r>
      <w:r w:rsidR="002F74C3">
        <w:rPr>
          <w:szCs w:val="24"/>
        </w:rPr>
        <w:t>XXXXXXXXX</w:t>
      </w:r>
      <w:r w:rsidR="00EC4AD0">
        <w:rPr>
          <w:szCs w:val="24"/>
        </w:rPr>
        <w:t>, jednatel společnosti</w:t>
      </w:r>
      <w:r w:rsidRPr="00422310">
        <w:rPr>
          <w:szCs w:val="24"/>
        </w:rPr>
        <w:t xml:space="preserve">     </w:t>
      </w:r>
      <w:r w:rsidRPr="00422310">
        <w:rPr>
          <w:szCs w:val="24"/>
        </w:rPr>
        <w:tab/>
      </w:r>
    </w:p>
    <w:p w:rsidR="00EC4AD0" w:rsidRDefault="00C331E5" w:rsidP="00C331E5">
      <w:pPr>
        <w:rPr>
          <w:szCs w:val="24"/>
        </w:rPr>
      </w:pPr>
      <w:r w:rsidRPr="00422310">
        <w:rPr>
          <w:szCs w:val="24"/>
        </w:rPr>
        <w:t>- ve věcech technických:</w:t>
      </w:r>
      <w:r w:rsidRPr="00422310">
        <w:rPr>
          <w:szCs w:val="24"/>
        </w:rPr>
        <w:tab/>
      </w:r>
      <w:r w:rsidR="002F74C3">
        <w:rPr>
          <w:szCs w:val="24"/>
        </w:rPr>
        <w:t>XXXXXXXXX</w:t>
      </w:r>
    </w:p>
    <w:p w:rsidR="00C331E5" w:rsidRPr="00422310" w:rsidRDefault="00C331E5" w:rsidP="00C331E5">
      <w:pPr>
        <w:rPr>
          <w:szCs w:val="24"/>
        </w:rPr>
      </w:pPr>
      <w:r w:rsidRPr="00422310">
        <w:rPr>
          <w:szCs w:val="24"/>
        </w:rPr>
        <w:t xml:space="preserve">ID datové schránky: </w:t>
      </w:r>
      <w:r w:rsidRPr="00422310">
        <w:rPr>
          <w:szCs w:val="24"/>
        </w:rPr>
        <w:tab/>
        <w:t xml:space="preserve">            </w:t>
      </w:r>
      <w:r w:rsidR="00EC4AD0">
        <w:rPr>
          <w:szCs w:val="24"/>
        </w:rPr>
        <w:t>tnnbjd4</w:t>
      </w:r>
    </w:p>
    <w:p w:rsidR="00C331E5" w:rsidRPr="00422310" w:rsidRDefault="00C331E5" w:rsidP="00C331E5">
      <w:pPr>
        <w:rPr>
          <w:szCs w:val="24"/>
        </w:rPr>
      </w:pPr>
      <w:r w:rsidRPr="00422310">
        <w:rPr>
          <w:szCs w:val="24"/>
        </w:rPr>
        <w:t>Bankovní spojení:</w:t>
      </w:r>
      <w:r w:rsidRPr="00422310">
        <w:rPr>
          <w:szCs w:val="24"/>
        </w:rPr>
        <w:tab/>
      </w:r>
      <w:r w:rsidRPr="00422310">
        <w:rPr>
          <w:szCs w:val="24"/>
        </w:rPr>
        <w:tab/>
      </w:r>
      <w:r w:rsidR="002F74C3">
        <w:rPr>
          <w:szCs w:val="24"/>
        </w:rPr>
        <w:t>XXXXXXXXXX</w:t>
      </w:r>
      <w:r w:rsidRPr="00422310">
        <w:rPr>
          <w:szCs w:val="24"/>
        </w:rPr>
        <w:t xml:space="preserve">  </w:t>
      </w:r>
    </w:p>
    <w:p w:rsidR="00C331E5" w:rsidRPr="00422310" w:rsidRDefault="00C331E5" w:rsidP="00C331E5">
      <w:pPr>
        <w:rPr>
          <w:szCs w:val="24"/>
        </w:rPr>
      </w:pPr>
      <w:r w:rsidRPr="00422310">
        <w:rPr>
          <w:szCs w:val="24"/>
        </w:rPr>
        <w:t>Číslo účtu:</w:t>
      </w:r>
      <w:r w:rsidRPr="00422310">
        <w:rPr>
          <w:szCs w:val="24"/>
        </w:rPr>
        <w:tab/>
      </w:r>
      <w:r w:rsidRPr="00422310">
        <w:rPr>
          <w:szCs w:val="24"/>
        </w:rPr>
        <w:tab/>
      </w:r>
      <w:r w:rsidRPr="00422310">
        <w:rPr>
          <w:szCs w:val="24"/>
        </w:rPr>
        <w:tab/>
      </w:r>
      <w:r w:rsidR="002F74C3">
        <w:rPr>
          <w:szCs w:val="24"/>
        </w:rPr>
        <w:t>XXXXXXXXXX</w:t>
      </w:r>
      <w:r w:rsidRPr="00422310">
        <w:rPr>
          <w:szCs w:val="24"/>
        </w:rPr>
        <w:tab/>
      </w:r>
      <w:r w:rsidRPr="00422310">
        <w:rPr>
          <w:szCs w:val="24"/>
        </w:rPr>
        <w:tab/>
      </w:r>
    </w:p>
    <w:p w:rsidR="00C331E5" w:rsidRPr="00422310" w:rsidRDefault="00C331E5" w:rsidP="00C331E5">
      <w:pPr>
        <w:rPr>
          <w:szCs w:val="24"/>
        </w:rPr>
      </w:pPr>
      <w:r w:rsidRPr="00422310">
        <w:rPr>
          <w:szCs w:val="24"/>
        </w:rPr>
        <w:t xml:space="preserve">IČO: </w:t>
      </w:r>
      <w:r w:rsidRPr="00422310">
        <w:rPr>
          <w:szCs w:val="24"/>
        </w:rPr>
        <w:tab/>
      </w:r>
      <w:r w:rsidRPr="00422310">
        <w:rPr>
          <w:szCs w:val="24"/>
        </w:rPr>
        <w:tab/>
      </w:r>
      <w:r w:rsidRPr="00422310">
        <w:rPr>
          <w:szCs w:val="24"/>
        </w:rPr>
        <w:tab/>
      </w:r>
      <w:r w:rsidRPr="00422310">
        <w:rPr>
          <w:szCs w:val="24"/>
        </w:rPr>
        <w:tab/>
      </w:r>
      <w:r w:rsidR="00EC4AD0">
        <w:rPr>
          <w:szCs w:val="24"/>
        </w:rPr>
        <w:t>27811123</w:t>
      </w:r>
      <w:r w:rsidRPr="00422310">
        <w:rPr>
          <w:szCs w:val="24"/>
        </w:rPr>
        <w:tab/>
      </w:r>
    </w:p>
    <w:p w:rsidR="00C331E5" w:rsidRPr="00422310" w:rsidRDefault="00C331E5" w:rsidP="00C331E5">
      <w:pPr>
        <w:rPr>
          <w:szCs w:val="24"/>
        </w:rPr>
      </w:pPr>
      <w:r w:rsidRPr="00422310">
        <w:rPr>
          <w:szCs w:val="24"/>
        </w:rPr>
        <w:t>DIČ:</w:t>
      </w:r>
      <w:r w:rsidRPr="00422310">
        <w:rPr>
          <w:szCs w:val="24"/>
        </w:rPr>
        <w:tab/>
      </w:r>
      <w:r w:rsidRPr="00422310">
        <w:rPr>
          <w:szCs w:val="24"/>
        </w:rPr>
        <w:tab/>
      </w:r>
      <w:r w:rsidRPr="00422310">
        <w:rPr>
          <w:szCs w:val="24"/>
        </w:rPr>
        <w:tab/>
      </w:r>
      <w:r w:rsidRPr="00422310">
        <w:rPr>
          <w:szCs w:val="24"/>
        </w:rPr>
        <w:tab/>
      </w:r>
      <w:r w:rsidR="00EC4AD0">
        <w:rPr>
          <w:szCs w:val="24"/>
        </w:rPr>
        <w:t>CZ 27811123</w:t>
      </w:r>
    </w:p>
    <w:p w:rsidR="00C331E5" w:rsidRPr="00422310" w:rsidRDefault="00C331E5" w:rsidP="00C331E5">
      <w:pPr>
        <w:rPr>
          <w:b/>
          <w:sz w:val="22"/>
        </w:rPr>
      </w:pPr>
    </w:p>
    <w:p w:rsidR="00C331E5" w:rsidRPr="00422310" w:rsidRDefault="00C331E5" w:rsidP="00C331E5">
      <w:pPr>
        <w:rPr>
          <w:b/>
          <w:sz w:val="22"/>
        </w:rPr>
      </w:pPr>
      <w:r w:rsidRPr="00422310">
        <w:rPr>
          <w:b/>
          <w:sz w:val="22"/>
        </w:rPr>
        <w:t xml:space="preserve"> </w:t>
      </w:r>
    </w:p>
    <w:p w:rsidR="00C331E5" w:rsidRDefault="00C331E5" w:rsidP="00C331E5">
      <w:pPr>
        <w:rPr>
          <w:szCs w:val="24"/>
        </w:rPr>
      </w:pPr>
      <w:r w:rsidRPr="00422310">
        <w:rPr>
          <w:szCs w:val="24"/>
        </w:rPr>
        <w:t>dále také obecně „smluvní strany“.</w:t>
      </w:r>
    </w:p>
    <w:p w:rsidR="00D82568" w:rsidRDefault="00D82568" w:rsidP="00581A72">
      <w:pPr>
        <w:pStyle w:val="NormlnIMP0"/>
        <w:spacing w:line="240" w:lineRule="auto"/>
        <w:jc w:val="center"/>
        <w:rPr>
          <w:szCs w:val="24"/>
        </w:rPr>
      </w:pPr>
    </w:p>
    <w:p w:rsidR="00F94B98" w:rsidRPr="000C79FD" w:rsidRDefault="00ED7914" w:rsidP="00581A72">
      <w:pPr>
        <w:pStyle w:val="NormlnIMP0"/>
        <w:spacing w:line="240" w:lineRule="auto"/>
        <w:jc w:val="center"/>
        <w:rPr>
          <w:szCs w:val="24"/>
        </w:rPr>
      </w:pPr>
      <w:r w:rsidRPr="000C79FD">
        <w:rPr>
          <w:szCs w:val="24"/>
        </w:rPr>
        <w:lastRenderedPageBreak/>
        <w:t xml:space="preserve">Článek </w:t>
      </w:r>
      <w:r w:rsidR="00F94B98" w:rsidRPr="000C79FD">
        <w:rPr>
          <w:szCs w:val="24"/>
        </w:rPr>
        <w:t>II</w:t>
      </w:r>
    </w:p>
    <w:p w:rsidR="00F94B98" w:rsidRDefault="00F94B98" w:rsidP="00581A72">
      <w:pPr>
        <w:pStyle w:val="NormlnIMP0"/>
        <w:spacing w:line="240" w:lineRule="auto"/>
        <w:jc w:val="center"/>
        <w:rPr>
          <w:szCs w:val="24"/>
        </w:rPr>
      </w:pPr>
      <w:r w:rsidRPr="000C79FD">
        <w:rPr>
          <w:szCs w:val="24"/>
        </w:rPr>
        <w:t>Základní ustanovení</w:t>
      </w:r>
    </w:p>
    <w:p w:rsidR="002900B0" w:rsidRPr="000C79FD" w:rsidRDefault="002900B0" w:rsidP="00581A72">
      <w:pPr>
        <w:pStyle w:val="NormlnIMP0"/>
        <w:spacing w:line="240" w:lineRule="auto"/>
        <w:jc w:val="center"/>
        <w:rPr>
          <w:szCs w:val="24"/>
        </w:rPr>
      </w:pPr>
    </w:p>
    <w:p w:rsidR="00AD6D3D" w:rsidRPr="00112052" w:rsidRDefault="00AD6D3D" w:rsidP="00237F2E">
      <w:pPr>
        <w:pStyle w:val="NormlnIMP0"/>
        <w:numPr>
          <w:ilvl w:val="0"/>
          <w:numId w:val="5"/>
        </w:numPr>
        <w:spacing w:line="240" w:lineRule="auto"/>
        <w:ind w:left="284" w:hanging="284"/>
        <w:rPr>
          <w:szCs w:val="24"/>
        </w:rPr>
      </w:pPr>
      <w:r w:rsidRPr="00112052">
        <w:rPr>
          <w:szCs w:val="24"/>
        </w:rPr>
        <w:t>Zástupci smluvních stran podepisující tuto smlouvu prohlašují:</w:t>
      </w:r>
    </w:p>
    <w:p w:rsidR="00AD6D3D" w:rsidRDefault="00AD6D3D" w:rsidP="00237F2E">
      <w:pPr>
        <w:pStyle w:val="NormlnIMP0"/>
        <w:numPr>
          <w:ilvl w:val="0"/>
          <w:numId w:val="30"/>
        </w:numPr>
        <w:spacing w:line="240" w:lineRule="auto"/>
        <w:ind w:left="567" w:hanging="283"/>
        <w:jc w:val="both"/>
        <w:rPr>
          <w:szCs w:val="24"/>
        </w:rPr>
      </w:pPr>
      <w:r w:rsidRPr="00112052">
        <w:rPr>
          <w:szCs w:val="24"/>
        </w:rPr>
        <w:t xml:space="preserve">že údaje uvedené v čl. I této smlouvy (dále jen „identifikační údaje“) a taktéž oprávnění k podnikání jsou v souladu s právní skutečností v době uzavření </w:t>
      </w:r>
      <w:r>
        <w:rPr>
          <w:szCs w:val="24"/>
        </w:rPr>
        <w:t xml:space="preserve">této </w:t>
      </w:r>
      <w:r w:rsidRPr="00112052">
        <w:rPr>
          <w:szCs w:val="24"/>
        </w:rPr>
        <w:t>smlouvy</w:t>
      </w:r>
      <w:r>
        <w:rPr>
          <w:szCs w:val="24"/>
        </w:rPr>
        <w:t>,</w:t>
      </w:r>
      <w:r w:rsidRPr="00112052">
        <w:rPr>
          <w:szCs w:val="24"/>
        </w:rPr>
        <w:t xml:space="preserve">         </w:t>
      </w:r>
    </w:p>
    <w:p w:rsidR="00AD6D3D" w:rsidRPr="00616D6E" w:rsidRDefault="00AD6D3D" w:rsidP="00237F2E">
      <w:pPr>
        <w:pStyle w:val="NormlnIMP0"/>
        <w:numPr>
          <w:ilvl w:val="0"/>
          <w:numId w:val="30"/>
        </w:numPr>
        <w:spacing w:line="240" w:lineRule="auto"/>
        <w:ind w:left="567" w:hanging="283"/>
        <w:jc w:val="both"/>
        <w:rPr>
          <w:szCs w:val="24"/>
        </w:rPr>
      </w:pPr>
      <w:r w:rsidRPr="00112052">
        <w:t>že podle vnitřních předpisů nebo jiného obdobného předpisu či rozhodnutí orgánu jsou oprávněni podepsat tuto smlouvu</w:t>
      </w:r>
      <w:r>
        <w:t>,</w:t>
      </w:r>
    </w:p>
    <w:p w:rsidR="00AD6D3D" w:rsidRPr="005D09FE" w:rsidRDefault="00AD6D3D" w:rsidP="00237F2E">
      <w:pPr>
        <w:pStyle w:val="NormlnIMP0"/>
        <w:numPr>
          <w:ilvl w:val="0"/>
          <w:numId w:val="30"/>
        </w:numPr>
        <w:spacing w:line="240" w:lineRule="auto"/>
        <w:ind w:left="567" w:hanging="283"/>
        <w:jc w:val="both"/>
        <w:rPr>
          <w:szCs w:val="24"/>
        </w:rPr>
      </w:pPr>
      <w:r>
        <w:t xml:space="preserve">že </w:t>
      </w:r>
      <w:r w:rsidRPr="00112052">
        <w:t xml:space="preserve">k platnosti smlouvy ze strany zhotovitele není potřeba podpisu jiné osoby či dalšího </w:t>
      </w:r>
      <w:r w:rsidRPr="005D09FE">
        <w:t>právního úkonu,</w:t>
      </w:r>
    </w:p>
    <w:p w:rsidR="003901C7" w:rsidRPr="005D09FE" w:rsidRDefault="003901C7" w:rsidP="003901C7">
      <w:pPr>
        <w:pStyle w:val="NormlnIMP0"/>
        <w:numPr>
          <w:ilvl w:val="0"/>
          <w:numId w:val="30"/>
        </w:numPr>
        <w:spacing w:line="240" w:lineRule="auto"/>
        <w:ind w:left="567" w:hanging="283"/>
        <w:jc w:val="both"/>
        <w:rPr>
          <w:szCs w:val="24"/>
        </w:rPr>
      </w:pPr>
      <w:r w:rsidRPr="005D09FE">
        <w:t xml:space="preserve">že ze strany objednatele o uzavření této smlouvy rozhodl vedoucí odboru školství a kultury dne </w:t>
      </w:r>
      <w:r w:rsidR="007B273E">
        <w:t>28.03.2019</w:t>
      </w:r>
      <w:r w:rsidRPr="005D09FE">
        <w:t>,</w:t>
      </w:r>
    </w:p>
    <w:p w:rsidR="0065689D" w:rsidRDefault="00AD6D3D" w:rsidP="0065689D">
      <w:pPr>
        <w:overflowPunct w:val="0"/>
        <w:autoSpaceDE w:val="0"/>
        <w:autoSpaceDN w:val="0"/>
        <w:adjustRightInd w:val="0"/>
        <w:ind w:left="567" w:hanging="283"/>
        <w:jc w:val="both"/>
        <w:rPr>
          <w:szCs w:val="24"/>
        </w:rPr>
      </w:pPr>
      <w:r>
        <w:t xml:space="preserve">e) </w:t>
      </w:r>
      <w:r w:rsidR="00153875">
        <w:tab/>
      </w:r>
      <w:r w:rsidRPr="00ED7914">
        <w:t xml:space="preserve">že zhotovitel byl vybrán na základě zadávacího řízení na veřejnou zakázku objednatele </w:t>
      </w:r>
      <w:r w:rsidRPr="00642917">
        <w:t>zn.</w:t>
      </w:r>
      <w:r>
        <w:t xml:space="preserve"> </w:t>
      </w:r>
      <w:r w:rsidRPr="005D09FE">
        <w:t>VZ/</w:t>
      </w:r>
      <w:r w:rsidR="00524DD2" w:rsidRPr="005D09FE">
        <w:t>82</w:t>
      </w:r>
      <w:r w:rsidRPr="005D09FE">
        <w:t>/OŠK</w:t>
      </w:r>
      <w:r w:rsidRPr="003E15EF">
        <w:t>/1</w:t>
      </w:r>
      <w:r w:rsidR="005D1E26">
        <w:t>9</w:t>
      </w:r>
      <w:r w:rsidR="003901C7">
        <w:t xml:space="preserve"> -</w:t>
      </w:r>
      <w:r w:rsidRPr="00AD6D3D">
        <w:t xml:space="preserve"> </w:t>
      </w:r>
      <w:r w:rsidRPr="00AD6D3D">
        <w:rPr>
          <w:szCs w:val="24"/>
        </w:rPr>
        <w:t>„Oprav</w:t>
      </w:r>
      <w:r w:rsidR="003901C7">
        <w:rPr>
          <w:szCs w:val="24"/>
        </w:rPr>
        <w:t>a</w:t>
      </w:r>
      <w:r w:rsidR="00C76C68">
        <w:rPr>
          <w:szCs w:val="24"/>
        </w:rPr>
        <w:t xml:space="preserve"> a výměna zařízení</w:t>
      </w:r>
      <w:r w:rsidR="003901C7">
        <w:rPr>
          <w:szCs w:val="24"/>
        </w:rPr>
        <w:t xml:space="preserve"> malého</w:t>
      </w:r>
      <w:r w:rsidRPr="00AD6D3D">
        <w:rPr>
          <w:szCs w:val="24"/>
        </w:rPr>
        <w:t xml:space="preserve"> nákladní</w:t>
      </w:r>
      <w:r w:rsidR="003901C7">
        <w:rPr>
          <w:szCs w:val="24"/>
        </w:rPr>
        <w:t>ho</w:t>
      </w:r>
      <w:r w:rsidRPr="00AD6D3D">
        <w:rPr>
          <w:szCs w:val="24"/>
        </w:rPr>
        <w:t xml:space="preserve"> výtah</w:t>
      </w:r>
      <w:r w:rsidR="003901C7">
        <w:rPr>
          <w:szCs w:val="24"/>
        </w:rPr>
        <w:t>u</w:t>
      </w:r>
      <w:r w:rsidRPr="00AD6D3D">
        <w:rPr>
          <w:szCs w:val="24"/>
        </w:rPr>
        <w:t xml:space="preserve"> v MŠ </w:t>
      </w:r>
      <w:r w:rsidR="003901C7">
        <w:rPr>
          <w:szCs w:val="24"/>
        </w:rPr>
        <w:t>Švabinského 7/993</w:t>
      </w:r>
      <w:r w:rsidRPr="00AD6D3D">
        <w:rPr>
          <w:szCs w:val="24"/>
        </w:rPr>
        <w:t>, Havířov“</w:t>
      </w:r>
    </w:p>
    <w:p w:rsidR="0065689D" w:rsidRDefault="0065689D" w:rsidP="0065689D">
      <w:pPr>
        <w:overflowPunct w:val="0"/>
        <w:autoSpaceDE w:val="0"/>
        <w:autoSpaceDN w:val="0"/>
        <w:adjustRightInd w:val="0"/>
        <w:ind w:left="567" w:hanging="283"/>
        <w:jc w:val="both"/>
        <w:rPr>
          <w:szCs w:val="24"/>
        </w:rPr>
      </w:pPr>
    </w:p>
    <w:p w:rsidR="0065689D" w:rsidRDefault="0065689D" w:rsidP="0065689D">
      <w:pPr>
        <w:overflowPunct w:val="0"/>
        <w:autoSpaceDE w:val="0"/>
        <w:autoSpaceDN w:val="0"/>
        <w:adjustRightInd w:val="0"/>
        <w:ind w:left="284" w:hanging="284"/>
        <w:jc w:val="both"/>
      </w:pPr>
      <w:r>
        <w:rPr>
          <w:szCs w:val="24"/>
        </w:rPr>
        <w:t>2.</w:t>
      </w:r>
      <w:r w:rsidR="00356E27">
        <w:t xml:space="preserve"> </w:t>
      </w:r>
      <w:r w:rsidR="00356E27" w:rsidRPr="003426DC">
        <w:t>Smluvní strany se zavazují, že zástupci smluvních stran, podepisující tuto smlouvu, změny svých identifikačních údajů písemně oznámí</w:t>
      </w:r>
      <w:r w:rsidR="005D09FE">
        <w:t xml:space="preserve"> </w:t>
      </w:r>
      <w:r w:rsidR="00356E27" w:rsidRPr="003426DC">
        <w:t xml:space="preserve">bez prodlení </w:t>
      </w:r>
      <w:r w:rsidR="00356E27" w:rsidRPr="0065689D">
        <w:rPr>
          <w:szCs w:val="24"/>
        </w:rPr>
        <w:t>druhé smluvní straně. Písemné oznámení o změně identifikačních údajů, a to včetně změny bankovního spojení, smluvní strana zašle k  rukám osoby pověřené zastupováním druhé smluvní strany ve věcech technických.</w:t>
      </w:r>
      <w:r w:rsidR="00356E27" w:rsidRPr="00A42A35">
        <w:t xml:space="preserve"> </w:t>
      </w:r>
      <w:r w:rsidR="00356E27" w:rsidRPr="00DC40FF">
        <w:t xml:space="preserve">Písemné oznámení o změně </w:t>
      </w:r>
      <w:r w:rsidR="00356E27" w:rsidRPr="0065689D">
        <w:rPr>
          <w:szCs w:val="24"/>
        </w:rPr>
        <w:t xml:space="preserve">bankovního spojení smluvní strana doloží kopií smlouvy o zřízení daného účtu.  Písemné oznámení o změně zástupce smluvní strany, podepisujícího tuto smlouvu, smluvní strana doloží dokladem o volbě nebo jmenování. </w:t>
      </w:r>
      <w:r w:rsidR="00356E27" w:rsidRPr="00F31EF7">
        <w:t>V písemném oznámení smluvní strana vždy uvede odkaz na číslo smlouvy a datum účinnosti oznamované změny.</w:t>
      </w:r>
    </w:p>
    <w:p w:rsidR="0065689D" w:rsidRDefault="0065689D" w:rsidP="0065689D">
      <w:pPr>
        <w:overflowPunct w:val="0"/>
        <w:autoSpaceDE w:val="0"/>
        <w:autoSpaceDN w:val="0"/>
        <w:adjustRightInd w:val="0"/>
        <w:ind w:left="284" w:hanging="284"/>
        <w:jc w:val="both"/>
      </w:pPr>
    </w:p>
    <w:p w:rsidR="0065689D" w:rsidRDefault="0065689D" w:rsidP="0065689D">
      <w:pPr>
        <w:overflowPunct w:val="0"/>
        <w:autoSpaceDE w:val="0"/>
        <w:autoSpaceDN w:val="0"/>
        <w:adjustRightInd w:val="0"/>
        <w:ind w:left="284" w:hanging="284"/>
        <w:jc w:val="both"/>
        <w:rPr>
          <w:szCs w:val="24"/>
        </w:rPr>
      </w:pPr>
      <w:r>
        <w:t xml:space="preserve">3. </w:t>
      </w:r>
      <w:r w:rsidR="002E4169" w:rsidRPr="0065689D">
        <w:rPr>
          <w:szCs w:val="24"/>
        </w:rPr>
        <w:t>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min. 1.000.000 Kč (dále jen „pojistná smlouva nebo certifikát“).</w:t>
      </w:r>
      <w:r w:rsidR="005D09FE" w:rsidRPr="00EB3D6B">
        <w:rPr>
          <w:szCs w:val="24"/>
        </w:rPr>
        <w:t xml:space="preserve"> </w:t>
      </w:r>
      <w:r w:rsidR="002E4169" w:rsidRPr="00EB3D6B">
        <w:rPr>
          <w:szCs w:val="24"/>
        </w:rPr>
        <w:t>Zhotovitel</w:t>
      </w:r>
      <w:r w:rsidR="002E4169">
        <w:rPr>
          <w:szCs w:val="24"/>
        </w:rPr>
        <w:t xml:space="preserve"> se </w:t>
      </w:r>
      <w:r w:rsidR="005D09FE">
        <w:rPr>
          <w:szCs w:val="24"/>
        </w:rPr>
        <w:t>zavazuje do 5 pracovních dnů od </w:t>
      </w:r>
      <w:r w:rsidR="002E4169">
        <w:rPr>
          <w:szCs w:val="24"/>
        </w:rPr>
        <w:t xml:space="preserve">podpisu kteréhokoliv dodatku k pojistné smlouvě nebo v případě uzavření nové pojistné smlouvy, doručit objednateli </w:t>
      </w:r>
      <w:r w:rsidR="00CF404A">
        <w:rPr>
          <w:szCs w:val="24"/>
        </w:rPr>
        <w:t>takovýto dodatek či novou pojistnou smlouvu nebo certifikát. Zhotovitel se zavazuje, že pojistná smlouva, resp. pojištění bude udržováno v platnosti a</w:t>
      </w:r>
      <w:r w:rsidR="0020465F">
        <w:rPr>
          <w:szCs w:val="24"/>
        </w:rPr>
        <w:t> </w:t>
      </w:r>
      <w:r w:rsidR="00CF404A">
        <w:rPr>
          <w:szCs w:val="24"/>
        </w:rPr>
        <w:t xml:space="preserve">účinnosti po celou dobu trvání této smlouvy, což je zhotovitel povinen na požádání objednateli prokázat. </w:t>
      </w:r>
    </w:p>
    <w:p w:rsidR="0065689D" w:rsidRDefault="0065689D" w:rsidP="0065689D">
      <w:pPr>
        <w:overflowPunct w:val="0"/>
        <w:autoSpaceDE w:val="0"/>
        <w:autoSpaceDN w:val="0"/>
        <w:adjustRightInd w:val="0"/>
        <w:ind w:left="284" w:hanging="284"/>
        <w:jc w:val="both"/>
        <w:rPr>
          <w:szCs w:val="24"/>
        </w:rPr>
      </w:pPr>
    </w:p>
    <w:p w:rsidR="0037083B" w:rsidRPr="002F3FE4" w:rsidRDefault="00AA6692" w:rsidP="0065689D">
      <w:pPr>
        <w:overflowPunct w:val="0"/>
        <w:autoSpaceDE w:val="0"/>
        <w:autoSpaceDN w:val="0"/>
        <w:adjustRightInd w:val="0"/>
        <w:ind w:left="284" w:hanging="284"/>
        <w:jc w:val="both"/>
        <w:rPr>
          <w:szCs w:val="24"/>
        </w:rPr>
      </w:pPr>
      <w:r>
        <w:rPr>
          <w:szCs w:val="24"/>
        </w:rPr>
        <w:t>4</w:t>
      </w:r>
      <w:r w:rsidR="0065689D">
        <w:rPr>
          <w:szCs w:val="24"/>
        </w:rPr>
        <w:t>.</w:t>
      </w:r>
      <w:r w:rsidR="0065689D">
        <w:rPr>
          <w:szCs w:val="24"/>
        </w:rPr>
        <w:tab/>
      </w:r>
      <w:r w:rsidR="00F94B98" w:rsidRPr="002F3FE4">
        <w:rPr>
          <w:szCs w:val="24"/>
        </w:rPr>
        <w:t>Zhotovitel výslovně prohlašuje</w:t>
      </w:r>
      <w:r w:rsidR="0037083B" w:rsidRPr="002F3FE4">
        <w:rPr>
          <w:szCs w:val="24"/>
        </w:rPr>
        <w:t>:</w:t>
      </w:r>
    </w:p>
    <w:p w:rsidR="00F94B98" w:rsidRPr="00153875" w:rsidRDefault="00AA6692" w:rsidP="00400ED4">
      <w:pPr>
        <w:pStyle w:val="NormlnIMP0"/>
        <w:spacing w:line="240" w:lineRule="auto"/>
        <w:ind w:left="851" w:hanging="567"/>
        <w:jc w:val="both"/>
        <w:rPr>
          <w:szCs w:val="24"/>
        </w:rPr>
      </w:pPr>
      <w:proofErr w:type="gramStart"/>
      <w:r>
        <w:rPr>
          <w:szCs w:val="24"/>
        </w:rPr>
        <w:t>4</w:t>
      </w:r>
      <w:r w:rsidR="00AB43F2">
        <w:rPr>
          <w:szCs w:val="24"/>
        </w:rPr>
        <w:t xml:space="preserve">.1 </w:t>
      </w:r>
      <w:r w:rsidR="00400ED4">
        <w:rPr>
          <w:szCs w:val="24"/>
        </w:rPr>
        <w:t xml:space="preserve"> </w:t>
      </w:r>
      <w:r w:rsidR="00F94B98" w:rsidRPr="00153875">
        <w:rPr>
          <w:szCs w:val="24"/>
        </w:rPr>
        <w:t>že</w:t>
      </w:r>
      <w:proofErr w:type="gramEnd"/>
      <w:r w:rsidR="00F94B98" w:rsidRPr="00153875">
        <w:rPr>
          <w:szCs w:val="24"/>
        </w:rPr>
        <w:t xml:space="preserve"> je odborně způsobilý k zajištění předmětu plnění podle této</w:t>
      </w:r>
      <w:r w:rsidR="0037083B" w:rsidRPr="00153875">
        <w:rPr>
          <w:szCs w:val="24"/>
        </w:rPr>
        <w:t xml:space="preserve"> s</w:t>
      </w:r>
      <w:r w:rsidR="00F94B98" w:rsidRPr="00153875">
        <w:rPr>
          <w:szCs w:val="24"/>
        </w:rPr>
        <w:t>mlouvy</w:t>
      </w:r>
      <w:r w:rsidR="005F4EA2" w:rsidRPr="00153875">
        <w:rPr>
          <w:szCs w:val="24"/>
        </w:rPr>
        <w:t xml:space="preserve"> a po celou dobu trvání této smlouvy zajistí platnost veškerých příslušných oprávnění, koncesí, licencí, atestů a certifikátů, jež jsou nezbytné pro provádění </w:t>
      </w:r>
      <w:r w:rsidR="00323F8A" w:rsidRPr="00153875">
        <w:rPr>
          <w:szCs w:val="24"/>
        </w:rPr>
        <w:t>díla</w:t>
      </w:r>
      <w:r w:rsidR="00AA25AC" w:rsidRPr="00153875">
        <w:rPr>
          <w:szCs w:val="24"/>
        </w:rPr>
        <w:t>;</w:t>
      </w:r>
      <w:r w:rsidR="00323F8A" w:rsidRPr="00153875">
        <w:rPr>
          <w:szCs w:val="24"/>
        </w:rPr>
        <w:t xml:space="preserve"> </w:t>
      </w:r>
    </w:p>
    <w:p w:rsidR="002C39AF" w:rsidRDefault="00AA6692" w:rsidP="00AB43F2">
      <w:pPr>
        <w:pStyle w:val="NormlnIMP0"/>
        <w:spacing w:line="240" w:lineRule="auto"/>
        <w:ind w:left="851" w:hanging="567"/>
        <w:jc w:val="both"/>
        <w:rPr>
          <w:szCs w:val="24"/>
        </w:rPr>
      </w:pPr>
      <w:r>
        <w:rPr>
          <w:szCs w:val="24"/>
        </w:rPr>
        <w:t>4</w:t>
      </w:r>
      <w:r w:rsidR="00AB43F2">
        <w:rPr>
          <w:szCs w:val="24"/>
        </w:rPr>
        <w:t>.2</w:t>
      </w:r>
      <w:r w:rsidR="00AB43F2">
        <w:rPr>
          <w:szCs w:val="24"/>
        </w:rPr>
        <w:tab/>
      </w:r>
      <w:r w:rsidR="00703516" w:rsidRPr="002667DF">
        <w:rPr>
          <w:szCs w:val="24"/>
        </w:rPr>
        <w:t xml:space="preserve">že </w:t>
      </w:r>
      <w:r w:rsidR="002C39AF">
        <w:rPr>
          <w:szCs w:val="24"/>
        </w:rPr>
        <w:t>se řádně seznámil s rozsahem předmětu plnění a s místem realizace díla a veškeré zjištěné skutečnosti zohlednil v ceně díla</w:t>
      </w:r>
      <w:r w:rsidR="00E204AB">
        <w:rPr>
          <w:szCs w:val="24"/>
        </w:rPr>
        <w:t>;</w:t>
      </w:r>
      <w:r w:rsidR="00400ED4">
        <w:rPr>
          <w:szCs w:val="24"/>
        </w:rPr>
        <w:t xml:space="preserve"> </w:t>
      </w:r>
    </w:p>
    <w:p w:rsidR="0065689D" w:rsidRDefault="00AA6692" w:rsidP="0065689D">
      <w:pPr>
        <w:pStyle w:val="NormlnIMP0"/>
        <w:spacing w:line="240" w:lineRule="auto"/>
        <w:ind w:left="851" w:hanging="567"/>
        <w:jc w:val="both"/>
      </w:pPr>
      <w:r>
        <w:rPr>
          <w:szCs w:val="24"/>
        </w:rPr>
        <w:t>4</w:t>
      </w:r>
      <w:r w:rsidR="00AB43F2">
        <w:rPr>
          <w:szCs w:val="24"/>
        </w:rPr>
        <w:t>.3</w:t>
      </w:r>
      <w:r w:rsidR="00AB43F2">
        <w:rPr>
          <w:szCs w:val="24"/>
        </w:rPr>
        <w:tab/>
      </w:r>
      <w:r w:rsidR="00616D6E" w:rsidRPr="002667DF">
        <w:rPr>
          <w:szCs w:val="24"/>
        </w:rPr>
        <w:t xml:space="preserve">že </w:t>
      </w:r>
      <w:r w:rsidR="00207544" w:rsidRPr="002667DF">
        <w:rPr>
          <w:szCs w:val="24"/>
        </w:rPr>
        <w:t xml:space="preserve">odvede na výstupu daň </w:t>
      </w:r>
      <w:r w:rsidR="00207544" w:rsidRPr="002667DF">
        <w:t>z přidané hodnoty z plnění dle této smlouvy.</w:t>
      </w:r>
    </w:p>
    <w:p w:rsidR="0065689D" w:rsidRDefault="0065689D" w:rsidP="0065689D">
      <w:pPr>
        <w:pStyle w:val="NormlnIMP0"/>
        <w:spacing w:line="240" w:lineRule="auto"/>
        <w:ind w:left="851" w:hanging="567"/>
        <w:jc w:val="both"/>
      </w:pPr>
    </w:p>
    <w:p w:rsidR="00085CDA" w:rsidRPr="00834F37" w:rsidRDefault="00AA6692" w:rsidP="0065689D">
      <w:pPr>
        <w:pStyle w:val="NormlnIMP0"/>
        <w:spacing w:line="240" w:lineRule="auto"/>
        <w:ind w:left="284" w:hanging="284"/>
        <w:jc w:val="both"/>
        <w:rPr>
          <w:szCs w:val="24"/>
        </w:rPr>
      </w:pPr>
      <w:r>
        <w:t>5</w:t>
      </w:r>
      <w:r w:rsidR="0065689D">
        <w:t>.</w:t>
      </w:r>
      <w:r w:rsidR="0065689D">
        <w:tab/>
      </w:r>
      <w:r w:rsidR="008847D5" w:rsidRPr="00834F37">
        <w:rPr>
          <w:szCs w:val="24"/>
        </w:rPr>
        <w:t>Objednatel výslovně prohlašuje</w:t>
      </w:r>
      <w:r w:rsidR="00085CDA" w:rsidRPr="00834F37">
        <w:rPr>
          <w:szCs w:val="24"/>
        </w:rPr>
        <w:t>:</w:t>
      </w:r>
    </w:p>
    <w:p w:rsidR="00085CDA" w:rsidRPr="00834F37" w:rsidRDefault="00AA6692" w:rsidP="00AB43F2">
      <w:pPr>
        <w:ind w:left="851" w:hanging="567"/>
        <w:jc w:val="both"/>
      </w:pPr>
      <w:proofErr w:type="gramStart"/>
      <w:r>
        <w:t>5</w:t>
      </w:r>
      <w:r w:rsidR="00AB43F2">
        <w:t xml:space="preserve">.1 </w:t>
      </w:r>
      <w:r w:rsidR="003901C7">
        <w:t xml:space="preserve"> </w:t>
      </w:r>
      <w:r w:rsidR="008847D5" w:rsidRPr="00834F37">
        <w:t xml:space="preserve"> že</w:t>
      </w:r>
      <w:proofErr w:type="gramEnd"/>
      <w:r w:rsidR="008847D5" w:rsidRPr="00834F37">
        <w:t xml:space="preserve"> není v souvislosti s plnění</w:t>
      </w:r>
      <w:r w:rsidR="00B33FB7" w:rsidRPr="00834F37">
        <w:t>m</w:t>
      </w:r>
      <w:r w:rsidR="008847D5" w:rsidRPr="00834F37">
        <w:t xml:space="preserve"> předmětu této smlouvy osobou povinnou k dani z přidané hodnoty</w:t>
      </w:r>
      <w:r w:rsidR="00AA25AC">
        <w:t>;</w:t>
      </w:r>
    </w:p>
    <w:p w:rsidR="00085CDA" w:rsidRPr="00834F37" w:rsidRDefault="00AA6692" w:rsidP="00AB43F2">
      <w:pPr>
        <w:ind w:left="851" w:hanging="567"/>
        <w:jc w:val="both"/>
      </w:pPr>
      <w:proofErr w:type="gramStart"/>
      <w:r>
        <w:t>5</w:t>
      </w:r>
      <w:r w:rsidR="00AB43F2">
        <w:t>.2</w:t>
      </w:r>
      <w:r w:rsidR="003901C7">
        <w:t xml:space="preserve">  </w:t>
      </w:r>
      <w:r w:rsidR="00085CDA" w:rsidRPr="00834F37">
        <w:t>že</w:t>
      </w:r>
      <w:proofErr w:type="gramEnd"/>
      <w:r w:rsidR="00085CDA" w:rsidRPr="00834F37">
        <w:t xml:space="preserve"> </w:t>
      </w:r>
      <w:r w:rsidR="008847D5" w:rsidRPr="00834F37">
        <w:t xml:space="preserve">nebude uplatněn </w:t>
      </w:r>
      <w:r w:rsidR="00D34577" w:rsidRPr="00834F37">
        <w:t xml:space="preserve">režim přenesené daňové povinnosti podle § 92e zákona </w:t>
      </w:r>
      <w:r w:rsidR="00AA25AC">
        <w:t> </w:t>
      </w:r>
      <w:r w:rsidR="00D34577" w:rsidRPr="00834F37">
        <w:t>č.235/2004  Sb., o dani z přidané hodnoty, ve znění pozdějších předpisů</w:t>
      </w:r>
      <w:r w:rsidR="00AA25AC">
        <w:t>;</w:t>
      </w:r>
    </w:p>
    <w:p w:rsidR="0065689D" w:rsidRDefault="00AA6692" w:rsidP="0065689D">
      <w:pPr>
        <w:tabs>
          <w:tab w:val="left" w:pos="426"/>
        </w:tabs>
        <w:ind w:left="851" w:hanging="567"/>
        <w:jc w:val="both"/>
        <w:rPr>
          <w:szCs w:val="24"/>
        </w:rPr>
      </w:pPr>
      <w:proofErr w:type="gramStart"/>
      <w:r>
        <w:rPr>
          <w:szCs w:val="24"/>
        </w:rPr>
        <w:t>5</w:t>
      </w:r>
      <w:r w:rsidR="00AB43F2">
        <w:rPr>
          <w:szCs w:val="24"/>
        </w:rPr>
        <w:t>.3</w:t>
      </w:r>
      <w:r w:rsidR="003901C7">
        <w:rPr>
          <w:szCs w:val="24"/>
        </w:rPr>
        <w:t xml:space="preserve"> </w:t>
      </w:r>
      <w:r w:rsidR="00AB43F2">
        <w:rPr>
          <w:szCs w:val="24"/>
        </w:rPr>
        <w:t xml:space="preserve"> </w:t>
      </w:r>
      <w:r w:rsidR="00400ED4">
        <w:rPr>
          <w:szCs w:val="24"/>
        </w:rPr>
        <w:t xml:space="preserve">  </w:t>
      </w:r>
      <w:r w:rsidR="00085CDA" w:rsidRPr="00834F37">
        <w:rPr>
          <w:szCs w:val="24"/>
        </w:rPr>
        <w:t>že</w:t>
      </w:r>
      <w:proofErr w:type="gramEnd"/>
      <w:r w:rsidR="00085CDA" w:rsidRPr="00834F37">
        <w:rPr>
          <w:szCs w:val="24"/>
        </w:rPr>
        <w:t xml:space="preserve"> zhotovené dílo nebude využito pro ekonomickou činnost objednatele ve smyslu</w:t>
      </w:r>
      <w:r w:rsidR="00D977D3">
        <w:rPr>
          <w:szCs w:val="24"/>
        </w:rPr>
        <w:t xml:space="preserve"> </w:t>
      </w:r>
      <w:r w:rsidR="00085CDA" w:rsidRPr="00834F37">
        <w:rPr>
          <w:szCs w:val="24"/>
        </w:rPr>
        <w:t xml:space="preserve">zákona č. 235/2004 Sb. </w:t>
      </w:r>
    </w:p>
    <w:p w:rsidR="00D55D4D" w:rsidRPr="00834F37" w:rsidRDefault="00ED7914" w:rsidP="00581A72">
      <w:pPr>
        <w:pStyle w:val="NormlnIMP0"/>
        <w:spacing w:line="240" w:lineRule="auto"/>
        <w:jc w:val="center"/>
        <w:rPr>
          <w:szCs w:val="24"/>
        </w:rPr>
      </w:pPr>
      <w:r w:rsidRPr="00834F37">
        <w:rPr>
          <w:szCs w:val="24"/>
        </w:rPr>
        <w:lastRenderedPageBreak/>
        <w:t xml:space="preserve">Článek </w:t>
      </w:r>
      <w:r w:rsidR="00D55D4D" w:rsidRPr="00834F37">
        <w:rPr>
          <w:szCs w:val="24"/>
        </w:rPr>
        <w:t>III</w:t>
      </w:r>
    </w:p>
    <w:p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rsidR="002F3FE4" w:rsidRPr="00834F37" w:rsidRDefault="002F3FE4" w:rsidP="00581A72">
      <w:pPr>
        <w:pStyle w:val="NormlnIMP0"/>
        <w:spacing w:line="240" w:lineRule="auto"/>
        <w:rPr>
          <w:b/>
          <w:szCs w:val="24"/>
        </w:rPr>
      </w:pPr>
    </w:p>
    <w:p w:rsidR="00D55D4D" w:rsidRPr="00C76C68" w:rsidRDefault="00D55D4D" w:rsidP="003D194C">
      <w:pPr>
        <w:numPr>
          <w:ilvl w:val="0"/>
          <w:numId w:val="25"/>
        </w:numPr>
        <w:overflowPunct w:val="0"/>
        <w:autoSpaceDE w:val="0"/>
        <w:autoSpaceDN w:val="0"/>
        <w:adjustRightInd w:val="0"/>
        <w:ind w:left="284" w:hanging="284"/>
        <w:jc w:val="both"/>
        <w:rPr>
          <w:szCs w:val="24"/>
        </w:rPr>
      </w:pPr>
      <w:r w:rsidRPr="00C76C68">
        <w:rPr>
          <w:szCs w:val="24"/>
        </w:rPr>
        <w:t xml:space="preserve">Zhotovitel se zavazuje </w:t>
      </w:r>
      <w:r w:rsidR="00085CDA" w:rsidRPr="00C76C68">
        <w:rPr>
          <w:szCs w:val="24"/>
        </w:rPr>
        <w:t xml:space="preserve">provést </w:t>
      </w:r>
      <w:r w:rsidR="00582CED" w:rsidRPr="00C76C68">
        <w:rPr>
          <w:szCs w:val="24"/>
        </w:rPr>
        <w:t xml:space="preserve">samostatně, s potřebnou péčí, </w:t>
      </w:r>
      <w:r w:rsidR="008B7E5B" w:rsidRPr="00C76C68">
        <w:rPr>
          <w:szCs w:val="24"/>
        </w:rPr>
        <w:t>na svůj náklad a </w:t>
      </w:r>
      <w:r w:rsidR="00085CDA" w:rsidRPr="00C76C68">
        <w:rPr>
          <w:szCs w:val="24"/>
        </w:rPr>
        <w:t>nebezpečí</w:t>
      </w:r>
      <w:r w:rsidR="00153875" w:rsidRPr="00C76C68">
        <w:rPr>
          <w:szCs w:val="24"/>
        </w:rPr>
        <w:t>:</w:t>
      </w:r>
      <w:r w:rsidR="008B7E5B" w:rsidRPr="00C76C68">
        <w:rPr>
          <w:szCs w:val="24"/>
        </w:rPr>
        <w:t xml:space="preserve"> </w:t>
      </w:r>
      <w:r w:rsidR="00153875" w:rsidRPr="00C76C68">
        <w:rPr>
          <w:szCs w:val="24"/>
        </w:rPr>
        <w:t xml:space="preserve">1.1 </w:t>
      </w:r>
      <w:r w:rsidR="00293204" w:rsidRPr="00C76C68">
        <w:rPr>
          <w:szCs w:val="24"/>
        </w:rPr>
        <w:t>dílo</w:t>
      </w:r>
      <w:r w:rsidR="00153875" w:rsidRPr="00C76C68">
        <w:rPr>
          <w:szCs w:val="24"/>
        </w:rPr>
        <w:t xml:space="preserve"> </w:t>
      </w:r>
      <w:r w:rsidR="009F4B0D" w:rsidRPr="00C76C68">
        <w:rPr>
          <w:szCs w:val="24"/>
        </w:rPr>
        <w:t>„Oprav</w:t>
      </w:r>
      <w:r w:rsidR="00C76C68" w:rsidRPr="00C76C68">
        <w:rPr>
          <w:szCs w:val="24"/>
        </w:rPr>
        <w:t>a a výměna za</w:t>
      </w:r>
      <w:r w:rsidR="009F4B0D" w:rsidRPr="00C76C68">
        <w:rPr>
          <w:szCs w:val="24"/>
        </w:rPr>
        <w:t>řízení mal</w:t>
      </w:r>
      <w:r w:rsidR="00C76C68" w:rsidRPr="00C76C68">
        <w:rPr>
          <w:szCs w:val="24"/>
        </w:rPr>
        <w:t>ého</w:t>
      </w:r>
      <w:r w:rsidR="009F4B0D" w:rsidRPr="00C76C68">
        <w:rPr>
          <w:szCs w:val="24"/>
        </w:rPr>
        <w:t xml:space="preserve"> nákladní</w:t>
      </w:r>
      <w:r w:rsidR="00C76C68" w:rsidRPr="00C76C68">
        <w:rPr>
          <w:szCs w:val="24"/>
        </w:rPr>
        <w:t>ho</w:t>
      </w:r>
      <w:r w:rsidR="009F4B0D" w:rsidRPr="00C76C68">
        <w:rPr>
          <w:szCs w:val="24"/>
        </w:rPr>
        <w:t xml:space="preserve"> vý</w:t>
      </w:r>
      <w:r w:rsidR="00C76C68" w:rsidRPr="00C76C68">
        <w:rPr>
          <w:szCs w:val="24"/>
        </w:rPr>
        <w:t>tah</w:t>
      </w:r>
      <w:r w:rsidR="006E5127">
        <w:rPr>
          <w:szCs w:val="24"/>
        </w:rPr>
        <w:t>u</w:t>
      </w:r>
      <w:r w:rsidR="009B56F6" w:rsidRPr="00C76C68">
        <w:rPr>
          <w:szCs w:val="24"/>
        </w:rPr>
        <w:t xml:space="preserve"> v MŠ </w:t>
      </w:r>
      <w:r w:rsidR="00C76C68" w:rsidRPr="00C76C68">
        <w:rPr>
          <w:szCs w:val="24"/>
        </w:rPr>
        <w:t>Švabinského</w:t>
      </w:r>
      <w:r w:rsidR="009B56F6" w:rsidRPr="00C76C68">
        <w:rPr>
          <w:szCs w:val="24"/>
        </w:rPr>
        <w:t xml:space="preserve"> </w:t>
      </w:r>
      <w:r w:rsidR="00C76C68" w:rsidRPr="00C76C68">
        <w:rPr>
          <w:szCs w:val="24"/>
        </w:rPr>
        <w:t>7/993</w:t>
      </w:r>
      <w:r w:rsidR="009F4B0D" w:rsidRPr="00C76C68">
        <w:rPr>
          <w:szCs w:val="24"/>
        </w:rPr>
        <w:t xml:space="preserve">, Havířov“ </w:t>
      </w:r>
      <w:r w:rsidR="00D35056" w:rsidRPr="00834F37">
        <w:t>číslo</w:t>
      </w:r>
      <w:r w:rsidR="000B0464" w:rsidRPr="00834F37">
        <w:t xml:space="preserve"> </w:t>
      </w:r>
      <w:r w:rsidR="0076634D">
        <w:t>akce</w:t>
      </w:r>
      <w:r w:rsidR="00C76C68">
        <w:t xml:space="preserve"> 19017 </w:t>
      </w:r>
      <w:r w:rsidRPr="00C76C68">
        <w:rPr>
          <w:szCs w:val="24"/>
        </w:rPr>
        <w:t>v rozsahu podle:</w:t>
      </w:r>
    </w:p>
    <w:p w:rsidR="009362C0" w:rsidRPr="00F7291D" w:rsidRDefault="00293204" w:rsidP="0011154A">
      <w:pPr>
        <w:ind w:left="284"/>
        <w:jc w:val="both"/>
      </w:pPr>
      <w:r w:rsidRPr="00F7291D">
        <w:t xml:space="preserve">a) obchodních </w:t>
      </w:r>
      <w:r w:rsidR="00D55D4D" w:rsidRPr="00F7291D">
        <w:t>podmínek stanovených touto smlouvou o dílo</w:t>
      </w:r>
      <w:r w:rsidR="00AA3E71" w:rsidRPr="00F7291D">
        <w:t xml:space="preserve"> (dále též „smlouva“)</w:t>
      </w:r>
      <w:r w:rsidR="0011154A" w:rsidRPr="00F7291D">
        <w:t>;</w:t>
      </w:r>
    </w:p>
    <w:p w:rsidR="00153875" w:rsidRPr="00F7291D" w:rsidRDefault="00446B2A" w:rsidP="0011154A">
      <w:pPr>
        <w:tabs>
          <w:tab w:val="left" w:pos="567"/>
        </w:tabs>
        <w:ind w:left="284"/>
        <w:jc w:val="both"/>
        <w:rPr>
          <w:szCs w:val="24"/>
        </w:rPr>
      </w:pPr>
      <w:r w:rsidRPr="00F7291D">
        <w:t>b)</w:t>
      </w:r>
      <w:r w:rsidR="00153875" w:rsidRPr="00F7291D">
        <w:tab/>
      </w:r>
      <w:r w:rsidRPr="00F7291D">
        <w:rPr>
          <w:szCs w:val="24"/>
        </w:rPr>
        <w:t xml:space="preserve">cenové kalkulace nákladů zpracované zhotovitelem, která je </w:t>
      </w:r>
      <w:r w:rsidR="00153875" w:rsidRPr="00F7291D">
        <w:rPr>
          <w:szCs w:val="24"/>
        </w:rPr>
        <w:t>Přílohou č. 1 této</w:t>
      </w:r>
    </w:p>
    <w:p w:rsidR="00446B2A" w:rsidRPr="00834F37" w:rsidRDefault="00153875" w:rsidP="0011154A">
      <w:pPr>
        <w:tabs>
          <w:tab w:val="left" w:pos="567"/>
        </w:tabs>
        <w:ind w:left="284"/>
        <w:jc w:val="both"/>
      </w:pPr>
      <w:r w:rsidRPr="00F7291D">
        <w:rPr>
          <w:szCs w:val="24"/>
        </w:rPr>
        <w:tab/>
      </w:r>
      <w:r w:rsidR="00446B2A" w:rsidRPr="00F7291D">
        <w:rPr>
          <w:szCs w:val="24"/>
        </w:rPr>
        <w:t>smlouvy</w:t>
      </w:r>
      <w:r w:rsidR="0011154A" w:rsidRPr="00F7291D">
        <w:rPr>
          <w:szCs w:val="24"/>
        </w:rPr>
        <w:t>;</w:t>
      </w:r>
    </w:p>
    <w:p w:rsidR="00532211" w:rsidRPr="002762CB" w:rsidRDefault="00153875" w:rsidP="00153875">
      <w:pPr>
        <w:tabs>
          <w:tab w:val="left" w:pos="709"/>
        </w:tabs>
        <w:ind w:left="710" w:hanging="426"/>
        <w:jc w:val="both"/>
        <w:rPr>
          <w:strike/>
        </w:rPr>
      </w:pPr>
      <w:r>
        <w:t xml:space="preserve">1.2 </w:t>
      </w:r>
      <w:r w:rsidR="00446B2A" w:rsidRPr="00C70A83">
        <w:t xml:space="preserve">vypracování </w:t>
      </w:r>
      <w:r w:rsidR="00446B2A">
        <w:t xml:space="preserve">technické </w:t>
      </w:r>
      <w:r w:rsidR="00446B2A" w:rsidRPr="00C70A83">
        <w:t xml:space="preserve">dokumentace skutečného provedení </w:t>
      </w:r>
      <w:r w:rsidR="00446B2A">
        <w:t>díla</w:t>
      </w:r>
      <w:r w:rsidR="00293204">
        <w:rPr>
          <w:szCs w:val="24"/>
        </w:rPr>
        <w:t>.</w:t>
      </w:r>
    </w:p>
    <w:p w:rsidR="002762CB" w:rsidRPr="00532211" w:rsidRDefault="002762CB" w:rsidP="002762CB">
      <w:pPr>
        <w:tabs>
          <w:tab w:val="left" w:pos="709"/>
        </w:tabs>
        <w:ind w:left="709"/>
        <w:jc w:val="both"/>
        <w:rPr>
          <w:strike/>
        </w:rPr>
      </w:pPr>
    </w:p>
    <w:p w:rsidR="007E47C9" w:rsidRPr="00153875" w:rsidRDefault="004C69C5" w:rsidP="00237F2E">
      <w:pPr>
        <w:numPr>
          <w:ilvl w:val="0"/>
          <w:numId w:val="26"/>
        </w:numPr>
        <w:tabs>
          <w:tab w:val="left" w:pos="284"/>
        </w:tabs>
        <w:ind w:left="284" w:hanging="284"/>
        <w:jc w:val="both"/>
        <w:rPr>
          <w:strike/>
          <w:color w:val="0070C0"/>
          <w:szCs w:val="24"/>
        </w:rPr>
      </w:pPr>
      <w:r w:rsidRPr="00834F37">
        <w:t xml:space="preserve">Zhotovením </w:t>
      </w:r>
      <w:r w:rsidR="0040024E">
        <w:t>díla</w:t>
      </w:r>
      <w:r w:rsidR="003D7E9C">
        <w:t xml:space="preserve"> </w:t>
      </w:r>
      <w:r w:rsidR="003D194C">
        <w:t xml:space="preserve">podle odst. 1. </w:t>
      </w:r>
      <w:r w:rsidR="0040024E">
        <w:t xml:space="preserve">se </w:t>
      </w:r>
      <w:r w:rsidRPr="00834F37">
        <w:t xml:space="preserve">rozumí úplné, funkční a bezvadné provedení všech </w:t>
      </w:r>
      <w:r w:rsidR="00506B23">
        <w:t>dodávek a </w:t>
      </w:r>
      <w:r w:rsidRPr="00834F37">
        <w:t>montážních prací</w:t>
      </w:r>
      <w:r w:rsidR="00532211">
        <w:t>, včetně</w:t>
      </w:r>
      <w:r w:rsidRPr="00834F37">
        <w:t xml:space="preserve"> </w:t>
      </w:r>
      <w:r w:rsidR="00736BEC">
        <w:t xml:space="preserve">dodávek potřebných materiálů a zařízení nezbytných pro řádné dokončení díla, </w:t>
      </w:r>
      <w:r w:rsidR="00D55D4D" w:rsidRPr="00942583">
        <w:t xml:space="preserve">vypracování </w:t>
      </w:r>
      <w:r w:rsidR="007461E1">
        <w:t xml:space="preserve">technické dokumentace dodávaného </w:t>
      </w:r>
      <w:r w:rsidR="004D3BCA">
        <w:t xml:space="preserve">výtahového </w:t>
      </w:r>
      <w:r w:rsidR="007461E1">
        <w:t>zařízení</w:t>
      </w:r>
      <w:r w:rsidR="00532211">
        <w:t xml:space="preserve">, </w:t>
      </w:r>
      <w:r w:rsidR="00532211" w:rsidRPr="00153875">
        <w:rPr>
          <w:szCs w:val="24"/>
        </w:rPr>
        <w:t>z</w:t>
      </w:r>
      <w:r w:rsidR="004D3BCA" w:rsidRPr="00153875">
        <w:rPr>
          <w:szCs w:val="24"/>
        </w:rPr>
        <w:t>akreslení nových rozvodů elektroinstalace</w:t>
      </w:r>
      <w:r w:rsidR="007461E1" w:rsidRPr="00153875">
        <w:rPr>
          <w:szCs w:val="24"/>
        </w:rPr>
        <w:t xml:space="preserve"> </w:t>
      </w:r>
      <w:r w:rsidR="00532211" w:rsidRPr="00153875">
        <w:rPr>
          <w:szCs w:val="24"/>
        </w:rPr>
        <w:t xml:space="preserve">a </w:t>
      </w:r>
      <w:r w:rsidR="00B25A1F" w:rsidRPr="00153875">
        <w:rPr>
          <w:szCs w:val="24"/>
        </w:rPr>
        <w:t>zajištění proškolení osob</w:t>
      </w:r>
      <w:r w:rsidR="007461E1" w:rsidRPr="00153875">
        <w:rPr>
          <w:szCs w:val="24"/>
        </w:rPr>
        <w:t xml:space="preserve"> provozovatele</w:t>
      </w:r>
      <w:r w:rsidR="00B25A1F" w:rsidRPr="00153875">
        <w:rPr>
          <w:szCs w:val="24"/>
        </w:rPr>
        <w:t xml:space="preserve">, </w:t>
      </w:r>
      <w:r w:rsidR="00532211" w:rsidRPr="00153875">
        <w:rPr>
          <w:szCs w:val="24"/>
        </w:rPr>
        <w:t>p</w:t>
      </w:r>
      <w:r w:rsidR="009B56F6" w:rsidRPr="00153875">
        <w:rPr>
          <w:szCs w:val="24"/>
        </w:rPr>
        <w:t>ro </w:t>
      </w:r>
      <w:r w:rsidR="00B25A1F" w:rsidRPr="00153875">
        <w:rPr>
          <w:szCs w:val="24"/>
        </w:rPr>
        <w:t>obsluhu zařízení a jejich servis a údržbu</w:t>
      </w:r>
      <w:r w:rsidR="00532211" w:rsidRPr="00153875">
        <w:rPr>
          <w:szCs w:val="24"/>
        </w:rPr>
        <w:t>.</w:t>
      </w:r>
    </w:p>
    <w:p w:rsidR="00582CED" w:rsidRPr="00153875" w:rsidRDefault="00582CED" w:rsidP="00582CED">
      <w:pPr>
        <w:ind w:left="993"/>
        <w:jc w:val="both"/>
        <w:rPr>
          <w:szCs w:val="24"/>
        </w:rPr>
      </w:pPr>
    </w:p>
    <w:p w:rsidR="005079F9" w:rsidRPr="005079F9" w:rsidRDefault="005079F9" w:rsidP="00237F2E">
      <w:pPr>
        <w:pStyle w:val="NormlnIMP0"/>
        <w:numPr>
          <w:ilvl w:val="0"/>
          <w:numId w:val="26"/>
        </w:numPr>
        <w:spacing w:line="240" w:lineRule="auto"/>
        <w:ind w:left="284" w:hanging="284"/>
        <w:rPr>
          <w:szCs w:val="24"/>
        </w:rPr>
      </w:pPr>
      <w:r w:rsidRPr="005079F9">
        <w:rPr>
          <w:szCs w:val="24"/>
        </w:rPr>
        <w:t>Zhotovitel provede následující práce a činnosti:</w:t>
      </w:r>
    </w:p>
    <w:p w:rsidR="005079F9" w:rsidRDefault="005079F9" w:rsidP="002762CB">
      <w:pPr>
        <w:pStyle w:val="NormlnIMP0"/>
        <w:spacing w:line="240" w:lineRule="auto"/>
        <w:ind w:left="284" w:hanging="284"/>
        <w:rPr>
          <w:szCs w:val="24"/>
        </w:rPr>
      </w:pPr>
      <w:r>
        <w:rPr>
          <w:szCs w:val="24"/>
        </w:rPr>
        <w:tab/>
        <w:t>- výměnu elektroinstalace, včetně rozvaděče</w:t>
      </w:r>
      <w:r w:rsidR="009A5EE3" w:rsidRPr="009A5EE3">
        <w:rPr>
          <w:szCs w:val="24"/>
        </w:rPr>
        <w:t xml:space="preserve"> </w:t>
      </w:r>
      <w:r w:rsidR="009A5EE3">
        <w:rPr>
          <w:szCs w:val="24"/>
        </w:rPr>
        <w:t xml:space="preserve">a vypracování </w:t>
      </w:r>
      <w:proofErr w:type="spellStart"/>
      <w:r w:rsidR="009A5EE3">
        <w:rPr>
          <w:szCs w:val="24"/>
        </w:rPr>
        <w:t>elektrorevize</w:t>
      </w:r>
      <w:proofErr w:type="spellEnd"/>
    </w:p>
    <w:p w:rsidR="005079F9" w:rsidRDefault="005079F9" w:rsidP="002762CB">
      <w:pPr>
        <w:pStyle w:val="NormlnIMP0"/>
        <w:spacing w:line="240" w:lineRule="auto"/>
        <w:ind w:left="284" w:hanging="284"/>
        <w:rPr>
          <w:szCs w:val="24"/>
        </w:rPr>
      </w:pPr>
      <w:r>
        <w:rPr>
          <w:szCs w:val="24"/>
        </w:rPr>
        <w:tab/>
        <w:t>- výměnu výtahového stroje, včetně příslušenství</w:t>
      </w:r>
    </w:p>
    <w:p w:rsidR="005079F9" w:rsidRDefault="005079F9" w:rsidP="002762CB">
      <w:pPr>
        <w:pStyle w:val="NormlnIMP0"/>
        <w:spacing w:line="240" w:lineRule="auto"/>
        <w:ind w:left="284" w:hanging="284"/>
        <w:rPr>
          <w:szCs w:val="24"/>
        </w:rPr>
      </w:pPr>
      <w:r>
        <w:rPr>
          <w:szCs w:val="24"/>
        </w:rPr>
        <w:tab/>
        <w:t>- výměnu kabin</w:t>
      </w:r>
      <w:r w:rsidR="003D194C">
        <w:rPr>
          <w:szCs w:val="24"/>
        </w:rPr>
        <w:t>y</w:t>
      </w:r>
      <w:r>
        <w:rPr>
          <w:szCs w:val="24"/>
        </w:rPr>
        <w:t xml:space="preserve"> výtah</w:t>
      </w:r>
      <w:r w:rsidR="00490B26">
        <w:rPr>
          <w:szCs w:val="24"/>
        </w:rPr>
        <w:t>u</w:t>
      </w:r>
    </w:p>
    <w:p w:rsidR="00736BEC" w:rsidRDefault="00490B26" w:rsidP="002762CB">
      <w:pPr>
        <w:pStyle w:val="NormlnIMP0"/>
        <w:spacing w:line="240" w:lineRule="auto"/>
        <w:ind w:left="284" w:hanging="284"/>
        <w:rPr>
          <w:szCs w:val="24"/>
        </w:rPr>
      </w:pPr>
      <w:r>
        <w:rPr>
          <w:szCs w:val="24"/>
        </w:rPr>
        <w:tab/>
        <w:t>- výměnu dveří (bariér) výtahu</w:t>
      </w:r>
      <w:r w:rsidR="00E113EB">
        <w:rPr>
          <w:szCs w:val="24"/>
        </w:rPr>
        <w:t>, včetně parapetů</w:t>
      </w:r>
    </w:p>
    <w:p w:rsidR="009A5EE3" w:rsidRDefault="005079F9" w:rsidP="002762CB">
      <w:pPr>
        <w:pStyle w:val="NormlnIMP0"/>
        <w:spacing w:line="240" w:lineRule="auto"/>
        <w:ind w:left="284" w:hanging="284"/>
        <w:rPr>
          <w:szCs w:val="24"/>
        </w:rPr>
      </w:pPr>
      <w:r>
        <w:rPr>
          <w:szCs w:val="24"/>
        </w:rPr>
        <w:tab/>
        <w:t>- vypracování technické dokumentace</w:t>
      </w:r>
      <w:r w:rsidR="00DA1842">
        <w:rPr>
          <w:szCs w:val="24"/>
        </w:rPr>
        <w:t xml:space="preserve"> dle platných norem</w:t>
      </w:r>
    </w:p>
    <w:p w:rsidR="005079F9" w:rsidRDefault="009A5EE3" w:rsidP="002762CB">
      <w:pPr>
        <w:pStyle w:val="NormlnIMP0"/>
        <w:spacing w:line="240" w:lineRule="auto"/>
        <w:ind w:left="284" w:hanging="284"/>
        <w:rPr>
          <w:szCs w:val="24"/>
        </w:rPr>
      </w:pPr>
      <w:r>
        <w:rPr>
          <w:szCs w:val="24"/>
        </w:rPr>
        <w:tab/>
        <w:t>- montážní zkoušku</w:t>
      </w:r>
      <w:r w:rsidR="005079F9">
        <w:rPr>
          <w:szCs w:val="24"/>
        </w:rPr>
        <w:t xml:space="preserve"> </w:t>
      </w:r>
    </w:p>
    <w:p w:rsidR="005079F9" w:rsidRDefault="005079F9" w:rsidP="002762CB">
      <w:pPr>
        <w:pStyle w:val="NormlnIMP0"/>
        <w:spacing w:line="240" w:lineRule="auto"/>
        <w:ind w:left="284" w:hanging="284"/>
        <w:rPr>
          <w:szCs w:val="24"/>
        </w:rPr>
      </w:pPr>
      <w:r>
        <w:rPr>
          <w:szCs w:val="24"/>
        </w:rPr>
        <w:tab/>
        <w:t xml:space="preserve">- </w:t>
      </w:r>
      <w:r w:rsidR="00FC72D9">
        <w:rPr>
          <w:szCs w:val="24"/>
        </w:rPr>
        <w:t>o</w:t>
      </w:r>
      <w:r w:rsidR="00187E30">
        <w:rPr>
          <w:szCs w:val="24"/>
        </w:rPr>
        <w:t>stat</w:t>
      </w:r>
      <w:r w:rsidR="00DA1842">
        <w:rPr>
          <w:szCs w:val="24"/>
        </w:rPr>
        <w:t>ní</w:t>
      </w:r>
      <w:r>
        <w:rPr>
          <w:szCs w:val="24"/>
        </w:rPr>
        <w:t xml:space="preserve"> práce spojené s demontáží a montáží zařízení </w:t>
      </w:r>
    </w:p>
    <w:p w:rsidR="005079F9" w:rsidRDefault="005079F9" w:rsidP="002762CB">
      <w:pPr>
        <w:pStyle w:val="NormlnIMP0"/>
        <w:spacing w:line="240" w:lineRule="auto"/>
        <w:ind w:left="284" w:hanging="284"/>
        <w:rPr>
          <w:szCs w:val="24"/>
        </w:rPr>
      </w:pPr>
      <w:r>
        <w:rPr>
          <w:szCs w:val="24"/>
        </w:rPr>
        <w:tab/>
        <w:t xml:space="preserve">- likvidaci odpadu dle platného zákona </w:t>
      </w:r>
    </w:p>
    <w:p w:rsidR="00736BEC" w:rsidRDefault="002B09E4" w:rsidP="002762CB">
      <w:pPr>
        <w:pStyle w:val="NormlnIMP0"/>
        <w:spacing w:line="240" w:lineRule="auto"/>
        <w:ind w:left="284" w:hanging="284"/>
        <w:rPr>
          <w:szCs w:val="24"/>
        </w:rPr>
      </w:pPr>
      <w:r>
        <w:rPr>
          <w:szCs w:val="24"/>
        </w:rPr>
        <w:tab/>
        <w:t xml:space="preserve">Bližší specifikace jednotlivých prací a činností je uvedena v cenové kalkulaci nákladů, </w:t>
      </w:r>
      <w:r w:rsidRPr="00F210EF">
        <w:rPr>
          <w:szCs w:val="24"/>
        </w:rPr>
        <w:t>která je Přílohou č. 1 této smlouvy o dílo</w:t>
      </w:r>
      <w:r>
        <w:rPr>
          <w:szCs w:val="24"/>
        </w:rPr>
        <w:t>.</w:t>
      </w:r>
    </w:p>
    <w:p w:rsidR="002B09E4" w:rsidRDefault="002B09E4" w:rsidP="00736BEC">
      <w:pPr>
        <w:pStyle w:val="NormlnIMP0"/>
        <w:spacing w:line="240" w:lineRule="auto"/>
        <w:ind w:left="709" w:hanging="283"/>
        <w:rPr>
          <w:szCs w:val="24"/>
        </w:rPr>
      </w:pPr>
    </w:p>
    <w:p w:rsidR="00D55D4D" w:rsidRPr="00512369" w:rsidRDefault="00532211" w:rsidP="00237F2E">
      <w:pPr>
        <w:pStyle w:val="NormlnIMP0"/>
        <w:numPr>
          <w:ilvl w:val="0"/>
          <w:numId w:val="26"/>
        </w:numPr>
        <w:spacing w:line="240" w:lineRule="auto"/>
        <w:rPr>
          <w:szCs w:val="24"/>
        </w:rPr>
      </w:pPr>
      <w:r>
        <w:rPr>
          <w:szCs w:val="24"/>
        </w:rPr>
        <w:t>Z</w:t>
      </w:r>
      <w:r w:rsidR="00D55D4D" w:rsidRPr="00512369">
        <w:rPr>
          <w:szCs w:val="24"/>
        </w:rPr>
        <w:t xml:space="preserve">hotovitel, jako součást dodávky </w:t>
      </w:r>
      <w:r>
        <w:rPr>
          <w:szCs w:val="24"/>
        </w:rPr>
        <w:t>díla</w:t>
      </w:r>
      <w:r w:rsidR="00D55D4D" w:rsidRPr="00512369">
        <w:rPr>
          <w:szCs w:val="24"/>
        </w:rPr>
        <w:t>, zajistí a provede na svůj náklad následující práce a</w:t>
      </w:r>
      <w:r w:rsidR="0020465F">
        <w:rPr>
          <w:szCs w:val="24"/>
        </w:rPr>
        <w:t> </w:t>
      </w:r>
      <w:r w:rsidR="00D55D4D" w:rsidRPr="00512369">
        <w:rPr>
          <w:szCs w:val="24"/>
        </w:rPr>
        <w:t xml:space="preserve">činnosti:        </w:t>
      </w:r>
    </w:p>
    <w:p w:rsidR="00C85BCB" w:rsidRDefault="00382063" w:rsidP="00C85BCB">
      <w:pPr>
        <w:tabs>
          <w:tab w:val="left" w:pos="851"/>
        </w:tabs>
        <w:ind w:left="426"/>
        <w:jc w:val="both"/>
        <w:rPr>
          <w:szCs w:val="24"/>
          <w:u w:val="single"/>
        </w:rPr>
      </w:pPr>
      <w:r w:rsidRPr="00C85BCB">
        <w:rPr>
          <w:szCs w:val="24"/>
        </w:rPr>
        <w:t>4.1</w:t>
      </w:r>
      <w:r w:rsidR="00C85BCB" w:rsidRPr="00C85BCB">
        <w:rPr>
          <w:szCs w:val="24"/>
        </w:rPr>
        <w:tab/>
      </w:r>
      <w:r w:rsidR="00144650" w:rsidRPr="002B09E4">
        <w:rPr>
          <w:szCs w:val="24"/>
          <w:u w:val="single"/>
        </w:rPr>
        <w:t>p</w:t>
      </w:r>
      <w:r w:rsidR="00D55D4D" w:rsidRPr="002B09E4">
        <w:rPr>
          <w:szCs w:val="24"/>
          <w:u w:val="single"/>
        </w:rPr>
        <w:t xml:space="preserve">řed zahájením realizace </w:t>
      </w:r>
      <w:r w:rsidR="007461E1" w:rsidRPr="002B09E4">
        <w:rPr>
          <w:szCs w:val="24"/>
          <w:u w:val="single"/>
        </w:rPr>
        <w:t>díla</w:t>
      </w:r>
      <w:r w:rsidR="002B09E4" w:rsidRPr="002B09E4">
        <w:rPr>
          <w:szCs w:val="24"/>
          <w:u w:val="single"/>
        </w:rPr>
        <w:t>:</w:t>
      </w:r>
    </w:p>
    <w:p w:rsidR="004D3BCA" w:rsidRPr="00506B23" w:rsidRDefault="00382063" w:rsidP="00C85BCB">
      <w:pPr>
        <w:tabs>
          <w:tab w:val="left" w:pos="851"/>
          <w:tab w:val="left" w:pos="1134"/>
        </w:tabs>
        <w:ind w:left="426"/>
        <w:jc w:val="both"/>
        <w:rPr>
          <w:szCs w:val="24"/>
        </w:rPr>
      </w:pPr>
      <w:r>
        <w:rPr>
          <w:szCs w:val="24"/>
        </w:rPr>
        <w:t>4</w:t>
      </w:r>
      <w:r w:rsidR="002B09E4">
        <w:rPr>
          <w:szCs w:val="24"/>
        </w:rPr>
        <w:t>.1.1</w:t>
      </w:r>
      <w:r>
        <w:rPr>
          <w:szCs w:val="24"/>
        </w:rPr>
        <w:t>.</w:t>
      </w:r>
      <w:r w:rsidR="00C85BCB">
        <w:rPr>
          <w:szCs w:val="24"/>
        </w:rPr>
        <w:tab/>
      </w:r>
      <w:r w:rsidR="004D3BCA" w:rsidRPr="00506B23">
        <w:rPr>
          <w:szCs w:val="24"/>
        </w:rPr>
        <w:t>zaměření skutečn</w:t>
      </w:r>
      <w:r w:rsidR="002B09E4">
        <w:rPr>
          <w:szCs w:val="24"/>
        </w:rPr>
        <w:t>ého</w:t>
      </w:r>
      <w:r w:rsidR="004D3BCA" w:rsidRPr="00506B23">
        <w:rPr>
          <w:szCs w:val="24"/>
        </w:rPr>
        <w:t xml:space="preserve"> stav</w:t>
      </w:r>
      <w:r w:rsidR="002B09E4">
        <w:rPr>
          <w:szCs w:val="24"/>
        </w:rPr>
        <w:t>u</w:t>
      </w:r>
      <w:r w:rsidR="004D3BCA" w:rsidRPr="00506B23">
        <w:rPr>
          <w:szCs w:val="24"/>
        </w:rPr>
        <w:t xml:space="preserve"> konstrukcí </w:t>
      </w:r>
      <w:r w:rsidR="00EC3DE8" w:rsidRPr="00506B23">
        <w:rPr>
          <w:szCs w:val="24"/>
        </w:rPr>
        <w:t xml:space="preserve">stávající </w:t>
      </w:r>
      <w:r w:rsidR="004D3BCA" w:rsidRPr="00506B23">
        <w:rPr>
          <w:szCs w:val="24"/>
        </w:rPr>
        <w:t>výtah</w:t>
      </w:r>
      <w:r>
        <w:rPr>
          <w:szCs w:val="24"/>
        </w:rPr>
        <w:t>u</w:t>
      </w:r>
      <w:r w:rsidR="004D3BCA" w:rsidRPr="00506B23">
        <w:rPr>
          <w:szCs w:val="24"/>
        </w:rPr>
        <w:t xml:space="preserve">  </w:t>
      </w:r>
    </w:p>
    <w:p w:rsidR="00D55D4D" w:rsidRPr="002B09E4" w:rsidRDefault="00C85BCB" w:rsidP="00382063">
      <w:pPr>
        <w:tabs>
          <w:tab w:val="left" w:pos="426"/>
          <w:tab w:val="left" w:pos="993"/>
        </w:tabs>
        <w:ind w:left="426"/>
        <w:jc w:val="both"/>
        <w:rPr>
          <w:szCs w:val="24"/>
          <w:u w:val="single"/>
        </w:rPr>
      </w:pPr>
      <w:r>
        <w:rPr>
          <w:szCs w:val="24"/>
        </w:rPr>
        <w:t>4.2</w:t>
      </w:r>
      <w:r>
        <w:rPr>
          <w:szCs w:val="24"/>
        </w:rPr>
        <w:tab/>
        <w:t xml:space="preserve">  </w:t>
      </w:r>
      <w:r w:rsidR="00BB6463" w:rsidRPr="002B09E4">
        <w:rPr>
          <w:szCs w:val="24"/>
          <w:u w:val="single"/>
        </w:rPr>
        <w:t>v</w:t>
      </w:r>
      <w:r w:rsidR="00D55D4D" w:rsidRPr="002B09E4">
        <w:rPr>
          <w:szCs w:val="24"/>
          <w:u w:val="single"/>
        </w:rPr>
        <w:t xml:space="preserve"> průběhu realizace </w:t>
      </w:r>
      <w:r>
        <w:rPr>
          <w:szCs w:val="24"/>
          <w:u w:val="single"/>
        </w:rPr>
        <w:t>díla</w:t>
      </w:r>
      <w:r w:rsidR="00D55D4D" w:rsidRPr="002B09E4">
        <w:rPr>
          <w:szCs w:val="24"/>
          <w:u w:val="single"/>
        </w:rPr>
        <w:t>:</w:t>
      </w:r>
    </w:p>
    <w:p w:rsidR="00C85BCB" w:rsidRDefault="00382063" w:rsidP="00C85BCB">
      <w:pPr>
        <w:tabs>
          <w:tab w:val="left" w:pos="709"/>
        </w:tabs>
        <w:ind w:left="1134" w:hanging="708"/>
        <w:jc w:val="both"/>
        <w:rPr>
          <w:szCs w:val="24"/>
        </w:rPr>
      </w:pPr>
      <w:r>
        <w:rPr>
          <w:szCs w:val="24"/>
        </w:rPr>
        <w:t>4.</w:t>
      </w:r>
      <w:r w:rsidR="00C85BCB">
        <w:rPr>
          <w:szCs w:val="24"/>
        </w:rPr>
        <w:t>2.1.</w:t>
      </w:r>
      <w:r w:rsidR="00C85BCB">
        <w:rPr>
          <w:szCs w:val="24"/>
        </w:rPr>
        <w:tab/>
      </w:r>
      <w:r w:rsidR="00D55D4D" w:rsidRPr="00BB6463">
        <w:rPr>
          <w:szCs w:val="24"/>
        </w:rPr>
        <w:t>zajištění odvozu a uložení odpadů vzniklých stavební činností na skládku, včetně uhrazení</w:t>
      </w:r>
      <w:r w:rsidR="008C6005" w:rsidRPr="00BB6463">
        <w:rPr>
          <w:szCs w:val="24"/>
        </w:rPr>
        <w:t xml:space="preserve"> </w:t>
      </w:r>
      <w:r w:rsidR="00D55D4D" w:rsidRPr="00BB6463">
        <w:rPr>
          <w:szCs w:val="24"/>
        </w:rPr>
        <w:t>poplatků za uskladnění, v souladu s ustanoveními zákona č.185/2001 Sb., o odpadech, ve znění</w:t>
      </w:r>
      <w:r w:rsidR="008C6005" w:rsidRPr="00BB6463">
        <w:rPr>
          <w:szCs w:val="24"/>
        </w:rPr>
        <w:t xml:space="preserve"> </w:t>
      </w:r>
      <w:r w:rsidR="00D55D4D" w:rsidRPr="00BB6463">
        <w:rPr>
          <w:szCs w:val="24"/>
        </w:rPr>
        <w:t>pozdějších předpisů</w:t>
      </w:r>
      <w:r w:rsidR="00506B23">
        <w:rPr>
          <w:szCs w:val="24"/>
        </w:rPr>
        <w:t>;</w:t>
      </w:r>
    </w:p>
    <w:p w:rsidR="00C85BCB" w:rsidRDefault="00C85BCB" w:rsidP="00C85BCB">
      <w:pPr>
        <w:tabs>
          <w:tab w:val="left" w:pos="709"/>
        </w:tabs>
        <w:ind w:left="1134" w:hanging="708"/>
        <w:jc w:val="both"/>
        <w:rPr>
          <w:szCs w:val="24"/>
        </w:rPr>
      </w:pPr>
      <w:r>
        <w:rPr>
          <w:szCs w:val="24"/>
        </w:rPr>
        <w:t>4.2.2.</w:t>
      </w:r>
      <w:r>
        <w:rPr>
          <w:szCs w:val="24"/>
        </w:rPr>
        <w:tab/>
      </w:r>
      <w:r w:rsidR="00D55D4D" w:rsidRPr="00BB6463">
        <w:rPr>
          <w:szCs w:val="24"/>
        </w:rPr>
        <w:t>provádění kontroly dodržování bezpečnosti práce a ochrany životního prostředí</w:t>
      </w:r>
      <w:r w:rsidR="00506B23">
        <w:rPr>
          <w:szCs w:val="24"/>
        </w:rPr>
        <w:t>;</w:t>
      </w:r>
    </w:p>
    <w:p w:rsidR="00C85BCB" w:rsidRDefault="00C85BCB" w:rsidP="00C85BCB">
      <w:pPr>
        <w:tabs>
          <w:tab w:val="left" w:pos="709"/>
        </w:tabs>
        <w:ind w:left="1134" w:hanging="708"/>
        <w:jc w:val="both"/>
        <w:rPr>
          <w:szCs w:val="24"/>
        </w:rPr>
      </w:pPr>
      <w:r>
        <w:rPr>
          <w:szCs w:val="24"/>
        </w:rPr>
        <w:t>4.2.3.</w:t>
      </w:r>
      <w:r>
        <w:rPr>
          <w:szCs w:val="24"/>
        </w:rPr>
        <w:tab/>
      </w:r>
      <w:r w:rsidR="00D76C69" w:rsidRPr="00BB6463">
        <w:rPr>
          <w:szCs w:val="24"/>
        </w:rPr>
        <w:t xml:space="preserve">uvedení všech povrchů dotčených </w:t>
      </w:r>
      <w:r w:rsidR="004E7932">
        <w:rPr>
          <w:szCs w:val="24"/>
        </w:rPr>
        <w:t>realizací díla</w:t>
      </w:r>
      <w:r w:rsidR="00506B23">
        <w:rPr>
          <w:szCs w:val="24"/>
        </w:rPr>
        <w:t xml:space="preserve"> </w:t>
      </w:r>
      <w:r w:rsidR="00D76C69" w:rsidRPr="00BB6463">
        <w:rPr>
          <w:szCs w:val="24"/>
        </w:rPr>
        <w:t xml:space="preserve">do původního stavu </w:t>
      </w:r>
      <w:r w:rsidR="004C69C5">
        <w:rPr>
          <w:szCs w:val="24"/>
        </w:rPr>
        <w:t>(</w:t>
      </w:r>
      <w:r w:rsidR="004E7932">
        <w:rPr>
          <w:szCs w:val="24"/>
        </w:rPr>
        <w:t xml:space="preserve">příjezdové </w:t>
      </w:r>
      <w:r w:rsidR="00D76C69" w:rsidRPr="00BB6463">
        <w:rPr>
          <w:szCs w:val="24"/>
        </w:rPr>
        <w:t>komunikace, chodníky,</w:t>
      </w:r>
      <w:r w:rsidR="00BB6463" w:rsidRPr="00BB6463">
        <w:rPr>
          <w:szCs w:val="24"/>
        </w:rPr>
        <w:t xml:space="preserve"> </w:t>
      </w:r>
      <w:r w:rsidR="00D76C69" w:rsidRPr="00BB6463">
        <w:rPr>
          <w:szCs w:val="24"/>
        </w:rPr>
        <w:t>zeleň apod.)</w:t>
      </w:r>
      <w:r w:rsidR="004C69C5">
        <w:rPr>
          <w:szCs w:val="24"/>
        </w:rPr>
        <w:t>;</w:t>
      </w:r>
    </w:p>
    <w:p w:rsidR="00C85BCB" w:rsidRDefault="00C85BCB" w:rsidP="00C85BCB">
      <w:pPr>
        <w:tabs>
          <w:tab w:val="left" w:pos="709"/>
        </w:tabs>
        <w:ind w:left="1134" w:hanging="708"/>
        <w:jc w:val="both"/>
        <w:rPr>
          <w:szCs w:val="24"/>
        </w:rPr>
      </w:pPr>
      <w:r>
        <w:rPr>
          <w:szCs w:val="24"/>
        </w:rPr>
        <w:t>4.3</w:t>
      </w:r>
      <w:r>
        <w:rPr>
          <w:szCs w:val="24"/>
        </w:rPr>
        <w:tab/>
      </w:r>
      <w:r w:rsidR="00BB6463" w:rsidRPr="00BB6463">
        <w:rPr>
          <w:szCs w:val="24"/>
          <w:u w:val="single"/>
        </w:rPr>
        <w:t>k</w:t>
      </w:r>
      <w:r w:rsidR="00A03A67">
        <w:rPr>
          <w:szCs w:val="24"/>
          <w:u w:val="single"/>
        </w:rPr>
        <w:t> </w:t>
      </w:r>
      <w:r w:rsidR="00D55D4D" w:rsidRPr="008C6005">
        <w:rPr>
          <w:szCs w:val="24"/>
          <w:u w:val="single"/>
        </w:rPr>
        <w:t>přejímce</w:t>
      </w:r>
      <w:r w:rsidR="00A03A67">
        <w:rPr>
          <w:szCs w:val="24"/>
          <w:u w:val="single"/>
        </w:rPr>
        <w:t xml:space="preserve"> díla</w:t>
      </w:r>
      <w:r w:rsidR="00D55D4D" w:rsidRPr="008C6005">
        <w:rPr>
          <w:szCs w:val="24"/>
          <w:u w:val="single"/>
        </w:rPr>
        <w:t>:</w:t>
      </w:r>
      <w:r w:rsidR="00D55D4D" w:rsidRPr="008C6005">
        <w:rPr>
          <w:szCs w:val="24"/>
        </w:rPr>
        <w:t xml:space="preserve">  </w:t>
      </w:r>
    </w:p>
    <w:p w:rsidR="00C85BCB" w:rsidRDefault="00C85BCB" w:rsidP="00C85BCB">
      <w:pPr>
        <w:tabs>
          <w:tab w:val="left" w:pos="709"/>
        </w:tabs>
        <w:ind w:left="1134" w:hanging="708"/>
        <w:jc w:val="both"/>
        <w:rPr>
          <w:szCs w:val="24"/>
        </w:rPr>
      </w:pPr>
      <w:r>
        <w:rPr>
          <w:szCs w:val="24"/>
        </w:rPr>
        <w:t>4.3.1.</w:t>
      </w:r>
      <w:r>
        <w:rPr>
          <w:szCs w:val="24"/>
        </w:rPr>
        <w:tab/>
      </w:r>
      <w:r w:rsidR="00D55D4D" w:rsidRPr="00787101">
        <w:rPr>
          <w:szCs w:val="24"/>
        </w:rPr>
        <w:t>předá</w:t>
      </w:r>
      <w:r w:rsidR="00BB6463" w:rsidRPr="00787101">
        <w:rPr>
          <w:szCs w:val="24"/>
        </w:rPr>
        <w:t xml:space="preserve"> </w:t>
      </w:r>
      <w:r w:rsidR="00D55D4D" w:rsidRPr="00787101">
        <w:rPr>
          <w:szCs w:val="24"/>
        </w:rPr>
        <w:t>objednateli k přejímacímu řízení dokončené</w:t>
      </w:r>
      <w:r w:rsidR="00266026" w:rsidRPr="00787101">
        <w:rPr>
          <w:szCs w:val="24"/>
        </w:rPr>
        <w:t>ho díla</w:t>
      </w:r>
      <w:r w:rsidR="00D55D4D" w:rsidRPr="00787101">
        <w:rPr>
          <w:szCs w:val="24"/>
        </w:rPr>
        <w:t xml:space="preserve"> atesty a </w:t>
      </w:r>
      <w:r w:rsidR="00506B23" w:rsidRPr="00787101">
        <w:rPr>
          <w:szCs w:val="24"/>
        </w:rPr>
        <w:t>doklady o </w:t>
      </w:r>
      <w:r w:rsidR="00D55D4D" w:rsidRPr="00787101">
        <w:rPr>
          <w:szCs w:val="24"/>
        </w:rPr>
        <w:t>požadovaných vlastnostech výrobků a materiálů (prohlášení o shodě) dle zák.</w:t>
      </w:r>
      <w:r w:rsidR="009F5CB6" w:rsidRPr="00787101">
        <w:rPr>
          <w:szCs w:val="24"/>
        </w:rPr>
        <w:t xml:space="preserve"> </w:t>
      </w:r>
      <w:r w:rsidR="00506B23" w:rsidRPr="00787101">
        <w:rPr>
          <w:szCs w:val="24"/>
        </w:rPr>
        <w:t>č. </w:t>
      </w:r>
      <w:r w:rsidR="00D55D4D" w:rsidRPr="00787101">
        <w:rPr>
          <w:szCs w:val="24"/>
        </w:rPr>
        <w:t>22/1997 Sb., o technických požadavcích na výrobky, ve znění pozdějších předpisů, včetně</w:t>
      </w:r>
      <w:r w:rsidR="008C6005" w:rsidRPr="00787101">
        <w:rPr>
          <w:szCs w:val="24"/>
        </w:rPr>
        <w:t xml:space="preserve"> </w:t>
      </w:r>
      <w:r w:rsidR="00D55D4D" w:rsidRPr="00787101">
        <w:rPr>
          <w:szCs w:val="24"/>
        </w:rPr>
        <w:t xml:space="preserve">generálního prohlášení zhotovitele o shodě výrobků a materiálů použitých k provedení </w:t>
      </w:r>
      <w:r w:rsidR="00266026" w:rsidRPr="00787101">
        <w:rPr>
          <w:szCs w:val="24"/>
        </w:rPr>
        <w:t>díla</w:t>
      </w:r>
      <w:r w:rsidR="00506B23" w:rsidRPr="00787101">
        <w:rPr>
          <w:szCs w:val="24"/>
        </w:rPr>
        <w:t xml:space="preserve">, </w:t>
      </w:r>
      <w:r w:rsidR="00D76C69" w:rsidRPr="00787101">
        <w:rPr>
          <w:szCs w:val="24"/>
        </w:rPr>
        <w:t>záruční listy, návody k obsluze instalované technologie</w:t>
      </w:r>
      <w:r w:rsidR="00BB6463" w:rsidRPr="00787101">
        <w:rPr>
          <w:szCs w:val="24"/>
        </w:rPr>
        <w:t xml:space="preserve"> </w:t>
      </w:r>
      <w:r w:rsidR="00D76C69" w:rsidRPr="00787101">
        <w:rPr>
          <w:szCs w:val="24"/>
        </w:rPr>
        <w:t>v českém jazyce a protokol o zaškolení obsluhy</w:t>
      </w:r>
      <w:r w:rsidR="00506B23" w:rsidRPr="00787101">
        <w:rPr>
          <w:szCs w:val="24"/>
        </w:rPr>
        <w:t>;</w:t>
      </w:r>
    </w:p>
    <w:p w:rsidR="00C85BCB" w:rsidRDefault="00C85BCB" w:rsidP="00C85BCB">
      <w:pPr>
        <w:tabs>
          <w:tab w:val="left" w:pos="709"/>
        </w:tabs>
        <w:ind w:left="1134" w:hanging="708"/>
        <w:jc w:val="both"/>
        <w:rPr>
          <w:szCs w:val="24"/>
        </w:rPr>
      </w:pPr>
      <w:r>
        <w:rPr>
          <w:szCs w:val="24"/>
        </w:rPr>
        <w:t>4.3.2.</w:t>
      </w:r>
      <w:r>
        <w:rPr>
          <w:szCs w:val="24"/>
        </w:rPr>
        <w:tab/>
      </w:r>
      <w:r w:rsidR="00077EDA" w:rsidRPr="00787101">
        <w:rPr>
          <w:szCs w:val="24"/>
        </w:rPr>
        <w:t xml:space="preserve">předá objednateli </w:t>
      </w:r>
      <w:r w:rsidR="005305A2" w:rsidRPr="00787101">
        <w:rPr>
          <w:szCs w:val="24"/>
        </w:rPr>
        <w:t xml:space="preserve">k přejímacímu řízení dokončené díla </w:t>
      </w:r>
      <w:r w:rsidR="00D55D4D" w:rsidRPr="00787101">
        <w:rPr>
          <w:szCs w:val="24"/>
        </w:rPr>
        <w:t>protokoly o provedení všech nezbytn</w:t>
      </w:r>
      <w:r w:rsidR="005305A2" w:rsidRPr="00787101">
        <w:rPr>
          <w:szCs w:val="24"/>
        </w:rPr>
        <w:t>ých zkoušek, k</w:t>
      </w:r>
      <w:r w:rsidR="004B6FDE" w:rsidRPr="00787101">
        <w:rPr>
          <w:szCs w:val="24"/>
        </w:rPr>
        <w:t xml:space="preserve">ontrolních měření </w:t>
      </w:r>
      <w:r w:rsidR="00D55D4D" w:rsidRPr="00787101">
        <w:rPr>
          <w:szCs w:val="24"/>
        </w:rPr>
        <w:t xml:space="preserve">a revizí podle </w:t>
      </w:r>
      <w:r w:rsidR="004B6FDE" w:rsidRPr="00787101">
        <w:rPr>
          <w:szCs w:val="24"/>
        </w:rPr>
        <w:t>příslušných právně závazných i doporučených českých a evropských technických norem (</w:t>
      </w:r>
      <w:r w:rsidR="00D55D4D" w:rsidRPr="00787101">
        <w:rPr>
          <w:szCs w:val="24"/>
        </w:rPr>
        <w:t>ČSN,</w:t>
      </w:r>
      <w:r w:rsidR="004B6FDE" w:rsidRPr="00787101">
        <w:rPr>
          <w:szCs w:val="24"/>
        </w:rPr>
        <w:t xml:space="preserve"> EN),</w:t>
      </w:r>
      <w:r w:rsidR="00D55D4D" w:rsidRPr="00787101">
        <w:rPr>
          <w:szCs w:val="24"/>
        </w:rPr>
        <w:t xml:space="preserve"> právních nebo</w:t>
      </w:r>
      <w:r w:rsidR="008C6005" w:rsidRPr="00787101">
        <w:rPr>
          <w:szCs w:val="24"/>
        </w:rPr>
        <w:t xml:space="preserve"> </w:t>
      </w:r>
      <w:r w:rsidR="00D55D4D" w:rsidRPr="00787101">
        <w:rPr>
          <w:szCs w:val="24"/>
        </w:rPr>
        <w:t>technických předpisů vztahujících se k předmětu díla a platných v době provádění předání díla,</w:t>
      </w:r>
      <w:r w:rsidR="008C6005" w:rsidRPr="00787101">
        <w:rPr>
          <w:szCs w:val="24"/>
        </w:rPr>
        <w:t xml:space="preserve"> </w:t>
      </w:r>
      <w:r w:rsidR="00D55D4D" w:rsidRPr="00787101">
        <w:rPr>
          <w:szCs w:val="24"/>
        </w:rPr>
        <w:t xml:space="preserve">kterými bude prokázáno dosažení předepsané </w:t>
      </w:r>
      <w:r w:rsidR="00D55D4D" w:rsidRPr="00787101">
        <w:rPr>
          <w:szCs w:val="24"/>
        </w:rPr>
        <w:lastRenderedPageBreak/>
        <w:t>kvality a předepsaných technických parametrů</w:t>
      </w:r>
      <w:r w:rsidR="008C6005" w:rsidRPr="00787101">
        <w:rPr>
          <w:szCs w:val="24"/>
        </w:rPr>
        <w:t xml:space="preserve"> </w:t>
      </w:r>
      <w:r w:rsidR="00D55D4D" w:rsidRPr="00787101">
        <w:rPr>
          <w:szCs w:val="24"/>
        </w:rPr>
        <w:t>díla</w:t>
      </w:r>
      <w:r w:rsidR="005305A2" w:rsidRPr="00787101">
        <w:rPr>
          <w:szCs w:val="24"/>
        </w:rPr>
        <w:t>;</w:t>
      </w:r>
    </w:p>
    <w:p w:rsidR="00C85BCB" w:rsidRDefault="00C85BCB" w:rsidP="00C85BCB">
      <w:pPr>
        <w:tabs>
          <w:tab w:val="left" w:pos="709"/>
        </w:tabs>
        <w:ind w:left="1134" w:hanging="708"/>
        <w:jc w:val="both"/>
        <w:rPr>
          <w:szCs w:val="24"/>
        </w:rPr>
      </w:pPr>
      <w:r>
        <w:rPr>
          <w:szCs w:val="24"/>
        </w:rPr>
        <w:t>4.3.3.</w:t>
      </w:r>
      <w:r>
        <w:rPr>
          <w:szCs w:val="24"/>
        </w:rPr>
        <w:tab/>
      </w:r>
      <w:r w:rsidR="00077EDA" w:rsidRPr="00787101">
        <w:rPr>
          <w:szCs w:val="24"/>
        </w:rPr>
        <w:t>předá objednateli k přejímacímu řízení dokončené</w:t>
      </w:r>
      <w:r w:rsidR="009F5E69" w:rsidRPr="00787101">
        <w:rPr>
          <w:szCs w:val="24"/>
        </w:rPr>
        <w:t xml:space="preserve">ho díla technickou dokumentaci dodaného a namontovaného výtahového zařízení </w:t>
      </w:r>
      <w:r w:rsidR="00D55D4D" w:rsidRPr="00787101">
        <w:rPr>
          <w:szCs w:val="24"/>
        </w:rPr>
        <w:t>ve dvou</w:t>
      </w:r>
      <w:r w:rsidR="00D55D4D" w:rsidRPr="00BB6463">
        <w:rPr>
          <w:szCs w:val="24"/>
        </w:rPr>
        <w:t xml:space="preserve"> </w:t>
      </w:r>
      <w:r w:rsidR="009A5EE3">
        <w:rPr>
          <w:szCs w:val="24"/>
        </w:rPr>
        <w:t xml:space="preserve">originálních </w:t>
      </w:r>
      <w:r w:rsidR="00D55D4D" w:rsidRPr="00BB6463">
        <w:rPr>
          <w:szCs w:val="24"/>
        </w:rPr>
        <w:t>vyhotoveních</w:t>
      </w:r>
      <w:r w:rsidR="005305A2">
        <w:rPr>
          <w:szCs w:val="24"/>
        </w:rPr>
        <w:t>;</w:t>
      </w:r>
    </w:p>
    <w:p w:rsidR="0011154A" w:rsidRDefault="00C85BCB" w:rsidP="0011154A">
      <w:pPr>
        <w:tabs>
          <w:tab w:val="left" w:pos="709"/>
        </w:tabs>
        <w:ind w:left="1134" w:hanging="708"/>
        <w:jc w:val="both"/>
        <w:rPr>
          <w:szCs w:val="24"/>
        </w:rPr>
      </w:pPr>
      <w:r>
        <w:rPr>
          <w:szCs w:val="24"/>
        </w:rPr>
        <w:t>4.3.4.</w:t>
      </w:r>
      <w:r>
        <w:rPr>
          <w:szCs w:val="24"/>
        </w:rPr>
        <w:tab/>
      </w:r>
      <w:r w:rsidR="00BA7541" w:rsidRPr="00085CDA">
        <w:rPr>
          <w:szCs w:val="24"/>
        </w:rPr>
        <w:t xml:space="preserve">originál </w:t>
      </w:r>
      <w:r w:rsidR="00CA3611">
        <w:rPr>
          <w:szCs w:val="24"/>
        </w:rPr>
        <w:t>montážního</w:t>
      </w:r>
      <w:r w:rsidR="005305A2">
        <w:rPr>
          <w:szCs w:val="24"/>
        </w:rPr>
        <w:t xml:space="preserve"> (stavebního)</w:t>
      </w:r>
      <w:r w:rsidR="00BA7541" w:rsidRPr="00085CDA">
        <w:rPr>
          <w:szCs w:val="24"/>
        </w:rPr>
        <w:t xml:space="preserve"> deníku</w:t>
      </w:r>
      <w:r w:rsidR="009F5CB6" w:rsidRPr="0005147B">
        <w:rPr>
          <w:szCs w:val="24"/>
        </w:rPr>
        <w:t>.</w:t>
      </w:r>
    </w:p>
    <w:p w:rsidR="00582CED" w:rsidRPr="002A399B" w:rsidRDefault="00767E63" w:rsidP="0011154A">
      <w:pPr>
        <w:tabs>
          <w:tab w:val="left" w:pos="709"/>
        </w:tabs>
        <w:ind w:left="1134" w:hanging="708"/>
        <w:jc w:val="both"/>
        <w:rPr>
          <w:color w:val="FF0000"/>
        </w:rPr>
      </w:pPr>
      <w:r>
        <w:rPr>
          <w:color w:val="FF0000"/>
        </w:rPr>
        <w:t xml:space="preserve">  </w:t>
      </w:r>
      <w:r w:rsidR="002A399B">
        <w:rPr>
          <w:color w:val="FF0000"/>
        </w:rPr>
        <w:tab/>
      </w:r>
    </w:p>
    <w:p w:rsidR="00F8262D" w:rsidRDefault="0011154A" w:rsidP="0011154A">
      <w:pPr>
        <w:pStyle w:val="NormlnIMP0"/>
        <w:spacing w:line="240" w:lineRule="auto"/>
        <w:ind w:left="426" w:hanging="426"/>
        <w:jc w:val="both"/>
      </w:pPr>
      <w:r>
        <w:t>5.</w:t>
      </w:r>
      <w:r>
        <w:tab/>
      </w:r>
      <w:r w:rsidR="00E22514" w:rsidRPr="00794FAD">
        <w:t>Objednatel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rsidR="00582CED" w:rsidRPr="003371CD" w:rsidRDefault="00582CED" w:rsidP="005C64A8">
      <w:pPr>
        <w:jc w:val="both"/>
      </w:pPr>
    </w:p>
    <w:p w:rsidR="00C938A7" w:rsidRPr="00794FAD" w:rsidRDefault="0011154A" w:rsidP="0011154A">
      <w:pPr>
        <w:pStyle w:val="NormlnIMP0"/>
        <w:spacing w:line="240" w:lineRule="auto"/>
        <w:ind w:left="426" w:hanging="426"/>
        <w:jc w:val="both"/>
        <w:rPr>
          <w:szCs w:val="24"/>
        </w:rPr>
      </w:pPr>
      <w:r>
        <w:rPr>
          <w:szCs w:val="24"/>
        </w:rPr>
        <w:t>6.</w:t>
      </w:r>
      <w:r>
        <w:rPr>
          <w:szCs w:val="24"/>
        </w:rPr>
        <w:tab/>
      </w:r>
      <w:r w:rsidR="00C938A7" w:rsidRPr="00794FAD">
        <w:rPr>
          <w:szCs w:val="24"/>
        </w:rPr>
        <w:t>Smluvní strany prohlašují, že předmět plnění podle této smlouvy není plněním nemožným a že</w:t>
      </w:r>
      <w:r w:rsidR="003371CD">
        <w:rPr>
          <w:szCs w:val="24"/>
        </w:rPr>
        <w:t xml:space="preserve"> </w:t>
      </w:r>
      <w:r w:rsidR="00C938A7" w:rsidRPr="00794FAD">
        <w:rPr>
          <w:szCs w:val="24"/>
        </w:rPr>
        <w:t>smlouvu uzavírají po pečlivém zvážení všech možných důsledků.</w:t>
      </w:r>
    </w:p>
    <w:p w:rsidR="003371CD" w:rsidRDefault="00D55D4D" w:rsidP="00581A72">
      <w:pPr>
        <w:pStyle w:val="ZkladntextIMP0"/>
        <w:spacing w:line="240" w:lineRule="auto"/>
        <w:rPr>
          <w:szCs w:val="24"/>
        </w:rPr>
      </w:pPr>
      <w:r w:rsidRPr="00794FAD">
        <w:rPr>
          <w:szCs w:val="24"/>
        </w:rPr>
        <w:tab/>
      </w:r>
    </w:p>
    <w:p w:rsidR="00A36117" w:rsidRDefault="00A36117" w:rsidP="00581A72">
      <w:pPr>
        <w:pStyle w:val="ZkladntextIMP0"/>
        <w:spacing w:line="240" w:lineRule="auto"/>
        <w:jc w:val="center"/>
        <w:rPr>
          <w:szCs w:val="24"/>
        </w:rPr>
      </w:pPr>
    </w:p>
    <w:p w:rsidR="00D55D4D" w:rsidRPr="000C79FD" w:rsidRDefault="00ED7914" w:rsidP="00581A72">
      <w:pPr>
        <w:pStyle w:val="ZkladntextIMP0"/>
        <w:spacing w:line="240" w:lineRule="auto"/>
        <w:jc w:val="center"/>
        <w:rPr>
          <w:szCs w:val="24"/>
        </w:rPr>
      </w:pPr>
      <w:r w:rsidRPr="000C79FD">
        <w:rPr>
          <w:szCs w:val="24"/>
        </w:rPr>
        <w:t xml:space="preserve">Článek </w:t>
      </w:r>
      <w:r w:rsidR="00D55D4D" w:rsidRPr="000C79FD">
        <w:rPr>
          <w:szCs w:val="24"/>
        </w:rPr>
        <w:t>IV</w:t>
      </w:r>
    </w:p>
    <w:p w:rsidR="0074389D" w:rsidRDefault="00D55D4D" w:rsidP="00581A72">
      <w:pPr>
        <w:pStyle w:val="ZkladntextIMP0"/>
        <w:spacing w:line="240" w:lineRule="auto"/>
        <w:jc w:val="center"/>
        <w:rPr>
          <w:szCs w:val="24"/>
        </w:rPr>
      </w:pPr>
      <w:r w:rsidRPr="001F5B50">
        <w:rPr>
          <w:szCs w:val="24"/>
        </w:rPr>
        <w:t>Vlastnictví k dílu</w:t>
      </w:r>
    </w:p>
    <w:p w:rsidR="000C79FD" w:rsidRPr="000C79FD" w:rsidRDefault="000C79FD" w:rsidP="00581A72">
      <w:pPr>
        <w:pStyle w:val="ZkladntextIMP0"/>
        <w:spacing w:line="240" w:lineRule="auto"/>
        <w:ind w:left="2832" w:firstLine="708"/>
        <w:rPr>
          <w:szCs w:val="24"/>
        </w:rPr>
      </w:pPr>
    </w:p>
    <w:p w:rsidR="00D55D4D" w:rsidRDefault="00D55D4D" w:rsidP="00237F2E">
      <w:pPr>
        <w:pStyle w:val="ZkladntextIMP0"/>
        <w:numPr>
          <w:ilvl w:val="0"/>
          <w:numId w:val="6"/>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rsidR="0049037B" w:rsidRPr="00BC23D8" w:rsidRDefault="0049037B" w:rsidP="0049037B">
      <w:pPr>
        <w:pStyle w:val="ZkladntextIMP0"/>
        <w:spacing w:line="240" w:lineRule="auto"/>
        <w:ind w:left="426"/>
        <w:jc w:val="both"/>
        <w:rPr>
          <w:szCs w:val="24"/>
        </w:rPr>
      </w:pPr>
    </w:p>
    <w:p w:rsidR="000C79FD" w:rsidRDefault="00D55D4D" w:rsidP="00237F2E">
      <w:pPr>
        <w:pStyle w:val="ZkladntextIMP0"/>
        <w:numPr>
          <w:ilvl w:val="0"/>
          <w:numId w:val="6"/>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rsidR="0049037B" w:rsidRPr="004701D3" w:rsidRDefault="0049037B" w:rsidP="0049037B">
      <w:pPr>
        <w:pStyle w:val="ZkladntextIMP0"/>
        <w:spacing w:line="240" w:lineRule="auto"/>
        <w:jc w:val="both"/>
        <w:rPr>
          <w:szCs w:val="24"/>
        </w:rPr>
      </w:pPr>
    </w:p>
    <w:p w:rsidR="00D55D4D" w:rsidRPr="00794FAD" w:rsidRDefault="00D21B64" w:rsidP="00237F2E">
      <w:pPr>
        <w:pStyle w:val="ZkladntextIMP0"/>
        <w:numPr>
          <w:ilvl w:val="0"/>
          <w:numId w:val="6"/>
        </w:numPr>
        <w:spacing w:line="240" w:lineRule="auto"/>
        <w:ind w:left="284" w:hanging="284"/>
        <w:jc w:val="both"/>
        <w:rPr>
          <w:szCs w:val="24"/>
        </w:rPr>
      </w:pPr>
      <w:r w:rsidRPr="00794FAD">
        <w:rPr>
          <w:szCs w:val="24"/>
        </w:rPr>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rsidR="00426584" w:rsidRDefault="00426584" w:rsidP="004639C4">
      <w:pPr>
        <w:rPr>
          <w:szCs w:val="24"/>
        </w:rPr>
      </w:pPr>
    </w:p>
    <w:p w:rsidR="00A36117" w:rsidRDefault="00A36117" w:rsidP="00581A72">
      <w:pPr>
        <w:jc w:val="center"/>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w:t>
      </w:r>
    </w:p>
    <w:p w:rsidR="0074389D" w:rsidRPr="00834F37" w:rsidRDefault="00D55D4D" w:rsidP="00581A72">
      <w:pPr>
        <w:jc w:val="center"/>
        <w:rPr>
          <w:szCs w:val="24"/>
        </w:rPr>
      </w:pPr>
      <w:r w:rsidRPr="001F5B50">
        <w:rPr>
          <w:szCs w:val="24"/>
        </w:rPr>
        <w:t>Místo plnění</w:t>
      </w:r>
      <w:r w:rsidR="00417116" w:rsidRPr="001F5B50">
        <w:rPr>
          <w:szCs w:val="24"/>
        </w:rPr>
        <w:t xml:space="preserve"> a předání díla</w:t>
      </w:r>
      <w:r w:rsidR="00417116" w:rsidRPr="00834F37">
        <w:rPr>
          <w:szCs w:val="24"/>
        </w:rPr>
        <w:t xml:space="preserve"> </w:t>
      </w:r>
    </w:p>
    <w:p w:rsidR="000C79FD" w:rsidRPr="000C79FD" w:rsidRDefault="000C79FD" w:rsidP="00581A72">
      <w:pPr>
        <w:rPr>
          <w:szCs w:val="24"/>
        </w:rPr>
      </w:pPr>
    </w:p>
    <w:p w:rsidR="00811CD2" w:rsidRDefault="0013195C" w:rsidP="00174CA6">
      <w:pPr>
        <w:ind w:left="284" w:hanging="284"/>
        <w:jc w:val="both"/>
        <w:rPr>
          <w:szCs w:val="24"/>
        </w:rPr>
      </w:pPr>
      <w:r>
        <w:rPr>
          <w:szCs w:val="24"/>
        </w:rPr>
        <w:t xml:space="preserve">1. </w:t>
      </w:r>
      <w:r w:rsidR="00D55D4D" w:rsidRPr="00794FAD">
        <w:rPr>
          <w:szCs w:val="24"/>
        </w:rPr>
        <w:t xml:space="preserve">Místem </w:t>
      </w:r>
      <w:r w:rsidR="00D55D4D" w:rsidRPr="00834F37">
        <w:rPr>
          <w:szCs w:val="24"/>
        </w:rPr>
        <w:t xml:space="preserve">plnění </w:t>
      </w:r>
      <w:r w:rsidR="00417116" w:rsidRPr="00834F37">
        <w:rPr>
          <w:szCs w:val="24"/>
        </w:rPr>
        <w:t>a předání díla</w:t>
      </w:r>
      <w:r w:rsidR="00417116">
        <w:rPr>
          <w:szCs w:val="24"/>
        </w:rPr>
        <w:t xml:space="preserve"> </w:t>
      </w:r>
      <w:r w:rsidR="00D55D4D" w:rsidRPr="00794FAD">
        <w:rPr>
          <w:szCs w:val="24"/>
        </w:rPr>
        <w:t>je</w:t>
      </w:r>
      <w:r w:rsidR="00174CA6">
        <w:rPr>
          <w:szCs w:val="24"/>
        </w:rPr>
        <w:t xml:space="preserve"> </w:t>
      </w:r>
      <w:r w:rsidR="00811CD2">
        <w:rPr>
          <w:szCs w:val="24"/>
        </w:rPr>
        <w:t>objekt</w:t>
      </w:r>
      <w:r w:rsidR="009A5EE3">
        <w:rPr>
          <w:szCs w:val="24"/>
        </w:rPr>
        <w:t xml:space="preserve"> Mateřské školy na ulici </w:t>
      </w:r>
      <w:r w:rsidR="00174CA6">
        <w:rPr>
          <w:szCs w:val="24"/>
        </w:rPr>
        <w:t>Švabinského 7/993 v </w:t>
      </w:r>
      <w:r w:rsidR="009A5EE3">
        <w:rPr>
          <w:szCs w:val="24"/>
        </w:rPr>
        <w:t>Havířově-</w:t>
      </w:r>
      <w:r w:rsidR="00174CA6">
        <w:rPr>
          <w:szCs w:val="24"/>
        </w:rPr>
        <w:t>Městě</w:t>
      </w:r>
      <w:r w:rsidR="009A5EE3">
        <w:rPr>
          <w:szCs w:val="24"/>
        </w:rPr>
        <w:t>,</w:t>
      </w:r>
      <w:r w:rsidR="00D55D4D" w:rsidRPr="00012CAF">
        <w:rPr>
          <w:szCs w:val="24"/>
        </w:rPr>
        <w:t xml:space="preserve"> </w:t>
      </w:r>
      <w:proofErr w:type="spellStart"/>
      <w:proofErr w:type="gramStart"/>
      <w:r w:rsidR="007933D3" w:rsidRPr="00416D2A">
        <w:rPr>
          <w:szCs w:val="24"/>
        </w:rPr>
        <w:t>parc</w:t>
      </w:r>
      <w:proofErr w:type="gramEnd"/>
      <w:r w:rsidR="00BD0B71" w:rsidRPr="00416D2A">
        <w:rPr>
          <w:szCs w:val="24"/>
        </w:rPr>
        <w:t>.</w:t>
      </w:r>
      <w:proofErr w:type="gramStart"/>
      <w:r w:rsidR="00BD0B71" w:rsidRPr="00416D2A">
        <w:rPr>
          <w:szCs w:val="24"/>
        </w:rPr>
        <w:t>číslo</w:t>
      </w:r>
      <w:proofErr w:type="spellEnd"/>
      <w:proofErr w:type="gramEnd"/>
      <w:r w:rsidR="007933D3" w:rsidRPr="00416D2A">
        <w:rPr>
          <w:szCs w:val="24"/>
        </w:rPr>
        <w:t xml:space="preserve"> </w:t>
      </w:r>
      <w:r w:rsidR="0072716A">
        <w:rPr>
          <w:szCs w:val="24"/>
        </w:rPr>
        <w:t>963</w:t>
      </w:r>
      <w:r w:rsidR="007C030C" w:rsidRPr="00416D2A">
        <w:rPr>
          <w:szCs w:val="24"/>
        </w:rPr>
        <w:t xml:space="preserve"> </w:t>
      </w:r>
      <w:r w:rsidR="00D55D4D" w:rsidRPr="00416D2A">
        <w:rPr>
          <w:szCs w:val="24"/>
        </w:rPr>
        <w:t xml:space="preserve">v katastrálním území Havířov- </w:t>
      </w:r>
      <w:r w:rsidR="007933D3" w:rsidRPr="00416D2A">
        <w:rPr>
          <w:szCs w:val="24"/>
        </w:rPr>
        <w:t>m</w:t>
      </w:r>
      <w:r w:rsidR="00D55D4D" w:rsidRPr="00416D2A">
        <w:rPr>
          <w:szCs w:val="24"/>
        </w:rPr>
        <w:t>ěsto, obec Havířov</w:t>
      </w:r>
      <w:r w:rsidR="00174CA6">
        <w:rPr>
          <w:szCs w:val="24"/>
        </w:rPr>
        <w:t>.</w:t>
      </w:r>
    </w:p>
    <w:p w:rsidR="00811CD2" w:rsidRDefault="00811CD2" w:rsidP="004639C4">
      <w:pPr>
        <w:ind w:left="709" w:hanging="425"/>
        <w:jc w:val="both"/>
        <w:rPr>
          <w:szCs w:val="24"/>
        </w:rPr>
      </w:pPr>
    </w:p>
    <w:p w:rsidR="0013195C" w:rsidRPr="008F25BE" w:rsidRDefault="0013195C" w:rsidP="004639C4">
      <w:pPr>
        <w:ind w:left="284" w:hanging="284"/>
        <w:jc w:val="both"/>
        <w:rPr>
          <w:szCs w:val="24"/>
        </w:rPr>
      </w:pPr>
      <w:r>
        <w:rPr>
          <w:szCs w:val="24"/>
        </w:rPr>
        <w:t xml:space="preserve">2. </w:t>
      </w:r>
      <w:r w:rsidRPr="0013195C">
        <w:rPr>
          <w:szCs w:val="24"/>
        </w:rPr>
        <w:t xml:space="preserve">Zjistí-li zhotovitel při provádění díla skryté překážky týkající se místa plnění, které znemožňují dílo provést dohodnutým způsobem, je povinen tuto skutečnost písemně nejpozději do 3 pracovních dnů oznámit </w:t>
      </w:r>
      <w:r w:rsidRPr="008A0BB5">
        <w:t>zástupci objednatele ve věcech technických</w:t>
      </w:r>
      <w:r w:rsidRPr="0013195C">
        <w:rPr>
          <w:szCs w:val="24"/>
        </w:rPr>
        <w:t>. Zhotovitel je povinen v tomto oznámení navrhnout i změnu díla.</w:t>
      </w:r>
    </w:p>
    <w:p w:rsidR="007C030C" w:rsidRPr="00416D2A" w:rsidRDefault="007C030C" w:rsidP="00581A72">
      <w:pPr>
        <w:jc w:val="center"/>
        <w:rPr>
          <w:szCs w:val="24"/>
        </w:rPr>
      </w:pPr>
    </w:p>
    <w:p w:rsidR="00A36117" w:rsidRDefault="00A36117" w:rsidP="00581A72">
      <w:pPr>
        <w:jc w:val="center"/>
        <w:rPr>
          <w:szCs w:val="24"/>
        </w:rPr>
      </w:pPr>
    </w:p>
    <w:p w:rsidR="00D55D4D" w:rsidRPr="00F7291D" w:rsidRDefault="00ED7914" w:rsidP="00581A72">
      <w:pPr>
        <w:jc w:val="center"/>
        <w:rPr>
          <w:szCs w:val="24"/>
        </w:rPr>
      </w:pPr>
      <w:r w:rsidRPr="00F7291D">
        <w:rPr>
          <w:szCs w:val="24"/>
        </w:rPr>
        <w:t xml:space="preserve">Článek </w:t>
      </w:r>
      <w:r w:rsidR="00D55D4D" w:rsidRPr="00F7291D">
        <w:rPr>
          <w:szCs w:val="24"/>
        </w:rPr>
        <w:t>VI</w:t>
      </w:r>
    </w:p>
    <w:p w:rsidR="00D55D4D" w:rsidRPr="00F7291D" w:rsidRDefault="00D55D4D" w:rsidP="00581A72">
      <w:pPr>
        <w:jc w:val="center"/>
        <w:rPr>
          <w:szCs w:val="24"/>
        </w:rPr>
      </w:pPr>
      <w:r w:rsidRPr="00F7291D">
        <w:rPr>
          <w:szCs w:val="24"/>
        </w:rPr>
        <w:t>Termín plnění</w:t>
      </w:r>
    </w:p>
    <w:p w:rsidR="00CA1503" w:rsidRPr="00F7291D" w:rsidRDefault="00CA1503" w:rsidP="00CA1503">
      <w:pPr>
        <w:tabs>
          <w:tab w:val="left" w:pos="284"/>
        </w:tabs>
        <w:ind w:left="284"/>
        <w:jc w:val="both"/>
        <w:rPr>
          <w:szCs w:val="24"/>
        </w:rPr>
      </w:pPr>
    </w:p>
    <w:p w:rsidR="00CA1503" w:rsidRPr="00F7291D" w:rsidRDefault="00CA1503" w:rsidP="00CA1503">
      <w:pPr>
        <w:tabs>
          <w:tab w:val="left" w:pos="0"/>
        </w:tabs>
        <w:ind w:left="284" w:hanging="284"/>
        <w:jc w:val="both"/>
        <w:rPr>
          <w:szCs w:val="24"/>
        </w:rPr>
      </w:pPr>
      <w:r w:rsidRPr="00F7291D">
        <w:rPr>
          <w:szCs w:val="24"/>
        </w:rPr>
        <w:t>1.</w:t>
      </w:r>
      <w:r w:rsidRPr="00F7291D">
        <w:rPr>
          <w:szCs w:val="24"/>
        </w:rPr>
        <w:tab/>
      </w:r>
      <w:r w:rsidR="005F1DD8" w:rsidRPr="00F7291D">
        <w:rPr>
          <w:szCs w:val="24"/>
        </w:rPr>
        <w:t xml:space="preserve">Pokud se smluvní strany nedohodnou jinak, předá objednatel zhotoviteli staveniště </w:t>
      </w:r>
      <w:r w:rsidRPr="00F7291D">
        <w:rPr>
          <w:szCs w:val="24"/>
        </w:rPr>
        <w:t xml:space="preserve">k provedení prací </w:t>
      </w:r>
      <w:r w:rsidR="00414B76" w:rsidRPr="00F7291D">
        <w:rPr>
          <w:szCs w:val="24"/>
        </w:rPr>
        <w:t xml:space="preserve">v objektu MŠ </w:t>
      </w:r>
      <w:r w:rsidR="005F1DD8" w:rsidRPr="00F7291D">
        <w:rPr>
          <w:szCs w:val="24"/>
        </w:rPr>
        <w:t>dne 8. 7. 2019.</w:t>
      </w:r>
    </w:p>
    <w:p w:rsidR="00CA1503" w:rsidRPr="00F7291D" w:rsidRDefault="00CA1503" w:rsidP="00CA1503">
      <w:pPr>
        <w:tabs>
          <w:tab w:val="left" w:pos="0"/>
        </w:tabs>
        <w:ind w:left="284" w:hanging="284"/>
        <w:jc w:val="both"/>
      </w:pPr>
      <w:r w:rsidRPr="00F7291D">
        <w:rPr>
          <w:szCs w:val="24"/>
        </w:rPr>
        <w:tab/>
      </w:r>
      <w:r w:rsidRPr="00F7291D">
        <w:t>Protokol o předání a převzetí staveniště, podepsaný odpovědnými</w:t>
      </w:r>
      <w:r w:rsidRPr="00F7291D">
        <w:rPr>
          <w:color w:val="FF0000"/>
        </w:rPr>
        <w:t xml:space="preserve"> </w:t>
      </w:r>
      <w:r w:rsidRPr="00F7291D">
        <w:t>pracovníky obou smluvních stran, je nedílnou součástí montážního (stavebního) deníku.</w:t>
      </w:r>
    </w:p>
    <w:p w:rsidR="00CA1503" w:rsidRPr="00F7291D" w:rsidRDefault="00CA1503" w:rsidP="00CA1503">
      <w:pPr>
        <w:tabs>
          <w:tab w:val="left" w:pos="0"/>
        </w:tabs>
        <w:ind w:left="284" w:hanging="284"/>
        <w:jc w:val="both"/>
      </w:pPr>
    </w:p>
    <w:p w:rsidR="00CA1503" w:rsidRDefault="00CA1503" w:rsidP="00CA1503">
      <w:pPr>
        <w:tabs>
          <w:tab w:val="left" w:pos="0"/>
        </w:tabs>
        <w:ind w:left="284" w:hanging="284"/>
        <w:jc w:val="both"/>
      </w:pPr>
      <w:r w:rsidRPr="00F7291D">
        <w:t>2.</w:t>
      </w:r>
      <w:r w:rsidRPr="00F7291D">
        <w:tab/>
      </w:r>
      <w:r w:rsidR="005F1DD8" w:rsidRPr="00F7291D">
        <w:rPr>
          <w:szCs w:val="24"/>
        </w:rPr>
        <w:t>Zhotovitel se zavazuje dokončit a předat řádně provedené a vyzkoušené dílo nejpozději do</w:t>
      </w:r>
      <w:r w:rsidRPr="00F7291D">
        <w:t> </w:t>
      </w:r>
      <w:r w:rsidR="00F97B6E">
        <w:t>25</w:t>
      </w:r>
      <w:r w:rsidR="005F1DD8" w:rsidRPr="00F7291D">
        <w:t>. 7. 2019.</w:t>
      </w:r>
    </w:p>
    <w:p w:rsidR="00CA1503" w:rsidRDefault="00CA1503" w:rsidP="00CA1503">
      <w:pPr>
        <w:tabs>
          <w:tab w:val="left" w:pos="0"/>
        </w:tabs>
        <w:ind w:left="284" w:hanging="284"/>
        <w:jc w:val="both"/>
      </w:pPr>
    </w:p>
    <w:p w:rsidR="005F1DD8" w:rsidRPr="005F1DD8" w:rsidRDefault="00CA1503" w:rsidP="00CA1503">
      <w:pPr>
        <w:tabs>
          <w:tab w:val="left" w:pos="0"/>
        </w:tabs>
        <w:ind w:left="284" w:hanging="284"/>
        <w:jc w:val="both"/>
        <w:rPr>
          <w:strike/>
          <w:szCs w:val="24"/>
        </w:rPr>
      </w:pPr>
      <w:r>
        <w:t>3.</w:t>
      </w:r>
      <w:r>
        <w:tab/>
      </w:r>
      <w:r w:rsidR="005F1DD8" w:rsidRPr="00425147">
        <w:rPr>
          <w:szCs w:val="24"/>
        </w:rPr>
        <w:t xml:space="preserve">Pokud zhotovitel práce na díle nezahájí z vlastního zavinění ve lhůtě </w:t>
      </w:r>
      <w:proofErr w:type="gramStart"/>
      <w:r w:rsidR="005F1DD8" w:rsidRPr="00425147">
        <w:rPr>
          <w:szCs w:val="24"/>
        </w:rPr>
        <w:t>14</w:t>
      </w:r>
      <w:proofErr w:type="gramEnd"/>
      <w:r w:rsidR="005F1DD8" w:rsidRPr="00425147">
        <w:rPr>
          <w:szCs w:val="24"/>
        </w:rPr>
        <w:t>-</w:t>
      </w:r>
      <w:proofErr w:type="gramStart"/>
      <w:r w:rsidR="005F1DD8" w:rsidRPr="00425147">
        <w:rPr>
          <w:szCs w:val="24"/>
        </w:rPr>
        <w:t>ti</w:t>
      </w:r>
      <w:proofErr w:type="gramEnd"/>
      <w:r w:rsidR="005F1DD8" w:rsidRPr="00425147">
        <w:rPr>
          <w:szCs w:val="24"/>
        </w:rPr>
        <w:t xml:space="preserve"> dnů ode dne předání staveniště, je objednatel oprávněn od této smlouvy odstoupit.</w:t>
      </w:r>
    </w:p>
    <w:p w:rsidR="005F1DD8" w:rsidRPr="00425147" w:rsidRDefault="005F1DD8" w:rsidP="005F1DD8">
      <w:pPr>
        <w:tabs>
          <w:tab w:val="left" w:pos="284"/>
        </w:tabs>
        <w:ind w:left="284"/>
        <w:jc w:val="both"/>
        <w:rPr>
          <w:strike/>
          <w:szCs w:val="24"/>
        </w:rPr>
      </w:pPr>
    </w:p>
    <w:p w:rsidR="005F1DD8" w:rsidRDefault="005F1DD8" w:rsidP="00237F2E">
      <w:pPr>
        <w:numPr>
          <w:ilvl w:val="0"/>
          <w:numId w:val="29"/>
        </w:numPr>
        <w:tabs>
          <w:tab w:val="left" w:pos="284"/>
        </w:tabs>
        <w:ind w:left="284" w:hanging="284"/>
        <w:jc w:val="both"/>
        <w:rPr>
          <w:szCs w:val="24"/>
        </w:rPr>
      </w:pPr>
      <w:r w:rsidRPr="005F1DD8">
        <w:rPr>
          <w:szCs w:val="24"/>
        </w:rPr>
        <w:lastRenderedPageBreak/>
        <w:t>Zhotovitel je povinen zahájit, provádět a dokončit práce na díle v termínu sjednaném v této smlouvě.</w:t>
      </w:r>
    </w:p>
    <w:p w:rsidR="005F1DD8" w:rsidRDefault="005F1DD8" w:rsidP="005F1DD8">
      <w:pPr>
        <w:tabs>
          <w:tab w:val="left" w:pos="284"/>
        </w:tabs>
        <w:ind w:left="284"/>
        <w:jc w:val="both"/>
        <w:rPr>
          <w:szCs w:val="24"/>
        </w:rPr>
      </w:pPr>
    </w:p>
    <w:p w:rsidR="00A423F9" w:rsidRPr="005F1DD8" w:rsidRDefault="00D55D4D" w:rsidP="00237F2E">
      <w:pPr>
        <w:numPr>
          <w:ilvl w:val="0"/>
          <w:numId w:val="29"/>
        </w:numPr>
        <w:tabs>
          <w:tab w:val="left" w:pos="284"/>
        </w:tabs>
        <w:ind w:left="284" w:hanging="284"/>
        <w:jc w:val="both"/>
        <w:rPr>
          <w:szCs w:val="24"/>
        </w:rPr>
      </w:pPr>
      <w:r w:rsidRPr="005F1DD8">
        <w:rPr>
          <w:szCs w:val="24"/>
        </w:rPr>
        <w:t xml:space="preserve">Zhotovitel je oprávněn dokončit práce na díle i před sjednaným termínem dokončení díla </w:t>
      </w:r>
      <w:r w:rsidR="00BB3C33" w:rsidRPr="005F1DD8">
        <w:rPr>
          <w:szCs w:val="24"/>
        </w:rPr>
        <w:t>a </w:t>
      </w:r>
      <w:r w:rsidRPr="005F1DD8">
        <w:rPr>
          <w:szCs w:val="24"/>
        </w:rPr>
        <w:t>objednatel je povinen dříve dokončené dílo převzít a zaplatit.</w:t>
      </w:r>
    </w:p>
    <w:p w:rsidR="0049037B" w:rsidRDefault="0049037B" w:rsidP="00FE6FC0">
      <w:pPr>
        <w:tabs>
          <w:tab w:val="left" w:pos="284"/>
        </w:tabs>
        <w:rPr>
          <w:szCs w:val="24"/>
        </w:rPr>
      </w:pPr>
    </w:p>
    <w:p w:rsidR="005E52CD" w:rsidRDefault="00D55D4D" w:rsidP="00237F2E">
      <w:pPr>
        <w:numPr>
          <w:ilvl w:val="0"/>
          <w:numId w:val="29"/>
        </w:numPr>
        <w:tabs>
          <w:tab w:val="left" w:pos="284"/>
        </w:tabs>
        <w:ind w:left="284" w:hanging="284"/>
        <w:jc w:val="both"/>
        <w:rPr>
          <w:szCs w:val="24"/>
        </w:rPr>
      </w:pPr>
      <w:r w:rsidRPr="005E52CD">
        <w:rPr>
          <w:szCs w:val="24"/>
        </w:rPr>
        <w:t>Pokud v průběhu provádění díla</w:t>
      </w:r>
      <w:r w:rsidR="00773D97" w:rsidRPr="005E52CD">
        <w:rPr>
          <w:szCs w:val="24"/>
        </w:rPr>
        <w:t xml:space="preserve"> </w:t>
      </w:r>
      <w:r w:rsidR="00A423F9" w:rsidRPr="005E52CD">
        <w:rPr>
          <w:szCs w:val="24"/>
        </w:rPr>
        <w:t xml:space="preserve">dojde </w:t>
      </w:r>
      <w:r w:rsidRPr="005E52CD">
        <w:rPr>
          <w:szCs w:val="24"/>
        </w:rPr>
        <w:t xml:space="preserve">k nepředvídatelné změně rozsahu prací </w:t>
      </w:r>
      <w:r w:rsidR="007F428F" w:rsidRPr="005E52CD">
        <w:rPr>
          <w:szCs w:val="24"/>
        </w:rPr>
        <w:t>lze t</w:t>
      </w:r>
      <w:r w:rsidR="005F1DD8">
        <w:rPr>
          <w:szCs w:val="24"/>
        </w:rPr>
        <w:t>ermín dokončení díla dle odst. 2</w:t>
      </w:r>
      <w:r w:rsidR="007F428F" w:rsidRPr="005E52CD">
        <w:rPr>
          <w:szCs w:val="24"/>
        </w:rPr>
        <w:t xml:space="preserve"> tohoto článku přiměřeně změnit, a to pouze formou písemného dodatku k této smlouvě, uzavřeného smluvními stranami před uplynutím termínu uvedeného v odst. </w:t>
      </w:r>
      <w:r w:rsidR="005F1DD8">
        <w:rPr>
          <w:szCs w:val="24"/>
        </w:rPr>
        <w:t>2</w:t>
      </w:r>
      <w:r w:rsidR="007F428F" w:rsidRPr="005E52CD">
        <w:rPr>
          <w:szCs w:val="24"/>
        </w:rPr>
        <w:t xml:space="preserve"> tohoto článku.  O změnu term</w:t>
      </w:r>
      <w:r w:rsidR="00F97B6E">
        <w:rPr>
          <w:szCs w:val="24"/>
        </w:rPr>
        <w:t xml:space="preserve">ínu zhotovitel požádá nejméně 3 </w:t>
      </w:r>
      <w:r w:rsidR="007F428F" w:rsidRPr="005E52CD">
        <w:rPr>
          <w:szCs w:val="24"/>
        </w:rPr>
        <w:t xml:space="preserve">pracovní dny před uplynutím termínu </w:t>
      </w:r>
      <w:r w:rsidR="00D36F80" w:rsidRPr="005E52CD">
        <w:rPr>
          <w:szCs w:val="24"/>
        </w:rPr>
        <w:t>uv</w:t>
      </w:r>
      <w:r w:rsidR="00134AA3" w:rsidRPr="005E52CD">
        <w:rPr>
          <w:szCs w:val="24"/>
        </w:rPr>
        <w:t>edeného v </w:t>
      </w:r>
      <w:r w:rsidR="007F428F" w:rsidRPr="005E52CD">
        <w:rPr>
          <w:szCs w:val="24"/>
        </w:rPr>
        <w:t xml:space="preserve">odst. </w:t>
      </w:r>
      <w:r w:rsidR="005F1DD8">
        <w:rPr>
          <w:szCs w:val="24"/>
        </w:rPr>
        <w:t>2</w:t>
      </w:r>
      <w:r w:rsidR="00E224EC" w:rsidRPr="00106E15">
        <w:rPr>
          <w:szCs w:val="24"/>
        </w:rPr>
        <w:t xml:space="preserve"> </w:t>
      </w:r>
      <w:r w:rsidR="007F428F" w:rsidRPr="00106E15">
        <w:rPr>
          <w:szCs w:val="24"/>
        </w:rPr>
        <w:t>tohoto</w:t>
      </w:r>
      <w:r w:rsidR="007F428F" w:rsidRPr="005E52CD">
        <w:rPr>
          <w:szCs w:val="24"/>
        </w:rPr>
        <w:t xml:space="preserve"> článku.</w:t>
      </w:r>
    </w:p>
    <w:p w:rsidR="005E52CD" w:rsidRDefault="005E52CD" w:rsidP="005E52CD">
      <w:pPr>
        <w:tabs>
          <w:tab w:val="left" w:pos="284"/>
        </w:tabs>
        <w:ind w:left="284"/>
        <w:jc w:val="both"/>
        <w:rPr>
          <w:szCs w:val="24"/>
        </w:rPr>
      </w:pPr>
    </w:p>
    <w:p w:rsidR="00A423F9" w:rsidRPr="005E52CD" w:rsidRDefault="00D55D4D" w:rsidP="00237F2E">
      <w:pPr>
        <w:numPr>
          <w:ilvl w:val="0"/>
          <w:numId w:val="29"/>
        </w:numPr>
        <w:tabs>
          <w:tab w:val="left" w:pos="284"/>
        </w:tabs>
        <w:ind w:left="284" w:hanging="284"/>
        <w:jc w:val="both"/>
        <w:rPr>
          <w:szCs w:val="24"/>
        </w:rPr>
      </w:pPr>
      <w:r w:rsidRPr="005E52CD">
        <w:rPr>
          <w:szCs w:val="24"/>
        </w:rPr>
        <w:t xml:space="preserve">V případě, že o to objednatel požádá, přeruší zhotovitel práce na díle. </w:t>
      </w:r>
      <w:r w:rsidR="005E52CD" w:rsidRPr="005E52CD">
        <w:rPr>
          <w:szCs w:val="24"/>
        </w:rPr>
        <w:t xml:space="preserve">Po dobu přerušení prací neběží termíny tím dotčené.  </w:t>
      </w:r>
      <w:r w:rsidR="00415472" w:rsidRPr="005E52CD">
        <w:rPr>
          <w:szCs w:val="24"/>
        </w:rPr>
        <w:t xml:space="preserve"> </w:t>
      </w:r>
      <w:r w:rsidR="00415472" w:rsidRPr="005E52CD">
        <w:rPr>
          <w:color w:val="FF0000"/>
          <w:szCs w:val="24"/>
        </w:rPr>
        <w:t xml:space="preserve"> </w:t>
      </w:r>
    </w:p>
    <w:p w:rsidR="005E52CD" w:rsidRPr="005E52CD" w:rsidRDefault="005E52CD" w:rsidP="005E52CD">
      <w:pPr>
        <w:tabs>
          <w:tab w:val="left" w:pos="284"/>
        </w:tabs>
        <w:ind w:left="284"/>
        <w:jc w:val="both"/>
        <w:rPr>
          <w:szCs w:val="24"/>
        </w:rPr>
      </w:pPr>
    </w:p>
    <w:p w:rsidR="005E52CD" w:rsidRDefault="005E52CD" w:rsidP="00237F2E">
      <w:pPr>
        <w:numPr>
          <w:ilvl w:val="0"/>
          <w:numId w:val="29"/>
        </w:numPr>
        <w:tabs>
          <w:tab w:val="left" w:pos="284"/>
        </w:tabs>
        <w:ind w:left="284" w:hanging="284"/>
        <w:jc w:val="both"/>
        <w:rPr>
          <w:szCs w:val="24"/>
        </w:rPr>
      </w:pPr>
      <w:r w:rsidRPr="008A0BB5">
        <w:rPr>
          <w:szCs w:val="24"/>
        </w:rPr>
        <w:t xml:space="preserve">Před započetím dalších prací vyhotoví smluvní strany zápis, ve kterém zhodnotí skutečný technický stav již provedených prací. </w:t>
      </w:r>
    </w:p>
    <w:p w:rsidR="005E52CD" w:rsidRPr="008A0BB5" w:rsidRDefault="005E52CD" w:rsidP="005E52CD">
      <w:pPr>
        <w:tabs>
          <w:tab w:val="left" w:pos="284"/>
        </w:tabs>
        <w:ind w:left="284" w:right="-426" w:hanging="284"/>
        <w:jc w:val="both"/>
        <w:rPr>
          <w:szCs w:val="24"/>
        </w:rPr>
      </w:pPr>
    </w:p>
    <w:p w:rsidR="005F1DD8" w:rsidRDefault="005E52CD" w:rsidP="005F1DD8">
      <w:pPr>
        <w:numPr>
          <w:ilvl w:val="0"/>
          <w:numId w:val="29"/>
        </w:numPr>
        <w:tabs>
          <w:tab w:val="left" w:pos="284"/>
        </w:tabs>
        <w:ind w:left="284" w:hanging="284"/>
        <w:jc w:val="both"/>
        <w:rPr>
          <w:szCs w:val="24"/>
        </w:rPr>
      </w:pPr>
      <w:r w:rsidRPr="005F1DD8">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5F1DD8" w:rsidRDefault="005F1DD8" w:rsidP="005F1DD8">
      <w:pPr>
        <w:tabs>
          <w:tab w:val="left" w:pos="284"/>
        </w:tabs>
        <w:ind w:left="284"/>
        <w:jc w:val="both"/>
        <w:rPr>
          <w:szCs w:val="24"/>
        </w:rPr>
      </w:pPr>
    </w:p>
    <w:p w:rsidR="005F1DD8" w:rsidRDefault="005E52CD" w:rsidP="005F1DD8">
      <w:pPr>
        <w:numPr>
          <w:ilvl w:val="0"/>
          <w:numId w:val="29"/>
        </w:numPr>
        <w:tabs>
          <w:tab w:val="left" w:pos="284"/>
        </w:tabs>
        <w:ind w:left="284" w:hanging="426"/>
        <w:jc w:val="both"/>
        <w:rPr>
          <w:szCs w:val="24"/>
        </w:rPr>
      </w:pPr>
      <w:r w:rsidRPr="005F1DD8">
        <w:rPr>
          <w:szCs w:val="24"/>
        </w:rPr>
        <w:t xml:space="preserve">Bude-li přerušení trvat déle než tři měsíce, je objednatel povinen uhradit zhotoviteli již realizované práce v plné výši.  </w:t>
      </w:r>
    </w:p>
    <w:p w:rsidR="00D7457A" w:rsidRDefault="00D7457A" w:rsidP="00D7457A">
      <w:pPr>
        <w:tabs>
          <w:tab w:val="left" w:pos="284"/>
        </w:tabs>
        <w:ind w:left="284"/>
        <w:jc w:val="both"/>
        <w:rPr>
          <w:szCs w:val="24"/>
        </w:rPr>
      </w:pPr>
    </w:p>
    <w:p w:rsidR="00D55D4D" w:rsidRPr="005F1DD8" w:rsidRDefault="00D55D4D" w:rsidP="005F1DD8">
      <w:pPr>
        <w:numPr>
          <w:ilvl w:val="0"/>
          <w:numId w:val="29"/>
        </w:numPr>
        <w:tabs>
          <w:tab w:val="left" w:pos="284"/>
        </w:tabs>
        <w:ind w:left="284" w:hanging="426"/>
        <w:jc w:val="both"/>
        <w:rPr>
          <w:szCs w:val="24"/>
        </w:rPr>
      </w:pPr>
      <w:r w:rsidRPr="005F1DD8">
        <w:rPr>
          <w:szCs w:val="24"/>
        </w:rPr>
        <w:t xml:space="preserve">Trvá-li přerušení prací na díle déle než dvanáct měsíců, z důvodů ležících na straně </w:t>
      </w:r>
      <w:r w:rsidR="00B135AB" w:rsidRPr="005F1DD8">
        <w:rPr>
          <w:szCs w:val="24"/>
        </w:rPr>
        <w:br/>
      </w:r>
      <w:r w:rsidRPr="005F1DD8">
        <w:rPr>
          <w:szCs w:val="24"/>
        </w:rPr>
        <w:t>objednatele,</w:t>
      </w:r>
      <w:r w:rsidR="00B135AB" w:rsidRPr="005F1DD8">
        <w:rPr>
          <w:szCs w:val="24"/>
        </w:rPr>
        <w:t xml:space="preserve"> </w:t>
      </w:r>
      <w:r w:rsidRPr="005F1DD8">
        <w:rPr>
          <w:szCs w:val="24"/>
        </w:rPr>
        <w:t xml:space="preserve">závazek zaniká, pokud se smluvní strany nedohodnou jinak. Smluvní strany </w:t>
      </w:r>
      <w:r w:rsidR="00B135AB" w:rsidRPr="005F1DD8">
        <w:rPr>
          <w:szCs w:val="24"/>
        </w:rPr>
        <w:br/>
      </w:r>
      <w:r w:rsidRPr="005F1DD8">
        <w:rPr>
          <w:szCs w:val="24"/>
        </w:rPr>
        <w:t>provedou vyrovnání</w:t>
      </w:r>
      <w:r w:rsidR="00B135AB" w:rsidRPr="005F1DD8">
        <w:rPr>
          <w:szCs w:val="24"/>
        </w:rPr>
        <w:t xml:space="preserve"> </w:t>
      </w:r>
      <w:r w:rsidRPr="005F1DD8">
        <w:rPr>
          <w:szCs w:val="24"/>
        </w:rPr>
        <w:t>vzájemných pohledávek dohodou.</w:t>
      </w:r>
    </w:p>
    <w:p w:rsidR="002900B0" w:rsidRDefault="002900B0" w:rsidP="00FE6FC0">
      <w:pPr>
        <w:jc w:val="center"/>
        <w:rPr>
          <w:szCs w:val="24"/>
        </w:rPr>
      </w:pPr>
    </w:p>
    <w:p w:rsidR="00A36117" w:rsidRDefault="00A36117" w:rsidP="00FE6FC0">
      <w:pPr>
        <w:jc w:val="center"/>
        <w:rPr>
          <w:szCs w:val="24"/>
        </w:rPr>
      </w:pPr>
    </w:p>
    <w:p w:rsidR="00D55D4D" w:rsidRPr="000C79FD" w:rsidRDefault="00ED7914" w:rsidP="00FE6FC0">
      <w:pPr>
        <w:jc w:val="center"/>
        <w:rPr>
          <w:szCs w:val="24"/>
        </w:rPr>
      </w:pPr>
      <w:r w:rsidRPr="000C79FD">
        <w:rPr>
          <w:szCs w:val="24"/>
        </w:rPr>
        <w:t xml:space="preserve">Článek </w:t>
      </w:r>
      <w:r w:rsidR="00D55D4D" w:rsidRPr="000C79FD">
        <w:rPr>
          <w:szCs w:val="24"/>
        </w:rPr>
        <w:t>VII</w:t>
      </w:r>
    </w:p>
    <w:p w:rsidR="000C79FD" w:rsidRPr="00160E14" w:rsidRDefault="00D55D4D" w:rsidP="00E224EC">
      <w:pPr>
        <w:jc w:val="center"/>
        <w:rPr>
          <w:strike/>
          <w:szCs w:val="24"/>
        </w:rPr>
      </w:pPr>
      <w:r w:rsidRPr="00160E14">
        <w:rPr>
          <w:szCs w:val="24"/>
        </w:rPr>
        <w:t>Cena díla</w:t>
      </w:r>
      <w:r w:rsidR="00E224EC" w:rsidRPr="00160E14">
        <w:rPr>
          <w:szCs w:val="24"/>
        </w:rPr>
        <w:t xml:space="preserve"> </w:t>
      </w:r>
    </w:p>
    <w:p w:rsidR="00D55D4D" w:rsidRPr="00834F37" w:rsidRDefault="00D55D4D" w:rsidP="00FE6FC0">
      <w:pPr>
        <w:rPr>
          <w:szCs w:val="24"/>
        </w:rPr>
      </w:pPr>
      <w:r w:rsidRPr="00834F37">
        <w:rPr>
          <w:szCs w:val="24"/>
        </w:rPr>
        <w:t xml:space="preserve"> </w:t>
      </w:r>
    </w:p>
    <w:p w:rsidR="005D1E26" w:rsidRDefault="00D55D4D" w:rsidP="005D1E26">
      <w:pPr>
        <w:numPr>
          <w:ilvl w:val="0"/>
          <w:numId w:val="8"/>
        </w:numPr>
        <w:ind w:left="284" w:hanging="284"/>
        <w:jc w:val="both"/>
      </w:pPr>
      <w:r w:rsidRPr="00794FAD">
        <w:t>Cena za provedené dílo dle této smlouvy je stanovena</w:t>
      </w:r>
      <w:r w:rsidR="003F0851">
        <w:t xml:space="preserve"> </w:t>
      </w:r>
      <w:r w:rsidRPr="00794FAD">
        <w:t xml:space="preserve">na základě výsledku zadávacího </w:t>
      </w:r>
      <w:r w:rsidRPr="00EB3D6B">
        <w:t xml:space="preserve">řízení objednatele </w:t>
      </w:r>
      <w:r w:rsidR="00E224EC" w:rsidRPr="00EB3D6B">
        <w:t xml:space="preserve">zn. </w:t>
      </w:r>
      <w:r w:rsidR="00E224EC" w:rsidRPr="005D09FE">
        <w:t>VZ/</w:t>
      </w:r>
      <w:r w:rsidR="00D7457A" w:rsidRPr="005D09FE">
        <w:t>82</w:t>
      </w:r>
      <w:r w:rsidR="003D5F90" w:rsidRPr="005D09FE">
        <w:t>/</w:t>
      </w:r>
      <w:r w:rsidR="003D5F90">
        <w:t>OŠK/</w:t>
      </w:r>
      <w:r w:rsidR="00E224EC" w:rsidRPr="00EB3D6B">
        <w:t>1</w:t>
      </w:r>
      <w:r w:rsidR="005D1E26">
        <w:t>9</w:t>
      </w:r>
      <w:r w:rsidR="00E224EC" w:rsidRPr="00EB3D6B">
        <w:t xml:space="preserve">, </w:t>
      </w:r>
      <w:r w:rsidR="005D1E26" w:rsidRPr="00AD6D3D">
        <w:rPr>
          <w:szCs w:val="24"/>
        </w:rPr>
        <w:t>„Oprav</w:t>
      </w:r>
      <w:r w:rsidR="005D1E26">
        <w:rPr>
          <w:szCs w:val="24"/>
        </w:rPr>
        <w:t>a a výměna zařízení malého</w:t>
      </w:r>
      <w:r w:rsidR="005D1E26" w:rsidRPr="00AD6D3D">
        <w:rPr>
          <w:szCs w:val="24"/>
        </w:rPr>
        <w:t xml:space="preserve"> nákladní</w:t>
      </w:r>
      <w:r w:rsidR="005D1E26">
        <w:rPr>
          <w:szCs w:val="24"/>
        </w:rPr>
        <w:t>ho</w:t>
      </w:r>
      <w:r w:rsidR="005D1E26" w:rsidRPr="00AD6D3D">
        <w:rPr>
          <w:szCs w:val="24"/>
        </w:rPr>
        <w:t xml:space="preserve"> výtah</w:t>
      </w:r>
      <w:r w:rsidR="005D1E26">
        <w:rPr>
          <w:szCs w:val="24"/>
        </w:rPr>
        <w:t>u</w:t>
      </w:r>
      <w:r w:rsidR="005D1E26" w:rsidRPr="00AD6D3D">
        <w:rPr>
          <w:szCs w:val="24"/>
        </w:rPr>
        <w:t xml:space="preserve"> v MŠ </w:t>
      </w:r>
      <w:r w:rsidR="005D1E26">
        <w:rPr>
          <w:szCs w:val="24"/>
        </w:rPr>
        <w:t>Švabinského 7/993</w:t>
      </w:r>
      <w:r w:rsidR="005D1E26" w:rsidRPr="00AD6D3D">
        <w:rPr>
          <w:szCs w:val="24"/>
        </w:rPr>
        <w:t>, Havířov“</w:t>
      </w:r>
      <w:r w:rsidR="006E5127">
        <w:rPr>
          <w:szCs w:val="24"/>
        </w:rPr>
        <w:t>, akce č. 19017</w:t>
      </w:r>
      <w:r w:rsidR="005D1E26" w:rsidRPr="00EB3D6B">
        <w:rPr>
          <w:szCs w:val="24"/>
        </w:rPr>
        <w:t xml:space="preserve"> </w:t>
      </w:r>
      <w:r w:rsidRPr="00EB3D6B">
        <w:t>činí:</w:t>
      </w:r>
    </w:p>
    <w:p w:rsidR="005D1E26" w:rsidRDefault="005D1E26" w:rsidP="005D1E26">
      <w:pPr>
        <w:ind w:left="284"/>
        <w:jc w:val="both"/>
      </w:pPr>
    </w:p>
    <w:p w:rsidR="00FC4D09" w:rsidRPr="008B6B5B" w:rsidRDefault="00FC4D09" w:rsidP="005D1E26">
      <w:pPr>
        <w:ind w:left="284"/>
        <w:jc w:val="both"/>
      </w:pPr>
      <w:r w:rsidRPr="008B6B5B">
        <w:rPr>
          <w:szCs w:val="24"/>
        </w:rPr>
        <w:t>Cena za opravy a výměn</w:t>
      </w:r>
      <w:r w:rsidR="005E52CD" w:rsidRPr="008B6B5B">
        <w:rPr>
          <w:szCs w:val="24"/>
        </w:rPr>
        <w:t>u</w:t>
      </w:r>
      <w:r w:rsidRPr="008B6B5B">
        <w:rPr>
          <w:szCs w:val="24"/>
        </w:rPr>
        <w:t xml:space="preserve"> výtah</w:t>
      </w:r>
      <w:r w:rsidR="005E52CD" w:rsidRPr="008B6B5B">
        <w:rPr>
          <w:szCs w:val="24"/>
        </w:rPr>
        <w:t xml:space="preserve">u MŠ </w:t>
      </w:r>
      <w:r w:rsidR="00031D24" w:rsidRPr="008B6B5B">
        <w:rPr>
          <w:szCs w:val="24"/>
        </w:rPr>
        <w:t>Švabinského</w:t>
      </w:r>
      <w:r w:rsidRPr="008B6B5B">
        <w:rPr>
          <w:szCs w:val="24"/>
        </w:rPr>
        <w:t xml:space="preserve"> bez DPH</w:t>
      </w:r>
      <w:r w:rsidR="00FE6FC0" w:rsidRPr="008B6B5B">
        <w:rPr>
          <w:szCs w:val="24"/>
        </w:rPr>
        <w:tab/>
      </w:r>
      <w:r w:rsidR="008B6B5B">
        <w:rPr>
          <w:szCs w:val="24"/>
        </w:rPr>
        <w:t xml:space="preserve"> </w:t>
      </w:r>
      <w:r w:rsidR="008B6B5B" w:rsidRPr="008B6B5B">
        <w:rPr>
          <w:szCs w:val="24"/>
        </w:rPr>
        <w:t xml:space="preserve">175 000,00 </w:t>
      </w:r>
      <w:r w:rsidRPr="008B6B5B">
        <w:rPr>
          <w:szCs w:val="24"/>
        </w:rPr>
        <w:t>Kč</w:t>
      </w:r>
    </w:p>
    <w:p w:rsidR="00FC4D09" w:rsidRPr="008B6B5B" w:rsidRDefault="00FC4D09" w:rsidP="005D1E26">
      <w:pPr>
        <w:pStyle w:val="NormlnIMP2"/>
        <w:spacing w:line="240" w:lineRule="auto"/>
        <w:ind w:left="284"/>
        <w:rPr>
          <w:szCs w:val="24"/>
          <w:u w:val="single"/>
        </w:rPr>
      </w:pPr>
      <w:r w:rsidRPr="008B6B5B">
        <w:rPr>
          <w:szCs w:val="24"/>
          <w:u w:val="single"/>
        </w:rPr>
        <w:t>DPH 21%</w:t>
      </w:r>
      <w:r w:rsidRPr="008B6B5B">
        <w:rPr>
          <w:szCs w:val="24"/>
          <w:u w:val="single"/>
        </w:rPr>
        <w:tab/>
      </w:r>
      <w:r w:rsidRPr="008B6B5B">
        <w:rPr>
          <w:szCs w:val="24"/>
          <w:u w:val="single"/>
        </w:rPr>
        <w:tab/>
      </w:r>
      <w:r w:rsidRPr="008B6B5B">
        <w:rPr>
          <w:szCs w:val="24"/>
          <w:u w:val="single"/>
        </w:rPr>
        <w:tab/>
      </w:r>
      <w:r w:rsidRPr="008B6B5B">
        <w:rPr>
          <w:szCs w:val="24"/>
          <w:u w:val="single"/>
        </w:rPr>
        <w:tab/>
      </w:r>
      <w:r w:rsidRPr="008B6B5B">
        <w:rPr>
          <w:szCs w:val="24"/>
          <w:u w:val="single"/>
        </w:rPr>
        <w:tab/>
      </w:r>
      <w:r w:rsidRPr="008B6B5B">
        <w:rPr>
          <w:szCs w:val="24"/>
          <w:u w:val="single"/>
        </w:rPr>
        <w:tab/>
        <w:t xml:space="preserve">                  </w:t>
      </w:r>
      <w:r w:rsidR="008B6B5B" w:rsidRPr="008B6B5B">
        <w:rPr>
          <w:szCs w:val="24"/>
          <w:u w:val="single"/>
        </w:rPr>
        <w:tab/>
        <w:t xml:space="preserve">   36 750,00 </w:t>
      </w:r>
      <w:r w:rsidRPr="008B6B5B">
        <w:rPr>
          <w:szCs w:val="24"/>
          <w:u w:val="single"/>
        </w:rPr>
        <w:t xml:space="preserve">Kč           </w:t>
      </w:r>
    </w:p>
    <w:p w:rsidR="00FC4D09" w:rsidRPr="008B6B5B" w:rsidRDefault="00FC4D09" w:rsidP="005D1E26">
      <w:pPr>
        <w:pStyle w:val="NormlnIMP2"/>
        <w:spacing w:line="240" w:lineRule="auto"/>
        <w:ind w:left="284"/>
        <w:rPr>
          <w:szCs w:val="24"/>
        </w:rPr>
      </w:pPr>
      <w:r w:rsidRPr="008B6B5B">
        <w:rPr>
          <w:szCs w:val="24"/>
        </w:rPr>
        <w:t>Cena celkem vč. DPH</w:t>
      </w:r>
      <w:r w:rsidRPr="008B6B5B">
        <w:rPr>
          <w:szCs w:val="24"/>
        </w:rPr>
        <w:tab/>
      </w:r>
      <w:r w:rsidRPr="008B6B5B">
        <w:rPr>
          <w:szCs w:val="24"/>
        </w:rPr>
        <w:tab/>
        <w:t xml:space="preserve">                                               </w:t>
      </w:r>
      <w:r w:rsidR="008B6B5B" w:rsidRPr="008B6B5B">
        <w:rPr>
          <w:szCs w:val="24"/>
        </w:rPr>
        <w:t xml:space="preserve">  211 750,00 </w:t>
      </w:r>
      <w:r w:rsidRPr="008B6B5B">
        <w:rPr>
          <w:szCs w:val="24"/>
        </w:rPr>
        <w:t>Kč</w:t>
      </w:r>
    </w:p>
    <w:p w:rsidR="00FC4D09" w:rsidRPr="00740877" w:rsidRDefault="00FC4D09" w:rsidP="00FE6FC0">
      <w:pPr>
        <w:ind w:left="284"/>
        <w:jc w:val="both"/>
      </w:pPr>
    </w:p>
    <w:p w:rsidR="00AA65A0" w:rsidRPr="00740877" w:rsidRDefault="00AA65A0" w:rsidP="005D1E26">
      <w:pPr>
        <w:pStyle w:val="NormlnIMP2"/>
        <w:spacing w:line="240" w:lineRule="auto"/>
        <w:ind w:left="284"/>
      </w:pPr>
      <w:r w:rsidRPr="00740877">
        <w:t xml:space="preserve">slovy: </w:t>
      </w:r>
      <w:proofErr w:type="spellStart"/>
      <w:r w:rsidR="00D73DDB" w:rsidRPr="00740877">
        <w:t>dvěstějedenácttisícsedmsetpadesát</w:t>
      </w:r>
      <w:proofErr w:type="spellEnd"/>
      <w:r w:rsidRPr="00740877">
        <w:t>/korun českých.</w:t>
      </w:r>
    </w:p>
    <w:p w:rsidR="00FE6FC0" w:rsidRPr="005E52CD" w:rsidRDefault="00FE6FC0" w:rsidP="00FE6FC0">
      <w:pPr>
        <w:pStyle w:val="NormlnIMP2"/>
        <w:spacing w:line="240" w:lineRule="auto"/>
        <w:ind w:left="709"/>
        <w:rPr>
          <w:highlight w:val="cyan"/>
        </w:rPr>
      </w:pPr>
    </w:p>
    <w:p w:rsidR="00481CC2" w:rsidRPr="00834F37" w:rsidRDefault="00390B0D" w:rsidP="00237F2E">
      <w:pPr>
        <w:numPr>
          <w:ilvl w:val="0"/>
          <w:numId w:val="8"/>
        </w:numPr>
        <w:ind w:left="284" w:hanging="284"/>
        <w:jc w:val="both"/>
        <w:rPr>
          <w:szCs w:val="24"/>
        </w:rPr>
      </w:pPr>
      <w:r w:rsidRPr="00834F37">
        <w:rPr>
          <w:szCs w:val="24"/>
        </w:rPr>
        <w:t>Zhotovitel prohlašuje, že c</w:t>
      </w:r>
      <w:r w:rsidR="00481CC2" w:rsidRPr="00834F37">
        <w:rPr>
          <w:szCs w:val="24"/>
        </w:rPr>
        <w:t xml:space="preserve">ena </w:t>
      </w:r>
      <w:r w:rsidR="005C64A8">
        <w:rPr>
          <w:szCs w:val="24"/>
        </w:rPr>
        <w:t xml:space="preserve">je pevná a </w:t>
      </w:r>
      <w:r w:rsidR="00E224EC" w:rsidRPr="00EB3D6B">
        <w:rPr>
          <w:szCs w:val="24"/>
        </w:rPr>
        <w:t xml:space="preserve">nepřekročitelná a </w:t>
      </w:r>
      <w:r w:rsidR="00D55D4D" w:rsidRPr="00EB3D6B">
        <w:rPr>
          <w:szCs w:val="24"/>
        </w:rPr>
        <w:t>nejvýše</w:t>
      </w:r>
      <w:r w:rsidR="00D55D4D" w:rsidRPr="00834F37">
        <w:rPr>
          <w:szCs w:val="24"/>
        </w:rPr>
        <w:t xml:space="preserve"> přípustná k dosažení záměru objednatele a k naplnění předmětu díla a platí po 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w:t>
      </w:r>
      <w:r w:rsidR="0002123B" w:rsidRPr="002900B0">
        <w:rPr>
          <w:szCs w:val="24"/>
        </w:rPr>
        <w:t>dle článku IX této</w:t>
      </w:r>
      <w:r w:rsidR="0002123B" w:rsidRPr="00834F37">
        <w:rPr>
          <w:szCs w:val="24"/>
        </w:rPr>
        <w:t xml:space="preserve"> smlouvy.</w:t>
      </w:r>
      <w:r w:rsidR="0010166F" w:rsidRPr="00834F37">
        <w:rPr>
          <w:szCs w:val="24"/>
        </w:rPr>
        <w:t xml:space="preserve"> </w:t>
      </w:r>
    </w:p>
    <w:p w:rsidR="00334BFF" w:rsidRPr="00E113EB" w:rsidRDefault="00334BFF" w:rsidP="00FE6FC0">
      <w:pPr>
        <w:ind w:left="284"/>
        <w:jc w:val="both"/>
        <w:rPr>
          <w:strike/>
          <w:szCs w:val="24"/>
        </w:rPr>
      </w:pPr>
    </w:p>
    <w:p w:rsidR="00481CC2" w:rsidRPr="005D09FE" w:rsidRDefault="00CD4FB2" w:rsidP="00237F2E">
      <w:pPr>
        <w:numPr>
          <w:ilvl w:val="0"/>
          <w:numId w:val="8"/>
        </w:numPr>
        <w:ind w:left="284" w:hanging="284"/>
        <w:jc w:val="both"/>
        <w:rPr>
          <w:szCs w:val="24"/>
        </w:rPr>
      </w:pPr>
      <w:r w:rsidRPr="005D09FE">
        <w:rPr>
          <w:szCs w:val="24"/>
        </w:rPr>
        <w:t>Cenová</w:t>
      </w:r>
      <w:r w:rsidR="00A03A67" w:rsidRPr="005D09FE">
        <w:rPr>
          <w:szCs w:val="24"/>
        </w:rPr>
        <w:t xml:space="preserve"> kalkulace nákladů zpracovan</w:t>
      </w:r>
      <w:r w:rsidRPr="005D09FE">
        <w:rPr>
          <w:szCs w:val="24"/>
        </w:rPr>
        <w:t>á</w:t>
      </w:r>
      <w:r w:rsidR="00A03A67" w:rsidRPr="005D09FE">
        <w:rPr>
          <w:szCs w:val="24"/>
        </w:rPr>
        <w:t xml:space="preserve"> zhotovitelem </w:t>
      </w:r>
      <w:r w:rsidRPr="005D09FE">
        <w:rPr>
          <w:szCs w:val="24"/>
        </w:rPr>
        <w:t>je součástí této smlouvy jako Příloha č. 1</w:t>
      </w:r>
      <w:r w:rsidR="00A03A67" w:rsidRPr="005D09FE">
        <w:rPr>
          <w:szCs w:val="24"/>
        </w:rPr>
        <w:t>.</w:t>
      </w:r>
      <w:r w:rsidR="009E41DA" w:rsidRPr="005D09FE">
        <w:rPr>
          <w:szCs w:val="24"/>
        </w:rPr>
        <w:t xml:space="preserve"> </w:t>
      </w:r>
    </w:p>
    <w:p w:rsidR="00334BFF" w:rsidRDefault="00334BFF" w:rsidP="00334BFF">
      <w:pPr>
        <w:jc w:val="both"/>
        <w:rPr>
          <w:szCs w:val="24"/>
        </w:rPr>
      </w:pPr>
    </w:p>
    <w:p w:rsidR="0002123B" w:rsidRDefault="009E41DA" w:rsidP="00237F2E">
      <w:pPr>
        <w:numPr>
          <w:ilvl w:val="0"/>
          <w:numId w:val="8"/>
        </w:numPr>
        <w:ind w:left="284" w:hanging="284"/>
        <w:jc w:val="both"/>
        <w:rPr>
          <w:szCs w:val="24"/>
        </w:rPr>
      </w:pPr>
      <w:r w:rsidRPr="00834F37">
        <w:rPr>
          <w:szCs w:val="24"/>
        </w:rPr>
        <w:t xml:space="preserve">V ceně jsou zahrnuty </w:t>
      </w:r>
      <w:r w:rsidR="00390B0D" w:rsidRPr="00834F37">
        <w:rPr>
          <w:szCs w:val="24"/>
        </w:rPr>
        <w:t xml:space="preserve">veškeré </w:t>
      </w:r>
      <w:r w:rsidRPr="00834F37">
        <w:rPr>
          <w:szCs w:val="24"/>
        </w:rPr>
        <w:t xml:space="preserve">náklady </w:t>
      </w:r>
      <w:r w:rsidR="00390B0D" w:rsidRPr="00834F37">
        <w:rPr>
          <w:szCs w:val="24"/>
        </w:rPr>
        <w:t xml:space="preserve">a výdaje </w:t>
      </w:r>
      <w:r w:rsidRPr="00834F37">
        <w:rPr>
          <w:szCs w:val="24"/>
        </w:rPr>
        <w:t xml:space="preserve">zhotovitele nutné pro </w:t>
      </w:r>
      <w:r w:rsidR="00390B0D" w:rsidRPr="00834F37">
        <w:rPr>
          <w:szCs w:val="24"/>
        </w:rPr>
        <w:t xml:space="preserve">řádné a úplné </w:t>
      </w:r>
      <w:r w:rsidR="00390B0D" w:rsidRPr="00834F37">
        <w:rPr>
          <w:szCs w:val="24"/>
        </w:rPr>
        <w:lastRenderedPageBreak/>
        <w:t>zhotovení díla</w:t>
      </w:r>
      <w:r w:rsidR="0002123B" w:rsidRPr="00834F37">
        <w:rPr>
          <w:szCs w:val="24"/>
        </w:rPr>
        <w:t xml:space="preserve"> a to vč. souvisejících poplatků. Cena obsahuje</w:t>
      </w:r>
      <w:r w:rsidR="0002123B" w:rsidRPr="00481CC2">
        <w:rPr>
          <w:szCs w:val="24"/>
        </w:rPr>
        <w:t xml:space="preserve"> i případné zvýšené náklady spojené s vývojem cen vstupních nákladů, a to až do doby ukončení díla.</w:t>
      </w:r>
    </w:p>
    <w:p w:rsidR="00E224EC" w:rsidRPr="00E224EC" w:rsidRDefault="00E224EC" w:rsidP="00EA1C99">
      <w:pPr>
        <w:pStyle w:val="NormlnIMP2"/>
        <w:widowControl/>
        <w:tabs>
          <w:tab w:val="left" w:pos="-1560"/>
        </w:tabs>
        <w:suppressAutoHyphens/>
        <w:overflowPunct w:val="0"/>
        <w:autoSpaceDE w:val="0"/>
        <w:autoSpaceDN w:val="0"/>
        <w:adjustRightInd w:val="0"/>
        <w:spacing w:line="240" w:lineRule="auto"/>
        <w:jc w:val="both"/>
        <w:rPr>
          <w:color w:val="00B0F0"/>
          <w:szCs w:val="24"/>
        </w:rPr>
      </w:pPr>
    </w:p>
    <w:p w:rsidR="00CA25BE" w:rsidRDefault="004E542D" w:rsidP="00237F2E">
      <w:pPr>
        <w:numPr>
          <w:ilvl w:val="0"/>
          <w:numId w:val="8"/>
        </w:numPr>
        <w:ind w:left="284" w:hanging="284"/>
        <w:jc w:val="both"/>
        <w:rPr>
          <w:szCs w:val="24"/>
        </w:rPr>
      </w:pPr>
      <w:r w:rsidRPr="00CA25BE">
        <w:rPr>
          <w:szCs w:val="24"/>
        </w:rPr>
        <w:t xml:space="preserve">Zhotovitel odpovídá za to, že sazba daně z přidané hodnoty je stanovena v souladu s platnými právními předpisy. </w:t>
      </w:r>
    </w:p>
    <w:p w:rsidR="00334BFF" w:rsidRDefault="00334BFF" w:rsidP="00334BFF">
      <w:pPr>
        <w:jc w:val="both"/>
        <w:rPr>
          <w:szCs w:val="24"/>
        </w:rPr>
      </w:pPr>
    </w:p>
    <w:p w:rsidR="00D55D4D" w:rsidRPr="00CA25BE" w:rsidRDefault="00D55D4D" w:rsidP="00237F2E">
      <w:pPr>
        <w:numPr>
          <w:ilvl w:val="0"/>
          <w:numId w:val="8"/>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ED36DE" w:rsidRPr="00CA25BE">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rsidR="00D55D4D" w:rsidRDefault="00D55D4D" w:rsidP="00581A72">
      <w:pPr>
        <w:rPr>
          <w:szCs w:val="24"/>
        </w:rPr>
      </w:pPr>
    </w:p>
    <w:p w:rsidR="006E5127" w:rsidRPr="00BF7CD0" w:rsidRDefault="006E5127" w:rsidP="006E5127">
      <w:pPr>
        <w:pStyle w:val="Odstavecseseznamem"/>
        <w:numPr>
          <w:ilvl w:val="0"/>
          <w:numId w:val="8"/>
        </w:numPr>
        <w:ind w:left="284" w:hanging="284"/>
        <w:jc w:val="both"/>
        <w:rPr>
          <w:sz w:val="24"/>
          <w:szCs w:val="24"/>
        </w:rPr>
      </w:pPr>
      <w:r w:rsidRPr="00BF7CD0">
        <w:rPr>
          <w:sz w:val="24"/>
          <w:szCs w:val="24"/>
        </w:rPr>
        <w:t xml:space="preserve">Cena může být změněna pouze tehdy, pokud po podpisu této smlouvy a před zdanitelným </w:t>
      </w:r>
      <w:r w:rsidRPr="005D09FE">
        <w:rPr>
          <w:sz w:val="24"/>
          <w:szCs w:val="24"/>
        </w:rPr>
        <w:t>plněním dojde ke změně sazby DPH</w:t>
      </w:r>
      <w:r w:rsidR="004C2C69" w:rsidRPr="005D09FE">
        <w:rPr>
          <w:sz w:val="24"/>
          <w:szCs w:val="24"/>
        </w:rPr>
        <w:t xml:space="preserve"> nebo se zhotovitel, který byl v době podání nabídky neplátcem DPH, stane plátcem DPH</w:t>
      </w:r>
      <w:r w:rsidRPr="005D09FE">
        <w:rPr>
          <w:sz w:val="24"/>
          <w:szCs w:val="24"/>
        </w:rPr>
        <w:t xml:space="preserve">. V takovém případě bude </w:t>
      </w:r>
      <w:r w:rsidRPr="005D09FE">
        <w:rPr>
          <w:rFonts w:eastAsia="MS Mincho"/>
          <w:sz w:val="24"/>
          <w:szCs w:val="24"/>
        </w:rPr>
        <w:t>zachována cena včetně DPH a změněna bude cena</w:t>
      </w:r>
      <w:r w:rsidR="004C2C69" w:rsidRPr="005D09FE">
        <w:rPr>
          <w:rFonts w:eastAsia="MS Mincho"/>
          <w:sz w:val="24"/>
          <w:szCs w:val="24"/>
        </w:rPr>
        <w:t xml:space="preserve"> bez DPH, sazba DPH </w:t>
      </w:r>
      <w:r w:rsidRPr="005D09FE">
        <w:rPr>
          <w:rFonts w:eastAsia="MS Mincho"/>
          <w:sz w:val="24"/>
          <w:szCs w:val="24"/>
        </w:rPr>
        <w:t>a cena</w:t>
      </w:r>
      <w:r w:rsidRPr="00BF7CD0">
        <w:rPr>
          <w:rFonts w:eastAsia="MS Mincho"/>
          <w:sz w:val="24"/>
          <w:szCs w:val="24"/>
        </w:rPr>
        <w:t xml:space="preserve"> za DPH podle zákonných sazeb daně z přidané hodnoty platných v době zdanitelného plnění.   </w:t>
      </w:r>
    </w:p>
    <w:p w:rsidR="00EA1C99" w:rsidRDefault="00EA1C99" w:rsidP="00581A72">
      <w:pPr>
        <w:rPr>
          <w:szCs w:val="24"/>
        </w:rPr>
      </w:pPr>
    </w:p>
    <w:p w:rsidR="00A36117" w:rsidRDefault="00A36117" w:rsidP="00581A72">
      <w:pPr>
        <w:jc w:val="center"/>
        <w:rPr>
          <w:szCs w:val="24"/>
        </w:rPr>
      </w:pPr>
    </w:p>
    <w:p w:rsidR="00D55D4D" w:rsidRPr="00F7291D" w:rsidRDefault="00ED7914" w:rsidP="00581A72">
      <w:pPr>
        <w:jc w:val="center"/>
        <w:rPr>
          <w:szCs w:val="24"/>
        </w:rPr>
      </w:pPr>
      <w:r w:rsidRPr="00F7291D">
        <w:rPr>
          <w:szCs w:val="24"/>
        </w:rPr>
        <w:t xml:space="preserve">Článek </w:t>
      </w:r>
      <w:r w:rsidR="00D55D4D" w:rsidRPr="00F7291D">
        <w:rPr>
          <w:szCs w:val="24"/>
        </w:rPr>
        <w:t>VIII</w:t>
      </w:r>
    </w:p>
    <w:p w:rsidR="00D55D4D" w:rsidRPr="00F7291D" w:rsidRDefault="00D55D4D" w:rsidP="00581A72">
      <w:pPr>
        <w:jc w:val="center"/>
        <w:rPr>
          <w:szCs w:val="24"/>
        </w:rPr>
      </w:pPr>
      <w:r w:rsidRPr="00F7291D">
        <w:rPr>
          <w:szCs w:val="24"/>
        </w:rPr>
        <w:t>Platební podmínky</w:t>
      </w:r>
    </w:p>
    <w:p w:rsidR="002900B0" w:rsidRPr="005D09FE" w:rsidRDefault="002900B0" w:rsidP="00F2125B">
      <w:pPr>
        <w:pStyle w:val="NormlnIMP0"/>
        <w:spacing w:line="240" w:lineRule="auto"/>
        <w:ind w:left="284" w:hanging="284"/>
        <w:jc w:val="both"/>
        <w:rPr>
          <w:color w:val="FF0000"/>
        </w:rPr>
      </w:pPr>
    </w:p>
    <w:p w:rsidR="00124ECA" w:rsidRDefault="00F2125B" w:rsidP="00124ECA">
      <w:pPr>
        <w:pStyle w:val="NormlnIMP0"/>
        <w:spacing w:line="240" w:lineRule="auto"/>
        <w:ind w:left="284" w:hanging="284"/>
        <w:jc w:val="both"/>
      </w:pPr>
      <w:r>
        <w:t xml:space="preserve">1. </w:t>
      </w:r>
      <w:r w:rsidR="00174446" w:rsidRPr="00834F37">
        <w:t xml:space="preserve">Smluvní strany se dohodly, že zhotovitel nemá v </w:t>
      </w:r>
      <w:r w:rsidR="00DF7EF8">
        <w:t>průběhu plnění smlouvy nárok na </w:t>
      </w:r>
      <w:r w:rsidR="00174446" w:rsidRPr="00834F37">
        <w:t xml:space="preserve">zálohy ze strany objednatele. </w:t>
      </w:r>
      <w:r w:rsidR="002900B0">
        <w:t xml:space="preserve"> </w:t>
      </w:r>
    </w:p>
    <w:p w:rsidR="00124ECA" w:rsidRDefault="00124ECA" w:rsidP="00124ECA">
      <w:pPr>
        <w:pStyle w:val="NormlnIMP0"/>
        <w:spacing w:line="240" w:lineRule="auto"/>
        <w:ind w:left="284" w:hanging="284"/>
        <w:jc w:val="both"/>
      </w:pPr>
    </w:p>
    <w:p w:rsidR="00124ECA" w:rsidRDefault="00124ECA" w:rsidP="00124ECA">
      <w:pPr>
        <w:pStyle w:val="NormlnIMP0"/>
        <w:spacing w:line="240" w:lineRule="auto"/>
        <w:ind w:left="284" w:hanging="284"/>
        <w:jc w:val="both"/>
        <w:rPr>
          <w:szCs w:val="24"/>
        </w:rPr>
      </w:pPr>
      <w:r>
        <w:t>2.</w:t>
      </w:r>
      <w:r>
        <w:tab/>
      </w:r>
      <w:r w:rsidRPr="007039DC">
        <w:t xml:space="preserve">Na předmět díla se </w:t>
      </w:r>
      <w:r>
        <w:t>ne</w:t>
      </w:r>
      <w:r w:rsidRPr="007039DC">
        <w:t>sjednáv</w:t>
      </w:r>
      <w:r>
        <w:t>á</w:t>
      </w:r>
      <w:r w:rsidRPr="007039DC">
        <w:t xml:space="preserve"> dílčí plnění</w:t>
      </w:r>
      <w:r>
        <w:t>.</w:t>
      </w:r>
      <w:r w:rsidRPr="007039DC">
        <w:t xml:space="preserve"> </w:t>
      </w:r>
      <w:r w:rsidRPr="008C2DE4">
        <w:rPr>
          <w:szCs w:val="24"/>
        </w:rPr>
        <w:t xml:space="preserve"> </w:t>
      </w:r>
    </w:p>
    <w:p w:rsidR="00124ECA" w:rsidRDefault="00124ECA" w:rsidP="00124ECA">
      <w:pPr>
        <w:pStyle w:val="NormlnIMP0"/>
        <w:spacing w:line="240" w:lineRule="auto"/>
        <w:ind w:left="284" w:hanging="284"/>
        <w:jc w:val="both"/>
        <w:rPr>
          <w:szCs w:val="24"/>
        </w:rPr>
      </w:pPr>
    </w:p>
    <w:p w:rsidR="00124ECA" w:rsidRPr="004F61AD" w:rsidRDefault="00124ECA" w:rsidP="00124ECA">
      <w:pPr>
        <w:pStyle w:val="NormlnIMP0"/>
        <w:spacing w:line="240" w:lineRule="auto"/>
        <w:ind w:left="284" w:hanging="284"/>
        <w:jc w:val="both"/>
        <w:rPr>
          <w:strike/>
        </w:rPr>
      </w:pPr>
      <w:r>
        <w:rPr>
          <w:szCs w:val="24"/>
        </w:rPr>
        <w:t>3.</w:t>
      </w:r>
      <w:r>
        <w:rPr>
          <w:szCs w:val="24"/>
        </w:rPr>
        <w:tab/>
      </w:r>
      <w:r w:rsidRPr="00BA744C">
        <w:t>Celkovou cenu uvedenou</w:t>
      </w:r>
      <w:r>
        <w:t xml:space="preserve"> v článku VII </w:t>
      </w:r>
      <w:proofErr w:type="gramStart"/>
      <w:r>
        <w:t>odst.1</w:t>
      </w:r>
      <w:r w:rsidR="00F7291D">
        <w:t xml:space="preserve"> </w:t>
      </w:r>
      <w:r>
        <w:t>této</w:t>
      </w:r>
      <w:proofErr w:type="gramEnd"/>
      <w:r>
        <w:t xml:space="preserve"> smlouvy je zhotovitel oprávněn vyfakturovat po předání zhotoveného díla. </w:t>
      </w:r>
    </w:p>
    <w:p w:rsidR="00F2125B" w:rsidRDefault="00F2125B" w:rsidP="00F2125B">
      <w:pPr>
        <w:pStyle w:val="NormlnIMP0"/>
        <w:spacing w:line="240" w:lineRule="auto"/>
        <w:ind w:left="284" w:hanging="284"/>
        <w:jc w:val="both"/>
        <w:rPr>
          <w:szCs w:val="24"/>
        </w:rPr>
      </w:pPr>
    </w:p>
    <w:p w:rsidR="00F2125B" w:rsidRDefault="00F2125B" w:rsidP="00F2125B">
      <w:pPr>
        <w:pStyle w:val="NormlnIMP0"/>
        <w:spacing w:line="240" w:lineRule="auto"/>
        <w:ind w:left="284" w:hanging="284"/>
        <w:jc w:val="both"/>
        <w:rPr>
          <w:szCs w:val="24"/>
        </w:rPr>
      </w:pPr>
      <w:r>
        <w:t>4.</w:t>
      </w:r>
      <w:r>
        <w:tab/>
      </w:r>
      <w:r w:rsidRPr="00F2125B">
        <w:rPr>
          <w:szCs w:val="24"/>
        </w:rPr>
        <w:t xml:space="preserve">Objednatel proplatí na základě konečné faktury zhotoviteli v dohodnuté lhůtě 90% z celkové ceny díla včetně 100% DPH. </w:t>
      </w:r>
      <w:r w:rsidRPr="009050B9">
        <w:t xml:space="preserve">Zbývajících 10 % z ceny díla bez DPH (pozastávku) objednatel </w:t>
      </w:r>
      <w:r w:rsidRPr="00EB3D6B">
        <w:t xml:space="preserve">proplatí </w:t>
      </w:r>
      <w:r w:rsidR="000D7ACD" w:rsidRPr="00EB3D6B">
        <w:t xml:space="preserve">bezodkladně (nejpozději do 15 kalendářních dnů) </w:t>
      </w:r>
      <w:r w:rsidR="00EB3D6B">
        <w:t>po </w:t>
      </w:r>
      <w:r w:rsidRPr="00EB3D6B">
        <w:t>odstranění všech případných drobných vad</w:t>
      </w:r>
      <w:r w:rsidR="000D7ACD" w:rsidRPr="00EB3D6B">
        <w:t>, s nimiž bylo dílo objednatelem převzato.</w:t>
      </w:r>
      <w:r w:rsidRPr="009050B9">
        <w:t xml:space="preserve"> Soupis zjištěných drobných vad bude součástí protokolu o předání a převzetí díla, a to včetně termínu k jejich odstranění zhotovitelem. V př</w:t>
      </w:r>
      <w:r w:rsidR="00EB3D6B">
        <w:t>ípadě, že díla bude provedeno a </w:t>
      </w:r>
      <w:r w:rsidRPr="009050B9">
        <w:t xml:space="preserve">objednatelem převzato bez vad, proplatí objednatel na základě konečné faktury zhotoviteli celou částku. Objednatel má právo započíst na </w:t>
      </w:r>
      <w:r w:rsidRPr="00F2125B">
        <w:rPr>
          <w:szCs w:val="24"/>
        </w:rPr>
        <w:t>pozastávku částku odpovídající výši vynaložených nákladů objednatele v případě, že zhotovitel neodstraní ve sjednaném termínu vady, se kterými bylo dílo objednatelem převzato, nebo v případě, kdy objednateli vznikne nárok na smluvní pokutu za prodlení s odstraněním vady, se kterými bylo dílo objednatelem převzato, nebo odpovídající výši škody, která objednateli vznikne v souvislosti s porušením smluvních povinností zhotovitele týkajících se odstraňování těchto vad.</w:t>
      </w:r>
    </w:p>
    <w:p w:rsidR="00F2125B" w:rsidRDefault="00F2125B" w:rsidP="00F2125B">
      <w:pPr>
        <w:pStyle w:val="NormlnIMP0"/>
        <w:spacing w:line="240" w:lineRule="auto"/>
        <w:ind w:left="284" w:hanging="284"/>
        <w:jc w:val="both"/>
        <w:rPr>
          <w:szCs w:val="24"/>
        </w:rPr>
      </w:pPr>
    </w:p>
    <w:p w:rsidR="00F2125B" w:rsidRDefault="00F2125B" w:rsidP="00F2125B">
      <w:pPr>
        <w:pStyle w:val="NormlnIMP0"/>
        <w:spacing w:line="240" w:lineRule="auto"/>
        <w:ind w:left="284" w:hanging="284"/>
        <w:jc w:val="both"/>
        <w:rPr>
          <w:szCs w:val="24"/>
        </w:rPr>
      </w:pPr>
      <w:r>
        <w:rPr>
          <w:szCs w:val="24"/>
        </w:rPr>
        <w:t xml:space="preserve">5. </w:t>
      </w:r>
      <w:r>
        <w:rPr>
          <w:szCs w:val="24"/>
        </w:rPr>
        <w:tab/>
      </w:r>
      <w:r w:rsidR="00D55D4D" w:rsidRPr="00F2125B">
        <w:rPr>
          <w:szCs w:val="24"/>
        </w:rPr>
        <w:t>Objednatel je oprávněn provádět kontrolu vyúčtovaných prací podle soupisu provedených prací</w:t>
      </w:r>
      <w:r w:rsidR="00E13ABF" w:rsidRPr="00F2125B">
        <w:rPr>
          <w:szCs w:val="24"/>
        </w:rPr>
        <w:t xml:space="preserve"> </w:t>
      </w:r>
      <w:r w:rsidR="00D55D4D" w:rsidRPr="00F2125B">
        <w:rPr>
          <w:szCs w:val="24"/>
        </w:rPr>
        <w:t>přímo na staveništi.</w:t>
      </w:r>
      <w:r w:rsidR="002B3A4C" w:rsidRPr="00F2125B">
        <w:rPr>
          <w:szCs w:val="24"/>
        </w:rPr>
        <w:t xml:space="preserve"> </w:t>
      </w:r>
      <w:r w:rsidR="00D55D4D" w:rsidRPr="00F2125B">
        <w:rPr>
          <w:szCs w:val="24"/>
        </w:rPr>
        <w:t>Zhotovitel je povinen oprávněným zástupcům objednatele provedení kontroly</w:t>
      </w:r>
      <w:r w:rsidR="00E13ABF" w:rsidRPr="00F2125B">
        <w:rPr>
          <w:szCs w:val="24"/>
        </w:rPr>
        <w:t xml:space="preserve"> </w:t>
      </w:r>
      <w:r w:rsidR="00D55D4D" w:rsidRPr="00F2125B">
        <w:rPr>
          <w:szCs w:val="24"/>
        </w:rPr>
        <w:t>umožnit.</w:t>
      </w:r>
    </w:p>
    <w:p w:rsidR="00F2125B" w:rsidRDefault="00F2125B" w:rsidP="00F2125B">
      <w:pPr>
        <w:pStyle w:val="NormlnIMP0"/>
        <w:spacing w:line="240" w:lineRule="auto"/>
        <w:ind w:left="284" w:hanging="284"/>
        <w:jc w:val="both"/>
        <w:rPr>
          <w:szCs w:val="24"/>
        </w:rPr>
      </w:pPr>
    </w:p>
    <w:p w:rsidR="00F2125B" w:rsidRDefault="00F2125B" w:rsidP="00F2125B">
      <w:pPr>
        <w:pStyle w:val="NormlnIMP0"/>
        <w:spacing w:line="240" w:lineRule="auto"/>
        <w:ind w:left="284" w:hanging="284"/>
        <w:jc w:val="both"/>
        <w:rPr>
          <w:szCs w:val="24"/>
        </w:rPr>
      </w:pPr>
      <w:r>
        <w:rPr>
          <w:szCs w:val="24"/>
        </w:rPr>
        <w:t>6.</w:t>
      </w:r>
      <w:r>
        <w:rPr>
          <w:szCs w:val="24"/>
        </w:rPr>
        <w:tab/>
      </w:r>
      <w:r w:rsidR="00D55D4D" w:rsidRPr="00CA25BE">
        <w:rPr>
          <w:szCs w:val="24"/>
        </w:rPr>
        <w:t>Lhůta splatnosti faktur</w:t>
      </w:r>
      <w:r w:rsidR="00DC2F17">
        <w:rPr>
          <w:szCs w:val="24"/>
        </w:rPr>
        <w:t>y</w:t>
      </w:r>
      <w:r w:rsidR="00D55D4D" w:rsidRPr="00CA25BE">
        <w:rPr>
          <w:szCs w:val="24"/>
        </w:rPr>
        <w:t xml:space="preserve"> je </w:t>
      </w:r>
      <w:r w:rsidR="003F508F" w:rsidRPr="00CA25BE">
        <w:rPr>
          <w:szCs w:val="24"/>
        </w:rPr>
        <w:t>dohod</w:t>
      </w:r>
      <w:r w:rsidR="00547089" w:rsidRPr="00CA25BE">
        <w:rPr>
          <w:szCs w:val="24"/>
        </w:rPr>
        <w:t>o</w:t>
      </w:r>
      <w:r w:rsidR="003F508F" w:rsidRPr="00CA25BE">
        <w:rPr>
          <w:szCs w:val="24"/>
        </w:rPr>
        <w:t xml:space="preserve">u smluvních stran stanovena </w:t>
      </w:r>
      <w:r w:rsidR="00D55D4D" w:rsidRPr="00174446">
        <w:rPr>
          <w:szCs w:val="24"/>
        </w:rPr>
        <w:t xml:space="preserve">30 </w:t>
      </w:r>
      <w:r>
        <w:rPr>
          <w:szCs w:val="24"/>
        </w:rPr>
        <w:t xml:space="preserve">kalendářních </w:t>
      </w:r>
      <w:r w:rsidR="00D55D4D" w:rsidRPr="00174446">
        <w:rPr>
          <w:szCs w:val="24"/>
        </w:rPr>
        <w:t>dnů</w:t>
      </w:r>
      <w:r>
        <w:rPr>
          <w:szCs w:val="24"/>
        </w:rPr>
        <w:t xml:space="preserve"> od </w:t>
      </w:r>
      <w:r w:rsidR="00D55D4D" w:rsidRPr="00CA25BE">
        <w:rPr>
          <w:szCs w:val="24"/>
        </w:rPr>
        <w:t>doručení</w:t>
      </w:r>
      <w:r w:rsidR="003F508F" w:rsidRPr="00CA25BE">
        <w:rPr>
          <w:szCs w:val="24"/>
        </w:rPr>
        <w:t xml:space="preserve"> faktury objednateli</w:t>
      </w:r>
      <w:r w:rsidR="00D55D4D" w:rsidRPr="00CA25BE">
        <w:rPr>
          <w:szCs w:val="24"/>
        </w:rPr>
        <w:t>.</w:t>
      </w:r>
    </w:p>
    <w:p w:rsidR="00F2125B" w:rsidRDefault="00F2125B" w:rsidP="00F2125B">
      <w:pPr>
        <w:pStyle w:val="NormlnIMP0"/>
        <w:spacing w:line="240" w:lineRule="auto"/>
        <w:ind w:left="284" w:hanging="284"/>
        <w:jc w:val="both"/>
        <w:rPr>
          <w:szCs w:val="24"/>
        </w:rPr>
      </w:pPr>
    </w:p>
    <w:p w:rsidR="000D7ACD" w:rsidRPr="000D7ACD" w:rsidRDefault="00F2125B" w:rsidP="000D7ACD">
      <w:pPr>
        <w:pStyle w:val="NormlnIMP0"/>
        <w:spacing w:line="240" w:lineRule="auto"/>
        <w:ind w:left="284" w:hanging="284"/>
        <w:jc w:val="both"/>
        <w:rPr>
          <w:szCs w:val="24"/>
        </w:rPr>
      </w:pPr>
      <w:r>
        <w:rPr>
          <w:szCs w:val="24"/>
        </w:rPr>
        <w:t>7.</w:t>
      </w:r>
      <w:r>
        <w:rPr>
          <w:szCs w:val="24"/>
        </w:rPr>
        <w:tab/>
      </w:r>
      <w:r w:rsidR="00D55D4D" w:rsidRPr="00CA25BE">
        <w:rPr>
          <w:szCs w:val="24"/>
        </w:rPr>
        <w:t xml:space="preserve">Doručení faktury </w:t>
      </w:r>
      <w:r w:rsidR="000E693F" w:rsidRPr="00CA25BE">
        <w:rPr>
          <w:szCs w:val="24"/>
        </w:rPr>
        <w:t xml:space="preserve">zhotovitel </w:t>
      </w:r>
      <w:r w:rsidR="00D55D4D" w:rsidRPr="00CA25BE">
        <w:rPr>
          <w:szCs w:val="24"/>
        </w:rPr>
        <w:t>provede osobně nebo doručenkou prostřednictvím pošty.</w:t>
      </w:r>
    </w:p>
    <w:p w:rsidR="00F2125B" w:rsidRDefault="00F2125B" w:rsidP="00F2125B">
      <w:pPr>
        <w:pStyle w:val="NormlnIMP0"/>
        <w:spacing w:line="240" w:lineRule="auto"/>
        <w:ind w:left="284" w:hanging="284"/>
        <w:jc w:val="both"/>
      </w:pPr>
    </w:p>
    <w:p w:rsidR="00CA25BE" w:rsidRPr="00CA25BE" w:rsidRDefault="00F2125B" w:rsidP="00F2125B">
      <w:pPr>
        <w:pStyle w:val="NormlnIMP0"/>
        <w:spacing w:line="240" w:lineRule="auto"/>
        <w:ind w:left="284" w:hanging="284"/>
        <w:jc w:val="both"/>
      </w:pPr>
      <w:r>
        <w:lastRenderedPageBreak/>
        <w:t>8.</w:t>
      </w:r>
      <w:r>
        <w:tab/>
      </w:r>
      <w:r w:rsidR="008003C8">
        <w:t>Zhotovitel je povinen zajistit, aby faktura,</w:t>
      </w:r>
      <w:r w:rsidR="006F54F3" w:rsidRPr="006057B7">
        <w:t xml:space="preserve"> </w:t>
      </w:r>
      <w:r w:rsidR="006F54F3" w:rsidRPr="0053441E">
        <w:rPr>
          <w:bCs/>
        </w:rPr>
        <w:t>kromě náležitostí stanovených platnými právní předpisy</w:t>
      </w:r>
      <w:r w:rsidR="008003C8" w:rsidRPr="0053441E">
        <w:rPr>
          <w:bCs/>
        </w:rPr>
        <w:t>,</w:t>
      </w:r>
      <w:r w:rsidR="006F54F3" w:rsidRPr="0053441E">
        <w:rPr>
          <w:bCs/>
        </w:rPr>
        <w:t xml:space="preserve"> obsahova</w:t>
      </w:r>
      <w:r w:rsidR="008003C8" w:rsidRPr="0053441E">
        <w:rPr>
          <w:bCs/>
        </w:rPr>
        <w:t>la</w:t>
      </w:r>
      <w:r w:rsidR="006F54F3" w:rsidRPr="0053441E">
        <w:rPr>
          <w:bCs/>
        </w:rPr>
        <w:t xml:space="preserve"> i tyto údaje:</w:t>
      </w:r>
      <w:r w:rsidR="006F54F3" w:rsidRPr="0053441E">
        <w:rPr>
          <w:szCs w:val="24"/>
        </w:rPr>
        <w:t xml:space="preserve">    </w:t>
      </w:r>
      <w:r w:rsidR="00D55D4D" w:rsidRPr="0053441E">
        <w:rPr>
          <w:szCs w:val="24"/>
        </w:rPr>
        <w:t xml:space="preserve">   </w:t>
      </w:r>
    </w:p>
    <w:p w:rsidR="00D55D4D" w:rsidRPr="00CA25BE" w:rsidRDefault="00F2125B" w:rsidP="00382252">
      <w:pPr>
        <w:pStyle w:val="NormlnIMP0"/>
        <w:tabs>
          <w:tab w:val="left" w:pos="567"/>
          <w:tab w:val="left" w:pos="993"/>
        </w:tabs>
        <w:spacing w:line="240" w:lineRule="auto"/>
        <w:ind w:left="284"/>
        <w:jc w:val="both"/>
      </w:pPr>
      <w:proofErr w:type="gramStart"/>
      <w:r>
        <w:rPr>
          <w:szCs w:val="24"/>
        </w:rPr>
        <w:t>8.1</w:t>
      </w:r>
      <w:proofErr w:type="gramEnd"/>
      <w:r>
        <w:rPr>
          <w:szCs w:val="24"/>
        </w:rPr>
        <w:t>.</w:t>
      </w:r>
      <w:r w:rsidR="00382252">
        <w:rPr>
          <w:szCs w:val="24"/>
        </w:rPr>
        <w:tab/>
      </w:r>
      <w:r w:rsidR="00D55D4D" w:rsidRPr="00CA25BE">
        <w:rPr>
          <w:szCs w:val="24"/>
        </w:rPr>
        <w:t xml:space="preserve">označení plátce: </w:t>
      </w:r>
    </w:p>
    <w:p w:rsidR="00D55D4D" w:rsidRPr="00325439" w:rsidRDefault="00D55D4D" w:rsidP="00382252">
      <w:pPr>
        <w:pStyle w:val="NormlnIMP0"/>
        <w:tabs>
          <w:tab w:val="left" w:pos="709"/>
          <w:tab w:val="left" w:pos="851"/>
          <w:tab w:val="left" w:pos="993"/>
          <w:tab w:val="left" w:pos="1560"/>
        </w:tabs>
        <w:spacing w:line="240" w:lineRule="auto"/>
        <w:jc w:val="both"/>
        <w:rPr>
          <w:szCs w:val="24"/>
        </w:rPr>
      </w:pPr>
      <w:r w:rsidRPr="00325439">
        <w:rPr>
          <w:szCs w:val="24"/>
        </w:rPr>
        <w:t xml:space="preserve">       </w:t>
      </w:r>
      <w:r w:rsidR="000D6737">
        <w:rPr>
          <w:szCs w:val="24"/>
        </w:rPr>
        <w:t xml:space="preserve">   </w:t>
      </w:r>
      <w:r w:rsidR="00F2125B">
        <w:rPr>
          <w:szCs w:val="24"/>
        </w:rPr>
        <w:t xml:space="preserve"> </w:t>
      </w:r>
      <w:r w:rsidR="00382252">
        <w:rPr>
          <w:szCs w:val="24"/>
        </w:rPr>
        <w:tab/>
      </w:r>
      <w:r w:rsidR="00382252">
        <w:rPr>
          <w:szCs w:val="24"/>
        </w:rPr>
        <w:tab/>
      </w:r>
      <w:r w:rsidR="00382252">
        <w:rPr>
          <w:szCs w:val="24"/>
        </w:rPr>
        <w:tab/>
      </w:r>
      <w:r w:rsidRPr="00325439">
        <w:rPr>
          <w:szCs w:val="24"/>
        </w:rPr>
        <w:t>Havířov, statutární město</w:t>
      </w:r>
    </w:p>
    <w:p w:rsidR="0053441E" w:rsidRDefault="000D6737" w:rsidP="00382252">
      <w:pPr>
        <w:pStyle w:val="NormlnIMP0"/>
        <w:tabs>
          <w:tab w:val="left" w:pos="993"/>
          <w:tab w:val="left" w:pos="1276"/>
          <w:tab w:val="left" w:pos="1560"/>
        </w:tabs>
        <w:spacing w:line="240" w:lineRule="auto"/>
        <w:jc w:val="both"/>
        <w:rPr>
          <w:szCs w:val="24"/>
        </w:rPr>
      </w:pPr>
      <w:r>
        <w:rPr>
          <w:szCs w:val="24"/>
        </w:rPr>
        <w:t xml:space="preserve">           </w:t>
      </w:r>
      <w:r w:rsidR="00382252">
        <w:rPr>
          <w:szCs w:val="24"/>
        </w:rPr>
        <w:tab/>
      </w:r>
      <w:r w:rsidR="00D55D4D" w:rsidRPr="00325439">
        <w:rPr>
          <w:szCs w:val="24"/>
        </w:rPr>
        <w:t>Odbor</w:t>
      </w:r>
      <w:r w:rsidR="000D68BB">
        <w:rPr>
          <w:szCs w:val="24"/>
        </w:rPr>
        <w:t xml:space="preserve"> školství a kultury</w:t>
      </w:r>
      <w:r w:rsidR="00D55D4D" w:rsidRPr="00325439">
        <w:rPr>
          <w:szCs w:val="24"/>
        </w:rPr>
        <w:t xml:space="preserve"> </w:t>
      </w:r>
    </w:p>
    <w:p w:rsidR="00D55D4D" w:rsidRPr="00325439" w:rsidRDefault="000D6737" w:rsidP="00382252">
      <w:pPr>
        <w:pStyle w:val="NormlnIMP0"/>
        <w:tabs>
          <w:tab w:val="left" w:pos="851"/>
          <w:tab w:val="left" w:pos="993"/>
          <w:tab w:val="left" w:pos="1276"/>
          <w:tab w:val="left" w:pos="1560"/>
        </w:tabs>
        <w:spacing w:line="240" w:lineRule="auto"/>
        <w:jc w:val="both"/>
        <w:rPr>
          <w:szCs w:val="24"/>
        </w:rPr>
      </w:pPr>
      <w:r>
        <w:rPr>
          <w:szCs w:val="24"/>
        </w:rPr>
        <w:t xml:space="preserve">          </w:t>
      </w:r>
      <w:r w:rsidR="00F2125B">
        <w:rPr>
          <w:szCs w:val="24"/>
        </w:rPr>
        <w:t xml:space="preserve"> </w:t>
      </w:r>
      <w:r w:rsidR="00382252">
        <w:rPr>
          <w:szCs w:val="24"/>
        </w:rPr>
        <w:tab/>
      </w:r>
      <w:r w:rsidR="00382252">
        <w:rPr>
          <w:szCs w:val="24"/>
        </w:rPr>
        <w:tab/>
      </w:r>
      <w:r>
        <w:rPr>
          <w:szCs w:val="24"/>
        </w:rPr>
        <w:t>S</w:t>
      </w:r>
      <w:r w:rsidR="009A0447">
        <w:rPr>
          <w:szCs w:val="24"/>
        </w:rPr>
        <w:t>v</w:t>
      </w:r>
      <w:r w:rsidR="00D55D4D" w:rsidRPr="00325439">
        <w:rPr>
          <w:szCs w:val="24"/>
        </w:rPr>
        <w:t xml:space="preserve">ornosti </w:t>
      </w:r>
      <w:r w:rsidR="00CA25BE">
        <w:rPr>
          <w:szCs w:val="24"/>
        </w:rPr>
        <w:t>86/</w:t>
      </w:r>
      <w:r w:rsidR="00D55D4D" w:rsidRPr="00325439">
        <w:rPr>
          <w:szCs w:val="24"/>
        </w:rPr>
        <w:t>2</w:t>
      </w:r>
    </w:p>
    <w:p w:rsidR="00635AFD" w:rsidRPr="00325439" w:rsidRDefault="000D6737" w:rsidP="00382252">
      <w:pPr>
        <w:pStyle w:val="NormlnIMP0"/>
        <w:tabs>
          <w:tab w:val="left" w:pos="851"/>
          <w:tab w:val="left" w:pos="993"/>
          <w:tab w:val="left" w:pos="1276"/>
          <w:tab w:val="left" w:pos="1560"/>
        </w:tabs>
        <w:spacing w:line="240" w:lineRule="auto"/>
        <w:jc w:val="both"/>
        <w:rPr>
          <w:szCs w:val="24"/>
        </w:rPr>
      </w:pPr>
      <w:r>
        <w:rPr>
          <w:szCs w:val="24"/>
        </w:rPr>
        <w:t xml:space="preserve">          </w:t>
      </w:r>
      <w:r w:rsidR="00F2125B">
        <w:rPr>
          <w:szCs w:val="24"/>
        </w:rPr>
        <w:t xml:space="preserve"> </w:t>
      </w:r>
      <w:r w:rsidR="00382252">
        <w:rPr>
          <w:szCs w:val="24"/>
        </w:rPr>
        <w:tab/>
      </w:r>
      <w:r w:rsidR="00382252">
        <w:rPr>
          <w:szCs w:val="24"/>
        </w:rPr>
        <w:tab/>
      </w:r>
      <w:r>
        <w:rPr>
          <w:szCs w:val="24"/>
        </w:rPr>
        <w:t>736 01</w:t>
      </w:r>
      <w:r w:rsidR="00D55D4D" w:rsidRPr="00325439">
        <w:rPr>
          <w:szCs w:val="24"/>
        </w:rPr>
        <w:t xml:space="preserve"> Havířov</w:t>
      </w:r>
      <w:r w:rsidR="00CA25BE">
        <w:rPr>
          <w:szCs w:val="24"/>
        </w:rPr>
        <w:t>-</w:t>
      </w:r>
      <w:r w:rsidR="00D55D4D" w:rsidRPr="00325439">
        <w:rPr>
          <w:szCs w:val="24"/>
        </w:rPr>
        <w:t>Město</w:t>
      </w:r>
      <w:r w:rsidR="004B1C2A">
        <w:rPr>
          <w:szCs w:val="24"/>
        </w:rPr>
        <w:t>;</w:t>
      </w:r>
    </w:p>
    <w:p w:rsidR="00553419" w:rsidRDefault="00F2125B" w:rsidP="00382252">
      <w:pPr>
        <w:pStyle w:val="NormlnIMP0"/>
        <w:tabs>
          <w:tab w:val="left" w:pos="993"/>
        </w:tabs>
        <w:spacing w:line="240" w:lineRule="auto"/>
        <w:ind w:left="284"/>
        <w:jc w:val="both"/>
        <w:rPr>
          <w:szCs w:val="24"/>
        </w:rPr>
      </w:pPr>
      <w:proofErr w:type="gramStart"/>
      <w:r>
        <w:rPr>
          <w:szCs w:val="24"/>
        </w:rPr>
        <w:t>8</w:t>
      </w:r>
      <w:r w:rsidR="0053441E" w:rsidRPr="0053441E">
        <w:rPr>
          <w:szCs w:val="24"/>
        </w:rPr>
        <w:t>.</w:t>
      </w:r>
      <w:r w:rsidR="0053441E">
        <w:rPr>
          <w:szCs w:val="24"/>
        </w:rPr>
        <w:t>2</w:t>
      </w:r>
      <w:proofErr w:type="gramEnd"/>
      <w:r w:rsidR="0053441E">
        <w:rPr>
          <w:szCs w:val="24"/>
        </w:rPr>
        <w:t>.</w:t>
      </w:r>
      <w:r w:rsidR="00382252">
        <w:rPr>
          <w:szCs w:val="24"/>
        </w:rPr>
        <w:tab/>
      </w:r>
      <w:r w:rsidR="00553419" w:rsidRPr="00325439">
        <w:rPr>
          <w:szCs w:val="24"/>
        </w:rPr>
        <w:t>rozsah a předmět plnění:</w:t>
      </w:r>
    </w:p>
    <w:p w:rsidR="00CA25BE" w:rsidRDefault="00382252" w:rsidP="00382252">
      <w:pPr>
        <w:pStyle w:val="NormlnIMP0"/>
        <w:tabs>
          <w:tab w:val="left" w:pos="993"/>
        </w:tabs>
        <w:spacing w:line="240" w:lineRule="auto"/>
        <w:ind w:left="284"/>
        <w:jc w:val="both"/>
        <w:rPr>
          <w:szCs w:val="24"/>
        </w:rPr>
      </w:pPr>
      <w:r>
        <w:rPr>
          <w:szCs w:val="24"/>
        </w:rPr>
        <w:t>8.2.1</w:t>
      </w:r>
      <w:r>
        <w:rPr>
          <w:szCs w:val="24"/>
        </w:rPr>
        <w:tab/>
      </w:r>
      <w:r w:rsidR="00D35056" w:rsidRPr="00325439">
        <w:rPr>
          <w:szCs w:val="24"/>
        </w:rPr>
        <w:t xml:space="preserve">přesný název </w:t>
      </w:r>
      <w:r w:rsidR="00CA25BE">
        <w:rPr>
          <w:szCs w:val="24"/>
        </w:rPr>
        <w:t xml:space="preserve">a číslo </w:t>
      </w:r>
      <w:r>
        <w:rPr>
          <w:szCs w:val="24"/>
        </w:rPr>
        <w:t>akce</w:t>
      </w:r>
      <w:r w:rsidR="00334BFF">
        <w:rPr>
          <w:szCs w:val="24"/>
        </w:rPr>
        <w:t xml:space="preserve"> dle článku</w:t>
      </w:r>
      <w:r w:rsidR="00D35056" w:rsidRPr="00325439">
        <w:rPr>
          <w:szCs w:val="24"/>
        </w:rPr>
        <w:t xml:space="preserve"> III odst. </w:t>
      </w:r>
      <w:r w:rsidR="00553419" w:rsidRPr="00325439">
        <w:rPr>
          <w:szCs w:val="24"/>
        </w:rPr>
        <w:t>1</w:t>
      </w:r>
      <w:r w:rsidR="00D35056" w:rsidRPr="00325439">
        <w:rPr>
          <w:szCs w:val="24"/>
        </w:rPr>
        <w:t xml:space="preserve"> této smlouvy</w:t>
      </w:r>
      <w:r>
        <w:rPr>
          <w:szCs w:val="24"/>
        </w:rPr>
        <w:t>;</w:t>
      </w:r>
    </w:p>
    <w:p w:rsidR="006462F9" w:rsidRDefault="00382252" w:rsidP="00382252">
      <w:pPr>
        <w:pStyle w:val="NormlnIMP0"/>
        <w:tabs>
          <w:tab w:val="left" w:pos="993"/>
        </w:tabs>
        <w:spacing w:line="240" w:lineRule="auto"/>
        <w:ind w:left="284"/>
        <w:jc w:val="both"/>
        <w:rPr>
          <w:szCs w:val="24"/>
        </w:rPr>
      </w:pPr>
      <w:r>
        <w:rPr>
          <w:szCs w:val="24"/>
        </w:rPr>
        <w:t>8.2.2</w:t>
      </w:r>
      <w:r>
        <w:rPr>
          <w:szCs w:val="24"/>
        </w:rPr>
        <w:tab/>
      </w:r>
      <w:r w:rsidR="00553419" w:rsidRPr="00325439">
        <w:rPr>
          <w:szCs w:val="24"/>
        </w:rPr>
        <w:t>číslo uzavřené smlouvy</w:t>
      </w:r>
      <w:r w:rsidR="006462F9">
        <w:rPr>
          <w:szCs w:val="24"/>
        </w:rPr>
        <w:t xml:space="preserve"> o dílo</w:t>
      </w:r>
      <w:r w:rsidR="00553419" w:rsidRPr="00325439">
        <w:rPr>
          <w:szCs w:val="24"/>
        </w:rPr>
        <w:t xml:space="preserve"> (číslo objednatele</w:t>
      </w:r>
      <w:r w:rsidR="006462F9">
        <w:rPr>
          <w:szCs w:val="24"/>
        </w:rPr>
        <w:t xml:space="preserve"> uvedené v záhlaví této </w:t>
      </w:r>
    </w:p>
    <w:p w:rsidR="00553419" w:rsidRPr="00325439" w:rsidRDefault="006462F9" w:rsidP="006462F9">
      <w:pPr>
        <w:pStyle w:val="NormlnIMP0"/>
        <w:tabs>
          <w:tab w:val="left" w:pos="993"/>
        </w:tabs>
        <w:spacing w:line="240" w:lineRule="auto"/>
        <w:ind w:left="786"/>
        <w:jc w:val="both"/>
        <w:rPr>
          <w:szCs w:val="24"/>
        </w:rPr>
      </w:pPr>
      <w:r>
        <w:rPr>
          <w:szCs w:val="24"/>
        </w:rPr>
        <w:t xml:space="preserve">    smlouvy</w:t>
      </w:r>
      <w:r w:rsidR="00553419" w:rsidRPr="00325439">
        <w:rPr>
          <w:szCs w:val="24"/>
        </w:rPr>
        <w:t>)</w:t>
      </w:r>
      <w:r w:rsidR="004B1C2A">
        <w:rPr>
          <w:szCs w:val="24"/>
        </w:rPr>
        <w:t>;</w:t>
      </w:r>
    </w:p>
    <w:p w:rsidR="00F2125B" w:rsidRDefault="00382252" w:rsidP="00382252">
      <w:pPr>
        <w:pStyle w:val="NormlnIMP0"/>
        <w:tabs>
          <w:tab w:val="left" w:pos="709"/>
          <w:tab w:val="left" w:pos="993"/>
        </w:tabs>
        <w:spacing w:line="240" w:lineRule="auto"/>
        <w:ind w:left="246"/>
        <w:jc w:val="both"/>
        <w:rPr>
          <w:szCs w:val="24"/>
        </w:rPr>
      </w:pPr>
      <w:r>
        <w:rPr>
          <w:szCs w:val="24"/>
        </w:rPr>
        <w:t xml:space="preserve"> </w:t>
      </w:r>
      <w:proofErr w:type="gramStart"/>
      <w:r w:rsidR="00F2125B">
        <w:rPr>
          <w:szCs w:val="24"/>
        </w:rPr>
        <w:t>8.</w:t>
      </w:r>
      <w:r>
        <w:rPr>
          <w:szCs w:val="24"/>
        </w:rPr>
        <w:t>3</w:t>
      </w:r>
      <w:proofErr w:type="gramEnd"/>
      <w:r w:rsidR="00F2125B">
        <w:rPr>
          <w:szCs w:val="24"/>
        </w:rPr>
        <w:t>.</w:t>
      </w:r>
      <w:r>
        <w:rPr>
          <w:szCs w:val="24"/>
        </w:rPr>
        <w:tab/>
      </w:r>
      <w:r>
        <w:rPr>
          <w:szCs w:val="24"/>
        </w:rPr>
        <w:tab/>
      </w:r>
      <w:r w:rsidR="00A936F8" w:rsidRPr="00325439">
        <w:rPr>
          <w:szCs w:val="24"/>
        </w:rPr>
        <w:t>bankovní spojení:</w:t>
      </w:r>
      <w:r w:rsidR="002A6906">
        <w:rPr>
          <w:szCs w:val="24"/>
        </w:rPr>
        <w:t xml:space="preserve"> </w:t>
      </w:r>
      <w:r w:rsidR="00A936F8" w:rsidRPr="00325439">
        <w:rPr>
          <w:szCs w:val="24"/>
        </w:rPr>
        <w:t>dle čl</w:t>
      </w:r>
      <w:r w:rsidR="006462F9">
        <w:rPr>
          <w:szCs w:val="24"/>
        </w:rPr>
        <w:t>ánku</w:t>
      </w:r>
      <w:r w:rsidR="00A936F8" w:rsidRPr="00325439">
        <w:rPr>
          <w:szCs w:val="24"/>
        </w:rPr>
        <w:t xml:space="preserve"> I této smlouvy</w:t>
      </w:r>
      <w:r w:rsidR="003A63D4">
        <w:rPr>
          <w:szCs w:val="24"/>
        </w:rPr>
        <w:t>;</w:t>
      </w:r>
    </w:p>
    <w:p w:rsidR="00382252" w:rsidRDefault="00382252" w:rsidP="007D1BD5">
      <w:pPr>
        <w:pStyle w:val="NormlnIMP0"/>
        <w:tabs>
          <w:tab w:val="left" w:pos="709"/>
          <w:tab w:val="left" w:pos="993"/>
        </w:tabs>
        <w:spacing w:line="240" w:lineRule="auto"/>
        <w:ind w:left="246"/>
        <w:jc w:val="both"/>
        <w:rPr>
          <w:szCs w:val="24"/>
        </w:rPr>
      </w:pPr>
      <w:r>
        <w:rPr>
          <w:szCs w:val="24"/>
        </w:rPr>
        <w:t xml:space="preserve"> </w:t>
      </w:r>
      <w:proofErr w:type="gramStart"/>
      <w:r w:rsidR="007D1BD5">
        <w:rPr>
          <w:szCs w:val="24"/>
        </w:rPr>
        <w:t>8.</w:t>
      </w:r>
      <w:r>
        <w:rPr>
          <w:szCs w:val="24"/>
        </w:rPr>
        <w:t>4</w:t>
      </w:r>
      <w:proofErr w:type="gramEnd"/>
      <w:r w:rsidR="007D1BD5">
        <w:rPr>
          <w:szCs w:val="24"/>
        </w:rPr>
        <w:t>.</w:t>
      </w:r>
      <w:r>
        <w:rPr>
          <w:szCs w:val="24"/>
        </w:rPr>
        <w:tab/>
      </w:r>
      <w:r>
        <w:rPr>
          <w:szCs w:val="24"/>
        </w:rPr>
        <w:tab/>
      </w:r>
      <w:r w:rsidR="00A936F8" w:rsidRPr="00325439">
        <w:rPr>
          <w:szCs w:val="24"/>
        </w:rPr>
        <w:t>značení zhotovitele:</w:t>
      </w:r>
    </w:p>
    <w:p w:rsidR="007D1BD5" w:rsidRDefault="00382252" w:rsidP="007D1BD5">
      <w:pPr>
        <w:pStyle w:val="NormlnIMP0"/>
        <w:tabs>
          <w:tab w:val="left" w:pos="709"/>
          <w:tab w:val="left" w:pos="993"/>
        </w:tabs>
        <w:spacing w:line="240" w:lineRule="auto"/>
        <w:ind w:left="246"/>
        <w:jc w:val="both"/>
        <w:rPr>
          <w:szCs w:val="24"/>
        </w:rPr>
      </w:pPr>
      <w:r>
        <w:rPr>
          <w:szCs w:val="24"/>
        </w:rPr>
        <w:t xml:space="preserve"> 8.4.1</w:t>
      </w:r>
      <w:r>
        <w:rPr>
          <w:szCs w:val="24"/>
        </w:rPr>
        <w:tab/>
      </w:r>
      <w:r w:rsidR="008003C8">
        <w:rPr>
          <w:szCs w:val="24"/>
        </w:rPr>
        <w:t>přesný název zhotovitele</w:t>
      </w:r>
      <w:r>
        <w:rPr>
          <w:szCs w:val="24"/>
        </w:rPr>
        <w:t>;</w:t>
      </w:r>
    </w:p>
    <w:p w:rsidR="00CF1718" w:rsidRPr="00325439" w:rsidRDefault="00382252" w:rsidP="00382252">
      <w:pPr>
        <w:pStyle w:val="NormlnIMP0"/>
        <w:tabs>
          <w:tab w:val="left" w:pos="709"/>
          <w:tab w:val="left" w:pos="993"/>
        </w:tabs>
        <w:spacing w:line="240" w:lineRule="auto"/>
        <w:ind w:left="284"/>
        <w:jc w:val="both"/>
        <w:rPr>
          <w:szCs w:val="24"/>
        </w:rPr>
      </w:pPr>
      <w:r>
        <w:rPr>
          <w:szCs w:val="24"/>
        </w:rPr>
        <w:t>8.4.2</w:t>
      </w:r>
      <w:r>
        <w:rPr>
          <w:szCs w:val="24"/>
        </w:rPr>
        <w:tab/>
      </w:r>
      <w:r w:rsidR="008003C8">
        <w:rPr>
          <w:szCs w:val="24"/>
        </w:rPr>
        <w:t xml:space="preserve">čitelné </w:t>
      </w:r>
      <w:r w:rsidR="00FF625B" w:rsidRPr="00325439">
        <w:rPr>
          <w:szCs w:val="24"/>
        </w:rPr>
        <w:t xml:space="preserve">jméno a příjmení vystavitele faktury a jeho </w:t>
      </w:r>
      <w:r w:rsidR="00D55D4D" w:rsidRPr="00325439">
        <w:rPr>
          <w:szCs w:val="24"/>
        </w:rPr>
        <w:t>vlastnoruční podpis</w:t>
      </w:r>
      <w:r w:rsidR="0037083B">
        <w:rPr>
          <w:szCs w:val="24"/>
        </w:rPr>
        <w:t>.</w:t>
      </w:r>
      <w:r w:rsidR="00D55D4D" w:rsidRPr="00325439">
        <w:rPr>
          <w:szCs w:val="24"/>
        </w:rPr>
        <w:t xml:space="preserve"> </w:t>
      </w:r>
    </w:p>
    <w:p w:rsidR="00CA25BE" w:rsidRDefault="00CA25BE" w:rsidP="00581A72">
      <w:pPr>
        <w:pStyle w:val="NormlnIMP0"/>
        <w:spacing w:line="240" w:lineRule="auto"/>
        <w:jc w:val="both"/>
      </w:pPr>
    </w:p>
    <w:p w:rsidR="003A63D4" w:rsidRDefault="00051905" w:rsidP="003A63D4">
      <w:pPr>
        <w:pStyle w:val="NormlnIMP0"/>
        <w:tabs>
          <w:tab w:val="left" w:pos="284"/>
        </w:tabs>
        <w:spacing w:line="240" w:lineRule="auto"/>
        <w:ind w:left="284" w:hanging="284"/>
        <w:jc w:val="both"/>
      </w:pPr>
      <w:r w:rsidRPr="00F7291D">
        <w:t>9</w:t>
      </w:r>
      <w:r w:rsidR="003A63D4" w:rsidRPr="00F7291D">
        <w:t>.</w:t>
      </w:r>
      <w:r w:rsidR="003A63D4" w:rsidRPr="00F7291D">
        <w:tab/>
      </w:r>
      <w:r w:rsidR="008003C8" w:rsidRPr="00F7291D">
        <w:t xml:space="preserve">Zhotovitel je povinen zajistit, aby </w:t>
      </w:r>
      <w:r w:rsidR="00553419" w:rsidRPr="00F7291D">
        <w:t>součástí faktury b</w:t>
      </w:r>
      <w:r w:rsidR="008003C8" w:rsidRPr="00F7291D">
        <w:t>yl</w:t>
      </w:r>
      <w:r w:rsidR="002A6856" w:rsidRPr="00F7291D">
        <w:t xml:space="preserve">a </w:t>
      </w:r>
      <w:r w:rsidR="000E7800" w:rsidRPr="00F7291D">
        <w:t xml:space="preserve">příloha </w:t>
      </w:r>
      <w:r w:rsidR="00FF625B" w:rsidRPr="00F7291D">
        <w:t xml:space="preserve">„Soupis provedených prací“ obsahující </w:t>
      </w:r>
      <w:r w:rsidR="00A936F8" w:rsidRPr="00F7291D">
        <w:t>přesn</w:t>
      </w:r>
      <w:r w:rsidR="00FF625B" w:rsidRPr="00F7291D">
        <w:t>ou</w:t>
      </w:r>
      <w:r w:rsidR="00A936F8" w:rsidRPr="00F7291D">
        <w:t xml:space="preserve"> specifikac</w:t>
      </w:r>
      <w:r w:rsidR="00FF625B" w:rsidRPr="00F7291D">
        <w:t>i</w:t>
      </w:r>
      <w:r w:rsidR="00A936F8" w:rsidRPr="00F7291D">
        <w:t xml:space="preserve"> provedených prací </w:t>
      </w:r>
      <w:r w:rsidR="00FF625B" w:rsidRPr="00F7291D">
        <w:t>ve slovním</w:t>
      </w:r>
      <w:r w:rsidR="00CA25BE" w:rsidRPr="00F7291D">
        <w:t xml:space="preserve"> </w:t>
      </w:r>
      <w:r w:rsidR="00A936F8" w:rsidRPr="00F7291D">
        <w:t xml:space="preserve">vyjádření </w:t>
      </w:r>
      <w:r w:rsidR="002A6856" w:rsidRPr="00F7291D">
        <w:t xml:space="preserve">v souladu </w:t>
      </w:r>
      <w:r w:rsidR="00553419" w:rsidRPr="00F7291D">
        <w:t xml:space="preserve"> </w:t>
      </w:r>
      <w:r w:rsidR="002A6856" w:rsidRPr="00F7291D">
        <w:t>s</w:t>
      </w:r>
      <w:r w:rsidR="0020465F" w:rsidRPr="00F7291D">
        <w:t> </w:t>
      </w:r>
      <w:r w:rsidR="000E7800" w:rsidRPr="00F7291D">
        <w:t>cenovou kalkulací</w:t>
      </w:r>
      <w:r w:rsidR="002A6856" w:rsidRPr="00F7291D">
        <w:t xml:space="preserve"> nákladů</w:t>
      </w:r>
      <w:r w:rsidR="000E7800" w:rsidRPr="00F7291D">
        <w:t xml:space="preserve">, která je přílohou </w:t>
      </w:r>
      <w:proofErr w:type="gramStart"/>
      <w:r w:rsidR="000E7800" w:rsidRPr="00F7291D">
        <w:t>č.1 této</w:t>
      </w:r>
      <w:proofErr w:type="gramEnd"/>
      <w:r w:rsidR="000E7800" w:rsidRPr="00F7291D">
        <w:t xml:space="preserve"> smlouvy</w:t>
      </w:r>
      <w:r w:rsidR="005E10E4" w:rsidRPr="00F7291D">
        <w:t>.</w:t>
      </w:r>
    </w:p>
    <w:p w:rsidR="003A63D4" w:rsidRDefault="003A63D4" w:rsidP="003A63D4">
      <w:pPr>
        <w:pStyle w:val="NormlnIMP0"/>
        <w:tabs>
          <w:tab w:val="left" w:pos="284"/>
        </w:tabs>
        <w:spacing w:line="240" w:lineRule="auto"/>
        <w:ind w:left="284" w:hanging="284"/>
        <w:jc w:val="both"/>
      </w:pPr>
    </w:p>
    <w:p w:rsidR="003A63D4" w:rsidRDefault="00051905" w:rsidP="00051905">
      <w:pPr>
        <w:pStyle w:val="NormlnIMP0"/>
        <w:tabs>
          <w:tab w:val="left" w:pos="284"/>
        </w:tabs>
        <w:spacing w:line="240" w:lineRule="auto"/>
        <w:ind w:left="284" w:hanging="426"/>
        <w:jc w:val="both"/>
        <w:rPr>
          <w:szCs w:val="24"/>
        </w:rPr>
      </w:pPr>
      <w:r>
        <w:t>10</w:t>
      </w:r>
      <w:r w:rsidR="003A63D4">
        <w:t>.</w:t>
      </w:r>
      <w:r w:rsidR="003A63D4">
        <w:tab/>
      </w:r>
      <w:r w:rsidR="00D55D4D" w:rsidRPr="0099783B">
        <w:rPr>
          <w:szCs w:val="24"/>
        </w:rPr>
        <w:t xml:space="preserve">Nebude-li faktura obsahovat některou </w:t>
      </w:r>
      <w:r w:rsidR="00D55D4D" w:rsidRPr="00EB3D6B">
        <w:rPr>
          <w:szCs w:val="24"/>
        </w:rPr>
        <w:t xml:space="preserve">náležitost </w:t>
      </w:r>
      <w:r w:rsidR="00DA3508" w:rsidRPr="00EB3D6B">
        <w:rPr>
          <w:szCs w:val="24"/>
        </w:rPr>
        <w:t>stanovenou touto smlouvou</w:t>
      </w:r>
      <w:r w:rsidR="00DA3508">
        <w:rPr>
          <w:color w:val="00B0F0"/>
          <w:szCs w:val="24"/>
        </w:rPr>
        <w:t xml:space="preserve"> </w:t>
      </w:r>
      <w:r w:rsidR="00D55D4D" w:rsidRPr="0099783B">
        <w:rPr>
          <w:szCs w:val="24"/>
        </w:rPr>
        <w:t>nebo bude-</w:t>
      </w:r>
      <w:r w:rsidR="005121AA" w:rsidRPr="0099783B">
        <w:rPr>
          <w:szCs w:val="24"/>
        </w:rPr>
        <w:t xml:space="preserve"> </w:t>
      </w:r>
      <w:r w:rsidR="00D55D4D" w:rsidRPr="0099783B">
        <w:rPr>
          <w:szCs w:val="24"/>
        </w:rPr>
        <w:t>li</w:t>
      </w:r>
      <w:r w:rsidR="005121AA" w:rsidRPr="0099783B">
        <w:rPr>
          <w:szCs w:val="24"/>
        </w:rPr>
        <w:t xml:space="preserve"> </w:t>
      </w:r>
      <w:r w:rsidR="00D55D4D" w:rsidRPr="0099783B">
        <w:rPr>
          <w:szCs w:val="24"/>
        </w:rPr>
        <w:t xml:space="preserve">chybně vyúčtována cena, </w:t>
      </w:r>
      <w:r w:rsidR="00FF625B" w:rsidRPr="0099783B">
        <w:rPr>
          <w:szCs w:val="24"/>
        </w:rPr>
        <w:t>o</w:t>
      </w:r>
      <w:r w:rsidR="00D55D4D" w:rsidRPr="0099783B">
        <w:rPr>
          <w:szCs w:val="24"/>
        </w:rPr>
        <w:t xml:space="preserve">bjednatel vadnou fakturu </w:t>
      </w:r>
      <w:r w:rsidR="00A57788" w:rsidRPr="0099783B">
        <w:rPr>
          <w:szCs w:val="24"/>
        </w:rPr>
        <w:t xml:space="preserve">vrátí </w:t>
      </w:r>
      <w:r w:rsidR="00D55D4D" w:rsidRPr="0099783B">
        <w:rPr>
          <w:szCs w:val="24"/>
        </w:rPr>
        <w:t>před uplynutím lhůty</w:t>
      </w:r>
      <w:r w:rsidR="00684C63" w:rsidRPr="0099783B">
        <w:rPr>
          <w:szCs w:val="24"/>
        </w:rPr>
        <w:t xml:space="preserve"> </w:t>
      </w:r>
      <w:r w:rsidR="00D55D4D" w:rsidRPr="0099783B">
        <w:rPr>
          <w:szCs w:val="24"/>
        </w:rPr>
        <w:t>splatnosti</w:t>
      </w:r>
      <w:r w:rsidR="005121AA" w:rsidRPr="0099783B">
        <w:rPr>
          <w:szCs w:val="24"/>
        </w:rPr>
        <w:t xml:space="preserve"> </w:t>
      </w:r>
      <w:r w:rsidR="00D55D4D" w:rsidRPr="0099783B">
        <w:rPr>
          <w:szCs w:val="24"/>
        </w:rPr>
        <w:t xml:space="preserve">druhé smluvní straně bez zaplacení k provedení opravy. Ve vrácené faktuře </w:t>
      </w:r>
      <w:r w:rsidR="00907F68" w:rsidRPr="0099783B">
        <w:rPr>
          <w:szCs w:val="24"/>
        </w:rPr>
        <w:t xml:space="preserve">(na titulní straně) </w:t>
      </w:r>
      <w:r w:rsidR="00D55D4D" w:rsidRPr="0099783B">
        <w:rPr>
          <w:szCs w:val="24"/>
        </w:rPr>
        <w:t>vyznačí objednatel důvod</w:t>
      </w:r>
      <w:r w:rsidR="00907F68" w:rsidRPr="0099783B">
        <w:rPr>
          <w:szCs w:val="24"/>
        </w:rPr>
        <w:t xml:space="preserve"> </w:t>
      </w:r>
      <w:r w:rsidR="00D55D4D" w:rsidRPr="0099783B">
        <w:rPr>
          <w:szCs w:val="24"/>
        </w:rPr>
        <w:t xml:space="preserve">vrácení. </w:t>
      </w:r>
      <w:r w:rsidR="008003C8" w:rsidRPr="0099783B">
        <w:rPr>
          <w:szCs w:val="24"/>
        </w:rPr>
        <w:t>Zhotovitel</w:t>
      </w:r>
      <w:r w:rsidR="00D55D4D" w:rsidRPr="0099783B">
        <w:rPr>
          <w:szCs w:val="24"/>
        </w:rPr>
        <w:t xml:space="preserve"> provede opravu vystavením nové faktury.</w:t>
      </w:r>
      <w:r w:rsidR="00DD6923">
        <w:rPr>
          <w:szCs w:val="24"/>
        </w:rPr>
        <w:t xml:space="preserve"> </w:t>
      </w:r>
      <w:r w:rsidR="00D55D4D" w:rsidRPr="0099783B">
        <w:rPr>
          <w:szCs w:val="24"/>
        </w:rPr>
        <w:t>Vrátí-li objednatel vadnou fakturu druhé</w:t>
      </w:r>
      <w:r w:rsidR="005121AA" w:rsidRPr="0099783B">
        <w:rPr>
          <w:szCs w:val="24"/>
        </w:rPr>
        <w:t xml:space="preserve"> </w:t>
      </w:r>
      <w:r w:rsidR="00D55D4D" w:rsidRPr="0099783B">
        <w:rPr>
          <w:szCs w:val="24"/>
        </w:rPr>
        <w:t>smluvní straně, přestává běžet původní lhůta splatnosti.</w:t>
      </w:r>
      <w:r w:rsidR="00907F68" w:rsidRPr="0099783B">
        <w:rPr>
          <w:szCs w:val="24"/>
        </w:rPr>
        <w:t xml:space="preserve"> </w:t>
      </w:r>
      <w:r w:rsidR="00D55D4D" w:rsidRPr="0099783B">
        <w:rPr>
          <w:szCs w:val="24"/>
        </w:rPr>
        <w:t>Nová lhůta splatnosti běží opět ode</w:t>
      </w:r>
      <w:r w:rsidR="005121AA" w:rsidRPr="0099783B">
        <w:rPr>
          <w:szCs w:val="24"/>
        </w:rPr>
        <w:t xml:space="preserve"> </w:t>
      </w:r>
      <w:r w:rsidR="00D55D4D" w:rsidRPr="0099783B">
        <w:rPr>
          <w:szCs w:val="24"/>
        </w:rPr>
        <w:t xml:space="preserve">dne doručení nově vyhotovené </w:t>
      </w:r>
      <w:r w:rsidR="00907F68" w:rsidRPr="0099783B">
        <w:rPr>
          <w:szCs w:val="24"/>
        </w:rPr>
        <w:t xml:space="preserve">(dodavatelem opravené) </w:t>
      </w:r>
      <w:r w:rsidR="00D55D4D" w:rsidRPr="0099783B">
        <w:rPr>
          <w:szCs w:val="24"/>
        </w:rPr>
        <w:t>faktury.</w:t>
      </w:r>
    </w:p>
    <w:p w:rsidR="003A63D4" w:rsidRDefault="003A63D4" w:rsidP="003A63D4">
      <w:pPr>
        <w:pStyle w:val="NormlnIMP0"/>
        <w:tabs>
          <w:tab w:val="left" w:pos="284"/>
        </w:tabs>
        <w:spacing w:line="240" w:lineRule="auto"/>
        <w:ind w:left="284" w:hanging="284"/>
        <w:jc w:val="both"/>
        <w:rPr>
          <w:szCs w:val="24"/>
        </w:rPr>
      </w:pPr>
    </w:p>
    <w:p w:rsidR="004C07D9" w:rsidRDefault="00A13C1F" w:rsidP="00051905">
      <w:pPr>
        <w:pStyle w:val="NormlnIMP0"/>
        <w:tabs>
          <w:tab w:val="left" w:pos="284"/>
        </w:tabs>
        <w:spacing w:line="240" w:lineRule="auto"/>
        <w:ind w:left="284" w:hanging="426"/>
        <w:jc w:val="both"/>
        <w:rPr>
          <w:szCs w:val="24"/>
        </w:rPr>
      </w:pPr>
      <w:r>
        <w:rPr>
          <w:szCs w:val="24"/>
        </w:rPr>
        <w:t>1</w:t>
      </w:r>
      <w:r w:rsidR="00051905">
        <w:rPr>
          <w:szCs w:val="24"/>
        </w:rPr>
        <w:t>1</w:t>
      </w:r>
      <w:r>
        <w:rPr>
          <w:szCs w:val="24"/>
        </w:rPr>
        <w:t>.</w:t>
      </w:r>
      <w:r>
        <w:rPr>
          <w:szCs w:val="24"/>
        </w:rPr>
        <w:tab/>
      </w:r>
      <w:r w:rsidR="00D55D4D" w:rsidRPr="0099783B">
        <w:rPr>
          <w:szCs w:val="24"/>
        </w:rPr>
        <w:t>Povinnost zaplatit je splněna dnem připsání příslušné částky na účet zhotovitele</w:t>
      </w:r>
      <w:r w:rsidR="0081527D" w:rsidRPr="0099783B">
        <w:rPr>
          <w:szCs w:val="24"/>
        </w:rPr>
        <w:t>, uvedený</w:t>
      </w:r>
      <w:r w:rsidR="00CA25BE" w:rsidRPr="0099783B">
        <w:rPr>
          <w:szCs w:val="24"/>
        </w:rPr>
        <w:t xml:space="preserve"> </w:t>
      </w:r>
      <w:r w:rsidR="0081527D" w:rsidRPr="0099783B">
        <w:rPr>
          <w:szCs w:val="24"/>
        </w:rPr>
        <w:t>v čl</w:t>
      </w:r>
      <w:r w:rsidR="0045185C" w:rsidRPr="0099783B">
        <w:rPr>
          <w:szCs w:val="24"/>
        </w:rPr>
        <w:t>ánku</w:t>
      </w:r>
      <w:r w:rsidR="0081527D" w:rsidRPr="0099783B">
        <w:rPr>
          <w:szCs w:val="24"/>
        </w:rPr>
        <w:t xml:space="preserve"> I této smlouvy</w:t>
      </w:r>
      <w:r w:rsidR="009C05BB" w:rsidRPr="0099783B">
        <w:rPr>
          <w:szCs w:val="24"/>
        </w:rPr>
        <w:t>, vyjma případu uvedeného v</w:t>
      </w:r>
      <w:r w:rsidR="008003C8" w:rsidRPr="0099783B">
        <w:rPr>
          <w:szCs w:val="24"/>
        </w:rPr>
        <w:t xml:space="preserve"> </w:t>
      </w:r>
      <w:r w:rsidR="009C05BB" w:rsidRPr="0099783B">
        <w:rPr>
          <w:szCs w:val="24"/>
        </w:rPr>
        <w:t>odst.</w:t>
      </w:r>
      <w:r w:rsidR="009C05BB" w:rsidRPr="002E1A16">
        <w:rPr>
          <w:szCs w:val="24"/>
        </w:rPr>
        <w:t xml:space="preserve"> </w:t>
      </w:r>
      <w:r w:rsidR="004C2C69" w:rsidRPr="002E1A16">
        <w:rPr>
          <w:szCs w:val="24"/>
        </w:rPr>
        <w:t>12</w:t>
      </w:r>
      <w:r w:rsidR="004C2C69">
        <w:rPr>
          <w:color w:val="FF0000"/>
          <w:szCs w:val="24"/>
        </w:rPr>
        <w:t xml:space="preserve">. </w:t>
      </w:r>
      <w:r w:rsidR="008003C8" w:rsidRPr="0099783B">
        <w:rPr>
          <w:szCs w:val="24"/>
        </w:rPr>
        <w:t>t</w:t>
      </w:r>
      <w:r w:rsidR="00111B03">
        <w:rPr>
          <w:szCs w:val="24"/>
        </w:rPr>
        <w:t>ohoto článku</w:t>
      </w:r>
      <w:r w:rsidR="0081527D" w:rsidRPr="0099783B">
        <w:rPr>
          <w:szCs w:val="24"/>
        </w:rPr>
        <w:t>.</w:t>
      </w:r>
      <w:r w:rsidR="002A473E" w:rsidRPr="0099783B">
        <w:rPr>
          <w:szCs w:val="24"/>
        </w:rPr>
        <w:t xml:space="preserve"> Změnu účtu zhotovitel musí objednateli oznámit předem postupem sjednaným v čl</w:t>
      </w:r>
      <w:r w:rsidR="0045185C" w:rsidRPr="0099783B">
        <w:rPr>
          <w:szCs w:val="24"/>
        </w:rPr>
        <w:t>ánku</w:t>
      </w:r>
      <w:r w:rsidR="00C051AD" w:rsidRPr="0099783B">
        <w:rPr>
          <w:szCs w:val="24"/>
        </w:rPr>
        <w:t xml:space="preserve"> II odst. 2</w:t>
      </w:r>
      <w:r w:rsidR="002A473E" w:rsidRPr="0099783B">
        <w:rPr>
          <w:szCs w:val="24"/>
        </w:rPr>
        <w:t xml:space="preserve"> této smlouvy. </w:t>
      </w:r>
    </w:p>
    <w:p w:rsidR="004C07D9" w:rsidRDefault="004C07D9" w:rsidP="004C07D9">
      <w:pPr>
        <w:pStyle w:val="NormlnIMP0"/>
        <w:tabs>
          <w:tab w:val="left" w:pos="426"/>
        </w:tabs>
        <w:spacing w:line="240" w:lineRule="auto"/>
        <w:ind w:left="284" w:hanging="426"/>
        <w:jc w:val="both"/>
        <w:rPr>
          <w:szCs w:val="24"/>
        </w:rPr>
      </w:pPr>
    </w:p>
    <w:p w:rsidR="00D0117D" w:rsidRPr="00D0117D" w:rsidRDefault="00907658" w:rsidP="004C07D9">
      <w:pPr>
        <w:pStyle w:val="NormlnIMP0"/>
        <w:tabs>
          <w:tab w:val="left" w:pos="426"/>
        </w:tabs>
        <w:spacing w:line="240" w:lineRule="auto"/>
        <w:ind w:left="284" w:hanging="426"/>
        <w:jc w:val="both"/>
        <w:rPr>
          <w:szCs w:val="24"/>
        </w:rPr>
      </w:pPr>
      <w:r>
        <w:rPr>
          <w:szCs w:val="24"/>
        </w:rPr>
        <w:t>1</w:t>
      </w:r>
      <w:r w:rsidR="00051905">
        <w:rPr>
          <w:szCs w:val="24"/>
        </w:rPr>
        <w:t>2</w:t>
      </w:r>
      <w:r>
        <w:rPr>
          <w:szCs w:val="24"/>
        </w:rPr>
        <w:t>.</w:t>
      </w:r>
      <w:r w:rsidR="004C07D9">
        <w:rPr>
          <w:szCs w:val="24"/>
        </w:rPr>
        <w:t xml:space="preserve">  </w:t>
      </w:r>
      <w:r w:rsidR="00C9403A" w:rsidRPr="00CA25BE">
        <w:rPr>
          <w:szCs w:val="24"/>
        </w:rPr>
        <w:t>Zhotovitel bere na vědomí, že objednatel:</w:t>
      </w:r>
    </w:p>
    <w:p w:rsidR="00F0741A" w:rsidRPr="008A060E" w:rsidRDefault="00907658" w:rsidP="00E83D87">
      <w:pPr>
        <w:pStyle w:val="NormlnIMP0"/>
        <w:spacing w:line="240" w:lineRule="auto"/>
        <w:ind w:left="851" w:hanging="567"/>
        <w:jc w:val="both"/>
        <w:rPr>
          <w:szCs w:val="24"/>
        </w:rPr>
      </w:pPr>
      <w:proofErr w:type="gramStart"/>
      <w:r>
        <w:rPr>
          <w:szCs w:val="24"/>
        </w:rPr>
        <w:t>1</w:t>
      </w:r>
      <w:r w:rsidR="00051905">
        <w:rPr>
          <w:szCs w:val="24"/>
        </w:rPr>
        <w:t>2</w:t>
      </w:r>
      <w:r>
        <w:rPr>
          <w:szCs w:val="24"/>
        </w:rPr>
        <w:t xml:space="preserve">.1. </w:t>
      </w:r>
      <w:r w:rsidR="00547089" w:rsidRPr="00F0741A">
        <w:rPr>
          <w:szCs w:val="24"/>
        </w:rPr>
        <w:t>provede</w:t>
      </w:r>
      <w:proofErr w:type="gramEnd"/>
      <w:r w:rsidR="00547089" w:rsidRPr="00F0741A">
        <w:rPr>
          <w:szCs w:val="24"/>
        </w:rPr>
        <w:t xml:space="preserve"> bezhotovostní úhradu pouze na účet uvedený v centrálním registru plátců DPH, a </w:t>
      </w:r>
      <w:r w:rsidR="001A3EA9" w:rsidRPr="00F0741A">
        <w:rPr>
          <w:szCs w:val="24"/>
        </w:rPr>
        <w:t>t</w:t>
      </w:r>
      <w:r w:rsidR="00547089" w:rsidRPr="00F0741A">
        <w:rPr>
          <w:szCs w:val="24"/>
        </w:rPr>
        <w:t>o i v případě, že na daňovém dokladu bude uvedeno jiné číslo účtu</w:t>
      </w:r>
      <w:r w:rsidR="0099783B">
        <w:rPr>
          <w:szCs w:val="24"/>
        </w:rPr>
        <w:t>, a </w:t>
      </w:r>
      <w:r w:rsidR="00C9403A" w:rsidRPr="00F0741A">
        <w:rPr>
          <w:szCs w:val="24"/>
        </w:rPr>
        <w:t>to u</w:t>
      </w:r>
      <w:r w:rsidR="0020465F">
        <w:rPr>
          <w:szCs w:val="24"/>
        </w:rPr>
        <w:t> </w:t>
      </w:r>
      <w:r w:rsidR="00C9403A" w:rsidRPr="008A060E">
        <w:rPr>
          <w:szCs w:val="24"/>
        </w:rPr>
        <w:t xml:space="preserve">úplat, kdy celková cena díla bude vyšší než </w:t>
      </w:r>
      <w:r w:rsidR="00F0741A" w:rsidRPr="008A060E">
        <w:rPr>
          <w:szCs w:val="24"/>
        </w:rPr>
        <w:t>dvojnásobek částky podle zákona upravujícího</w:t>
      </w:r>
      <w:r w:rsidR="00AA135F" w:rsidRPr="008A060E">
        <w:rPr>
          <w:szCs w:val="24"/>
        </w:rPr>
        <w:t xml:space="preserve"> provádění plateb v hotovosti (</w:t>
      </w:r>
      <w:r w:rsidR="00F0741A" w:rsidRPr="008A060E">
        <w:rPr>
          <w:szCs w:val="24"/>
        </w:rPr>
        <w:t>§ 4 z.č. 254/2004 Sb.)</w:t>
      </w:r>
      <w:r w:rsidR="00E83D87" w:rsidRPr="008A060E">
        <w:rPr>
          <w:szCs w:val="24"/>
        </w:rPr>
        <w:t>;</w:t>
      </w:r>
    </w:p>
    <w:p w:rsidR="00395189" w:rsidRDefault="00E83D87" w:rsidP="00E83D87">
      <w:pPr>
        <w:pStyle w:val="NormlnIMP0"/>
        <w:spacing w:line="240" w:lineRule="auto"/>
        <w:ind w:left="851" w:hanging="567"/>
        <w:jc w:val="both"/>
        <w:rPr>
          <w:szCs w:val="24"/>
        </w:rPr>
      </w:pPr>
      <w:proofErr w:type="gramStart"/>
      <w:r w:rsidRPr="008A060E">
        <w:rPr>
          <w:szCs w:val="24"/>
        </w:rPr>
        <w:t>1</w:t>
      </w:r>
      <w:r w:rsidR="00051905">
        <w:rPr>
          <w:szCs w:val="24"/>
        </w:rPr>
        <w:t>2</w:t>
      </w:r>
      <w:r w:rsidRPr="008A060E">
        <w:rPr>
          <w:szCs w:val="24"/>
        </w:rPr>
        <w:t>.2</w:t>
      </w:r>
      <w:proofErr w:type="gramEnd"/>
      <w:r w:rsidR="00B00147">
        <w:rPr>
          <w:szCs w:val="24"/>
        </w:rPr>
        <w:t>.</w:t>
      </w:r>
      <w:r w:rsidRPr="008A060E">
        <w:rPr>
          <w:szCs w:val="24"/>
        </w:rPr>
        <w:tab/>
      </w:r>
      <w:r w:rsidR="00C9403A" w:rsidRPr="008A060E">
        <w:rPr>
          <w:szCs w:val="24"/>
        </w:rPr>
        <w:t xml:space="preserve">bez jakékoliv sankce </w:t>
      </w:r>
      <w:r w:rsidR="00193888" w:rsidRPr="008A060E">
        <w:rPr>
          <w:szCs w:val="24"/>
        </w:rPr>
        <w:t xml:space="preserve">pozastaví </w:t>
      </w:r>
      <w:r w:rsidR="00C9403A" w:rsidRPr="008A060E">
        <w:rPr>
          <w:szCs w:val="24"/>
        </w:rPr>
        <w:t>vyplacení části úhrady ve výši vyúčtované</w:t>
      </w:r>
      <w:r w:rsidR="00C9403A" w:rsidRPr="00F0741A">
        <w:rPr>
          <w:szCs w:val="24"/>
        </w:rPr>
        <w:t xml:space="preserve"> DPH uvedené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stane po podpisu smlouvy nespolehlivým plátcem, a to po celou dobu, kdy bude veden jako nespolehlivý plátce</w:t>
      </w:r>
      <w:r>
        <w:rPr>
          <w:szCs w:val="24"/>
        </w:rPr>
        <w:t>;</w:t>
      </w:r>
    </w:p>
    <w:p w:rsidR="00D05791" w:rsidRDefault="00E83D87" w:rsidP="00E83D87">
      <w:pPr>
        <w:pStyle w:val="NormlnIMP0"/>
        <w:spacing w:line="240" w:lineRule="auto"/>
        <w:ind w:left="851" w:hanging="567"/>
        <w:jc w:val="both"/>
        <w:rPr>
          <w:szCs w:val="24"/>
        </w:rPr>
      </w:pPr>
      <w:proofErr w:type="gramStart"/>
      <w:r>
        <w:rPr>
          <w:szCs w:val="24"/>
        </w:rPr>
        <w:t>1</w:t>
      </w:r>
      <w:r w:rsidR="00051905">
        <w:rPr>
          <w:szCs w:val="24"/>
        </w:rPr>
        <w:t>2</w:t>
      </w:r>
      <w:r>
        <w:rPr>
          <w:szCs w:val="24"/>
        </w:rPr>
        <w:t xml:space="preserve">.3. </w:t>
      </w:r>
      <w:r w:rsidR="00193888" w:rsidRPr="00193888">
        <w:rPr>
          <w:szCs w:val="24"/>
        </w:rPr>
        <w:t>provede</w:t>
      </w:r>
      <w:proofErr w:type="gramEnd"/>
      <w:r w:rsidR="00193888" w:rsidRPr="00193888">
        <w:rPr>
          <w:szCs w:val="24"/>
        </w:rPr>
        <w:t xml:space="preserve"> </w:t>
      </w:r>
      <w:r w:rsidR="001A3EA9" w:rsidRPr="00193888">
        <w:rPr>
          <w:szCs w:val="24"/>
        </w:rPr>
        <w:t xml:space="preserve">úhradu pozastavené části DPH podle </w:t>
      </w:r>
      <w:r w:rsidR="00D0117D" w:rsidRPr="002E1A16">
        <w:rPr>
          <w:szCs w:val="24"/>
        </w:rPr>
        <w:t xml:space="preserve">bodu </w:t>
      </w:r>
      <w:r w:rsidR="004C2C69" w:rsidRPr="002E1A16">
        <w:rPr>
          <w:szCs w:val="24"/>
        </w:rPr>
        <w:t>12</w:t>
      </w:r>
      <w:r w:rsidR="00D0117D" w:rsidRPr="002E1A16">
        <w:rPr>
          <w:szCs w:val="24"/>
        </w:rPr>
        <w:t>.2.</w:t>
      </w:r>
      <w:r w:rsidR="00AA135F">
        <w:rPr>
          <w:szCs w:val="24"/>
        </w:rPr>
        <w:t xml:space="preserve"> </w:t>
      </w:r>
      <w:r w:rsidR="001A3EA9" w:rsidRPr="00193888">
        <w:rPr>
          <w:szCs w:val="24"/>
        </w:rPr>
        <w:t xml:space="preserve">přímo </w:t>
      </w:r>
      <w:r w:rsidR="00D0117D">
        <w:rPr>
          <w:szCs w:val="24"/>
        </w:rPr>
        <w:t xml:space="preserve">příslušnému </w:t>
      </w:r>
      <w:r w:rsidR="001A3EA9" w:rsidRPr="00193888">
        <w:rPr>
          <w:szCs w:val="24"/>
        </w:rPr>
        <w:t>správci daně (finančnímu</w:t>
      </w:r>
      <w:r w:rsidR="00684C63">
        <w:rPr>
          <w:szCs w:val="24"/>
        </w:rPr>
        <w:t xml:space="preserve"> </w:t>
      </w:r>
      <w:r w:rsidR="001A3EA9" w:rsidRPr="00193888">
        <w:rPr>
          <w:szCs w:val="24"/>
        </w:rPr>
        <w:t>úřadu).</w:t>
      </w:r>
      <w:r w:rsidR="00D05791">
        <w:rPr>
          <w:szCs w:val="24"/>
        </w:rPr>
        <w:t xml:space="preserve"> </w:t>
      </w:r>
    </w:p>
    <w:p w:rsidR="00D05791" w:rsidRDefault="00D05791" w:rsidP="00D05791">
      <w:pPr>
        <w:pStyle w:val="NormlnIMP0"/>
        <w:tabs>
          <w:tab w:val="left" w:pos="851"/>
        </w:tabs>
        <w:spacing w:line="240" w:lineRule="auto"/>
        <w:ind w:left="851"/>
        <w:jc w:val="both"/>
        <w:rPr>
          <w:szCs w:val="24"/>
        </w:rPr>
      </w:pPr>
    </w:p>
    <w:p w:rsidR="001A3EA9" w:rsidRPr="00193888" w:rsidRDefault="00051905" w:rsidP="00E07C97">
      <w:pPr>
        <w:pStyle w:val="NormlnIMP0"/>
        <w:tabs>
          <w:tab w:val="left" w:pos="284"/>
        </w:tabs>
        <w:spacing w:line="240" w:lineRule="auto"/>
        <w:ind w:left="426" w:hanging="426"/>
        <w:jc w:val="both"/>
        <w:rPr>
          <w:szCs w:val="24"/>
        </w:rPr>
      </w:pPr>
      <w:r>
        <w:rPr>
          <w:szCs w:val="24"/>
        </w:rPr>
        <w:t>13</w:t>
      </w:r>
      <w:r w:rsidR="004C07D9">
        <w:rPr>
          <w:szCs w:val="24"/>
        </w:rPr>
        <w:t>.</w:t>
      </w:r>
      <w:r w:rsidR="003A63D4">
        <w:rPr>
          <w:szCs w:val="24"/>
        </w:rPr>
        <w:tab/>
      </w:r>
      <w:r w:rsidR="00D05791">
        <w:rPr>
          <w:szCs w:val="24"/>
        </w:rPr>
        <w:t xml:space="preserve">Po provedení úhrady DPH podle </w:t>
      </w:r>
      <w:r w:rsidR="00D05791" w:rsidRPr="002E1A16">
        <w:rPr>
          <w:szCs w:val="24"/>
        </w:rPr>
        <w:t xml:space="preserve">bodu </w:t>
      </w:r>
      <w:proofErr w:type="gramStart"/>
      <w:r w:rsidR="004C2C69" w:rsidRPr="002E1A16">
        <w:rPr>
          <w:szCs w:val="24"/>
        </w:rPr>
        <w:t>12</w:t>
      </w:r>
      <w:r w:rsidR="00794293" w:rsidRPr="002E1A16">
        <w:rPr>
          <w:szCs w:val="24"/>
        </w:rPr>
        <w:t>.</w:t>
      </w:r>
      <w:r w:rsidR="00D05791" w:rsidRPr="002E1A16">
        <w:rPr>
          <w:szCs w:val="24"/>
        </w:rPr>
        <w:t>3. je</w:t>
      </w:r>
      <w:proofErr w:type="gramEnd"/>
      <w:r w:rsidR="00D05791" w:rsidRPr="002E1A16">
        <w:rPr>
          <w:szCs w:val="24"/>
        </w:rPr>
        <w:t xml:space="preserve"> úhrada zdanitelného plnění bez DPH</w:t>
      </w:r>
      <w:r w:rsidR="00AA135F" w:rsidRPr="002E1A16">
        <w:rPr>
          <w:szCs w:val="24"/>
        </w:rPr>
        <w:t xml:space="preserve"> (tj.</w:t>
      </w:r>
      <w:r w:rsidR="004B1C2A" w:rsidRPr="002E1A16">
        <w:rPr>
          <w:szCs w:val="24"/>
        </w:rPr>
        <w:t xml:space="preserve"> </w:t>
      </w:r>
      <w:r w:rsidR="00D05791" w:rsidRPr="002E1A16">
        <w:rPr>
          <w:szCs w:val="24"/>
        </w:rPr>
        <w:t>pouze základu daně) smluvními stranami považována</w:t>
      </w:r>
      <w:r w:rsidR="00D05791">
        <w:rPr>
          <w:szCs w:val="24"/>
        </w:rPr>
        <w:t xml:space="preserve"> za řádnou úhrad</w:t>
      </w:r>
      <w:r w:rsidR="00B00147">
        <w:rPr>
          <w:szCs w:val="24"/>
        </w:rPr>
        <w:t>u dle této smlouvy a </w:t>
      </w:r>
      <w:r w:rsidR="00D05791">
        <w:rPr>
          <w:szCs w:val="24"/>
        </w:rPr>
        <w:t xml:space="preserve">zhotoviteli nevzniká žádný nárok na úhradu případných úroků z prodlení, penále, náhrady škody nebo jakýchkoli dalších sankcí vůči objednateli, a to ani v případě, že by mu podobné sankce byly vyměřeny správcem daně. </w:t>
      </w:r>
    </w:p>
    <w:p w:rsidR="000D6737" w:rsidRDefault="00DA3508" w:rsidP="00DA3508">
      <w:pPr>
        <w:pStyle w:val="NormlnIMP0"/>
        <w:spacing w:line="240" w:lineRule="auto"/>
        <w:ind w:left="284" w:hanging="284"/>
        <w:jc w:val="both"/>
        <w:rPr>
          <w:szCs w:val="24"/>
        </w:rPr>
      </w:pPr>
      <w:r>
        <w:rPr>
          <w:szCs w:val="24"/>
        </w:rPr>
        <w:t xml:space="preserve">    </w:t>
      </w:r>
    </w:p>
    <w:p w:rsidR="0078258A" w:rsidRDefault="0078258A" w:rsidP="00581A72">
      <w:pPr>
        <w:pStyle w:val="NormlnIMP0"/>
        <w:spacing w:line="240" w:lineRule="auto"/>
        <w:jc w:val="center"/>
        <w:rPr>
          <w:szCs w:val="24"/>
        </w:rPr>
      </w:pPr>
    </w:p>
    <w:p w:rsidR="0002123B" w:rsidRPr="00834F37" w:rsidRDefault="0002123B" w:rsidP="00581A72">
      <w:pPr>
        <w:pStyle w:val="NormlnIMP0"/>
        <w:spacing w:line="240" w:lineRule="auto"/>
        <w:jc w:val="center"/>
        <w:rPr>
          <w:szCs w:val="24"/>
        </w:rPr>
      </w:pPr>
      <w:r w:rsidRPr="00834F37">
        <w:rPr>
          <w:szCs w:val="24"/>
        </w:rPr>
        <w:lastRenderedPageBreak/>
        <w:t>Článek IX</w:t>
      </w:r>
    </w:p>
    <w:p w:rsidR="0002123B" w:rsidRPr="00834F37" w:rsidRDefault="0002123B" w:rsidP="00581A72">
      <w:pPr>
        <w:pStyle w:val="NormlnIMP0"/>
        <w:spacing w:line="240" w:lineRule="auto"/>
        <w:jc w:val="center"/>
        <w:rPr>
          <w:szCs w:val="24"/>
        </w:rPr>
      </w:pPr>
      <w:r w:rsidRPr="00834F37">
        <w:rPr>
          <w:szCs w:val="24"/>
        </w:rPr>
        <w:t>Změny  rozsahu díla</w:t>
      </w:r>
    </w:p>
    <w:p w:rsidR="008518A1" w:rsidRPr="00834F37" w:rsidRDefault="008518A1" w:rsidP="00581A72">
      <w:pPr>
        <w:pStyle w:val="NormlnIMP0"/>
        <w:spacing w:line="240" w:lineRule="auto"/>
        <w:jc w:val="center"/>
        <w:rPr>
          <w:szCs w:val="24"/>
        </w:rPr>
      </w:pPr>
    </w:p>
    <w:p w:rsidR="00E07C97" w:rsidRDefault="00E07C97" w:rsidP="00E07C97">
      <w:pPr>
        <w:widowControl/>
        <w:tabs>
          <w:tab w:val="left" w:pos="284"/>
        </w:tabs>
        <w:spacing w:before="120" w:after="120"/>
        <w:ind w:left="284" w:hanging="284"/>
        <w:jc w:val="both"/>
        <w:rPr>
          <w:szCs w:val="24"/>
        </w:rPr>
      </w:pPr>
      <w:r>
        <w:rPr>
          <w:szCs w:val="24"/>
        </w:rPr>
        <w:t>1.</w:t>
      </w:r>
      <w:r>
        <w:rPr>
          <w:szCs w:val="24"/>
        </w:rPr>
        <w:tab/>
      </w:r>
      <w:r w:rsidR="003A77B9">
        <w:rPr>
          <w:szCs w:val="24"/>
        </w:rPr>
        <w:t xml:space="preserve"> </w:t>
      </w:r>
      <w:r w:rsidR="006659F6" w:rsidRPr="00834F37">
        <w:rPr>
          <w:szCs w:val="24"/>
        </w:rPr>
        <w:t>Objednatel má právo požadovat změny v rozsahu díla a zhotovitel je povinen tyto změny provést za podmínek sjednaných v této smlouvě, a odmítne-li jejich provedení, je povinen umožnit objednateli jejich provedení prostřednictvím subje</w:t>
      </w:r>
      <w:r w:rsidR="00504DD6">
        <w:rPr>
          <w:szCs w:val="24"/>
        </w:rPr>
        <w:t>ktu odlišného od zhotovitele, a </w:t>
      </w:r>
      <w:r w:rsidR="006659F6" w:rsidRPr="00834F37">
        <w:rPr>
          <w:szCs w:val="24"/>
        </w:rPr>
        <w:t xml:space="preserve">to při zachování záruk a odpovědnosti za dílo. </w:t>
      </w:r>
    </w:p>
    <w:p w:rsidR="004B1C2A" w:rsidRDefault="00E07C97" w:rsidP="00E07C97">
      <w:pPr>
        <w:widowControl/>
        <w:tabs>
          <w:tab w:val="left" w:pos="284"/>
        </w:tabs>
        <w:spacing w:before="120"/>
        <w:ind w:left="284" w:hanging="284"/>
        <w:jc w:val="both"/>
        <w:rPr>
          <w:szCs w:val="24"/>
        </w:rPr>
      </w:pPr>
      <w:r>
        <w:rPr>
          <w:szCs w:val="24"/>
        </w:rPr>
        <w:t>2.</w:t>
      </w:r>
      <w:r>
        <w:rPr>
          <w:szCs w:val="24"/>
        </w:rPr>
        <w:tab/>
      </w:r>
      <w:r w:rsidR="001B1DAD"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001B1DAD" w:rsidRPr="00834F37">
        <w:rPr>
          <w:szCs w:val="24"/>
        </w:rPr>
        <w:t>něm</w:t>
      </w:r>
      <w:r w:rsidR="00CB18EF" w:rsidRPr="00834F37">
        <w:rPr>
          <w:szCs w:val="24"/>
        </w:rPr>
        <w:t>:</w:t>
      </w:r>
    </w:p>
    <w:p w:rsidR="00454D04" w:rsidRDefault="00E07C97" w:rsidP="00454D04">
      <w:pPr>
        <w:widowControl/>
        <w:ind w:left="851" w:hanging="567"/>
        <w:jc w:val="both"/>
        <w:rPr>
          <w:szCs w:val="24"/>
        </w:rPr>
      </w:pPr>
      <w:proofErr w:type="gramStart"/>
      <w:r>
        <w:rPr>
          <w:szCs w:val="24"/>
        </w:rPr>
        <w:t>2.1</w:t>
      </w:r>
      <w:proofErr w:type="gramEnd"/>
      <w:r>
        <w:rPr>
          <w:szCs w:val="24"/>
        </w:rPr>
        <w:t>.</w:t>
      </w:r>
      <w:r>
        <w:rPr>
          <w:szCs w:val="24"/>
        </w:rPr>
        <w:tab/>
      </w:r>
      <w:r w:rsidR="004B1C2A" w:rsidRPr="004B1C2A">
        <w:rPr>
          <w:szCs w:val="24"/>
        </w:rPr>
        <w:t xml:space="preserve">původní dohodnuté plnění oceněné zhotovitelem dle </w:t>
      </w:r>
      <w:r>
        <w:rPr>
          <w:szCs w:val="24"/>
        </w:rPr>
        <w:t>cenové kalkulace</w:t>
      </w:r>
      <w:r w:rsidR="0046159A">
        <w:rPr>
          <w:szCs w:val="24"/>
        </w:rPr>
        <w:t xml:space="preserve"> </w:t>
      </w:r>
      <w:r w:rsidR="0046159A" w:rsidRPr="002E1A16">
        <w:rPr>
          <w:szCs w:val="24"/>
        </w:rPr>
        <w:t>nákladů</w:t>
      </w:r>
      <w:r w:rsidR="004B1C2A" w:rsidRPr="002E1A16">
        <w:rPr>
          <w:szCs w:val="24"/>
        </w:rPr>
        <w:t>, kter</w:t>
      </w:r>
      <w:r w:rsidRPr="002E1A16">
        <w:rPr>
          <w:szCs w:val="24"/>
        </w:rPr>
        <w:t>á</w:t>
      </w:r>
      <w:r w:rsidR="004B1C2A" w:rsidRPr="004B1C2A">
        <w:rPr>
          <w:szCs w:val="24"/>
        </w:rPr>
        <w:t xml:space="preserve"> tvoří přílohu č. 1 této smlouvy</w:t>
      </w:r>
      <w:r w:rsidR="004B1C2A">
        <w:rPr>
          <w:szCs w:val="24"/>
        </w:rPr>
        <w:t>;</w:t>
      </w:r>
    </w:p>
    <w:p w:rsidR="004B1C2A" w:rsidRPr="00E07C97" w:rsidRDefault="004B1C2A" w:rsidP="00E07C97">
      <w:pPr>
        <w:widowControl/>
        <w:ind w:left="851" w:hanging="567"/>
        <w:jc w:val="both"/>
        <w:rPr>
          <w:color w:val="FF0000"/>
          <w:szCs w:val="24"/>
        </w:rPr>
      </w:pPr>
      <w:proofErr w:type="gramStart"/>
      <w:r>
        <w:rPr>
          <w:szCs w:val="24"/>
        </w:rPr>
        <w:t>2.</w:t>
      </w:r>
      <w:r w:rsidRPr="002E1A16">
        <w:rPr>
          <w:szCs w:val="24"/>
        </w:rPr>
        <w:t>2</w:t>
      </w:r>
      <w:proofErr w:type="gramEnd"/>
      <w:r w:rsidRPr="002E1A16">
        <w:rPr>
          <w:szCs w:val="24"/>
        </w:rPr>
        <w:t xml:space="preserve">.  </w:t>
      </w:r>
      <w:r w:rsidR="00454D04" w:rsidRPr="002E1A16">
        <w:rPr>
          <w:szCs w:val="24"/>
        </w:rPr>
        <w:t xml:space="preserve"> </w:t>
      </w:r>
      <w:r w:rsidRPr="002E1A16">
        <w:rPr>
          <w:szCs w:val="24"/>
        </w:rPr>
        <w:t xml:space="preserve">nové požadované plnění </w:t>
      </w:r>
      <w:r w:rsidR="002E1A16" w:rsidRPr="002E1A16">
        <w:rPr>
          <w:szCs w:val="24"/>
        </w:rPr>
        <w:t xml:space="preserve">s </w:t>
      </w:r>
      <w:r w:rsidRPr="002E1A16">
        <w:rPr>
          <w:szCs w:val="24"/>
        </w:rPr>
        <w:t>oceněn</w:t>
      </w:r>
      <w:r w:rsidR="002E1A16" w:rsidRPr="002E1A16">
        <w:rPr>
          <w:szCs w:val="24"/>
        </w:rPr>
        <w:t>ím</w:t>
      </w:r>
      <w:r w:rsidRPr="002E1A16">
        <w:rPr>
          <w:szCs w:val="24"/>
        </w:rPr>
        <w:t xml:space="preserve"> </w:t>
      </w:r>
      <w:r w:rsidR="002E1A16" w:rsidRPr="002E1A16">
        <w:rPr>
          <w:szCs w:val="24"/>
        </w:rPr>
        <w:t>navrženým zhotovitelem</w:t>
      </w:r>
      <w:r w:rsidR="00C55D12" w:rsidRPr="002E1A16">
        <w:rPr>
          <w:szCs w:val="24"/>
        </w:rPr>
        <w:t>;</w:t>
      </w:r>
      <w:r w:rsidR="00645C73">
        <w:rPr>
          <w:szCs w:val="24"/>
        </w:rPr>
        <w:t xml:space="preserve"> </w:t>
      </w:r>
    </w:p>
    <w:p w:rsidR="00922E68" w:rsidRDefault="004B1C2A" w:rsidP="00E07C97">
      <w:pPr>
        <w:widowControl/>
        <w:ind w:left="284"/>
        <w:jc w:val="both"/>
        <w:rPr>
          <w:szCs w:val="24"/>
        </w:rPr>
      </w:pPr>
      <w:proofErr w:type="gramStart"/>
      <w:r>
        <w:rPr>
          <w:szCs w:val="24"/>
        </w:rPr>
        <w:t>2.3</w:t>
      </w:r>
      <w:proofErr w:type="gramEnd"/>
      <w:r>
        <w:rPr>
          <w:szCs w:val="24"/>
        </w:rPr>
        <w:t xml:space="preserve">. </w:t>
      </w:r>
      <w:r w:rsidR="00454D04">
        <w:rPr>
          <w:szCs w:val="24"/>
        </w:rPr>
        <w:t xml:space="preserve"> </w:t>
      </w:r>
      <w:r w:rsidRPr="00834F37">
        <w:rPr>
          <w:szCs w:val="24"/>
        </w:rPr>
        <w:t xml:space="preserve">výslednou změnu rozsahu díla (vícepráce, </w:t>
      </w:r>
      <w:proofErr w:type="spellStart"/>
      <w:r w:rsidRPr="00834F37">
        <w:rPr>
          <w:szCs w:val="24"/>
        </w:rPr>
        <w:t>méněpráce</w:t>
      </w:r>
      <w:proofErr w:type="spellEnd"/>
      <w:r w:rsidRPr="00834F37">
        <w:rPr>
          <w:szCs w:val="24"/>
        </w:rPr>
        <w:t>).</w:t>
      </w:r>
    </w:p>
    <w:p w:rsidR="00454D04" w:rsidRDefault="004B1C2A" w:rsidP="00454D04">
      <w:pPr>
        <w:widowControl/>
        <w:ind w:left="360"/>
        <w:jc w:val="both"/>
        <w:rPr>
          <w:szCs w:val="24"/>
        </w:rPr>
      </w:pPr>
      <w:r w:rsidRPr="00834F37">
        <w:rPr>
          <w:szCs w:val="24"/>
        </w:rPr>
        <w:t xml:space="preserve"> </w:t>
      </w:r>
    </w:p>
    <w:p w:rsidR="00E07C97" w:rsidRDefault="004B1C2A" w:rsidP="00E07C97">
      <w:pPr>
        <w:widowControl/>
        <w:ind w:left="360"/>
        <w:jc w:val="both"/>
        <w:rPr>
          <w:szCs w:val="24"/>
        </w:rPr>
      </w:pPr>
      <w:r w:rsidRPr="00834F37">
        <w:rPr>
          <w:szCs w:val="24"/>
        </w:rPr>
        <w:t xml:space="preserve">Změnový list musí být podepsán oprávněnými zástupci smluvních stran ve věcech technických.  </w:t>
      </w:r>
    </w:p>
    <w:p w:rsidR="00C01D49" w:rsidRDefault="00C01D49" w:rsidP="00E07C97">
      <w:pPr>
        <w:widowControl/>
        <w:ind w:left="360"/>
        <w:jc w:val="both"/>
        <w:rPr>
          <w:szCs w:val="24"/>
        </w:rPr>
      </w:pPr>
    </w:p>
    <w:p w:rsidR="00625CA9" w:rsidRDefault="00E07C97" w:rsidP="00625CA9">
      <w:pPr>
        <w:widowControl/>
        <w:ind w:left="284" w:hanging="284"/>
        <w:jc w:val="both"/>
        <w:rPr>
          <w:szCs w:val="24"/>
        </w:rPr>
      </w:pPr>
      <w:r>
        <w:rPr>
          <w:szCs w:val="24"/>
        </w:rPr>
        <w:t xml:space="preserve">3. </w:t>
      </w:r>
      <w:r w:rsidR="006157B3"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rsidR="00625CA9" w:rsidRDefault="00625CA9" w:rsidP="00625CA9">
      <w:pPr>
        <w:widowControl/>
        <w:ind w:left="284" w:hanging="284"/>
        <w:jc w:val="both"/>
        <w:rPr>
          <w:szCs w:val="24"/>
        </w:rPr>
      </w:pPr>
    </w:p>
    <w:p w:rsidR="00625CA9" w:rsidRDefault="00625CA9" w:rsidP="00625CA9">
      <w:pPr>
        <w:widowControl/>
        <w:ind w:left="284" w:hanging="284"/>
        <w:jc w:val="both"/>
        <w:rPr>
          <w:szCs w:val="24"/>
        </w:rPr>
      </w:pPr>
      <w:r>
        <w:rPr>
          <w:szCs w:val="24"/>
        </w:rPr>
        <w:t>4.</w:t>
      </w:r>
      <w:r>
        <w:rPr>
          <w:szCs w:val="24"/>
        </w:rPr>
        <w:tab/>
      </w:r>
      <w:r w:rsidR="006157B3" w:rsidRPr="00834F37">
        <w:rPr>
          <w:szCs w:val="24"/>
        </w:rPr>
        <w:t xml:space="preserve">Smluvní strany sjednávají, že za vícepráce budou považovat pouze </w:t>
      </w:r>
      <w:r w:rsidR="00162E59" w:rsidRPr="00834F37">
        <w:rPr>
          <w:szCs w:val="24"/>
        </w:rPr>
        <w:t>plnění</w:t>
      </w:r>
      <w:r w:rsidR="006157B3" w:rsidRPr="00834F37">
        <w:rPr>
          <w:szCs w:val="24"/>
        </w:rPr>
        <w:t xml:space="preserve"> nad rámec </w:t>
      </w:r>
      <w:r w:rsidR="00162E59" w:rsidRPr="00834F37">
        <w:rPr>
          <w:szCs w:val="24"/>
        </w:rPr>
        <w:t>této s</w:t>
      </w:r>
      <w:r w:rsidR="006157B3" w:rsidRPr="00834F37">
        <w:rPr>
          <w:szCs w:val="24"/>
        </w:rPr>
        <w:t xml:space="preserve">mlouvy, které však s prováděním </w:t>
      </w:r>
      <w:r w:rsidR="00162E59" w:rsidRPr="00834F37">
        <w:rPr>
          <w:szCs w:val="24"/>
        </w:rPr>
        <w:t>d</w:t>
      </w:r>
      <w:r w:rsidR="006157B3" w:rsidRPr="00834F37">
        <w:rPr>
          <w:szCs w:val="24"/>
        </w:rPr>
        <w:t xml:space="preserve">íla souvisí. Dále sjednávají, že růst cen materiálů a prací během provádění </w:t>
      </w:r>
      <w:r w:rsidR="00162E59" w:rsidRPr="00834F37">
        <w:rPr>
          <w:szCs w:val="24"/>
        </w:rPr>
        <w:t>d</w:t>
      </w:r>
      <w:r w:rsidR="006157B3" w:rsidRPr="00834F37">
        <w:rPr>
          <w:szCs w:val="24"/>
        </w:rPr>
        <w:t xml:space="preserve">íla není považován za vícepráce, ale je rizikem </w:t>
      </w:r>
      <w:r w:rsidR="00162E59" w:rsidRPr="00834F37">
        <w:rPr>
          <w:szCs w:val="24"/>
        </w:rPr>
        <w:t>z</w:t>
      </w:r>
      <w:r w:rsidR="006157B3" w:rsidRPr="00834F37">
        <w:rPr>
          <w:szCs w:val="24"/>
        </w:rPr>
        <w:t xml:space="preserve">hotovitele, které jde k jeho tíži. </w:t>
      </w:r>
    </w:p>
    <w:p w:rsidR="00D93128" w:rsidRDefault="00D93128" w:rsidP="00625CA9">
      <w:pPr>
        <w:widowControl/>
        <w:ind w:left="284" w:hanging="284"/>
        <w:jc w:val="both"/>
        <w:rPr>
          <w:szCs w:val="24"/>
        </w:rPr>
      </w:pPr>
    </w:p>
    <w:p w:rsidR="00625CA9" w:rsidRDefault="00625CA9" w:rsidP="00625CA9">
      <w:pPr>
        <w:widowControl/>
        <w:ind w:left="284" w:hanging="284"/>
        <w:jc w:val="both"/>
        <w:rPr>
          <w:szCs w:val="24"/>
        </w:rPr>
      </w:pPr>
      <w:r>
        <w:rPr>
          <w:szCs w:val="24"/>
        </w:rPr>
        <w:t>5.</w:t>
      </w:r>
      <w:r>
        <w:rPr>
          <w:szCs w:val="24"/>
        </w:rPr>
        <w:tab/>
      </w:r>
      <w:r w:rsidR="00162E59" w:rsidRPr="00834F37">
        <w:rPr>
          <w:szCs w:val="24"/>
        </w:rPr>
        <w:t xml:space="preserve">Smluvní strany sjednávají, že za </w:t>
      </w:r>
      <w:proofErr w:type="spellStart"/>
      <w:r w:rsidR="00162E59" w:rsidRPr="00834F37">
        <w:rPr>
          <w:szCs w:val="24"/>
        </w:rPr>
        <w:t>méněpráce</w:t>
      </w:r>
      <w:proofErr w:type="spellEnd"/>
      <w:r w:rsidR="00162E59" w:rsidRPr="00834F37">
        <w:rPr>
          <w:szCs w:val="24"/>
        </w:rPr>
        <w:t xml:space="preserve"> budou považovat plnění touto smlouvou předvídané, avšak neuskutečněné nebo plnění sice uskutečněné, avšak v menším rozsahu než se přepokládalo.</w:t>
      </w:r>
    </w:p>
    <w:p w:rsidR="00625CA9" w:rsidRDefault="00625CA9" w:rsidP="00625CA9">
      <w:pPr>
        <w:widowControl/>
        <w:ind w:left="284" w:hanging="284"/>
        <w:jc w:val="both"/>
        <w:rPr>
          <w:szCs w:val="24"/>
        </w:rPr>
      </w:pPr>
    </w:p>
    <w:p w:rsidR="006659F6" w:rsidRPr="00C55D12" w:rsidRDefault="00625CA9" w:rsidP="00625CA9">
      <w:pPr>
        <w:widowControl/>
        <w:ind w:left="284" w:hanging="284"/>
        <w:jc w:val="both"/>
        <w:rPr>
          <w:szCs w:val="24"/>
        </w:rPr>
      </w:pPr>
      <w:r>
        <w:rPr>
          <w:szCs w:val="24"/>
        </w:rPr>
        <w:t>6.</w:t>
      </w:r>
      <w:r>
        <w:rPr>
          <w:szCs w:val="24"/>
        </w:rPr>
        <w:tab/>
      </w:r>
      <w:r w:rsidR="006659F6" w:rsidRPr="00834F37">
        <w:rPr>
          <w:szCs w:val="24"/>
        </w:rPr>
        <w:t xml:space="preserve">Zhotovitel je povinen vést veškerou evidenci navrhovaných, odmítnutých a odsouhlasených změn </w:t>
      </w:r>
      <w:r w:rsidR="00793603" w:rsidRPr="00834F37">
        <w:rPr>
          <w:szCs w:val="24"/>
        </w:rPr>
        <w:t xml:space="preserve">rozsahu díla </w:t>
      </w:r>
      <w:r w:rsidR="006659F6" w:rsidRPr="00834F37">
        <w:rPr>
          <w:szCs w:val="24"/>
        </w:rPr>
        <w:t xml:space="preserve">po celou dobu realizace </w:t>
      </w:r>
      <w:r w:rsidR="00793603" w:rsidRPr="00834F37">
        <w:rPr>
          <w:szCs w:val="24"/>
        </w:rPr>
        <w:t>d</w:t>
      </w:r>
      <w:r w:rsidR="006659F6" w:rsidRPr="00834F37">
        <w:rPr>
          <w:szCs w:val="24"/>
        </w:rPr>
        <w:t>íla</w:t>
      </w:r>
      <w:r w:rsidR="00793603" w:rsidRPr="00834F37">
        <w:rPr>
          <w:szCs w:val="24"/>
        </w:rPr>
        <w:t xml:space="preserve"> a je povinen zajistit, že změna bude provedena </w:t>
      </w:r>
      <w:r w:rsidR="001C70F3" w:rsidRPr="00834F37">
        <w:rPr>
          <w:szCs w:val="24"/>
        </w:rPr>
        <w:t>v </w:t>
      </w:r>
      <w:r w:rsidR="00454D04">
        <w:rPr>
          <w:szCs w:val="24"/>
        </w:rPr>
        <w:t xml:space="preserve">technické </w:t>
      </w:r>
      <w:r w:rsidR="00454D04" w:rsidRPr="00C55D12">
        <w:rPr>
          <w:szCs w:val="24"/>
        </w:rPr>
        <w:t xml:space="preserve">dokumentaci </w:t>
      </w:r>
      <w:r w:rsidR="00645C73" w:rsidRPr="00C55D12">
        <w:rPr>
          <w:szCs w:val="24"/>
        </w:rPr>
        <w:t xml:space="preserve">skutečně provedeného </w:t>
      </w:r>
      <w:r w:rsidR="00454D04" w:rsidRPr="00C55D12">
        <w:rPr>
          <w:szCs w:val="24"/>
        </w:rPr>
        <w:t>díla</w:t>
      </w:r>
      <w:r w:rsidR="001C70F3" w:rsidRPr="00C55D12">
        <w:rPr>
          <w:szCs w:val="24"/>
        </w:rPr>
        <w:t>.</w:t>
      </w:r>
    </w:p>
    <w:p w:rsidR="00B03DA1" w:rsidRDefault="00B03DA1" w:rsidP="00581A72">
      <w:pPr>
        <w:pStyle w:val="NormlnIMP0"/>
        <w:spacing w:line="240" w:lineRule="auto"/>
        <w:jc w:val="center"/>
        <w:rPr>
          <w:szCs w:val="24"/>
        </w:rPr>
      </w:pPr>
    </w:p>
    <w:p w:rsidR="00A36117" w:rsidRDefault="00A36117" w:rsidP="00581A72">
      <w:pPr>
        <w:pStyle w:val="NormlnIMP0"/>
        <w:spacing w:line="240" w:lineRule="auto"/>
        <w:jc w:val="center"/>
        <w:rPr>
          <w:szCs w:val="24"/>
        </w:rPr>
      </w:pPr>
    </w:p>
    <w:p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rsidR="000C79FD" w:rsidRPr="00834F37" w:rsidRDefault="00D55D4D" w:rsidP="00581A72">
      <w:pPr>
        <w:pStyle w:val="NormlnIMP0"/>
        <w:spacing w:line="240" w:lineRule="auto"/>
        <w:jc w:val="center"/>
        <w:rPr>
          <w:szCs w:val="24"/>
        </w:rPr>
      </w:pPr>
      <w:r w:rsidRPr="00DE5612">
        <w:rPr>
          <w:szCs w:val="24"/>
        </w:rPr>
        <w:t>Jakost díla</w:t>
      </w:r>
    </w:p>
    <w:p w:rsidR="00D55D4D" w:rsidRPr="00834F37" w:rsidRDefault="00D55D4D" w:rsidP="00581A72">
      <w:pPr>
        <w:pStyle w:val="NormlnIMP0"/>
        <w:spacing w:line="240" w:lineRule="auto"/>
        <w:rPr>
          <w:szCs w:val="24"/>
        </w:rPr>
      </w:pPr>
      <w:r w:rsidRPr="00834F37">
        <w:rPr>
          <w:szCs w:val="24"/>
        </w:rPr>
        <w:t xml:space="preserve">  </w:t>
      </w:r>
    </w:p>
    <w:p w:rsidR="000B2E45" w:rsidRPr="00834F37" w:rsidRDefault="000B2E45" w:rsidP="00237F2E">
      <w:pPr>
        <w:widowControl/>
        <w:numPr>
          <w:ilvl w:val="1"/>
          <w:numId w:val="9"/>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0078258A">
        <w:rPr>
          <w:szCs w:val="24"/>
        </w:rPr>
        <w:t>v souladu</w:t>
      </w:r>
      <w:r w:rsidRPr="00834F37">
        <w:rPr>
          <w:szCs w:val="24"/>
        </w:rPr>
        <w:t>, právními předpisy, touto smlouvou, pokyny objednatele</w:t>
      </w:r>
      <w:r w:rsidR="004B6FDE" w:rsidRPr="00834F37">
        <w:rPr>
          <w:szCs w:val="24"/>
        </w:rPr>
        <w:t xml:space="preserve"> a </w:t>
      </w:r>
      <w:r w:rsidR="0078258A">
        <w:rPr>
          <w:szCs w:val="24"/>
        </w:rPr>
        <w:t>řádnou p</w:t>
      </w:r>
      <w:r w:rsidR="004B6FDE" w:rsidRPr="0078258A">
        <w:rPr>
          <w:szCs w:val="24"/>
        </w:rPr>
        <w:t>raxí</w:t>
      </w:r>
      <w:r w:rsidRPr="0078258A">
        <w:rPr>
          <w:szCs w:val="24"/>
        </w:rPr>
        <w:t>,</w:t>
      </w:r>
      <w:r w:rsidRPr="00834F37">
        <w:rPr>
          <w:szCs w:val="24"/>
        </w:rPr>
        <w:t xml:space="preserve"> vždy ve vysoké kvalitě odpovídající charakteru a významu díla. Dílo musí splňovat kvalitativní požadavky definované </w:t>
      </w:r>
      <w:r w:rsidRPr="00056F23">
        <w:rPr>
          <w:szCs w:val="24"/>
        </w:rPr>
        <w:t xml:space="preserve">příslušnými právně závaznými i doporučenými českými a evropskými technickými normami (ČSN, </w:t>
      </w:r>
      <w:r w:rsidR="00E21424" w:rsidRPr="00056F23">
        <w:rPr>
          <w:szCs w:val="24"/>
        </w:rPr>
        <w:t xml:space="preserve">ČSN </w:t>
      </w:r>
      <w:r w:rsidRPr="00056F23">
        <w:rPr>
          <w:szCs w:val="24"/>
        </w:rPr>
        <w:t>EN)</w:t>
      </w:r>
      <w:r w:rsidRPr="00834F37">
        <w:rPr>
          <w:szCs w:val="24"/>
        </w:rPr>
        <w:t xml:space="preserve"> </w:t>
      </w:r>
      <w:r w:rsidR="00645C73" w:rsidRPr="00C55D12">
        <w:rPr>
          <w:szCs w:val="24"/>
        </w:rPr>
        <w:t>vztahujícími se k předmětu díla a platnými v době provádění díla</w:t>
      </w:r>
      <w:r w:rsidR="00645C73">
        <w:rPr>
          <w:color w:val="00B0F0"/>
          <w:szCs w:val="24"/>
        </w:rPr>
        <w:t xml:space="preserve"> </w:t>
      </w:r>
      <w:r w:rsidR="00C55D12">
        <w:rPr>
          <w:szCs w:val="24"/>
        </w:rPr>
        <w:t>a </w:t>
      </w:r>
      <w:r w:rsidRPr="00834F37">
        <w:rPr>
          <w:szCs w:val="24"/>
        </w:rPr>
        <w:t>respektovat stanoviska a rozhodnutí orgánů státní správy (veřejnoprávních orgánů). Doporučené normy ČSN se pro dílo považují za normy závazné. Při rozdílu v ustanoveních norem platí ustanovení normy výhodnější pro Objednatele.</w:t>
      </w:r>
    </w:p>
    <w:p w:rsidR="000B2E45" w:rsidRDefault="000B2E45" w:rsidP="000B2E45">
      <w:pPr>
        <w:pStyle w:val="NormlnIMP0"/>
        <w:spacing w:line="240" w:lineRule="auto"/>
        <w:ind w:left="284"/>
        <w:jc w:val="both"/>
        <w:rPr>
          <w:szCs w:val="24"/>
        </w:rPr>
      </w:pPr>
    </w:p>
    <w:p w:rsidR="000B2E45" w:rsidRDefault="00D55D4D" w:rsidP="00237F2E">
      <w:pPr>
        <w:pStyle w:val="NormlnIMP0"/>
        <w:numPr>
          <w:ilvl w:val="0"/>
          <w:numId w:val="9"/>
        </w:numPr>
        <w:spacing w:line="240" w:lineRule="auto"/>
        <w:ind w:left="284" w:hanging="284"/>
        <w:jc w:val="both"/>
        <w:rPr>
          <w:szCs w:val="24"/>
        </w:rPr>
      </w:pPr>
      <w:r w:rsidRPr="00684C63">
        <w:rPr>
          <w:szCs w:val="24"/>
        </w:rPr>
        <w:lastRenderedPageBreak/>
        <w:t xml:space="preserve">Zhotovitel se zavazuje k tomu, že celkový souhrn vlastností </w:t>
      </w:r>
      <w:r w:rsidR="005576DA" w:rsidRPr="0078258A">
        <w:rPr>
          <w:szCs w:val="24"/>
        </w:rPr>
        <w:t xml:space="preserve">díla </w:t>
      </w:r>
      <w:r w:rsidRPr="0078258A">
        <w:rPr>
          <w:szCs w:val="24"/>
        </w:rPr>
        <w:t>u</w:t>
      </w:r>
      <w:r w:rsidRPr="00684C63">
        <w:rPr>
          <w:szCs w:val="24"/>
        </w:rPr>
        <w:t>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 xml:space="preserve">hospodárnost a ochranu životního prostředí. </w:t>
      </w:r>
    </w:p>
    <w:p w:rsidR="000B2E45" w:rsidRDefault="000B2E45" w:rsidP="000B2E45">
      <w:pPr>
        <w:pStyle w:val="NormlnIMP0"/>
        <w:spacing w:line="240" w:lineRule="auto"/>
        <w:ind w:left="284"/>
        <w:jc w:val="both"/>
        <w:rPr>
          <w:szCs w:val="24"/>
        </w:rPr>
      </w:pPr>
    </w:p>
    <w:p w:rsidR="00684C63" w:rsidRPr="000B2E45" w:rsidRDefault="000B2E45" w:rsidP="00237F2E">
      <w:pPr>
        <w:pStyle w:val="NormlnIMP0"/>
        <w:numPr>
          <w:ilvl w:val="0"/>
          <w:numId w:val="9"/>
        </w:numPr>
        <w:spacing w:line="240" w:lineRule="auto"/>
        <w:ind w:left="284" w:hanging="284"/>
        <w:jc w:val="both"/>
        <w:rPr>
          <w:szCs w:val="24"/>
        </w:rPr>
      </w:pPr>
      <w:r>
        <w:rPr>
          <w:szCs w:val="24"/>
        </w:rPr>
        <w:t>Zhot</w:t>
      </w:r>
      <w:r w:rsidR="00D55D4D" w:rsidRPr="00684C63">
        <w:rPr>
          <w:szCs w:val="24"/>
        </w:rPr>
        <w:t xml:space="preserve">ovitel </w:t>
      </w:r>
      <w:r w:rsidR="00E21424">
        <w:rPr>
          <w:color w:val="FF0000"/>
          <w:szCs w:val="24"/>
        </w:rPr>
        <w:t xml:space="preserve">se </w:t>
      </w:r>
      <w:r w:rsidR="00D55D4D" w:rsidRPr="00684C63">
        <w:rPr>
          <w:szCs w:val="24"/>
        </w:rPr>
        <w:t>zavazuje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5576DA">
        <w:rPr>
          <w:szCs w:val="24"/>
        </w:rPr>
        <w:t>Jakost dodávaných materiálů a </w:t>
      </w:r>
      <w:r w:rsidRPr="00684C63">
        <w:rPr>
          <w:szCs w:val="24"/>
        </w:rPr>
        <w:t>konstrukcí bude</w:t>
      </w:r>
      <w:r>
        <w:rPr>
          <w:szCs w:val="24"/>
        </w:rPr>
        <w:t xml:space="preserve"> </w:t>
      </w:r>
      <w:r w:rsidRPr="00684C63">
        <w:rPr>
          <w:szCs w:val="24"/>
        </w:rPr>
        <w:t>dokladována předepsaným způsobe</w:t>
      </w:r>
      <w:r w:rsidR="0078258A">
        <w:rPr>
          <w:szCs w:val="24"/>
        </w:rPr>
        <w:t>m při kontrolních prohlídkách a </w:t>
      </w:r>
      <w:r w:rsidRPr="00684C63">
        <w:rPr>
          <w:szCs w:val="24"/>
        </w:rPr>
        <w:t>při předání a převzetí díla</w:t>
      </w:r>
      <w:r>
        <w:rPr>
          <w:szCs w:val="24"/>
        </w:rPr>
        <w:t>.</w:t>
      </w:r>
    </w:p>
    <w:p w:rsidR="000B6D9A" w:rsidRDefault="000B6D9A" w:rsidP="000B2E45">
      <w:pPr>
        <w:pStyle w:val="Odstavecseseznamem"/>
        <w:ind w:left="0"/>
        <w:rPr>
          <w:szCs w:val="24"/>
        </w:rPr>
      </w:pPr>
    </w:p>
    <w:p w:rsidR="00D55D4D" w:rsidRPr="00D05791" w:rsidRDefault="000B6D9A" w:rsidP="00237F2E">
      <w:pPr>
        <w:pStyle w:val="NormlnIMP0"/>
        <w:numPr>
          <w:ilvl w:val="0"/>
          <w:numId w:val="9"/>
        </w:numPr>
        <w:spacing w:line="240" w:lineRule="auto"/>
        <w:ind w:left="284" w:hanging="284"/>
        <w:jc w:val="both"/>
        <w:rPr>
          <w:b/>
          <w:szCs w:val="24"/>
        </w:rPr>
      </w:pPr>
      <w:r w:rsidRPr="00D05791">
        <w:rPr>
          <w:szCs w:val="24"/>
        </w:rPr>
        <w:t xml:space="preserve">Objednatel má právo kontrolovat způsob provádění díla. Zjistí-li, že zhotovitel porušuje své povinnosti, zástupce objednatele </w:t>
      </w:r>
      <w:r w:rsidR="00454D04">
        <w:rPr>
          <w:szCs w:val="24"/>
        </w:rPr>
        <w:t>zjištěné skutečnosti zapíše do montážního</w:t>
      </w:r>
      <w:r w:rsidRPr="00D05791">
        <w:rPr>
          <w:szCs w:val="24"/>
        </w:rPr>
        <w:t xml:space="preserve"> deníku</w:t>
      </w:r>
      <w:r w:rsidR="00454D04">
        <w:rPr>
          <w:szCs w:val="24"/>
        </w:rPr>
        <w:t>,</w:t>
      </w:r>
      <w:r w:rsidRPr="00D05791">
        <w:rPr>
          <w:szCs w:val="24"/>
        </w:rPr>
        <w:t xml:space="preserve">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rsidR="00B03DA1" w:rsidRDefault="00B03DA1" w:rsidP="00645C73">
      <w:pPr>
        <w:pStyle w:val="NormlnIMP0"/>
        <w:spacing w:line="240" w:lineRule="auto"/>
        <w:rPr>
          <w:szCs w:val="24"/>
        </w:rPr>
      </w:pPr>
    </w:p>
    <w:p w:rsidR="00A36117" w:rsidRDefault="00A36117" w:rsidP="00581A72">
      <w:pPr>
        <w:pStyle w:val="NormlnIMP0"/>
        <w:spacing w:line="240" w:lineRule="auto"/>
        <w:jc w:val="center"/>
        <w:rPr>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rsidR="00D55D4D" w:rsidRDefault="00D55D4D" w:rsidP="00581A72">
      <w:pPr>
        <w:pStyle w:val="NormlnIMP0"/>
        <w:spacing w:line="240" w:lineRule="auto"/>
        <w:jc w:val="center"/>
        <w:rPr>
          <w:szCs w:val="24"/>
        </w:rPr>
      </w:pPr>
      <w:r w:rsidRPr="000C79FD">
        <w:rPr>
          <w:szCs w:val="24"/>
        </w:rPr>
        <w:t>Staveniště</w:t>
      </w:r>
    </w:p>
    <w:p w:rsidR="000C79FD" w:rsidRPr="000C79FD" w:rsidRDefault="000C79FD" w:rsidP="00581A72">
      <w:pPr>
        <w:pStyle w:val="NormlnIMP0"/>
        <w:spacing w:line="240" w:lineRule="auto"/>
        <w:rPr>
          <w:szCs w:val="24"/>
        </w:rPr>
      </w:pPr>
    </w:p>
    <w:p w:rsidR="00604867" w:rsidRPr="00C55D12" w:rsidRDefault="008518A1" w:rsidP="00604867">
      <w:pPr>
        <w:pStyle w:val="NormlnIMP0"/>
        <w:numPr>
          <w:ilvl w:val="0"/>
          <w:numId w:val="4"/>
        </w:numPr>
        <w:spacing w:line="240" w:lineRule="auto"/>
        <w:ind w:left="284" w:hanging="284"/>
        <w:jc w:val="both"/>
        <w:rPr>
          <w:strike/>
          <w:szCs w:val="24"/>
        </w:rPr>
      </w:pPr>
      <w:r w:rsidRPr="00056F23">
        <w:rPr>
          <w:szCs w:val="24"/>
        </w:rPr>
        <w:t xml:space="preserve">Smluvní strany se dohodly, že předání </w:t>
      </w:r>
      <w:r w:rsidR="00EC5BCB" w:rsidRPr="00056F23">
        <w:rPr>
          <w:szCs w:val="24"/>
        </w:rPr>
        <w:t>s</w:t>
      </w:r>
      <w:r w:rsidRPr="00056F23">
        <w:rPr>
          <w:szCs w:val="24"/>
        </w:rPr>
        <w:t>taveniště bude provedeno protokolárně písemnou formou</w:t>
      </w:r>
      <w:r w:rsidR="00D93128" w:rsidRPr="00056F23">
        <w:rPr>
          <w:szCs w:val="24"/>
        </w:rPr>
        <w:t>, v termínu uvedeném v čl.</w:t>
      </w:r>
      <w:r w:rsidR="00056F23">
        <w:rPr>
          <w:szCs w:val="24"/>
        </w:rPr>
        <w:t xml:space="preserve"> </w:t>
      </w:r>
      <w:r w:rsidR="00D93128" w:rsidRPr="00056F23">
        <w:rPr>
          <w:szCs w:val="24"/>
        </w:rPr>
        <w:t xml:space="preserve">VI, </w:t>
      </w:r>
      <w:proofErr w:type="gramStart"/>
      <w:r w:rsidR="00D93128" w:rsidRPr="00056F23">
        <w:rPr>
          <w:szCs w:val="24"/>
        </w:rPr>
        <w:t>odst.1 této</w:t>
      </w:r>
      <w:proofErr w:type="gramEnd"/>
      <w:r w:rsidR="00D93128" w:rsidRPr="00056F23">
        <w:rPr>
          <w:szCs w:val="24"/>
        </w:rPr>
        <w:t xml:space="preserve"> smlouvy.</w:t>
      </w:r>
      <w:r w:rsidRPr="00056F23">
        <w:rPr>
          <w:szCs w:val="24"/>
        </w:rPr>
        <w:t xml:space="preserve"> Pokud se zho</w:t>
      </w:r>
      <w:r w:rsidR="0007575A" w:rsidRPr="00056F23">
        <w:rPr>
          <w:szCs w:val="24"/>
        </w:rPr>
        <w:t>tovitel k předání staveniště ve </w:t>
      </w:r>
      <w:r w:rsidRPr="00056F23">
        <w:rPr>
          <w:szCs w:val="24"/>
        </w:rPr>
        <w:t>sjednaném termínu nedostaví, je staveniště objednatelem</w:t>
      </w:r>
      <w:r w:rsidRPr="00C55D12">
        <w:rPr>
          <w:szCs w:val="24"/>
        </w:rPr>
        <w:t xml:space="preserve"> řádně předáno</w:t>
      </w:r>
      <w:r w:rsidR="00C55D12" w:rsidRPr="00C55D12">
        <w:rPr>
          <w:szCs w:val="24"/>
        </w:rPr>
        <w:t>.</w:t>
      </w:r>
      <w:r w:rsidR="00454D04" w:rsidRPr="00C55D12">
        <w:rPr>
          <w:szCs w:val="24"/>
        </w:rPr>
        <w:t xml:space="preserve"> </w:t>
      </w:r>
    </w:p>
    <w:p w:rsidR="00C55D12" w:rsidRPr="00C55D12" w:rsidRDefault="00C55D12" w:rsidP="00C55D12">
      <w:pPr>
        <w:pStyle w:val="NormlnIMP0"/>
        <w:spacing w:line="240" w:lineRule="auto"/>
        <w:ind w:left="284"/>
        <w:jc w:val="both"/>
        <w:rPr>
          <w:strike/>
          <w:szCs w:val="24"/>
        </w:rPr>
      </w:pPr>
    </w:p>
    <w:p w:rsidR="00D93128" w:rsidRPr="00D93128" w:rsidRDefault="00D93128" w:rsidP="00D93128">
      <w:pPr>
        <w:pStyle w:val="NormlnIMP0"/>
        <w:spacing w:line="240" w:lineRule="auto"/>
        <w:ind w:left="284" w:hanging="284"/>
        <w:jc w:val="both"/>
        <w:rPr>
          <w:szCs w:val="24"/>
        </w:rPr>
      </w:pPr>
      <w:r>
        <w:rPr>
          <w:szCs w:val="24"/>
        </w:rPr>
        <w:t>2.</w:t>
      </w:r>
      <w:r>
        <w:rPr>
          <w:szCs w:val="24"/>
        </w:rPr>
        <w:tab/>
      </w:r>
      <w:r w:rsidRPr="00D93128">
        <w:rPr>
          <w:szCs w:val="24"/>
        </w:rPr>
        <w:t xml:space="preserve">O předání a převzetí staveniště </w:t>
      </w:r>
      <w:r w:rsidR="00BB0E6B">
        <w:rPr>
          <w:szCs w:val="24"/>
        </w:rPr>
        <w:t xml:space="preserve">sepíše </w:t>
      </w:r>
      <w:r w:rsidRPr="00D93128">
        <w:rPr>
          <w:szCs w:val="24"/>
        </w:rPr>
        <w:t>zástupce objednatele zápis, který podepíší oprávněné osoby smluvních stran ve věcech stavby. Do zápisu o předání a převzetí staveniště zástupce objednatele uvede minimálně tyto údaje:</w:t>
      </w:r>
    </w:p>
    <w:p w:rsidR="00D93128" w:rsidRPr="00D93128" w:rsidRDefault="00D93128" w:rsidP="00D93128">
      <w:pPr>
        <w:pStyle w:val="NormlnIMP0"/>
        <w:spacing w:line="240" w:lineRule="auto"/>
        <w:ind w:left="284"/>
        <w:jc w:val="both"/>
        <w:rPr>
          <w:szCs w:val="24"/>
        </w:rPr>
      </w:pPr>
      <w:r>
        <w:rPr>
          <w:szCs w:val="24"/>
        </w:rPr>
        <w:t>2.1</w:t>
      </w:r>
      <w:r>
        <w:rPr>
          <w:szCs w:val="24"/>
        </w:rPr>
        <w:tab/>
      </w:r>
      <w:r w:rsidRPr="00D93128">
        <w:rPr>
          <w:szCs w:val="24"/>
        </w:rPr>
        <w:t xml:space="preserve">identifikace dokladů ke stavbě, které objednatel předává zhotoviteli; </w:t>
      </w:r>
    </w:p>
    <w:p w:rsidR="00D93128" w:rsidRPr="00D93128" w:rsidRDefault="00D93128" w:rsidP="00D93128">
      <w:pPr>
        <w:pStyle w:val="NormlnIMP0"/>
        <w:spacing w:line="240" w:lineRule="auto"/>
        <w:ind w:left="284"/>
        <w:jc w:val="both"/>
        <w:rPr>
          <w:szCs w:val="24"/>
        </w:rPr>
      </w:pPr>
      <w:r>
        <w:rPr>
          <w:szCs w:val="24"/>
        </w:rPr>
        <w:t>2.2</w:t>
      </w:r>
      <w:r w:rsidRPr="00D93128">
        <w:rPr>
          <w:szCs w:val="24"/>
        </w:rPr>
        <w:tab/>
        <w:t xml:space="preserve">termín prvního kontrolního dne. </w:t>
      </w:r>
    </w:p>
    <w:p w:rsidR="00D93128" w:rsidRDefault="00D93128" w:rsidP="00D93128">
      <w:pPr>
        <w:pStyle w:val="NormlnIMP0"/>
        <w:spacing w:line="240" w:lineRule="auto"/>
        <w:ind w:left="284"/>
        <w:jc w:val="both"/>
        <w:rPr>
          <w:szCs w:val="24"/>
        </w:rPr>
      </w:pPr>
      <w:r w:rsidRPr="00D93128">
        <w:rPr>
          <w:szCs w:val="24"/>
        </w:rPr>
        <w:t xml:space="preserve">Tento zápis o předání a převzetí staveniště se stane dnem jeho podepsání nedílnou součástí montážního (stavebního) deníku. </w:t>
      </w:r>
    </w:p>
    <w:p w:rsidR="00D93128" w:rsidRDefault="00D93128" w:rsidP="00D93128">
      <w:pPr>
        <w:pStyle w:val="NormlnIMP0"/>
        <w:spacing w:line="240" w:lineRule="auto"/>
        <w:ind w:left="284"/>
        <w:jc w:val="both"/>
        <w:rPr>
          <w:szCs w:val="24"/>
        </w:rPr>
      </w:pPr>
    </w:p>
    <w:p w:rsidR="00604867" w:rsidRPr="00DE5612" w:rsidRDefault="00D93128" w:rsidP="00D93128">
      <w:pPr>
        <w:pStyle w:val="NormlnIMP0"/>
        <w:spacing w:line="240" w:lineRule="auto"/>
        <w:ind w:left="284" w:hanging="284"/>
        <w:jc w:val="both"/>
        <w:rPr>
          <w:szCs w:val="24"/>
        </w:rPr>
      </w:pPr>
      <w:r>
        <w:rPr>
          <w:szCs w:val="24"/>
        </w:rPr>
        <w:t>3.</w:t>
      </w:r>
      <w:r>
        <w:rPr>
          <w:szCs w:val="24"/>
        </w:rPr>
        <w:tab/>
      </w:r>
      <w:r w:rsidR="00604867" w:rsidRPr="00922FD6">
        <w:rPr>
          <w:szCs w:val="24"/>
        </w:rPr>
        <w:t xml:space="preserve">Objednatel zajistí šatny a sociální zařízení pro zaměstnance zhotovitele v areálu objektu </w:t>
      </w:r>
      <w:r w:rsidR="00454D04">
        <w:rPr>
          <w:szCs w:val="24"/>
        </w:rPr>
        <w:t>M</w:t>
      </w:r>
      <w:r w:rsidR="00604867" w:rsidRPr="00922FD6">
        <w:rPr>
          <w:szCs w:val="24"/>
        </w:rPr>
        <w:t xml:space="preserve">Š </w:t>
      </w:r>
      <w:r w:rsidR="00EC5BCB">
        <w:rPr>
          <w:szCs w:val="24"/>
        </w:rPr>
        <w:t>Švabinského</w:t>
      </w:r>
      <w:r w:rsidR="00DE5612">
        <w:rPr>
          <w:szCs w:val="24"/>
        </w:rPr>
        <w:t>, Havířov-</w:t>
      </w:r>
      <w:r w:rsidR="00EC5BCB">
        <w:rPr>
          <w:szCs w:val="24"/>
        </w:rPr>
        <w:t>Město</w:t>
      </w:r>
      <w:r w:rsidR="00604867" w:rsidRPr="00DE5612">
        <w:rPr>
          <w:szCs w:val="24"/>
        </w:rPr>
        <w:t>.</w:t>
      </w:r>
    </w:p>
    <w:p w:rsidR="00F16AA4" w:rsidRDefault="00F16AA4" w:rsidP="006833E0">
      <w:pPr>
        <w:pStyle w:val="NormlnIMP0"/>
        <w:spacing w:line="240" w:lineRule="auto"/>
        <w:jc w:val="both"/>
        <w:rPr>
          <w:szCs w:val="24"/>
        </w:rPr>
      </w:pPr>
    </w:p>
    <w:p w:rsidR="00CD17C5" w:rsidRPr="007F5003" w:rsidRDefault="00CD17C5" w:rsidP="005F1AF8">
      <w:pPr>
        <w:pStyle w:val="ZkladntextIMP0"/>
        <w:spacing w:line="240" w:lineRule="auto"/>
        <w:ind w:left="284" w:hanging="284"/>
        <w:jc w:val="both"/>
        <w:textAlignment w:val="baseline"/>
        <w:rPr>
          <w:szCs w:val="24"/>
        </w:rPr>
      </w:pPr>
      <w:r>
        <w:rPr>
          <w:szCs w:val="24"/>
        </w:rPr>
        <w:t>4.</w:t>
      </w:r>
      <w:r>
        <w:rPr>
          <w:szCs w:val="24"/>
        </w:rPr>
        <w:tab/>
      </w:r>
      <w:r w:rsidR="00D55D4D" w:rsidRPr="00604867">
        <w:rPr>
          <w:szCs w:val="24"/>
        </w:rPr>
        <w:t xml:space="preserve">Zhotovitel zabezpečí na své náklady </w:t>
      </w:r>
      <w:r w:rsidR="00D55D4D" w:rsidRPr="00922FD6">
        <w:rPr>
          <w:szCs w:val="24"/>
        </w:rPr>
        <w:t xml:space="preserve">měření odběru vody a elektrické energie, případně </w:t>
      </w:r>
      <w:r w:rsidRPr="00922FD6">
        <w:rPr>
          <w:szCs w:val="24"/>
        </w:rPr>
        <w:t>d</w:t>
      </w:r>
      <w:r w:rsidR="00D55D4D" w:rsidRPr="00922FD6">
        <w:rPr>
          <w:szCs w:val="24"/>
        </w:rPr>
        <w:t xml:space="preserve">alších médií odebraných v průběhu </w:t>
      </w:r>
      <w:r w:rsidR="001F5B50">
        <w:rPr>
          <w:szCs w:val="24"/>
        </w:rPr>
        <w:t>provádění díla</w:t>
      </w:r>
      <w:r w:rsidR="00D55D4D" w:rsidRPr="00922FD6">
        <w:rPr>
          <w:szCs w:val="24"/>
        </w:rPr>
        <w:t>.</w:t>
      </w:r>
      <w:r w:rsidR="00604867" w:rsidRPr="00922FD6">
        <w:rPr>
          <w:szCs w:val="24"/>
        </w:rPr>
        <w:t xml:space="preserve"> Objednatel určí odběrné místo v budově </w:t>
      </w:r>
      <w:r w:rsidR="00604867" w:rsidRPr="007F5003">
        <w:rPr>
          <w:szCs w:val="24"/>
        </w:rPr>
        <w:t xml:space="preserve">MŠ. </w:t>
      </w:r>
      <w:r w:rsidR="00D55D4D" w:rsidRPr="007F5003">
        <w:rPr>
          <w:szCs w:val="24"/>
        </w:rPr>
        <w:t>Náklady na odběr těchto médií jsou součástí smluvní ceny dle čl</w:t>
      </w:r>
      <w:r w:rsidR="006833E0" w:rsidRPr="007F5003">
        <w:rPr>
          <w:szCs w:val="24"/>
        </w:rPr>
        <w:t>ánku VII</w:t>
      </w:r>
      <w:r w:rsidR="00D55D4D" w:rsidRPr="007F5003">
        <w:rPr>
          <w:szCs w:val="24"/>
        </w:rPr>
        <w:t xml:space="preserve"> této smlouvy </w:t>
      </w:r>
      <w:r w:rsidR="00FF2E29">
        <w:rPr>
          <w:szCs w:val="24"/>
        </w:rPr>
        <w:t xml:space="preserve">a </w:t>
      </w:r>
      <w:r w:rsidR="00D55D4D" w:rsidRPr="007F5003">
        <w:rPr>
          <w:szCs w:val="24"/>
        </w:rPr>
        <w:t xml:space="preserve">hradí </w:t>
      </w:r>
      <w:r w:rsidR="00FF2E29">
        <w:rPr>
          <w:szCs w:val="24"/>
        </w:rPr>
        <w:t>je zhotovitel</w:t>
      </w:r>
      <w:r w:rsidR="000D2C99">
        <w:rPr>
          <w:szCs w:val="24"/>
        </w:rPr>
        <w:t>.</w:t>
      </w:r>
    </w:p>
    <w:p w:rsidR="00CD17C5" w:rsidRPr="007F5003" w:rsidRDefault="00CD17C5" w:rsidP="005F1AF8">
      <w:pPr>
        <w:pStyle w:val="ZkladntextIMP0"/>
        <w:spacing w:line="240" w:lineRule="auto"/>
        <w:ind w:left="284" w:hanging="284"/>
        <w:jc w:val="both"/>
        <w:textAlignment w:val="baseline"/>
        <w:rPr>
          <w:szCs w:val="24"/>
        </w:rPr>
      </w:pPr>
    </w:p>
    <w:p w:rsidR="00604867" w:rsidRPr="007F5003" w:rsidRDefault="00CD17C5" w:rsidP="005F1AF8">
      <w:pPr>
        <w:pStyle w:val="ZkladntextIMP0"/>
        <w:spacing w:line="240" w:lineRule="auto"/>
        <w:ind w:left="284" w:hanging="284"/>
        <w:jc w:val="both"/>
        <w:textAlignment w:val="baseline"/>
        <w:rPr>
          <w:szCs w:val="24"/>
        </w:rPr>
      </w:pPr>
      <w:r w:rsidRPr="007F5003">
        <w:rPr>
          <w:szCs w:val="24"/>
        </w:rPr>
        <w:t>5.</w:t>
      </w:r>
      <w:r w:rsidRPr="007F5003">
        <w:rPr>
          <w:szCs w:val="24"/>
        </w:rPr>
        <w:tab/>
      </w:r>
      <w:r w:rsidR="00604867" w:rsidRPr="007F5003">
        <w:rPr>
          <w:szCs w:val="24"/>
        </w:rPr>
        <w:t>Zhotovitel je povinen bezpečně zajistit prostory stavby (včetně po</w:t>
      </w:r>
      <w:r w:rsidR="003A77B9" w:rsidRPr="007F5003">
        <w:rPr>
          <w:szCs w:val="24"/>
        </w:rPr>
        <w:t>užívaného materiálu a </w:t>
      </w:r>
      <w:r w:rsidR="00604867" w:rsidRPr="007F5003">
        <w:rPr>
          <w:szCs w:val="24"/>
        </w:rPr>
        <w:t>pracovního nářadí).</w:t>
      </w:r>
    </w:p>
    <w:p w:rsidR="00604867" w:rsidRPr="007F5003" w:rsidRDefault="00604867" w:rsidP="005F1AF8">
      <w:pPr>
        <w:pStyle w:val="Odstavecseseznamem"/>
        <w:rPr>
          <w:szCs w:val="24"/>
        </w:rPr>
      </w:pPr>
    </w:p>
    <w:p w:rsidR="00604867" w:rsidRPr="007F5003" w:rsidRDefault="00CD17C5" w:rsidP="005F1AF8">
      <w:pPr>
        <w:pStyle w:val="ZkladntextIMP0"/>
        <w:spacing w:line="240" w:lineRule="auto"/>
        <w:ind w:left="284" w:hanging="284"/>
        <w:jc w:val="both"/>
        <w:rPr>
          <w:szCs w:val="24"/>
        </w:rPr>
      </w:pPr>
      <w:r w:rsidRPr="007F5003">
        <w:rPr>
          <w:szCs w:val="24"/>
        </w:rPr>
        <w:t>6.</w:t>
      </w:r>
      <w:r w:rsidRPr="007F5003">
        <w:rPr>
          <w:szCs w:val="24"/>
        </w:rPr>
        <w:tab/>
      </w:r>
      <w:r w:rsidR="00F76C0A" w:rsidRPr="007F5003">
        <w:rPr>
          <w:szCs w:val="24"/>
        </w:rPr>
        <w:t>N</w:t>
      </w:r>
      <w:r w:rsidR="00604867" w:rsidRPr="007F5003">
        <w:rPr>
          <w:szCs w:val="24"/>
        </w:rPr>
        <w:t xml:space="preserve">ositelem nebezpečí vzniku škody na stavebním materiálu, dílech nebo na celé stavbě při realizaci </w:t>
      </w:r>
      <w:r w:rsidR="00F76C0A" w:rsidRPr="007F5003">
        <w:rPr>
          <w:szCs w:val="24"/>
        </w:rPr>
        <w:t>díla</w:t>
      </w:r>
      <w:r w:rsidR="00604867" w:rsidRPr="007F5003">
        <w:rPr>
          <w:szCs w:val="24"/>
        </w:rPr>
        <w:t xml:space="preserve"> je zhotovitel, a to až do doby předání a převzetí celého díla objednatelem</w:t>
      </w:r>
      <w:r w:rsidR="00F76C0A" w:rsidRPr="007F5003">
        <w:rPr>
          <w:szCs w:val="24"/>
        </w:rPr>
        <w:t>.</w:t>
      </w:r>
    </w:p>
    <w:p w:rsidR="00F76C0A" w:rsidRPr="007F5003" w:rsidRDefault="00F76C0A" w:rsidP="005F1AF8">
      <w:pPr>
        <w:pStyle w:val="Odstavecseseznamem"/>
        <w:rPr>
          <w:szCs w:val="24"/>
        </w:rPr>
      </w:pPr>
    </w:p>
    <w:p w:rsidR="00F76C0A" w:rsidRPr="007F5003" w:rsidRDefault="00CD17C5" w:rsidP="005F1AF8">
      <w:pPr>
        <w:pStyle w:val="ZkladntextIMP0"/>
        <w:spacing w:line="240" w:lineRule="auto"/>
        <w:ind w:left="284" w:hanging="284"/>
        <w:jc w:val="both"/>
        <w:rPr>
          <w:szCs w:val="24"/>
        </w:rPr>
      </w:pPr>
      <w:r w:rsidRPr="007F5003">
        <w:rPr>
          <w:szCs w:val="24"/>
        </w:rPr>
        <w:t>7.</w:t>
      </w:r>
      <w:r w:rsidRPr="007F5003">
        <w:rPr>
          <w:szCs w:val="24"/>
        </w:rPr>
        <w:tab/>
      </w:r>
      <w:r w:rsidR="00F76C0A" w:rsidRPr="007F5003">
        <w:rPr>
          <w:szCs w:val="24"/>
        </w:rPr>
        <w:t>Zhotovitel</w:t>
      </w:r>
      <w:r w:rsidR="00604867" w:rsidRPr="007F5003">
        <w:rPr>
          <w:szCs w:val="24"/>
        </w:rPr>
        <w:t xml:space="preserve"> </w:t>
      </w:r>
      <w:r w:rsidR="005F1AF8">
        <w:rPr>
          <w:szCs w:val="24"/>
        </w:rPr>
        <w:t xml:space="preserve">je povinen </w:t>
      </w:r>
      <w:r w:rsidR="00604867" w:rsidRPr="007F5003">
        <w:rPr>
          <w:szCs w:val="24"/>
        </w:rPr>
        <w:t>odstranit ihned na své náklady případné záv</w:t>
      </w:r>
      <w:r w:rsidR="003A77B9" w:rsidRPr="007F5003">
        <w:rPr>
          <w:szCs w:val="24"/>
        </w:rPr>
        <w:t>ady vzniklé v průběhu stavby na </w:t>
      </w:r>
      <w:r w:rsidR="00604867" w:rsidRPr="007F5003">
        <w:rPr>
          <w:szCs w:val="24"/>
        </w:rPr>
        <w:t xml:space="preserve">majetku </w:t>
      </w:r>
      <w:r w:rsidR="005F1AF8">
        <w:rPr>
          <w:szCs w:val="24"/>
        </w:rPr>
        <w:t>objednatele</w:t>
      </w:r>
      <w:r w:rsidR="00F76C0A" w:rsidRPr="007F5003">
        <w:rPr>
          <w:szCs w:val="24"/>
        </w:rPr>
        <w:t>.</w:t>
      </w:r>
      <w:r w:rsidR="00604867" w:rsidRPr="007F5003">
        <w:rPr>
          <w:szCs w:val="24"/>
        </w:rPr>
        <w:t xml:space="preserve">  </w:t>
      </w:r>
    </w:p>
    <w:p w:rsidR="00F76C0A" w:rsidRPr="007F5003" w:rsidRDefault="00F76C0A" w:rsidP="005F1AF8">
      <w:pPr>
        <w:pStyle w:val="Odstavecseseznamem"/>
        <w:rPr>
          <w:szCs w:val="24"/>
        </w:rPr>
      </w:pPr>
    </w:p>
    <w:p w:rsidR="00F76C0A" w:rsidRPr="007F5003" w:rsidRDefault="007F5003" w:rsidP="005F1AF8">
      <w:pPr>
        <w:pStyle w:val="ZkladntextIMP0"/>
        <w:spacing w:line="240" w:lineRule="auto"/>
        <w:jc w:val="both"/>
        <w:rPr>
          <w:szCs w:val="24"/>
        </w:rPr>
      </w:pPr>
      <w:r w:rsidRPr="007F5003">
        <w:rPr>
          <w:szCs w:val="24"/>
        </w:rPr>
        <w:t xml:space="preserve">8.  </w:t>
      </w:r>
      <w:r w:rsidR="00F76C0A" w:rsidRPr="007F5003">
        <w:rPr>
          <w:szCs w:val="24"/>
        </w:rPr>
        <w:t xml:space="preserve">Zhotovitel zodpovídá </w:t>
      </w:r>
      <w:proofErr w:type="gramStart"/>
      <w:r w:rsidR="00F76C0A" w:rsidRPr="007F5003">
        <w:rPr>
          <w:szCs w:val="24"/>
        </w:rPr>
        <w:t>za</w:t>
      </w:r>
      <w:proofErr w:type="gramEnd"/>
      <w:r w:rsidR="00F76C0A" w:rsidRPr="007F5003">
        <w:rPr>
          <w:szCs w:val="24"/>
        </w:rPr>
        <w:t>:</w:t>
      </w:r>
    </w:p>
    <w:p w:rsidR="00F76C0A" w:rsidRPr="00F76C0A" w:rsidRDefault="00F76C0A" w:rsidP="00237F2E">
      <w:pPr>
        <w:pStyle w:val="NormlnIMP0"/>
        <w:numPr>
          <w:ilvl w:val="1"/>
          <w:numId w:val="24"/>
        </w:numPr>
        <w:spacing w:line="240" w:lineRule="auto"/>
        <w:jc w:val="both"/>
        <w:rPr>
          <w:szCs w:val="24"/>
        </w:rPr>
      </w:pPr>
      <w:r w:rsidRPr="007F5003">
        <w:rPr>
          <w:szCs w:val="24"/>
        </w:rPr>
        <w:t>bezpečnost a ochranu zdraví všech osob v prostoru staveniště</w:t>
      </w:r>
      <w:r>
        <w:rPr>
          <w:sz w:val="22"/>
          <w:szCs w:val="24"/>
        </w:rPr>
        <w:t>;</w:t>
      </w:r>
    </w:p>
    <w:p w:rsidR="00F30522" w:rsidRDefault="00F76C0A" w:rsidP="00237F2E">
      <w:pPr>
        <w:pStyle w:val="NormlnIMP0"/>
        <w:numPr>
          <w:ilvl w:val="1"/>
          <w:numId w:val="24"/>
        </w:numPr>
        <w:spacing w:line="240" w:lineRule="auto"/>
        <w:jc w:val="both"/>
        <w:rPr>
          <w:szCs w:val="24"/>
        </w:rPr>
      </w:pPr>
      <w:r w:rsidRPr="00F30522">
        <w:rPr>
          <w:szCs w:val="24"/>
        </w:rPr>
        <w:t>dodržování bezpečnostních, hygienických a požárních předpisů v prostoru staveniště</w:t>
      </w:r>
      <w:r w:rsidR="00F30522" w:rsidRPr="00F30522">
        <w:rPr>
          <w:szCs w:val="24"/>
        </w:rPr>
        <w:t>.</w:t>
      </w:r>
    </w:p>
    <w:p w:rsidR="00F30522" w:rsidRDefault="00F30522" w:rsidP="005F1AF8">
      <w:pPr>
        <w:pStyle w:val="NormlnIMP0"/>
        <w:spacing w:line="240" w:lineRule="auto"/>
        <w:ind w:left="284"/>
        <w:jc w:val="both"/>
        <w:rPr>
          <w:szCs w:val="24"/>
        </w:rPr>
      </w:pPr>
    </w:p>
    <w:p w:rsidR="00F30522" w:rsidRDefault="00F30522" w:rsidP="00237F2E">
      <w:pPr>
        <w:pStyle w:val="NormlnIMP0"/>
        <w:numPr>
          <w:ilvl w:val="0"/>
          <w:numId w:val="24"/>
        </w:numPr>
        <w:spacing w:line="240" w:lineRule="auto"/>
        <w:jc w:val="both"/>
        <w:rPr>
          <w:szCs w:val="24"/>
        </w:rPr>
      </w:pPr>
      <w:r w:rsidRPr="00F30522">
        <w:rPr>
          <w:szCs w:val="24"/>
        </w:rPr>
        <w:lastRenderedPageBreak/>
        <w:t>Zhotovitel se zavazuje udržovat na staveništi pořádek a čistotu, na svůj náklad odstraňovat odpady a nečistoty vzniklé jeho činností, a to v souladu s příslušnými předpisy, zejména ekologickými a o likvidaci odpadů.</w:t>
      </w:r>
    </w:p>
    <w:p w:rsidR="00F30522" w:rsidRPr="00F30522" w:rsidRDefault="00F30522" w:rsidP="00F30522">
      <w:pPr>
        <w:pStyle w:val="NormlnIMP0"/>
        <w:spacing w:line="240" w:lineRule="auto"/>
        <w:ind w:left="360"/>
        <w:jc w:val="both"/>
        <w:rPr>
          <w:szCs w:val="24"/>
        </w:rPr>
      </w:pPr>
    </w:p>
    <w:p w:rsidR="00604867" w:rsidRPr="00F76C0A" w:rsidRDefault="00604867" w:rsidP="00237F2E">
      <w:pPr>
        <w:pStyle w:val="ZkladntextIMP0"/>
        <w:numPr>
          <w:ilvl w:val="0"/>
          <w:numId w:val="24"/>
        </w:numPr>
        <w:jc w:val="both"/>
        <w:rPr>
          <w:szCs w:val="24"/>
        </w:rPr>
      </w:pPr>
      <w:r w:rsidRPr="00F76C0A">
        <w:rPr>
          <w:szCs w:val="24"/>
        </w:rPr>
        <w:t>V areál</w:t>
      </w:r>
      <w:r w:rsidR="00F30522">
        <w:rPr>
          <w:szCs w:val="24"/>
        </w:rPr>
        <w:t>ech</w:t>
      </w:r>
      <w:r w:rsidRPr="00F76C0A">
        <w:rPr>
          <w:szCs w:val="24"/>
        </w:rPr>
        <w:t xml:space="preserve"> škol je zakázáno kouření a požívání alkoholických nápojů. </w:t>
      </w:r>
    </w:p>
    <w:p w:rsidR="00F16AA4" w:rsidRDefault="00F16AA4" w:rsidP="00F16AA4">
      <w:pPr>
        <w:pStyle w:val="NormlnIMP0"/>
        <w:spacing w:line="240" w:lineRule="auto"/>
        <w:jc w:val="both"/>
        <w:rPr>
          <w:szCs w:val="24"/>
        </w:rPr>
      </w:pPr>
    </w:p>
    <w:p w:rsidR="00F76C0A" w:rsidRPr="00F76C0A" w:rsidRDefault="00D55D4D" w:rsidP="00237F2E">
      <w:pPr>
        <w:pStyle w:val="ZkladntextIMP0"/>
        <w:numPr>
          <w:ilvl w:val="0"/>
          <w:numId w:val="24"/>
        </w:numPr>
        <w:jc w:val="both"/>
        <w:rPr>
          <w:szCs w:val="24"/>
        </w:rPr>
      </w:pPr>
      <w:r w:rsidRPr="00137697">
        <w:rPr>
          <w:szCs w:val="24"/>
        </w:rPr>
        <w:t>Zhotovitel se zavazuje vyklidit a vyčistit staveniště do</w:t>
      </w:r>
      <w:r w:rsidR="00F76C0A">
        <w:rPr>
          <w:szCs w:val="24"/>
        </w:rPr>
        <w:t xml:space="preserve"> 3</w:t>
      </w:r>
      <w:r w:rsidR="009F30C4">
        <w:rPr>
          <w:szCs w:val="24"/>
        </w:rPr>
        <w:t xml:space="preserve"> </w:t>
      </w:r>
      <w:r w:rsidRPr="00137697">
        <w:rPr>
          <w:szCs w:val="24"/>
        </w:rPr>
        <w:t>dnů od předání díla. Při</w:t>
      </w:r>
      <w:r w:rsidR="0020465F">
        <w:rPr>
          <w:szCs w:val="24"/>
        </w:rPr>
        <w:t> </w:t>
      </w:r>
      <w:r w:rsidRPr="00137697">
        <w:rPr>
          <w:szCs w:val="24"/>
        </w:rPr>
        <w:t>nedodržení tohoto závazku se zhotovitel zavazuje uhradit objednateli veškeré prokazatelné náklady a škody,</w:t>
      </w:r>
      <w:r w:rsidR="005121AA" w:rsidRPr="00137697">
        <w:rPr>
          <w:szCs w:val="24"/>
        </w:rPr>
        <w:t xml:space="preserve"> </w:t>
      </w:r>
      <w:r w:rsidRPr="00137697">
        <w:rPr>
          <w:szCs w:val="24"/>
        </w:rPr>
        <w:t>které mu tím vznikly</w:t>
      </w:r>
      <w:r w:rsidR="00F76C0A">
        <w:rPr>
          <w:szCs w:val="24"/>
        </w:rPr>
        <w:t>,</w:t>
      </w:r>
      <w:r w:rsidR="00F76C0A" w:rsidRPr="00A91D2F">
        <w:rPr>
          <w:szCs w:val="24"/>
        </w:rPr>
        <w:t xml:space="preserve"> </w:t>
      </w:r>
      <w:r w:rsidR="00F76C0A" w:rsidRPr="00F76C0A">
        <w:rPr>
          <w:szCs w:val="24"/>
        </w:rPr>
        <w:t>vč. smluvní pokuty sjednané touto smlouvou.</w:t>
      </w:r>
      <w:r w:rsidR="00F76C0A" w:rsidRPr="00F76C0A">
        <w:rPr>
          <w:b/>
          <w:szCs w:val="24"/>
        </w:rPr>
        <w:t xml:space="preserve"> </w:t>
      </w:r>
    </w:p>
    <w:p w:rsidR="00B03DA1" w:rsidRDefault="00B03DA1" w:rsidP="00645C73">
      <w:pPr>
        <w:pStyle w:val="NormlnIMP0"/>
        <w:spacing w:line="240" w:lineRule="auto"/>
        <w:rPr>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w:t>
      </w:r>
      <w:r w:rsidR="0002123B">
        <w:rPr>
          <w:szCs w:val="24"/>
        </w:rPr>
        <w:t>I</w:t>
      </w:r>
    </w:p>
    <w:p w:rsidR="00D55D4D" w:rsidRDefault="00D55D4D" w:rsidP="00581A72">
      <w:pPr>
        <w:pStyle w:val="NormlnIMP0"/>
        <w:spacing w:line="240" w:lineRule="auto"/>
        <w:jc w:val="center"/>
        <w:rPr>
          <w:szCs w:val="24"/>
        </w:rPr>
      </w:pPr>
      <w:r w:rsidRPr="000C79FD">
        <w:rPr>
          <w:szCs w:val="24"/>
        </w:rPr>
        <w:t>Provádění díla</w:t>
      </w:r>
    </w:p>
    <w:p w:rsidR="00137697" w:rsidRDefault="00137697" w:rsidP="00581A72">
      <w:pPr>
        <w:pStyle w:val="NormlnIMP0"/>
        <w:spacing w:line="240" w:lineRule="auto"/>
        <w:jc w:val="center"/>
        <w:rPr>
          <w:szCs w:val="24"/>
        </w:rPr>
      </w:pPr>
    </w:p>
    <w:p w:rsidR="009F2073" w:rsidRDefault="00D55D4D" w:rsidP="009F2073">
      <w:pPr>
        <w:pStyle w:val="NormlnIMP0"/>
        <w:numPr>
          <w:ilvl w:val="0"/>
          <w:numId w:val="10"/>
        </w:numPr>
        <w:spacing w:line="240" w:lineRule="auto"/>
        <w:ind w:left="426" w:hanging="426"/>
        <w:jc w:val="both"/>
        <w:rPr>
          <w:szCs w:val="24"/>
        </w:rPr>
      </w:pPr>
      <w:r w:rsidRPr="009F2073">
        <w:rPr>
          <w:szCs w:val="24"/>
        </w:rPr>
        <w:t>Zhotovitel se zavazuje provést dílo svým jménem a na vlastní odpovědnost. V případě, že pověří</w:t>
      </w:r>
      <w:r w:rsidR="005A78BC" w:rsidRPr="009F2073">
        <w:rPr>
          <w:szCs w:val="24"/>
        </w:rPr>
        <w:t xml:space="preserve"> </w:t>
      </w:r>
      <w:r w:rsidRPr="009F2073">
        <w:rPr>
          <w:szCs w:val="24"/>
        </w:rPr>
        <w:t xml:space="preserve">provedením jeho části jinou osobu, má zhotovitel odpovědnost, </w:t>
      </w:r>
      <w:r w:rsidR="006112ED" w:rsidRPr="009F2073">
        <w:rPr>
          <w:szCs w:val="24"/>
        </w:rPr>
        <w:t>j</w:t>
      </w:r>
      <w:r w:rsidRPr="009F2073">
        <w:rPr>
          <w:szCs w:val="24"/>
        </w:rPr>
        <w:t>ako by dílo provedl sám.</w:t>
      </w:r>
    </w:p>
    <w:p w:rsidR="009F2073" w:rsidRDefault="009F2073" w:rsidP="009F2073">
      <w:pPr>
        <w:pStyle w:val="NormlnIMP0"/>
        <w:spacing w:line="240" w:lineRule="auto"/>
        <w:ind w:left="426"/>
        <w:jc w:val="both"/>
        <w:rPr>
          <w:szCs w:val="24"/>
        </w:rPr>
      </w:pPr>
    </w:p>
    <w:p w:rsidR="002B6BD6" w:rsidRDefault="00E21424" w:rsidP="002B6BD6">
      <w:pPr>
        <w:pStyle w:val="NormlnIMP0"/>
        <w:spacing w:line="240" w:lineRule="auto"/>
        <w:ind w:left="426" w:hanging="426"/>
        <w:jc w:val="both"/>
        <w:rPr>
          <w:rFonts w:eastAsia="MS Mincho"/>
          <w:szCs w:val="24"/>
        </w:rPr>
      </w:pPr>
      <w:r>
        <w:rPr>
          <w:rFonts w:eastAsia="MS Mincho"/>
          <w:szCs w:val="24"/>
        </w:rPr>
        <w:t>2</w:t>
      </w:r>
      <w:r w:rsidR="002B6BD6">
        <w:rPr>
          <w:rFonts w:eastAsia="MS Mincho"/>
          <w:szCs w:val="24"/>
        </w:rPr>
        <w:t>.</w:t>
      </w:r>
      <w:r w:rsidR="002B6BD6">
        <w:rPr>
          <w:rFonts w:eastAsia="MS Mincho"/>
          <w:szCs w:val="24"/>
        </w:rPr>
        <w:tab/>
      </w:r>
      <w:r w:rsidR="00044D84" w:rsidRPr="008C1515">
        <w:rPr>
          <w:rFonts w:eastAsia="MS Mincho"/>
          <w:szCs w:val="24"/>
        </w:rPr>
        <w:t>Zhotovitel provede</w:t>
      </w:r>
      <w:r w:rsidR="006B55A5">
        <w:rPr>
          <w:rFonts w:eastAsia="MS Mincho"/>
          <w:szCs w:val="24"/>
        </w:rPr>
        <w:t xml:space="preserve"> </w:t>
      </w:r>
      <w:r w:rsidR="006B55A5" w:rsidRPr="00922FD6">
        <w:rPr>
          <w:rFonts w:eastAsia="MS Mincho"/>
          <w:szCs w:val="24"/>
        </w:rPr>
        <w:t>dílo</w:t>
      </w:r>
      <w:r w:rsidR="00044D84" w:rsidRPr="008C1515">
        <w:rPr>
          <w:rFonts w:eastAsia="MS Mincho"/>
          <w:szCs w:val="24"/>
        </w:rPr>
        <w:t xml:space="preserve">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00044D84" w:rsidRPr="008C1515">
        <w:rPr>
          <w:szCs w:val="24"/>
        </w:rPr>
        <w:t>Zhotovitel se zavazuje realizovat práce vyžadující zvláštní způsobilost nebo povolení dle příslušných předpisů osobami, které tuto podmínku splňují</w:t>
      </w:r>
      <w:r w:rsidR="002B6BD6">
        <w:rPr>
          <w:szCs w:val="24"/>
        </w:rPr>
        <w:t>.</w:t>
      </w:r>
    </w:p>
    <w:p w:rsidR="002B6BD6" w:rsidRDefault="002B6BD6" w:rsidP="002B6BD6">
      <w:pPr>
        <w:pStyle w:val="NormlnIMP0"/>
        <w:spacing w:line="240" w:lineRule="auto"/>
        <w:ind w:left="426" w:hanging="426"/>
        <w:jc w:val="both"/>
        <w:rPr>
          <w:rFonts w:eastAsia="MS Mincho"/>
          <w:szCs w:val="24"/>
        </w:rPr>
      </w:pPr>
    </w:p>
    <w:p w:rsidR="002B6BD6" w:rsidRDefault="00E21424" w:rsidP="002B6BD6">
      <w:pPr>
        <w:pStyle w:val="NormlnIMP0"/>
        <w:spacing w:line="240" w:lineRule="auto"/>
        <w:ind w:left="426" w:hanging="426"/>
        <w:jc w:val="both"/>
      </w:pPr>
      <w:r>
        <w:rPr>
          <w:rFonts w:eastAsia="MS Mincho"/>
          <w:szCs w:val="24"/>
        </w:rPr>
        <w:t>3</w:t>
      </w:r>
      <w:r w:rsidR="002B6BD6">
        <w:rPr>
          <w:rFonts w:eastAsia="MS Mincho"/>
          <w:szCs w:val="24"/>
        </w:rPr>
        <w:t>.</w:t>
      </w:r>
      <w:r w:rsidR="002B6BD6">
        <w:rPr>
          <w:rFonts w:eastAsia="MS Mincho"/>
          <w:szCs w:val="24"/>
        </w:rPr>
        <w:tab/>
      </w:r>
      <w:r w:rsidR="0030191E" w:rsidRPr="008C1515">
        <w:t>Objednatel má právo provádět kontrolu plnění kdy</w:t>
      </w:r>
      <w:r w:rsidR="00922FD6">
        <w:t>koli v průběhu provádění díla a </w:t>
      </w:r>
      <w:r w:rsidR="0030191E" w:rsidRPr="008C1515">
        <w:t>zhotovitel je povinen mu toto umožnit. Zjistí-li objednatel, že zhotovitel provádí dílo v</w:t>
      </w:r>
      <w:r w:rsidR="0020465F">
        <w:t> </w:t>
      </w:r>
      <w:r w:rsidR="0030191E" w:rsidRPr="008C1515">
        <w:t>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rsidR="002B6BD6" w:rsidRDefault="002B6BD6" w:rsidP="002B6BD6">
      <w:pPr>
        <w:pStyle w:val="NormlnIMP0"/>
        <w:spacing w:line="240" w:lineRule="auto"/>
        <w:ind w:left="426" w:hanging="426"/>
        <w:jc w:val="both"/>
      </w:pPr>
    </w:p>
    <w:p w:rsidR="002B6BD6" w:rsidRDefault="00E21424" w:rsidP="002B6BD6">
      <w:pPr>
        <w:pStyle w:val="NormlnIMP0"/>
        <w:spacing w:line="240" w:lineRule="auto"/>
        <w:ind w:left="426" w:hanging="426"/>
        <w:jc w:val="both"/>
      </w:pPr>
      <w:r>
        <w:t>4</w:t>
      </w:r>
      <w:r w:rsidR="002B6BD6">
        <w:t>.</w:t>
      </w:r>
      <w:r w:rsidR="002B6BD6">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alespoň 1x týdně. První termín kontrolního dne bude dohodnut při předání a převzetí staveniště, přičemž další termín pravidelného kontrolního dne bude dohodnut vždy na posledním pravidelném kontrolním dni.</w:t>
      </w:r>
      <w:r w:rsidR="000A0EBD">
        <w:t xml:space="preserve"> </w:t>
      </w:r>
      <w:r w:rsidR="00274FA4">
        <w:t>Smluvní strany se zavazují, že pravidelných k</w:t>
      </w:r>
      <w:r w:rsidR="00F40598">
        <w:t xml:space="preserve">ontrolních dnů se </w:t>
      </w:r>
      <w:r w:rsidR="00274FA4">
        <w:t xml:space="preserve">zúčastní </w:t>
      </w:r>
      <w:r w:rsidR="00F40598">
        <w:t xml:space="preserve">zástupci objednatele ve </w:t>
      </w:r>
      <w:proofErr w:type="gramStart"/>
      <w:r w:rsidR="00274FA4">
        <w:t xml:space="preserve">věcech </w:t>
      </w:r>
      <w:r w:rsidR="00F40598">
        <w:t xml:space="preserve"> </w:t>
      </w:r>
      <w:r w:rsidR="00FC2B3E" w:rsidRPr="0038028B">
        <w:t>technických</w:t>
      </w:r>
      <w:proofErr w:type="gramEnd"/>
      <w:r w:rsidR="00FC2B3E" w:rsidRPr="0038028B">
        <w:t xml:space="preserve"> </w:t>
      </w:r>
      <w:r w:rsidR="00F40598" w:rsidRPr="0038028B">
        <w:t>uvedení</w:t>
      </w:r>
      <w:r w:rsidR="00F40598">
        <w:t xml:space="preserve"> v článku I této smlouvy</w:t>
      </w:r>
      <w:r w:rsidR="0038028B">
        <w:t xml:space="preserve"> </w:t>
      </w:r>
      <w:r w:rsidR="00F40598">
        <w:t>a zástupci zhotovitele</w:t>
      </w:r>
      <w:r w:rsidR="00274FA4">
        <w:t xml:space="preserve"> (dále jen „účastníci kontrolních dnů“)</w:t>
      </w:r>
      <w:r w:rsidR="00F40598">
        <w:t>.</w:t>
      </w:r>
    </w:p>
    <w:p w:rsidR="002B6BD6" w:rsidRDefault="002B6BD6" w:rsidP="002B6BD6">
      <w:pPr>
        <w:pStyle w:val="NormlnIMP0"/>
        <w:spacing w:line="240" w:lineRule="auto"/>
        <w:ind w:left="426" w:hanging="426"/>
        <w:jc w:val="both"/>
      </w:pPr>
    </w:p>
    <w:p w:rsidR="002B6BD6" w:rsidRDefault="00E21424" w:rsidP="002B6BD6">
      <w:pPr>
        <w:pStyle w:val="NormlnIMP0"/>
        <w:spacing w:line="240" w:lineRule="auto"/>
        <w:ind w:left="426" w:hanging="426"/>
        <w:jc w:val="both"/>
      </w:pPr>
      <w:r>
        <w:t>5</w:t>
      </w:r>
      <w:r w:rsidR="002B6BD6">
        <w:t>.</w:t>
      </w:r>
      <w:r w:rsidR="002B6BD6">
        <w:tab/>
      </w:r>
      <w:r w:rsidR="00F40598">
        <w:t xml:space="preserve">Mimo pravidelné kontrolní dny se může dle potřeby konat  mimořádný kontrolní den, kdy smluvní strana, která má potřebu mimořádný kontrolní den svolat, je povinna oznámit termín konání </w:t>
      </w:r>
      <w:r w:rsidR="00F40598" w:rsidRPr="000A0EBD">
        <w:t>mimořádného kontrolního dne písemně všem účastníkům kontrolních dnů, a to nejméně tři kalendářní dny</w:t>
      </w:r>
      <w:r w:rsidR="00F40598">
        <w:t xml:space="preserve"> před jeho konáním.</w:t>
      </w:r>
    </w:p>
    <w:p w:rsidR="002B6BD6" w:rsidRDefault="002B6BD6" w:rsidP="002B6BD6">
      <w:pPr>
        <w:pStyle w:val="NormlnIMP0"/>
        <w:spacing w:line="240" w:lineRule="auto"/>
        <w:ind w:left="426" w:hanging="426"/>
        <w:jc w:val="both"/>
      </w:pPr>
    </w:p>
    <w:p w:rsidR="002B6BD6" w:rsidRDefault="00E21424" w:rsidP="00E21424">
      <w:pPr>
        <w:pStyle w:val="NormlnIMP0"/>
        <w:spacing w:line="240" w:lineRule="auto"/>
        <w:jc w:val="both"/>
      </w:pPr>
      <w:r>
        <w:t>6</w:t>
      </w:r>
      <w:r w:rsidR="002B6BD6">
        <w:t>.</w:t>
      </w:r>
      <w:r w:rsidR="00873E5C">
        <w:t xml:space="preserve">    K</w:t>
      </w:r>
      <w:r w:rsidR="00F40598">
        <w:t>ontrolní dny povede objednatel.</w:t>
      </w:r>
    </w:p>
    <w:p w:rsidR="002B6BD6" w:rsidRDefault="002B6BD6" w:rsidP="002B6BD6">
      <w:pPr>
        <w:pStyle w:val="NormlnIMP0"/>
        <w:spacing w:line="240" w:lineRule="auto"/>
        <w:ind w:left="426" w:hanging="426"/>
        <w:jc w:val="both"/>
      </w:pPr>
    </w:p>
    <w:p w:rsidR="002B6BD6" w:rsidRDefault="00E21424" w:rsidP="002B6BD6">
      <w:pPr>
        <w:pStyle w:val="NormlnIMP0"/>
        <w:spacing w:line="240" w:lineRule="auto"/>
        <w:ind w:left="426" w:hanging="426"/>
        <w:jc w:val="both"/>
      </w:pPr>
      <w:r>
        <w:t>7</w:t>
      </w:r>
      <w:r w:rsidR="002B6BD6">
        <w:t>.</w:t>
      </w:r>
      <w:r w:rsidR="002B6BD6">
        <w:tab/>
      </w:r>
      <w:r w:rsidR="00F40598">
        <w:t xml:space="preserve">Obsahem kontrolního dne bude zejména zpráva zhotovitele o postupu prací, kontrola časového a finančního plnění provádění díla, odsouhlasení užitých materiálů, připomínky a podněty </w:t>
      </w:r>
      <w:r w:rsidR="000A0EBD">
        <w:t>a </w:t>
      </w:r>
      <w:r w:rsidR="00F40598">
        <w:t>stanovení případných nápravných opatření a úkolů.</w:t>
      </w:r>
    </w:p>
    <w:p w:rsidR="002B6BD6" w:rsidRDefault="002B6BD6" w:rsidP="002B6BD6">
      <w:pPr>
        <w:pStyle w:val="NormlnIMP0"/>
        <w:spacing w:line="240" w:lineRule="auto"/>
        <w:ind w:left="426" w:hanging="426"/>
        <w:jc w:val="both"/>
      </w:pPr>
    </w:p>
    <w:p w:rsidR="002B6BD6" w:rsidRDefault="00E21424" w:rsidP="002B6BD6">
      <w:pPr>
        <w:pStyle w:val="NormlnIMP0"/>
        <w:spacing w:line="240" w:lineRule="auto"/>
        <w:ind w:left="426" w:hanging="426"/>
        <w:jc w:val="both"/>
      </w:pPr>
      <w:r>
        <w:t>8</w:t>
      </w:r>
      <w:r w:rsidR="002B6BD6">
        <w:t>.</w:t>
      </w:r>
      <w:r w:rsidR="002B6BD6">
        <w:tab/>
      </w:r>
      <w:r w:rsidR="00F40598" w:rsidRPr="00013011">
        <w:t>Zápis</w:t>
      </w:r>
      <w:r w:rsidR="000A0EBD">
        <w:t xml:space="preserve"> </w:t>
      </w:r>
      <w:r w:rsidR="00F40598" w:rsidRPr="00013011">
        <w:t xml:space="preserve">z kontrolního dne </w:t>
      </w:r>
      <w:r w:rsidR="00274FA4">
        <w:t xml:space="preserve">provede </w:t>
      </w:r>
      <w:r w:rsidR="000A0EBD" w:rsidRPr="00274FA4">
        <w:t>zástupce objednatele</w:t>
      </w:r>
      <w:r w:rsidR="000A0EBD">
        <w:t xml:space="preserve"> přímo zápisem do</w:t>
      </w:r>
      <w:r w:rsidR="00922FD6">
        <w:t xml:space="preserve"> montážního (</w:t>
      </w:r>
      <w:r w:rsidR="00F40598" w:rsidRPr="00013011">
        <w:t>stavebního</w:t>
      </w:r>
      <w:r w:rsidR="00922FD6">
        <w:t>)</w:t>
      </w:r>
      <w:r w:rsidR="007C4D0F">
        <w:t xml:space="preserve"> </w:t>
      </w:r>
      <w:r w:rsidR="00F40598" w:rsidRPr="00013011">
        <w:t>deníku</w:t>
      </w:r>
      <w:r w:rsidR="00922FD6">
        <w:t>. Z</w:t>
      </w:r>
      <w:r w:rsidR="00274FA4">
        <w:t>ápis z kontrolního dne podepíší účastn</w:t>
      </w:r>
      <w:r w:rsidR="000A0EBD">
        <w:t>íci kontrolního dne.</w:t>
      </w:r>
    </w:p>
    <w:p w:rsidR="002B6BD6" w:rsidRDefault="002B6BD6" w:rsidP="002B6BD6">
      <w:pPr>
        <w:pStyle w:val="NormlnIMP0"/>
        <w:spacing w:line="240" w:lineRule="auto"/>
        <w:ind w:left="426" w:hanging="426"/>
        <w:jc w:val="both"/>
      </w:pPr>
    </w:p>
    <w:p w:rsidR="002B6BD6" w:rsidRDefault="00E21424" w:rsidP="002B6BD6">
      <w:pPr>
        <w:pStyle w:val="NormlnIMP0"/>
        <w:spacing w:line="240" w:lineRule="auto"/>
        <w:ind w:left="426" w:hanging="426"/>
        <w:jc w:val="both"/>
      </w:pPr>
      <w:r>
        <w:t>9</w:t>
      </w:r>
      <w:r w:rsidR="002B6BD6">
        <w:t>.</w:t>
      </w:r>
      <w:r w:rsidR="002B6BD6">
        <w:tab/>
      </w:r>
      <w:r w:rsidR="00D55D4D" w:rsidRPr="006112ED">
        <w:rPr>
          <w:szCs w:val="24"/>
        </w:rPr>
        <w:t xml:space="preserve">Zhotovitel vyzve objednatele prokazatelně, nejméně </w:t>
      </w:r>
      <w:r w:rsidR="000A0EBD">
        <w:rPr>
          <w:szCs w:val="24"/>
        </w:rPr>
        <w:t>2 pracovní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objednatel</w:t>
      </w:r>
      <w:r w:rsidR="00822ACA">
        <w:t xml:space="preserve"> z</w:t>
      </w:r>
      <w:r w:rsidR="00D55D4D" w:rsidRPr="007C4D0F">
        <w:t xml:space="preserve"> </w:t>
      </w:r>
      <w:r w:rsidR="00822ACA" w:rsidRPr="007C4D0F">
        <w:t>vážných důvodů nedostaví, může zhotovitel pokračovat v</w:t>
      </w:r>
      <w:r w:rsidR="0020465F">
        <w:t> </w:t>
      </w:r>
      <w:r w:rsidR="00822ACA" w:rsidRPr="007C4D0F">
        <w:t xml:space="preserve">provádění díla jen po předcházejícím písemném upozornění </w:t>
      </w:r>
      <w:r w:rsidR="000A0EBD" w:rsidRPr="007C4D0F">
        <w:t>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r w:rsidR="00D55D4D" w:rsidRPr="007C4D0F">
        <w:t xml:space="preserve"> </w:t>
      </w:r>
    </w:p>
    <w:p w:rsidR="002B6BD6" w:rsidRDefault="002B6BD6" w:rsidP="002B6BD6">
      <w:pPr>
        <w:pStyle w:val="NormlnIMP0"/>
        <w:spacing w:line="240" w:lineRule="auto"/>
        <w:ind w:left="426" w:hanging="426"/>
        <w:jc w:val="both"/>
      </w:pPr>
    </w:p>
    <w:p w:rsidR="002B6BD6" w:rsidRDefault="00E21424" w:rsidP="002B6BD6">
      <w:pPr>
        <w:pStyle w:val="NormlnIMP0"/>
        <w:spacing w:line="240" w:lineRule="auto"/>
        <w:ind w:left="426" w:hanging="426"/>
        <w:jc w:val="both"/>
        <w:rPr>
          <w:color w:val="0070C0"/>
          <w:szCs w:val="24"/>
        </w:rPr>
      </w:pPr>
      <w:r>
        <w:t>10</w:t>
      </w:r>
      <w:r w:rsidR="002B6BD6">
        <w:t>.</w:t>
      </w:r>
      <w:r w:rsidR="002B6BD6">
        <w:tab/>
      </w:r>
      <w:r w:rsidR="00D55D4D" w:rsidRPr="006112ED">
        <w:rPr>
          <w:szCs w:val="24"/>
        </w:rPr>
        <w:t xml:space="preserve">Zhotovitel se zavazuje </w:t>
      </w:r>
      <w:r w:rsidR="003021A3">
        <w:rPr>
          <w:szCs w:val="24"/>
        </w:rPr>
        <w:t xml:space="preserve">zpracovat technickou dokumentaci </w:t>
      </w:r>
      <w:r w:rsidR="00D55D4D" w:rsidRPr="006112ED">
        <w:rPr>
          <w:szCs w:val="24"/>
        </w:rPr>
        <w:t>podle</w:t>
      </w:r>
      <w:r w:rsidR="005A78BC" w:rsidRPr="006112ED">
        <w:rPr>
          <w:szCs w:val="24"/>
        </w:rPr>
        <w:t xml:space="preserve"> </w:t>
      </w:r>
      <w:r w:rsidR="00D55D4D" w:rsidRPr="006112ED">
        <w:rPr>
          <w:szCs w:val="24"/>
        </w:rPr>
        <w:t xml:space="preserve">skutečného provedení </w:t>
      </w:r>
      <w:r w:rsidR="003021A3" w:rsidRPr="00922FD6">
        <w:rPr>
          <w:szCs w:val="24"/>
        </w:rPr>
        <w:t>díla</w:t>
      </w:r>
      <w:r w:rsidR="00D55D4D" w:rsidRPr="00922FD6">
        <w:rPr>
          <w:szCs w:val="24"/>
        </w:rPr>
        <w:t>.</w:t>
      </w:r>
      <w:r w:rsidR="0024611E" w:rsidRPr="006112ED">
        <w:rPr>
          <w:szCs w:val="24"/>
        </w:rPr>
        <w:t xml:space="preserve"> </w:t>
      </w:r>
      <w:r w:rsidR="00D55D4D" w:rsidRPr="006112ED">
        <w:rPr>
          <w:szCs w:val="24"/>
        </w:rPr>
        <w:t>Takto</w:t>
      </w:r>
      <w:r w:rsidR="00EE3526">
        <w:rPr>
          <w:szCs w:val="24"/>
        </w:rPr>
        <w:t xml:space="preserve"> zpracovanou technickou dokumentaci</w:t>
      </w:r>
      <w:r w:rsidR="0077703D">
        <w:rPr>
          <w:szCs w:val="24"/>
        </w:rPr>
        <w:t xml:space="preserve"> </w:t>
      </w:r>
      <w:r w:rsidR="00D55D4D" w:rsidRPr="006112ED">
        <w:rPr>
          <w:szCs w:val="24"/>
        </w:rPr>
        <w:t xml:space="preserve">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třech vyhotoveních </w:t>
      </w:r>
      <w:r w:rsidR="0024611E" w:rsidRPr="006112ED">
        <w:rPr>
          <w:szCs w:val="24"/>
        </w:rPr>
        <w:t>v l</w:t>
      </w:r>
      <w:r w:rsidR="00922FD6">
        <w:rPr>
          <w:szCs w:val="24"/>
        </w:rPr>
        <w:t>istinné podobě a </w:t>
      </w:r>
      <w:r w:rsidR="0024611E" w:rsidRPr="00EE3526">
        <w:rPr>
          <w:szCs w:val="24"/>
        </w:rPr>
        <w:t>v</w:t>
      </w:r>
      <w:r w:rsidR="006112ED" w:rsidRPr="00EE3526">
        <w:rPr>
          <w:szCs w:val="24"/>
        </w:rPr>
        <w:t> </w:t>
      </w:r>
      <w:r w:rsidR="0024611E" w:rsidRPr="00EE3526">
        <w:rPr>
          <w:szCs w:val="24"/>
        </w:rPr>
        <w:t>jednom</w:t>
      </w:r>
      <w:r w:rsidR="006112ED" w:rsidRPr="00EE3526">
        <w:rPr>
          <w:szCs w:val="24"/>
        </w:rPr>
        <w:t xml:space="preserve"> </w:t>
      </w:r>
      <w:r w:rsidR="0024611E" w:rsidRPr="00EE3526">
        <w:rPr>
          <w:szCs w:val="24"/>
        </w:rPr>
        <w:t xml:space="preserve">vyhotovení </w:t>
      </w:r>
      <w:r w:rsidR="00EE3526" w:rsidRPr="00EE3526">
        <w:rPr>
          <w:szCs w:val="24"/>
        </w:rPr>
        <w:t xml:space="preserve">v elektronické podobě </w:t>
      </w:r>
      <w:r w:rsidR="001B5238">
        <w:rPr>
          <w:szCs w:val="24"/>
        </w:rPr>
        <w:t xml:space="preserve">na nosiči dat ve formátu </w:t>
      </w:r>
      <w:r w:rsidR="00EE3526" w:rsidRPr="00EE3526">
        <w:rPr>
          <w:szCs w:val="24"/>
        </w:rPr>
        <w:t>*</w:t>
      </w:r>
      <w:proofErr w:type="spellStart"/>
      <w:r w:rsidR="00EE3526" w:rsidRPr="00EE3526">
        <w:rPr>
          <w:szCs w:val="24"/>
        </w:rPr>
        <w:t>pdf</w:t>
      </w:r>
      <w:proofErr w:type="spellEnd"/>
      <w:r w:rsidR="00D55D4D" w:rsidRPr="00EE3526">
        <w:rPr>
          <w:color w:val="0070C0"/>
          <w:szCs w:val="24"/>
        </w:rPr>
        <w:t>.</w:t>
      </w:r>
      <w:r w:rsidR="0024611E" w:rsidRPr="00EE3526">
        <w:rPr>
          <w:color w:val="0070C0"/>
          <w:szCs w:val="24"/>
        </w:rPr>
        <w:t xml:space="preserve"> </w:t>
      </w:r>
    </w:p>
    <w:p w:rsidR="002B6BD6" w:rsidRDefault="002B6BD6" w:rsidP="002B6BD6">
      <w:pPr>
        <w:pStyle w:val="NormlnIMP0"/>
        <w:spacing w:line="240" w:lineRule="auto"/>
        <w:ind w:left="426" w:hanging="426"/>
        <w:jc w:val="both"/>
        <w:rPr>
          <w:color w:val="0070C0"/>
          <w:szCs w:val="24"/>
        </w:rPr>
      </w:pPr>
    </w:p>
    <w:p w:rsidR="002B6BD6" w:rsidRDefault="001321BD" w:rsidP="002B6BD6">
      <w:pPr>
        <w:pStyle w:val="NormlnIMP0"/>
        <w:spacing w:line="240" w:lineRule="auto"/>
        <w:ind w:left="426" w:hanging="426"/>
        <w:jc w:val="both"/>
        <w:rPr>
          <w:szCs w:val="24"/>
        </w:rPr>
      </w:pPr>
      <w:r>
        <w:rPr>
          <w:szCs w:val="24"/>
        </w:rPr>
        <w:t>1</w:t>
      </w:r>
      <w:r w:rsidR="00E21424">
        <w:rPr>
          <w:szCs w:val="24"/>
        </w:rPr>
        <w:t>1</w:t>
      </w:r>
      <w:r w:rsidR="002B6BD6" w:rsidRPr="002B6BD6">
        <w:rPr>
          <w:szCs w:val="24"/>
        </w:rPr>
        <w:t>.</w:t>
      </w:r>
      <w:r w:rsidR="002B6BD6" w:rsidRPr="002B6BD6">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79743A">
        <w:rPr>
          <w:szCs w:val="24"/>
        </w:rPr>
        <w:t>.</w:t>
      </w:r>
    </w:p>
    <w:p w:rsidR="002B6BD6" w:rsidRDefault="002B6BD6" w:rsidP="002B6BD6">
      <w:pPr>
        <w:pStyle w:val="NormlnIMP0"/>
        <w:spacing w:line="240" w:lineRule="auto"/>
        <w:ind w:left="426" w:hanging="426"/>
        <w:jc w:val="both"/>
        <w:rPr>
          <w:szCs w:val="24"/>
        </w:rPr>
      </w:pPr>
    </w:p>
    <w:p w:rsidR="00E60D91" w:rsidRDefault="00E21424" w:rsidP="002B6BD6">
      <w:pPr>
        <w:pStyle w:val="NormlnIMP0"/>
        <w:spacing w:line="240" w:lineRule="auto"/>
        <w:ind w:left="426" w:hanging="426"/>
        <w:jc w:val="both"/>
        <w:rPr>
          <w:szCs w:val="24"/>
        </w:rPr>
      </w:pPr>
      <w:r>
        <w:rPr>
          <w:szCs w:val="24"/>
        </w:rPr>
        <w:t>12</w:t>
      </w:r>
      <w:r w:rsidR="002B6BD6">
        <w:rPr>
          <w:szCs w:val="24"/>
        </w:rPr>
        <w:t>.</w:t>
      </w:r>
      <w:r w:rsidR="002B6BD6">
        <w:rPr>
          <w:szCs w:val="24"/>
        </w:rPr>
        <w:tab/>
      </w:r>
      <w:r w:rsidR="00E60D91" w:rsidRPr="006112ED">
        <w:rPr>
          <w:szCs w:val="24"/>
        </w:rPr>
        <w:t>Podle</w:t>
      </w:r>
      <w:r w:rsidR="00EE2F8F">
        <w:rPr>
          <w:szCs w:val="24"/>
        </w:rPr>
        <w:t xml:space="preserve"> </w:t>
      </w:r>
      <w:r w:rsidR="00E60D91" w:rsidRPr="006112ED">
        <w:rPr>
          <w:szCs w:val="24"/>
        </w:rPr>
        <w:t>§ 13 zák.</w:t>
      </w:r>
      <w:r w:rsidR="00F2420B">
        <w:rPr>
          <w:szCs w:val="24"/>
        </w:rPr>
        <w:t xml:space="preserve"> </w:t>
      </w:r>
      <w:r w:rsidR="00E60D91" w:rsidRPr="006112ED">
        <w:rPr>
          <w:szCs w:val="24"/>
        </w:rPr>
        <w:t>č. 320/2001 Sb., o fina</w:t>
      </w:r>
      <w:r w:rsidR="003021A3">
        <w:rPr>
          <w:szCs w:val="24"/>
        </w:rPr>
        <w:t>nční kontrole ve veřejné správě</w:t>
      </w:r>
      <w:r w:rsidR="00E60D91" w:rsidRPr="006112ED">
        <w:rPr>
          <w:szCs w:val="24"/>
        </w:rPr>
        <w:t>, ve znění pozdějších předpisů, je zhotovitel povinen spolupůsobit při kontrolách hospodaření, prováděných u objednatele</w:t>
      </w:r>
      <w:r w:rsidR="005A78BC" w:rsidRPr="006112ED">
        <w:rPr>
          <w:szCs w:val="24"/>
        </w:rPr>
        <w:t xml:space="preserve"> </w:t>
      </w:r>
      <w:r w:rsidR="00E60D91" w:rsidRPr="006112ED">
        <w:rPr>
          <w:szCs w:val="24"/>
        </w:rPr>
        <w:t>orgánem finanční kontroly.</w:t>
      </w:r>
    </w:p>
    <w:p w:rsidR="00D55D4D" w:rsidRDefault="00D55D4D" w:rsidP="00581A72">
      <w:pPr>
        <w:pStyle w:val="NormlnIMP0"/>
        <w:spacing w:line="240" w:lineRule="auto"/>
        <w:jc w:val="both"/>
        <w:rPr>
          <w:b/>
          <w:szCs w:val="24"/>
        </w:rPr>
      </w:pPr>
    </w:p>
    <w:p w:rsidR="00A36117" w:rsidRDefault="00A36117" w:rsidP="00581A72">
      <w:pPr>
        <w:pStyle w:val="NormlnIMP0"/>
        <w:spacing w:line="240" w:lineRule="auto"/>
        <w:jc w:val="center"/>
        <w:rPr>
          <w:szCs w:val="24"/>
        </w:rPr>
      </w:pPr>
    </w:p>
    <w:p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rsidR="000C79FD" w:rsidRDefault="004959C9" w:rsidP="00581A72">
      <w:pPr>
        <w:pStyle w:val="NormlnIMP0"/>
        <w:spacing w:line="240" w:lineRule="auto"/>
        <w:jc w:val="center"/>
        <w:rPr>
          <w:szCs w:val="24"/>
        </w:rPr>
      </w:pPr>
      <w:r>
        <w:rPr>
          <w:szCs w:val="24"/>
        </w:rPr>
        <w:t>Montážní (s</w:t>
      </w:r>
      <w:r w:rsidR="00D55D4D" w:rsidRPr="000C79FD">
        <w:rPr>
          <w:szCs w:val="24"/>
        </w:rPr>
        <w:t>tavební</w:t>
      </w:r>
      <w:r>
        <w:rPr>
          <w:szCs w:val="24"/>
        </w:rPr>
        <w:t>)</w:t>
      </w:r>
      <w:r w:rsidR="00D55D4D" w:rsidRPr="000C79FD">
        <w:rPr>
          <w:szCs w:val="24"/>
        </w:rPr>
        <w:t xml:space="preserve"> deník</w:t>
      </w:r>
    </w:p>
    <w:p w:rsidR="00EF4377" w:rsidRPr="000C79FD" w:rsidRDefault="00D55D4D" w:rsidP="00581A72">
      <w:pPr>
        <w:pStyle w:val="NormlnIMP0"/>
        <w:spacing w:line="240" w:lineRule="auto"/>
        <w:rPr>
          <w:szCs w:val="24"/>
        </w:rPr>
      </w:pPr>
      <w:r w:rsidRPr="000C79FD">
        <w:rPr>
          <w:szCs w:val="24"/>
        </w:rPr>
        <w:t xml:space="preserve"> </w:t>
      </w:r>
    </w:p>
    <w:p w:rsidR="00581A58" w:rsidRDefault="00D55D4D" w:rsidP="00237F2E">
      <w:pPr>
        <w:pStyle w:val="NormlnIMP0"/>
        <w:numPr>
          <w:ilvl w:val="0"/>
          <w:numId w:val="11"/>
        </w:numPr>
        <w:spacing w:line="240" w:lineRule="auto"/>
        <w:ind w:left="284" w:hanging="284"/>
        <w:jc w:val="both"/>
        <w:rPr>
          <w:szCs w:val="24"/>
        </w:rPr>
      </w:pPr>
      <w:r w:rsidRPr="00794FAD">
        <w:rPr>
          <w:szCs w:val="24"/>
        </w:rPr>
        <w:t xml:space="preserve">Zhotovitel povede ode dne převzetí staveniště </w:t>
      </w:r>
      <w:r w:rsidR="002F0A9E">
        <w:rPr>
          <w:szCs w:val="24"/>
        </w:rPr>
        <w:t>montážní (</w:t>
      </w:r>
      <w:r w:rsidRPr="00794FAD">
        <w:rPr>
          <w:szCs w:val="24"/>
        </w:rPr>
        <w:t>stavební</w:t>
      </w:r>
      <w:r w:rsidR="002F0A9E">
        <w:rPr>
          <w:szCs w:val="24"/>
        </w:rPr>
        <w:t>)</w:t>
      </w:r>
      <w:r w:rsidRPr="00794FAD">
        <w:rPr>
          <w:szCs w:val="24"/>
        </w:rPr>
        <w:t xml:space="preserve"> deník,</w:t>
      </w:r>
      <w:r w:rsidR="008D0EA9" w:rsidRPr="00794FAD">
        <w:rPr>
          <w:szCs w:val="24"/>
        </w:rPr>
        <w:t xml:space="preserve"> </w:t>
      </w:r>
      <w:r w:rsidRPr="00794FAD">
        <w:rPr>
          <w:szCs w:val="24"/>
        </w:rPr>
        <w:t>jehož nedílnou součástí bude zápis o předání a převzetí staveniště.</w:t>
      </w:r>
    </w:p>
    <w:p w:rsidR="00F2420B" w:rsidRDefault="00F2420B" w:rsidP="00F2420B">
      <w:pPr>
        <w:pStyle w:val="NormlnIMP0"/>
        <w:spacing w:line="240" w:lineRule="auto"/>
        <w:ind w:left="426"/>
        <w:jc w:val="both"/>
        <w:rPr>
          <w:szCs w:val="24"/>
        </w:rPr>
      </w:pPr>
    </w:p>
    <w:p w:rsidR="00F2420B" w:rsidRDefault="00D55D4D" w:rsidP="00237F2E">
      <w:pPr>
        <w:pStyle w:val="NormlnIMP0"/>
        <w:numPr>
          <w:ilvl w:val="0"/>
          <w:numId w:val="11"/>
        </w:numPr>
        <w:spacing w:line="240" w:lineRule="auto"/>
        <w:ind w:left="284" w:hanging="284"/>
        <w:jc w:val="both"/>
        <w:rPr>
          <w:szCs w:val="24"/>
        </w:rPr>
      </w:pPr>
      <w:r w:rsidRPr="002F0A9E">
        <w:rPr>
          <w:szCs w:val="24"/>
        </w:rPr>
        <w:t xml:space="preserve">Do </w:t>
      </w:r>
      <w:r w:rsidR="002F0A9E" w:rsidRPr="002F0A9E">
        <w:rPr>
          <w:szCs w:val="24"/>
        </w:rPr>
        <w:t>montážního (</w:t>
      </w:r>
      <w:r w:rsidRPr="002F0A9E">
        <w:rPr>
          <w:szCs w:val="24"/>
        </w:rPr>
        <w:t>stavebního</w:t>
      </w:r>
      <w:r w:rsidR="002F0A9E" w:rsidRPr="002F0A9E">
        <w:rPr>
          <w:szCs w:val="24"/>
        </w:rPr>
        <w:t>)</w:t>
      </w:r>
      <w:r w:rsidRPr="002F0A9E">
        <w:rPr>
          <w:szCs w:val="24"/>
        </w:rPr>
        <w:t xml:space="preserve"> deníku</w:t>
      </w:r>
      <w:r w:rsidR="00EF4377" w:rsidRPr="002F0A9E">
        <w:rPr>
          <w:szCs w:val="24"/>
        </w:rPr>
        <w:t xml:space="preserve"> zhotovitel zapíše </w:t>
      </w:r>
      <w:r w:rsidRPr="002F0A9E">
        <w:rPr>
          <w:szCs w:val="24"/>
        </w:rPr>
        <w:t>všechny skutečnosti rozhodné pro plnění této</w:t>
      </w:r>
      <w:r w:rsidR="009D3374" w:rsidRPr="002F0A9E">
        <w:rPr>
          <w:szCs w:val="24"/>
        </w:rPr>
        <w:t xml:space="preserve"> </w:t>
      </w:r>
      <w:r w:rsidRPr="002F0A9E">
        <w:rPr>
          <w:szCs w:val="24"/>
        </w:rPr>
        <w:t>smlouvy</w:t>
      </w:r>
      <w:r w:rsidR="007D6AE7">
        <w:rPr>
          <w:szCs w:val="24"/>
        </w:rPr>
        <w:t>, zejména důvody přerušení prací a dobu přerušení</w:t>
      </w:r>
      <w:r w:rsidR="009D3374" w:rsidRPr="002F0A9E">
        <w:rPr>
          <w:szCs w:val="24"/>
        </w:rPr>
        <w:t xml:space="preserve">. </w:t>
      </w:r>
    </w:p>
    <w:p w:rsidR="002F0A9E" w:rsidRPr="002F0A9E" w:rsidRDefault="002F0A9E" w:rsidP="002F0A9E">
      <w:pPr>
        <w:pStyle w:val="NormlnIMP0"/>
        <w:spacing w:line="240" w:lineRule="auto"/>
        <w:ind w:left="284"/>
        <w:jc w:val="both"/>
        <w:rPr>
          <w:szCs w:val="24"/>
        </w:rPr>
      </w:pPr>
    </w:p>
    <w:p w:rsidR="00F2420B" w:rsidRDefault="00A06F30" w:rsidP="00237F2E">
      <w:pPr>
        <w:pStyle w:val="NormlnIMP0"/>
        <w:numPr>
          <w:ilvl w:val="0"/>
          <w:numId w:val="11"/>
        </w:numPr>
        <w:spacing w:line="240" w:lineRule="auto"/>
        <w:ind w:left="284" w:hanging="284"/>
        <w:jc w:val="both"/>
        <w:rPr>
          <w:szCs w:val="24"/>
        </w:rPr>
      </w:pPr>
      <w:r w:rsidRPr="002F0A9E">
        <w:rPr>
          <w:szCs w:val="24"/>
        </w:rPr>
        <w:t>Objednatel a jím pověřené osoby jsou oprávně</w:t>
      </w:r>
      <w:r w:rsidR="009D3374" w:rsidRPr="002F0A9E">
        <w:rPr>
          <w:szCs w:val="24"/>
        </w:rPr>
        <w:t xml:space="preserve">ny </w:t>
      </w:r>
      <w:r w:rsidR="002F0A9E" w:rsidRPr="002F0A9E">
        <w:rPr>
          <w:szCs w:val="24"/>
        </w:rPr>
        <w:t>montážní (</w:t>
      </w:r>
      <w:r w:rsidR="009D3374" w:rsidRPr="002F0A9E">
        <w:rPr>
          <w:szCs w:val="24"/>
        </w:rPr>
        <w:t>stavební</w:t>
      </w:r>
      <w:r w:rsidR="002F0A9E" w:rsidRPr="002F0A9E">
        <w:rPr>
          <w:szCs w:val="24"/>
        </w:rPr>
        <w:t>)</w:t>
      </w:r>
      <w:r w:rsidR="009D3374" w:rsidRPr="002F0A9E">
        <w:rPr>
          <w:szCs w:val="24"/>
        </w:rPr>
        <w:t xml:space="preserve"> deník kontrolovat a </w:t>
      </w:r>
      <w:r w:rsidRPr="002F0A9E">
        <w:rPr>
          <w:szCs w:val="24"/>
        </w:rPr>
        <w:t>k</w:t>
      </w:r>
      <w:r w:rsidR="00581A58" w:rsidRPr="002F0A9E">
        <w:rPr>
          <w:szCs w:val="24"/>
        </w:rPr>
        <w:t> </w:t>
      </w:r>
      <w:r w:rsidRPr="002F0A9E">
        <w:rPr>
          <w:szCs w:val="24"/>
        </w:rPr>
        <w:t>zápisům</w:t>
      </w:r>
      <w:r w:rsidR="00581A58" w:rsidRPr="002F0A9E">
        <w:rPr>
          <w:szCs w:val="24"/>
        </w:rPr>
        <w:t xml:space="preserve"> </w:t>
      </w:r>
      <w:r w:rsidRPr="002F0A9E">
        <w:rPr>
          <w:szCs w:val="24"/>
        </w:rPr>
        <w:t xml:space="preserve">připojovat svá stanoviska. </w:t>
      </w:r>
    </w:p>
    <w:p w:rsidR="002F0A9E" w:rsidRPr="002F0A9E" w:rsidRDefault="002F0A9E" w:rsidP="002F0A9E">
      <w:pPr>
        <w:pStyle w:val="NormlnIMP0"/>
        <w:spacing w:line="240" w:lineRule="auto"/>
        <w:ind w:left="284"/>
        <w:jc w:val="both"/>
        <w:rPr>
          <w:szCs w:val="24"/>
        </w:rPr>
      </w:pPr>
    </w:p>
    <w:p w:rsidR="00D55D4D" w:rsidRPr="00F2420B" w:rsidRDefault="002F0A9E" w:rsidP="00237F2E">
      <w:pPr>
        <w:pStyle w:val="NormlnIMP0"/>
        <w:numPr>
          <w:ilvl w:val="0"/>
          <w:numId w:val="11"/>
        </w:numPr>
        <w:spacing w:line="240" w:lineRule="auto"/>
        <w:ind w:left="284" w:hanging="284"/>
        <w:jc w:val="both"/>
        <w:rPr>
          <w:szCs w:val="24"/>
        </w:rPr>
      </w:pPr>
      <w:r>
        <w:rPr>
          <w:szCs w:val="24"/>
        </w:rPr>
        <w:t>Montážní (s</w:t>
      </w:r>
      <w:r w:rsidR="00D55D4D" w:rsidRPr="00F2420B">
        <w:rPr>
          <w:szCs w:val="24"/>
        </w:rPr>
        <w:t>tavební</w:t>
      </w:r>
      <w:r>
        <w:rPr>
          <w:szCs w:val="24"/>
        </w:rPr>
        <w:t>)</w:t>
      </w:r>
      <w:r w:rsidR="00D55D4D" w:rsidRPr="00F2420B">
        <w:rPr>
          <w:szCs w:val="24"/>
        </w:rPr>
        <w:t xml:space="preserve"> deník, jenž bude </w:t>
      </w:r>
      <w:r w:rsidR="00EF4377" w:rsidRPr="00F2420B">
        <w:rPr>
          <w:szCs w:val="24"/>
        </w:rPr>
        <w:t xml:space="preserve">v průběhu pracovní doby </w:t>
      </w:r>
      <w:r w:rsidR="00D55D4D" w:rsidRPr="00F2420B">
        <w:rPr>
          <w:szCs w:val="24"/>
        </w:rPr>
        <w:t xml:space="preserve">k dispozici </w:t>
      </w:r>
      <w:r w:rsidR="009E2F47">
        <w:rPr>
          <w:szCs w:val="24"/>
        </w:rPr>
        <w:t>v objektu MŠ</w:t>
      </w:r>
      <w:r w:rsidR="00D55D4D" w:rsidRPr="00F2420B">
        <w:rPr>
          <w:szCs w:val="24"/>
        </w:rPr>
        <w:t>, musí obsahovat:</w:t>
      </w:r>
    </w:p>
    <w:p w:rsidR="00D55D4D" w:rsidRPr="00794FAD" w:rsidRDefault="00D55D4D" w:rsidP="00237F2E">
      <w:pPr>
        <w:pStyle w:val="NormlnIMP0"/>
        <w:numPr>
          <w:ilvl w:val="1"/>
          <w:numId w:val="12"/>
        </w:numPr>
        <w:spacing w:line="240" w:lineRule="auto"/>
        <w:ind w:left="709" w:hanging="425"/>
        <w:jc w:val="both"/>
        <w:rPr>
          <w:szCs w:val="24"/>
        </w:rPr>
      </w:pPr>
      <w:r w:rsidRPr="00794FAD">
        <w:rPr>
          <w:szCs w:val="24"/>
        </w:rPr>
        <w:t xml:space="preserve">základní list, v němž </w:t>
      </w:r>
      <w:r w:rsidR="00F2420B">
        <w:rPr>
          <w:szCs w:val="24"/>
        </w:rPr>
        <w:t>zhotovitel uvede</w:t>
      </w:r>
      <w:r w:rsidRPr="00794FAD">
        <w:rPr>
          <w:szCs w:val="24"/>
        </w:rPr>
        <w:t xml:space="preserve"> název a s</w:t>
      </w:r>
      <w:r w:rsidR="002F0A9E">
        <w:rPr>
          <w:szCs w:val="24"/>
        </w:rPr>
        <w:t>ídlo objednatele, projektanta a změny těchto údajů;</w:t>
      </w:r>
    </w:p>
    <w:p w:rsidR="00D55D4D" w:rsidRPr="00794FAD" w:rsidRDefault="0077703D" w:rsidP="00237F2E">
      <w:pPr>
        <w:pStyle w:val="NormlnIMP0"/>
        <w:numPr>
          <w:ilvl w:val="1"/>
          <w:numId w:val="12"/>
        </w:numPr>
        <w:spacing w:line="240" w:lineRule="auto"/>
        <w:ind w:left="851" w:hanging="567"/>
        <w:jc w:val="both"/>
        <w:rPr>
          <w:szCs w:val="24"/>
        </w:rPr>
      </w:pPr>
      <w:r>
        <w:rPr>
          <w:szCs w:val="24"/>
        </w:rPr>
        <w:t>identifikační údaje díla</w:t>
      </w:r>
      <w:r w:rsidR="002F0A9E">
        <w:rPr>
          <w:szCs w:val="24"/>
        </w:rPr>
        <w:t>;</w:t>
      </w:r>
    </w:p>
    <w:p w:rsidR="00D55D4D" w:rsidRDefault="00D55D4D" w:rsidP="00237F2E">
      <w:pPr>
        <w:pStyle w:val="NormlnIMP0"/>
        <w:numPr>
          <w:ilvl w:val="1"/>
          <w:numId w:val="12"/>
        </w:numPr>
        <w:spacing w:line="240" w:lineRule="auto"/>
        <w:ind w:left="851" w:hanging="567"/>
        <w:jc w:val="both"/>
        <w:rPr>
          <w:szCs w:val="24"/>
        </w:rPr>
      </w:pPr>
      <w:r w:rsidRPr="00794FAD">
        <w:rPr>
          <w:szCs w:val="24"/>
        </w:rPr>
        <w:t>přehled smluv, včetně jejich dodatků</w:t>
      </w:r>
      <w:r w:rsidR="002F0A9E">
        <w:rPr>
          <w:szCs w:val="24"/>
        </w:rPr>
        <w:t>;</w:t>
      </w:r>
    </w:p>
    <w:p w:rsidR="00D55D4D" w:rsidRPr="00D35056" w:rsidRDefault="00D55D4D" w:rsidP="00237F2E">
      <w:pPr>
        <w:pStyle w:val="NormlnIMP0"/>
        <w:numPr>
          <w:ilvl w:val="1"/>
          <w:numId w:val="12"/>
        </w:numPr>
        <w:spacing w:line="240" w:lineRule="auto"/>
        <w:ind w:left="851" w:hanging="567"/>
        <w:jc w:val="both"/>
        <w:rPr>
          <w:szCs w:val="24"/>
        </w:rPr>
      </w:pPr>
      <w:r w:rsidRPr="00D35056">
        <w:rPr>
          <w:szCs w:val="24"/>
        </w:rPr>
        <w:t xml:space="preserve">seznam dokladů a rozhodnutí, týkajících se </w:t>
      </w:r>
      <w:r w:rsidR="0077703D">
        <w:rPr>
          <w:szCs w:val="24"/>
        </w:rPr>
        <w:t>díla</w:t>
      </w:r>
      <w:r w:rsidR="002F0A9E">
        <w:rPr>
          <w:szCs w:val="24"/>
        </w:rPr>
        <w:t>;</w:t>
      </w:r>
    </w:p>
    <w:p w:rsidR="00AC4A9B" w:rsidRPr="00AC4A9B" w:rsidRDefault="00AC4A9B" w:rsidP="00237F2E">
      <w:pPr>
        <w:pStyle w:val="NormlnIMP0"/>
        <w:numPr>
          <w:ilvl w:val="1"/>
          <w:numId w:val="12"/>
        </w:numPr>
        <w:spacing w:line="240" w:lineRule="auto"/>
        <w:ind w:left="851" w:hanging="567"/>
        <w:jc w:val="both"/>
        <w:rPr>
          <w:color w:val="FF0000"/>
          <w:szCs w:val="24"/>
        </w:rPr>
      </w:pPr>
      <w:r w:rsidRPr="00D70607">
        <w:rPr>
          <w:szCs w:val="24"/>
        </w:rPr>
        <w:t>denní záznamy</w:t>
      </w:r>
      <w:r w:rsidR="002F0A9E">
        <w:rPr>
          <w:szCs w:val="24"/>
        </w:rPr>
        <w:t>;</w:t>
      </w:r>
      <w:r w:rsidRPr="00AC4A9B">
        <w:rPr>
          <w:color w:val="FF0000"/>
          <w:szCs w:val="24"/>
        </w:rPr>
        <w:t xml:space="preserve"> </w:t>
      </w:r>
    </w:p>
    <w:p w:rsidR="00D55D4D" w:rsidRDefault="00D55D4D" w:rsidP="00237F2E">
      <w:pPr>
        <w:pStyle w:val="NormlnIMP0"/>
        <w:numPr>
          <w:ilvl w:val="1"/>
          <w:numId w:val="12"/>
        </w:numPr>
        <w:spacing w:line="240" w:lineRule="auto"/>
        <w:ind w:left="851" w:hanging="567"/>
        <w:jc w:val="both"/>
        <w:rPr>
          <w:szCs w:val="24"/>
        </w:rPr>
      </w:pPr>
      <w:r w:rsidRPr="00D35056">
        <w:rPr>
          <w:szCs w:val="24"/>
        </w:rPr>
        <w:t>zápis o předání a převzetí staveniště.</w:t>
      </w:r>
    </w:p>
    <w:p w:rsidR="00F2420B" w:rsidRPr="00D35056" w:rsidRDefault="00F2420B" w:rsidP="00F2420B">
      <w:pPr>
        <w:pStyle w:val="NormlnIMP0"/>
        <w:spacing w:line="240" w:lineRule="auto"/>
        <w:ind w:left="792"/>
        <w:jc w:val="both"/>
        <w:rPr>
          <w:szCs w:val="24"/>
        </w:rPr>
      </w:pPr>
    </w:p>
    <w:p w:rsidR="008B1EA9" w:rsidRPr="008B1EA9" w:rsidRDefault="00D55D4D" w:rsidP="00237F2E">
      <w:pPr>
        <w:pStyle w:val="NormlnIMP0"/>
        <w:numPr>
          <w:ilvl w:val="0"/>
          <w:numId w:val="11"/>
        </w:numPr>
        <w:spacing w:line="240" w:lineRule="auto"/>
        <w:ind w:left="284" w:hanging="284"/>
        <w:jc w:val="both"/>
        <w:rPr>
          <w:color w:val="FF0000"/>
          <w:szCs w:val="24"/>
        </w:rPr>
      </w:pPr>
      <w:r w:rsidRPr="00581A58">
        <w:rPr>
          <w:szCs w:val="24"/>
        </w:rPr>
        <w:t xml:space="preserve">Denní záznamy </w:t>
      </w:r>
      <w:r w:rsidR="0077703D">
        <w:rPr>
          <w:szCs w:val="24"/>
        </w:rPr>
        <w:t xml:space="preserve">(1 originál a 2 průpisy) </w:t>
      </w:r>
      <w:r w:rsidR="00F2420B">
        <w:rPr>
          <w:szCs w:val="24"/>
        </w:rPr>
        <w:t xml:space="preserve">zapíše </w:t>
      </w:r>
      <w:r w:rsidR="008B1EA9">
        <w:rPr>
          <w:szCs w:val="24"/>
        </w:rPr>
        <w:t xml:space="preserve">zhotovitel </w:t>
      </w:r>
      <w:r w:rsidRPr="00581A58">
        <w:rPr>
          <w:szCs w:val="24"/>
        </w:rPr>
        <w:t>do deníku s očíslovanými listy</w:t>
      </w:r>
      <w:r w:rsidR="008B1EA9">
        <w:rPr>
          <w:szCs w:val="24"/>
        </w:rPr>
        <w:t>.</w:t>
      </w:r>
      <w:r w:rsidR="0077703D">
        <w:rPr>
          <w:szCs w:val="24"/>
        </w:rPr>
        <w:t xml:space="preserve"> Všechny průpisy musí být čitelné.</w:t>
      </w:r>
      <w:r w:rsidRPr="00581A58">
        <w:rPr>
          <w:szCs w:val="24"/>
        </w:rPr>
        <w:t xml:space="preserve"> </w:t>
      </w:r>
    </w:p>
    <w:p w:rsidR="00C47735" w:rsidRDefault="00C47735" w:rsidP="00C47735">
      <w:pPr>
        <w:pStyle w:val="NormlnIMP0"/>
        <w:spacing w:line="240" w:lineRule="auto"/>
        <w:ind w:left="284"/>
        <w:jc w:val="both"/>
        <w:rPr>
          <w:szCs w:val="24"/>
        </w:rPr>
      </w:pPr>
    </w:p>
    <w:p w:rsidR="00581A58" w:rsidRDefault="0069554A" w:rsidP="00237F2E">
      <w:pPr>
        <w:pStyle w:val="NormlnIMP0"/>
        <w:numPr>
          <w:ilvl w:val="0"/>
          <w:numId w:val="11"/>
        </w:numPr>
        <w:spacing w:line="240" w:lineRule="auto"/>
        <w:ind w:left="284" w:hanging="284"/>
        <w:jc w:val="both"/>
        <w:rPr>
          <w:szCs w:val="24"/>
        </w:rPr>
      </w:pPr>
      <w:r>
        <w:rPr>
          <w:szCs w:val="24"/>
        </w:rPr>
        <w:t>Denní záznamy budou</w:t>
      </w:r>
      <w:r w:rsidR="00D55D4D" w:rsidRPr="00581A58">
        <w:rPr>
          <w:szCs w:val="24"/>
        </w:rPr>
        <w:t xml:space="preserve"> zapisovat a </w:t>
      </w:r>
      <w:r w:rsidR="00D55D4D" w:rsidRPr="008B1EA9">
        <w:rPr>
          <w:szCs w:val="24"/>
        </w:rPr>
        <w:t xml:space="preserve">podepisovat </w:t>
      </w:r>
      <w:r w:rsidR="009D3374" w:rsidRPr="008B1EA9">
        <w:rPr>
          <w:szCs w:val="24"/>
        </w:rPr>
        <w:t>zástupc</w:t>
      </w:r>
      <w:r>
        <w:rPr>
          <w:szCs w:val="24"/>
        </w:rPr>
        <w:t>i</w:t>
      </w:r>
      <w:r w:rsidR="009D3374" w:rsidRPr="008B1EA9">
        <w:rPr>
          <w:szCs w:val="24"/>
        </w:rPr>
        <w:t xml:space="preserve"> zhotovitele</w:t>
      </w:r>
      <w:r w:rsidR="009D3374">
        <w:rPr>
          <w:szCs w:val="24"/>
        </w:rPr>
        <w:t xml:space="preserve"> </w:t>
      </w:r>
      <w:r w:rsidRPr="00C95126">
        <w:rPr>
          <w:szCs w:val="24"/>
        </w:rPr>
        <w:t xml:space="preserve">uvedení v článku I této smlouvy </w:t>
      </w:r>
      <w:r w:rsidR="00D55D4D" w:rsidRPr="0079743A">
        <w:rPr>
          <w:szCs w:val="24"/>
        </w:rPr>
        <w:t>v den, kdy práce byly provedeny, nebo kdy nastaly okolnosti, které vyvolaly nutnost zápisu</w:t>
      </w:r>
      <w:r>
        <w:rPr>
          <w:szCs w:val="24"/>
        </w:rPr>
        <w:t>.</w:t>
      </w:r>
      <w:r w:rsidR="002667DF">
        <w:rPr>
          <w:szCs w:val="24"/>
        </w:rPr>
        <w:t xml:space="preserve"> Při </w:t>
      </w:r>
      <w:r w:rsidR="00D55D4D" w:rsidRPr="00581A58">
        <w:rPr>
          <w:szCs w:val="24"/>
        </w:rPr>
        <w:t>denních záznamech nesmí být vynechána volná místa.</w:t>
      </w:r>
    </w:p>
    <w:p w:rsidR="00F2420B" w:rsidRDefault="00F2420B" w:rsidP="00F2420B">
      <w:pPr>
        <w:pStyle w:val="NormlnIMP0"/>
        <w:spacing w:line="240" w:lineRule="auto"/>
        <w:jc w:val="both"/>
        <w:rPr>
          <w:szCs w:val="24"/>
        </w:rPr>
      </w:pPr>
    </w:p>
    <w:p w:rsidR="00ED399F" w:rsidRPr="002712A8" w:rsidRDefault="0069554A" w:rsidP="00237F2E">
      <w:pPr>
        <w:pStyle w:val="NormlnIMP0"/>
        <w:numPr>
          <w:ilvl w:val="0"/>
          <w:numId w:val="11"/>
        </w:numPr>
        <w:spacing w:line="240" w:lineRule="auto"/>
        <w:ind w:left="284" w:hanging="284"/>
        <w:jc w:val="both"/>
        <w:rPr>
          <w:strike/>
          <w:szCs w:val="24"/>
        </w:rPr>
      </w:pPr>
      <w:r w:rsidRPr="00095623">
        <w:rPr>
          <w:szCs w:val="24"/>
        </w:rPr>
        <w:t>Do stavebního deníku jsou oprávněni provádět záznamy zástupci zhotovitele uvedení v článku I této smlouvy</w:t>
      </w:r>
      <w:r w:rsidR="00A32AF9">
        <w:rPr>
          <w:szCs w:val="24"/>
        </w:rPr>
        <w:t xml:space="preserve"> a</w:t>
      </w:r>
      <w:r w:rsidRPr="00095623">
        <w:rPr>
          <w:szCs w:val="24"/>
        </w:rPr>
        <w:t xml:space="preserve"> pověřené osoby objednatele uvedené v článku I této smlouvy</w:t>
      </w:r>
      <w:r w:rsidR="0045269B">
        <w:rPr>
          <w:szCs w:val="24"/>
        </w:rPr>
        <w:t>.</w:t>
      </w:r>
      <w:r w:rsidR="00AA393B" w:rsidRPr="002712A8">
        <w:rPr>
          <w:strike/>
          <w:szCs w:val="24"/>
        </w:rPr>
        <w:t xml:space="preserve">  </w:t>
      </w:r>
    </w:p>
    <w:p w:rsidR="00ED399F" w:rsidRPr="002712A8" w:rsidRDefault="00ED399F" w:rsidP="00ED399F">
      <w:pPr>
        <w:pStyle w:val="NormlnIMP0"/>
        <w:spacing w:line="240" w:lineRule="auto"/>
        <w:jc w:val="both"/>
        <w:rPr>
          <w:strike/>
          <w:szCs w:val="24"/>
        </w:rPr>
      </w:pPr>
    </w:p>
    <w:p w:rsidR="00581A58" w:rsidRPr="008C1515" w:rsidRDefault="00D55D4D" w:rsidP="00237F2E">
      <w:pPr>
        <w:pStyle w:val="NormlnIMP0"/>
        <w:numPr>
          <w:ilvl w:val="0"/>
          <w:numId w:val="11"/>
        </w:numPr>
        <w:spacing w:line="240" w:lineRule="auto"/>
        <w:ind w:left="284" w:hanging="284"/>
        <w:jc w:val="both"/>
        <w:rPr>
          <w:szCs w:val="24"/>
        </w:rPr>
      </w:pPr>
      <w:r w:rsidRPr="008C1515">
        <w:rPr>
          <w:szCs w:val="24"/>
        </w:rPr>
        <w:t xml:space="preserve">Nesouhlasí-li </w:t>
      </w:r>
      <w:r w:rsidR="009D3374" w:rsidRPr="002667DF">
        <w:rPr>
          <w:szCs w:val="24"/>
        </w:rPr>
        <w:t xml:space="preserve">zhotovitel </w:t>
      </w:r>
      <w:r w:rsidRPr="008C1515">
        <w:rPr>
          <w:szCs w:val="24"/>
        </w:rPr>
        <w:t xml:space="preserve">se záznamem </w:t>
      </w:r>
      <w:r w:rsidR="00FF00DB" w:rsidRPr="008C1515">
        <w:rPr>
          <w:szCs w:val="24"/>
        </w:rPr>
        <w:t>v</w:t>
      </w:r>
      <w:r w:rsidR="0077703D">
        <w:rPr>
          <w:szCs w:val="24"/>
        </w:rPr>
        <w:t> montážním (s</w:t>
      </w:r>
      <w:r w:rsidR="00FF00DB" w:rsidRPr="008C1515">
        <w:rPr>
          <w:szCs w:val="24"/>
        </w:rPr>
        <w:t>tavebním deníku</w:t>
      </w:r>
      <w:r w:rsidR="00A90E42">
        <w:rPr>
          <w:szCs w:val="24"/>
        </w:rPr>
        <w:t>)</w:t>
      </w:r>
      <w:r w:rsidRPr="008C1515">
        <w:rPr>
          <w:szCs w:val="24"/>
        </w:rPr>
        <w:t>, připojí k jejich záznamu do</w:t>
      </w:r>
      <w:r w:rsidR="0020465F">
        <w:rPr>
          <w:szCs w:val="24"/>
        </w:rPr>
        <w:t> </w:t>
      </w:r>
      <w:r w:rsidRPr="008C1515">
        <w:rPr>
          <w:szCs w:val="24"/>
        </w:rPr>
        <w:t>dvou pracovních dnů své vyjádření. Pokud tak neučiní, má se za to,</w:t>
      </w:r>
      <w:r w:rsidR="001B7422" w:rsidRPr="008C1515">
        <w:rPr>
          <w:szCs w:val="24"/>
        </w:rPr>
        <w:t xml:space="preserve"> </w:t>
      </w:r>
      <w:r w:rsidRPr="008C1515">
        <w:rPr>
          <w:szCs w:val="24"/>
        </w:rPr>
        <w:t xml:space="preserve">že s obsahem záznamu </w:t>
      </w:r>
      <w:r w:rsidR="00FF00DB" w:rsidRPr="008C1515">
        <w:rPr>
          <w:szCs w:val="24"/>
        </w:rPr>
        <w:t>v</w:t>
      </w:r>
      <w:r w:rsidR="002667DF">
        <w:rPr>
          <w:szCs w:val="24"/>
        </w:rPr>
        <w:t xml:space="preserve"> montážním (stavebním) </w:t>
      </w:r>
      <w:r w:rsidR="00FF00DB" w:rsidRPr="008C1515">
        <w:rPr>
          <w:szCs w:val="24"/>
        </w:rPr>
        <w:t xml:space="preserve">deníku </w:t>
      </w:r>
      <w:r w:rsidRPr="008C1515">
        <w:rPr>
          <w:szCs w:val="24"/>
        </w:rPr>
        <w:t>souhlasí</w:t>
      </w:r>
      <w:r w:rsidR="00E503AE" w:rsidRPr="008C1515">
        <w:rPr>
          <w:szCs w:val="24"/>
        </w:rPr>
        <w:t xml:space="preserve"> a bere ho na vědomí</w:t>
      </w:r>
      <w:r w:rsidRPr="008C1515">
        <w:rPr>
          <w:szCs w:val="24"/>
        </w:rPr>
        <w:t>.</w:t>
      </w:r>
    </w:p>
    <w:p w:rsidR="00F2420B" w:rsidRPr="008C1515" w:rsidRDefault="00F2420B" w:rsidP="00F2420B">
      <w:pPr>
        <w:pStyle w:val="NormlnIMP0"/>
        <w:spacing w:line="240" w:lineRule="auto"/>
        <w:jc w:val="both"/>
        <w:rPr>
          <w:szCs w:val="24"/>
        </w:rPr>
      </w:pPr>
    </w:p>
    <w:p w:rsidR="00581A58" w:rsidRPr="00F97B6E" w:rsidRDefault="00D55D4D" w:rsidP="00237F2E">
      <w:pPr>
        <w:pStyle w:val="NormlnIMP0"/>
        <w:numPr>
          <w:ilvl w:val="0"/>
          <w:numId w:val="11"/>
        </w:numPr>
        <w:spacing w:line="240" w:lineRule="auto"/>
        <w:ind w:left="284" w:hanging="284"/>
        <w:jc w:val="both"/>
        <w:rPr>
          <w:szCs w:val="24"/>
        </w:rPr>
      </w:pPr>
      <w:r w:rsidRPr="00F97B6E">
        <w:rPr>
          <w:szCs w:val="24"/>
        </w:rPr>
        <w:t>Nesouhlasí-li objednatel s obsahem záznamu v</w:t>
      </w:r>
      <w:r w:rsidR="007D6AE7" w:rsidRPr="00F97B6E">
        <w:rPr>
          <w:szCs w:val="24"/>
        </w:rPr>
        <w:t xml:space="preserve"> montážním</w:t>
      </w:r>
      <w:r w:rsidRPr="00F97B6E">
        <w:rPr>
          <w:szCs w:val="24"/>
        </w:rPr>
        <w:t xml:space="preserve"> </w:t>
      </w:r>
      <w:r w:rsidR="007D6AE7" w:rsidRPr="00F97B6E">
        <w:rPr>
          <w:szCs w:val="24"/>
        </w:rPr>
        <w:t>(</w:t>
      </w:r>
      <w:r w:rsidRPr="00F97B6E">
        <w:rPr>
          <w:szCs w:val="24"/>
        </w:rPr>
        <w:t>stavebním</w:t>
      </w:r>
      <w:r w:rsidR="007D6AE7" w:rsidRPr="00F97B6E">
        <w:rPr>
          <w:szCs w:val="24"/>
        </w:rPr>
        <w:t>)</w:t>
      </w:r>
      <w:r w:rsidRPr="00F97B6E">
        <w:rPr>
          <w:szCs w:val="24"/>
        </w:rPr>
        <w:t xml:space="preserve"> deníku,</w:t>
      </w:r>
      <w:r w:rsidR="00411E26" w:rsidRPr="00F97B6E">
        <w:rPr>
          <w:szCs w:val="24"/>
        </w:rPr>
        <w:t xml:space="preserve"> </w:t>
      </w:r>
      <w:r w:rsidRPr="00F97B6E">
        <w:rPr>
          <w:szCs w:val="24"/>
        </w:rPr>
        <w:t xml:space="preserve">vyznačí námitky svým zápisem do </w:t>
      </w:r>
      <w:r w:rsidR="007D6AE7" w:rsidRPr="00F97B6E">
        <w:rPr>
          <w:szCs w:val="24"/>
        </w:rPr>
        <w:t>montážního (</w:t>
      </w:r>
      <w:r w:rsidRPr="00F97B6E">
        <w:rPr>
          <w:szCs w:val="24"/>
        </w:rPr>
        <w:t>stavebního</w:t>
      </w:r>
      <w:r w:rsidR="007D6AE7" w:rsidRPr="00F97B6E">
        <w:rPr>
          <w:szCs w:val="24"/>
        </w:rPr>
        <w:t>)</w:t>
      </w:r>
      <w:r w:rsidRPr="00F97B6E">
        <w:rPr>
          <w:szCs w:val="24"/>
        </w:rPr>
        <w:t xml:space="preserve"> deníku</w:t>
      </w:r>
      <w:r w:rsidR="00873E5C" w:rsidRPr="00F97B6E">
        <w:rPr>
          <w:szCs w:val="24"/>
        </w:rPr>
        <w:t xml:space="preserve"> na nejbližším kontrolním dni. </w:t>
      </w:r>
      <w:r w:rsidR="00105737" w:rsidRPr="00F97B6E">
        <w:rPr>
          <w:szCs w:val="24"/>
        </w:rPr>
        <w:t xml:space="preserve"> Skutečnost</w:t>
      </w:r>
      <w:r w:rsidR="002667DF" w:rsidRPr="00F97B6E">
        <w:rPr>
          <w:szCs w:val="24"/>
        </w:rPr>
        <w:t>, že se objednatel k záznamu v montážním (</w:t>
      </w:r>
      <w:r w:rsidR="00105737" w:rsidRPr="00F97B6E">
        <w:rPr>
          <w:szCs w:val="24"/>
        </w:rPr>
        <w:t>stavebním</w:t>
      </w:r>
      <w:r w:rsidR="002667DF" w:rsidRPr="00F97B6E">
        <w:rPr>
          <w:szCs w:val="24"/>
        </w:rPr>
        <w:t>)</w:t>
      </w:r>
      <w:r w:rsidR="00105737" w:rsidRPr="00F97B6E">
        <w:rPr>
          <w:szCs w:val="24"/>
        </w:rPr>
        <w:t xml:space="preserve"> deníku nevyjádří</w:t>
      </w:r>
      <w:r w:rsidR="00A90E42" w:rsidRPr="00F97B6E">
        <w:rPr>
          <w:szCs w:val="24"/>
        </w:rPr>
        <w:t>,</w:t>
      </w:r>
      <w:r w:rsidR="002667DF" w:rsidRPr="00F97B6E">
        <w:rPr>
          <w:szCs w:val="24"/>
        </w:rPr>
        <w:t xml:space="preserve"> </w:t>
      </w:r>
      <w:r w:rsidR="00105737" w:rsidRPr="00F97B6E">
        <w:rPr>
          <w:szCs w:val="24"/>
        </w:rPr>
        <w:t>neznamená, že s obsahem záznamu souhlasí.</w:t>
      </w:r>
      <w:r w:rsidR="00873E5C" w:rsidRPr="00F97B6E">
        <w:rPr>
          <w:szCs w:val="24"/>
        </w:rPr>
        <w:t xml:space="preserve">    </w:t>
      </w:r>
    </w:p>
    <w:p w:rsidR="00F2420B" w:rsidRPr="008C1515" w:rsidRDefault="00F2420B" w:rsidP="00F2420B">
      <w:pPr>
        <w:pStyle w:val="NormlnIMP0"/>
        <w:spacing w:line="240" w:lineRule="auto"/>
        <w:jc w:val="both"/>
        <w:rPr>
          <w:szCs w:val="24"/>
        </w:rPr>
      </w:pPr>
    </w:p>
    <w:p w:rsidR="00581A58" w:rsidRPr="008C1515" w:rsidRDefault="00D55D4D" w:rsidP="00237F2E">
      <w:pPr>
        <w:pStyle w:val="NormlnIMP0"/>
        <w:numPr>
          <w:ilvl w:val="0"/>
          <w:numId w:val="11"/>
        </w:numPr>
        <w:spacing w:line="240" w:lineRule="auto"/>
        <w:ind w:left="426" w:hanging="426"/>
        <w:jc w:val="both"/>
        <w:rPr>
          <w:szCs w:val="24"/>
        </w:rPr>
      </w:pPr>
      <w:r w:rsidRPr="008C1515">
        <w:rPr>
          <w:szCs w:val="24"/>
        </w:rPr>
        <w:t>Zhotovitel bude objednateli předávat v</w:t>
      </w:r>
      <w:r w:rsidR="00A90E42">
        <w:rPr>
          <w:szCs w:val="24"/>
        </w:rPr>
        <w:t xml:space="preserve"> průběhu provádění díla druhý </w:t>
      </w:r>
      <w:r w:rsidRPr="008C1515">
        <w:rPr>
          <w:szCs w:val="24"/>
        </w:rPr>
        <w:t>průpis denních záznamů</w:t>
      </w:r>
      <w:r w:rsidR="001641BB" w:rsidRPr="008C1515">
        <w:rPr>
          <w:szCs w:val="24"/>
        </w:rPr>
        <w:t xml:space="preserve">, originál </w:t>
      </w:r>
      <w:r w:rsidR="007D6AE7">
        <w:rPr>
          <w:szCs w:val="24"/>
        </w:rPr>
        <w:t>montážního (</w:t>
      </w:r>
      <w:r w:rsidR="001641BB" w:rsidRPr="008C1515">
        <w:rPr>
          <w:szCs w:val="24"/>
        </w:rPr>
        <w:t>stavebního</w:t>
      </w:r>
      <w:r w:rsidR="007D6AE7">
        <w:rPr>
          <w:szCs w:val="24"/>
        </w:rPr>
        <w:t>)</w:t>
      </w:r>
      <w:r w:rsidR="001641BB" w:rsidRPr="008C1515">
        <w:rPr>
          <w:szCs w:val="24"/>
        </w:rPr>
        <w:t xml:space="preserve"> deníku předá objednateli </w:t>
      </w:r>
      <w:r w:rsidR="00E503AE" w:rsidRPr="008C1515">
        <w:rPr>
          <w:szCs w:val="24"/>
        </w:rPr>
        <w:t>nejpozději při předání a</w:t>
      </w:r>
      <w:r w:rsidR="0020465F">
        <w:rPr>
          <w:szCs w:val="24"/>
        </w:rPr>
        <w:t> </w:t>
      </w:r>
      <w:r w:rsidR="00E503AE" w:rsidRPr="008C1515">
        <w:rPr>
          <w:szCs w:val="24"/>
        </w:rPr>
        <w:t xml:space="preserve">převzetí dokončeného díla. </w:t>
      </w:r>
    </w:p>
    <w:p w:rsidR="00F2420B" w:rsidRPr="008C1515" w:rsidRDefault="00F2420B" w:rsidP="00F2420B">
      <w:pPr>
        <w:pStyle w:val="NormlnIMP0"/>
        <w:spacing w:line="240" w:lineRule="auto"/>
        <w:jc w:val="both"/>
        <w:rPr>
          <w:szCs w:val="24"/>
        </w:rPr>
      </w:pPr>
    </w:p>
    <w:p w:rsidR="00D55D4D" w:rsidRPr="008C1515" w:rsidRDefault="00D55D4D" w:rsidP="00237F2E">
      <w:pPr>
        <w:pStyle w:val="NormlnIMP0"/>
        <w:numPr>
          <w:ilvl w:val="0"/>
          <w:numId w:val="11"/>
        </w:numPr>
        <w:spacing w:line="240" w:lineRule="auto"/>
        <w:ind w:left="426" w:hanging="426"/>
        <w:jc w:val="both"/>
        <w:rPr>
          <w:szCs w:val="24"/>
        </w:rPr>
      </w:pPr>
      <w:r w:rsidRPr="008C1515">
        <w:rPr>
          <w:szCs w:val="24"/>
        </w:rPr>
        <w:t>Zápisy v</w:t>
      </w:r>
      <w:r w:rsidR="00A90E42">
        <w:rPr>
          <w:szCs w:val="24"/>
        </w:rPr>
        <w:t xml:space="preserve"> montážním (</w:t>
      </w:r>
      <w:r w:rsidRPr="008C1515">
        <w:rPr>
          <w:szCs w:val="24"/>
        </w:rPr>
        <w:t>stavebním</w:t>
      </w:r>
      <w:r w:rsidR="00A90E42">
        <w:rPr>
          <w:szCs w:val="24"/>
        </w:rPr>
        <w:t>)</w:t>
      </w:r>
      <w:r w:rsidRPr="008C1515">
        <w:rPr>
          <w:szCs w:val="24"/>
        </w:rPr>
        <w:t xml:space="preserve"> deníku nelze obsah této smlouvy měnit.</w:t>
      </w:r>
    </w:p>
    <w:p w:rsidR="00E503AE" w:rsidRPr="008C1515" w:rsidRDefault="00E503AE" w:rsidP="00E503AE">
      <w:pPr>
        <w:pStyle w:val="Odstavecseseznamem"/>
        <w:rPr>
          <w:szCs w:val="24"/>
        </w:rPr>
      </w:pPr>
    </w:p>
    <w:p w:rsidR="00A36117" w:rsidRDefault="00A36117" w:rsidP="00581A72">
      <w:pPr>
        <w:pStyle w:val="NormlnIMP2"/>
        <w:spacing w:line="240" w:lineRule="auto"/>
        <w:ind w:left="312" w:hanging="312"/>
        <w:jc w:val="center"/>
        <w:rPr>
          <w:szCs w:val="24"/>
        </w:rPr>
      </w:pPr>
    </w:p>
    <w:p w:rsidR="00D55D4D" w:rsidRPr="008C1515" w:rsidRDefault="00ED7914" w:rsidP="00581A72">
      <w:pPr>
        <w:pStyle w:val="NormlnIMP2"/>
        <w:spacing w:line="240" w:lineRule="auto"/>
        <w:ind w:left="312" w:hanging="312"/>
        <w:jc w:val="center"/>
        <w:rPr>
          <w:szCs w:val="24"/>
        </w:rPr>
      </w:pPr>
      <w:r w:rsidRPr="008C1515">
        <w:rPr>
          <w:szCs w:val="24"/>
        </w:rPr>
        <w:t xml:space="preserve">Článek </w:t>
      </w:r>
      <w:r w:rsidR="00D55D4D" w:rsidRPr="008C1515">
        <w:rPr>
          <w:szCs w:val="24"/>
        </w:rPr>
        <w:t>XI</w:t>
      </w:r>
      <w:r w:rsidR="006659F6" w:rsidRPr="008C1515">
        <w:rPr>
          <w:szCs w:val="24"/>
        </w:rPr>
        <w:t>V</w:t>
      </w:r>
    </w:p>
    <w:p w:rsidR="00D55D4D" w:rsidRPr="008C1515" w:rsidRDefault="00D55D4D" w:rsidP="00581A72">
      <w:pPr>
        <w:pStyle w:val="NormlnIMP2"/>
        <w:spacing w:line="240" w:lineRule="auto"/>
        <w:ind w:left="312" w:hanging="312"/>
        <w:jc w:val="center"/>
        <w:rPr>
          <w:szCs w:val="24"/>
        </w:rPr>
      </w:pPr>
      <w:r w:rsidRPr="008C1515">
        <w:rPr>
          <w:szCs w:val="24"/>
        </w:rPr>
        <w:t xml:space="preserve">Předání </w:t>
      </w:r>
      <w:r w:rsidR="00E503AE" w:rsidRPr="008C1515">
        <w:rPr>
          <w:szCs w:val="24"/>
        </w:rPr>
        <w:t xml:space="preserve">dokončeného </w:t>
      </w:r>
      <w:r w:rsidRPr="008C1515">
        <w:rPr>
          <w:szCs w:val="24"/>
        </w:rPr>
        <w:t>díla</w:t>
      </w:r>
      <w:r w:rsidR="00014597" w:rsidRPr="008C1515">
        <w:rPr>
          <w:szCs w:val="24"/>
        </w:rPr>
        <w:t xml:space="preserve"> </w:t>
      </w:r>
    </w:p>
    <w:p w:rsidR="000C79FD" w:rsidRPr="0045269B" w:rsidRDefault="000C79FD" w:rsidP="00581A72">
      <w:pPr>
        <w:pStyle w:val="NormlnIMP2"/>
        <w:spacing w:line="240" w:lineRule="auto"/>
        <w:ind w:left="312" w:hanging="312"/>
        <w:jc w:val="center"/>
        <w:rPr>
          <w:szCs w:val="24"/>
        </w:rPr>
      </w:pPr>
    </w:p>
    <w:p w:rsidR="009649B9" w:rsidRPr="008C1515" w:rsidRDefault="009649B9" w:rsidP="009649B9">
      <w:pPr>
        <w:pStyle w:val="NormlnIMP2"/>
        <w:numPr>
          <w:ilvl w:val="0"/>
          <w:numId w:val="13"/>
        </w:numPr>
        <w:spacing w:line="240" w:lineRule="auto"/>
        <w:ind w:left="284" w:hanging="284"/>
        <w:jc w:val="both"/>
        <w:rPr>
          <w:szCs w:val="24"/>
        </w:rPr>
      </w:pPr>
      <w:r w:rsidRPr="008C1515">
        <w:rPr>
          <w:szCs w:val="24"/>
        </w:rPr>
        <w:t>Objednatel převezme po dokončení celé dílo</w:t>
      </w:r>
      <w:r>
        <w:rPr>
          <w:szCs w:val="24"/>
        </w:rPr>
        <w:t>.</w:t>
      </w:r>
    </w:p>
    <w:p w:rsidR="009649B9" w:rsidRDefault="009649B9" w:rsidP="009649B9">
      <w:pPr>
        <w:pStyle w:val="NormlnIMP2"/>
        <w:spacing w:line="240" w:lineRule="auto"/>
        <w:ind w:left="284"/>
        <w:jc w:val="both"/>
        <w:rPr>
          <w:szCs w:val="24"/>
        </w:rPr>
      </w:pPr>
    </w:p>
    <w:p w:rsidR="00DE0213" w:rsidRPr="009649B9" w:rsidRDefault="00D55D4D" w:rsidP="00237F2E">
      <w:pPr>
        <w:pStyle w:val="NormlnIMP2"/>
        <w:numPr>
          <w:ilvl w:val="0"/>
          <w:numId w:val="13"/>
        </w:numPr>
        <w:spacing w:line="240" w:lineRule="auto"/>
        <w:ind w:left="284" w:hanging="284"/>
        <w:jc w:val="both"/>
        <w:rPr>
          <w:szCs w:val="24"/>
        </w:rPr>
      </w:pPr>
      <w:r w:rsidRPr="009649B9">
        <w:rPr>
          <w:szCs w:val="24"/>
        </w:rPr>
        <w:t>Přejímací řízení bude objednatelem zahájeno do 3 pracovních dnů po obdržení písemné výzvy</w:t>
      </w:r>
      <w:r w:rsidR="00014597" w:rsidRPr="009649B9">
        <w:rPr>
          <w:szCs w:val="24"/>
        </w:rPr>
        <w:t xml:space="preserve"> </w:t>
      </w:r>
      <w:r w:rsidRPr="009649B9">
        <w:rPr>
          <w:szCs w:val="24"/>
        </w:rPr>
        <w:t xml:space="preserve">zhotovitele a ukončeno </w:t>
      </w:r>
      <w:r w:rsidR="00ED399F" w:rsidRPr="009649B9">
        <w:rPr>
          <w:szCs w:val="24"/>
        </w:rPr>
        <w:t xml:space="preserve">bude </w:t>
      </w:r>
      <w:r w:rsidRPr="009649B9">
        <w:rPr>
          <w:szCs w:val="24"/>
        </w:rPr>
        <w:t>nejpozději do 2 dnů ode dne zahájení přejímacího řízení.</w:t>
      </w:r>
    </w:p>
    <w:p w:rsidR="00ED399F" w:rsidRPr="008C1515" w:rsidRDefault="00ED399F" w:rsidP="00ED399F">
      <w:pPr>
        <w:pStyle w:val="NormlnIMP2"/>
        <w:spacing w:line="240" w:lineRule="auto"/>
        <w:jc w:val="both"/>
        <w:rPr>
          <w:szCs w:val="24"/>
        </w:rPr>
      </w:pPr>
    </w:p>
    <w:p w:rsidR="00B23F2D" w:rsidRPr="008C1515" w:rsidRDefault="00014597" w:rsidP="00237F2E">
      <w:pPr>
        <w:pStyle w:val="NormlnIMP2"/>
        <w:numPr>
          <w:ilvl w:val="0"/>
          <w:numId w:val="13"/>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rsidR="00D55D4D" w:rsidRPr="008C1515" w:rsidRDefault="00D55D4D" w:rsidP="00237F2E">
      <w:pPr>
        <w:pStyle w:val="NormlnIMP0"/>
        <w:numPr>
          <w:ilvl w:val="1"/>
          <w:numId w:val="21"/>
        </w:numPr>
        <w:spacing w:line="240" w:lineRule="auto"/>
        <w:ind w:left="993" w:hanging="709"/>
        <w:jc w:val="both"/>
      </w:pPr>
      <w:r w:rsidRPr="008C1515">
        <w:t>označení díla</w:t>
      </w:r>
      <w:r w:rsidR="00F95699">
        <w:t>;</w:t>
      </w:r>
    </w:p>
    <w:p w:rsidR="00D55D4D" w:rsidRPr="008C1515" w:rsidRDefault="00D55D4D" w:rsidP="00237F2E">
      <w:pPr>
        <w:pStyle w:val="NormlnIMP0"/>
        <w:numPr>
          <w:ilvl w:val="1"/>
          <w:numId w:val="21"/>
        </w:numPr>
        <w:spacing w:line="240" w:lineRule="auto"/>
        <w:ind w:left="993" w:hanging="709"/>
        <w:jc w:val="both"/>
      </w:pPr>
      <w:r w:rsidRPr="008C1515">
        <w:t>označení</w:t>
      </w:r>
      <w:r w:rsidR="00F95699">
        <w:t xml:space="preserve"> objednatele a zhotovitele díla;</w:t>
      </w:r>
    </w:p>
    <w:p w:rsidR="00D55D4D" w:rsidRPr="008C1515" w:rsidRDefault="00D55D4D" w:rsidP="00237F2E">
      <w:pPr>
        <w:pStyle w:val="NormlnIMP0"/>
        <w:numPr>
          <w:ilvl w:val="1"/>
          <w:numId w:val="21"/>
        </w:numPr>
        <w:spacing w:line="240" w:lineRule="auto"/>
        <w:ind w:left="993" w:hanging="709"/>
        <w:jc w:val="both"/>
      </w:pPr>
      <w:r w:rsidRPr="008C1515">
        <w:t>číslo a datum uzavření smlouvy o dílo</w:t>
      </w:r>
      <w:r w:rsidR="00EF4377" w:rsidRPr="008C1515">
        <w:t xml:space="preserve"> vč. čísel a dat uzavření jejich dodatků</w:t>
      </w:r>
      <w:r w:rsidR="00F95699">
        <w:t>;</w:t>
      </w:r>
    </w:p>
    <w:p w:rsidR="00D55D4D" w:rsidRPr="008C1515" w:rsidRDefault="00D55D4D" w:rsidP="00237F2E">
      <w:pPr>
        <w:pStyle w:val="NormlnIMP0"/>
        <w:numPr>
          <w:ilvl w:val="1"/>
          <w:numId w:val="21"/>
        </w:numPr>
        <w:spacing w:line="240" w:lineRule="auto"/>
        <w:ind w:left="993" w:hanging="709"/>
        <w:jc w:val="both"/>
      </w:pPr>
      <w:r w:rsidRPr="008C1515">
        <w:t>zahájení a dokončení prací na zhotovovaném díle</w:t>
      </w:r>
      <w:r w:rsidR="00F95699">
        <w:t>;</w:t>
      </w:r>
    </w:p>
    <w:p w:rsidR="006E232D" w:rsidRPr="008C1515" w:rsidRDefault="00581177" w:rsidP="00237F2E">
      <w:pPr>
        <w:pStyle w:val="NormlnIMP0"/>
        <w:numPr>
          <w:ilvl w:val="1"/>
          <w:numId w:val="21"/>
        </w:numPr>
        <w:spacing w:line="240" w:lineRule="auto"/>
        <w:ind w:left="993" w:hanging="709"/>
        <w:jc w:val="both"/>
      </w:pPr>
      <w:r w:rsidRPr="008C1515">
        <w:t>výhradu (</w:t>
      </w:r>
      <w:r w:rsidR="006E232D" w:rsidRPr="008C1515">
        <w:t>soupis</w:t>
      </w:r>
      <w:r w:rsidRPr="008C1515">
        <w:t>)</w:t>
      </w:r>
      <w:r w:rsidR="006E232D" w:rsidRPr="008C1515">
        <w:t xml:space="preserve"> vad </w:t>
      </w:r>
      <w:r w:rsidR="00B75AB7">
        <w:t xml:space="preserve">a nedodělků </w:t>
      </w:r>
      <w:r w:rsidR="006E232D" w:rsidRPr="008C1515">
        <w:t>a termín jejich odstranění</w:t>
      </w:r>
      <w:r w:rsidR="00F95699">
        <w:t>;</w:t>
      </w:r>
    </w:p>
    <w:p w:rsidR="00D55D4D" w:rsidRPr="008C1515" w:rsidRDefault="00D55D4D" w:rsidP="00237F2E">
      <w:pPr>
        <w:pStyle w:val="NormlnIMP0"/>
        <w:numPr>
          <w:ilvl w:val="1"/>
          <w:numId w:val="21"/>
        </w:numPr>
        <w:spacing w:line="240" w:lineRule="auto"/>
        <w:ind w:left="993" w:hanging="709"/>
        <w:jc w:val="both"/>
      </w:pPr>
      <w:r w:rsidRPr="008C1515">
        <w:t>prohlášení objednatele, že dílo přejímá</w:t>
      </w:r>
      <w:r w:rsidR="00F95699">
        <w:t>;</w:t>
      </w:r>
    </w:p>
    <w:p w:rsidR="00D55D4D" w:rsidRPr="008C1515" w:rsidRDefault="00D55D4D" w:rsidP="00237F2E">
      <w:pPr>
        <w:pStyle w:val="NormlnIMP0"/>
        <w:numPr>
          <w:ilvl w:val="1"/>
          <w:numId w:val="21"/>
        </w:numPr>
        <w:spacing w:line="240" w:lineRule="auto"/>
        <w:ind w:left="993" w:hanging="709"/>
        <w:jc w:val="both"/>
      </w:pPr>
      <w:r w:rsidRPr="008C1515">
        <w:t>datum a místo sepsání zápisu</w:t>
      </w:r>
      <w:r w:rsidR="00F95699">
        <w:t>;</w:t>
      </w:r>
    </w:p>
    <w:p w:rsidR="00D55D4D" w:rsidRPr="008C1515" w:rsidRDefault="00D55D4D" w:rsidP="00237F2E">
      <w:pPr>
        <w:pStyle w:val="NormlnIMP0"/>
        <w:numPr>
          <w:ilvl w:val="1"/>
          <w:numId w:val="21"/>
        </w:numPr>
        <w:spacing w:line="240" w:lineRule="auto"/>
        <w:ind w:left="993" w:hanging="709"/>
        <w:jc w:val="both"/>
      </w:pPr>
      <w:r w:rsidRPr="008C1515">
        <w:t>jména a podpisy zástupců objednatele a zhotovitele</w:t>
      </w:r>
      <w:r w:rsidR="00F95699">
        <w:t>;</w:t>
      </w:r>
    </w:p>
    <w:p w:rsidR="00D55D4D" w:rsidRPr="008C1515" w:rsidRDefault="00D55D4D" w:rsidP="00237F2E">
      <w:pPr>
        <w:pStyle w:val="NormlnIMP0"/>
        <w:numPr>
          <w:ilvl w:val="1"/>
          <w:numId w:val="21"/>
        </w:numPr>
        <w:spacing w:line="240" w:lineRule="auto"/>
        <w:ind w:left="993" w:hanging="709"/>
        <w:jc w:val="both"/>
      </w:pPr>
      <w:r w:rsidRPr="008C1515">
        <w:t>seznam předané dokumentace</w:t>
      </w:r>
      <w:r w:rsidR="00F95699">
        <w:t>;</w:t>
      </w:r>
    </w:p>
    <w:p w:rsidR="00D55D4D" w:rsidRPr="008C1515" w:rsidRDefault="00D55D4D" w:rsidP="00237F2E">
      <w:pPr>
        <w:pStyle w:val="NormlnIMP0"/>
        <w:numPr>
          <w:ilvl w:val="1"/>
          <w:numId w:val="21"/>
        </w:numPr>
        <w:spacing w:line="240" w:lineRule="auto"/>
        <w:ind w:left="851" w:hanging="567"/>
        <w:jc w:val="both"/>
      </w:pPr>
      <w:r w:rsidRPr="008C1515">
        <w:t>soupis nákladů od zahájení po dokončení díla</w:t>
      </w:r>
      <w:r w:rsidR="00F95699">
        <w:t>;</w:t>
      </w:r>
    </w:p>
    <w:p w:rsidR="00D55D4D" w:rsidRPr="008C1515" w:rsidRDefault="00D55D4D" w:rsidP="00237F2E">
      <w:pPr>
        <w:pStyle w:val="NormlnIMP0"/>
        <w:numPr>
          <w:ilvl w:val="1"/>
          <w:numId w:val="21"/>
        </w:numPr>
        <w:spacing w:line="240" w:lineRule="auto"/>
        <w:ind w:left="851" w:hanging="567"/>
        <w:jc w:val="both"/>
      </w:pPr>
      <w:r w:rsidRPr="008C1515">
        <w:t>datum ukončení záruky na dílo.</w:t>
      </w:r>
    </w:p>
    <w:p w:rsidR="00B23F2D" w:rsidRPr="008C1515" w:rsidRDefault="00B23F2D" w:rsidP="00B23F2D">
      <w:pPr>
        <w:pStyle w:val="NormlnIMP0"/>
        <w:spacing w:line="240" w:lineRule="auto"/>
        <w:ind w:left="993"/>
        <w:jc w:val="both"/>
      </w:pPr>
    </w:p>
    <w:p w:rsidR="00581A72" w:rsidRPr="008C1515" w:rsidRDefault="009D6912" w:rsidP="00237F2E">
      <w:pPr>
        <w:pStyle w:val="NormlnIMP2"/>
        <w:numPr>
          <w:ilvl w:val="0"/>
          <w:numId w:val="13"/>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rsidR="005F4EA2" w:rsidRPr="008C1515" w:rsidRDefault="005F4EA2" w:rsidP="005F4EA2">
      <w:pPr>
        <w:pStyle w:val="NormlnIMP2"/>
        <w:spacing w:line="240" w:lineRule="auto"/>
        <w:ind w:left="284"/>
        <w:jc w:val="both"/>
        <w:rPr>
          <w:szCs w:val="24"/>
        </w:rPr>
      </w:pPr>
    </w:p>
    <w:p w:rsidR="005F4EA2" w:rsidRPr="007D6AE7" w:rsidRDefault="005F4EA2" w:rsidP="00237F2E">
      <w:pPr>
        <w:pStyle w:val="NormlnIMP2"/>
        <w:numPr>
          <w:ilvl w:val="0"/>
          <w:numId w:val="13"/>
        </w:numPr>
        <w:spacing w:line="240" w:lineRule="auto"/>
        <w:ind w:left="284" w:hanging="284"/>
        <w:jc w:val="both"/>
        <w:rPr>
          <w:szCs w:val="24"/>
        </w:rPr>
      </w:pPr>
      <w:r w:rsidRPr="007D6AE7">
        <w:rPr>
          <w:szCs w:val="24"/>
        </w:rPr>
        <w:t xml:space="preserve">Nejpozději při podpisu Zápisu o předání a převzetí díla zhotovitel je povinen informovat </w:t>
      </w:r>
      <w:r w:rsidRPr="007D6AE7">
        <w:rPr>
          <w:szCs w:val="24"/>
        </w:rPr>
        <w:lastRenderedPageBreak/>
        <w:t>objednatele o podmínkách údržby a plnění dalších podmínek vyžadovaných pro platnost záruk poskytnutých podle této smlouvy a po dobu záruční doby.</w:t>
      </w:r>
    </w:p>
    <w:p w:rsidR="009D6912" w:rsidRPr="008C1515" w:rsidRDefault="009D6912" w:rsidP="009D6912">
      <w:pPr>
        <w:pStyle w:val="NormlnIMP2"/>
        <w:spacing w:line="240" w:lineRule="auto"/>
        <w:ind w:left="426"/>
        <w:jc w:val="both"/>
        <w:rPr>
          <w:szCs w:val="24"/>
        </w:rPr>
      </w:pPr>
    </w:p>
    <w:p w:rsidR="00581A72" w:rsidRPr="008C1515" w:rsidRDefault="00D55D4D" w:rsidP="00237F2E">
      <w:pPr>
        <w:pStyle w:val="NormlnIMP2"/>
        <w:numPr>
          <w:ilvl w:val="0"/>
          <w:numId w:val="13"/>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rsidR="009D6912" w:rsidRPr="008C1515" w:rsidRDefault="009D6912" w:rsidP="009D6912">
      <w:pPr>
        <w:pStyle w:val="NormlnIMP2"/>
        <w:spacing w:line="240" w:lineRule="auto"/>
        <w:jc w:val="both"/>
        <w:rPr>
          <w:szCs w:val="24"/>
        </w:rPr>
      </w:pPr>
    </w:p>
    <w:p w:rsidR="00581A72" w:rsidRPr="008C1515" w:rsidRDefault="00014597" w:rsidP="00237F2E">
      <w:pPr>
        <w:pStyle w:val="NormlnIMP2"/>
        <w:numPr>
          <w:ilvl w:val="0"/>
          <w:numId w:val="13"/>
        </w:numPr>
        <w:spacing w:line="240" w:lineRule="auto"/>
        <w:ind w:left="284" w:hanging="284"/>
        <w:jc w:val="both"/>
        <w:rPr>
          <w:szCs w:val="24"/>
        </w:rPr>
      </w:pPr>
      <w:r w:rsidRPr="008C1515">
        <w:rPr>
          <w:szCs w:val="24"/>
        </w:rPr>
        <w:t>O</w:t>
      </w:r>
      <w:r w:rsidR="00D55D4D" w:rsidRPr="008C1515">
        <w:rPr>
          <w:szCs w:val="24"/>
        </w:rPr>
        <w:t>bjednatel není oprávněn užívat nepředanou čá</w:t>
      </w:r>
      <w:r w:rsidR="00DC4644">
        <w:rPr>
          <w:szCs w:val="24"/>
        </w:rPr>
        <w:t>st díla bez předchozí dohody se </w:t>
      </w:r>
      <w:r w:rsidR="00D55D4D" w:rsidRPr="008C1515">
        <w:rPr>
          <w:szCs w:val="24"/>
        </w:rPr>
        <w:t>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rsidR="00A36117" w:rsidRDefault="00A36117" w:rsidP="009343B2">
      <w:pPr>
        <w:pStyle w:val="NormlnIMP0"/>
        <w:spacing w:line="240" w:lineRule="auto"/>
        <w:jc w:val="center"/>
        <w:rPr>
          <w:szCs w:val="24"/>
        </w:rPr>
      </w:pPr>
    </w:p>
    <w:p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rsidR="00D55D4D" w:rsidRPr="008C1515" w:rsidRDefault="00D55D4D" w:rsidP="00581A72">
      <w:pPr>
        <w:pStyle w:val="NormlnIMP0"/>
        <w:spacing w:line="240" w:lineRule="auto"/>
        <w:jc w:val="center"/>
        <w:rPr>
          <w:szCs w:val="24"/>
        </w:rPr>
      </w:pPr>
      <w:r w:rsidRPr="008C1515">
        <w:rPr>
          <w:szCs w:val="24"/>
        </w:rPr>
        <w:t>Záruční podmínky a odpovědnost za vady</w:t>
      </w:r>
    </w:p>
    <w:p w:rsidR="000C79FD" w:rsidRPr="008C1515" w:rsidRDefault="000C79FD" w:rsidP="00581A72">
      <w:pPr>
        <w:pStyle w:val="NormlnIMP0"/>
        <w:spacing w:line="240" w:lineRule="auto"/>
        <w:jc w:val="center"/>
        <w:rPr>
          <w:szCs w:val="24"/>
        </w:rPr>
      </w:pPr>
    </w:p>
    <w:p w:rsidR="009D6912" w:rsidRPr="004245F3"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rsidR="009D6912" w:rsidRPr="008C1515" w:rsidRDefault="00D55D4D" w:rsidP="00237F2E">
      <w:pPr>
        <w:pStyle w:val="NormlnIMP0"/>
        <w:numPr>
          <w:ilvl w:val="1"/>
          <w:numId w:val="22"/>
        </w:numPr>
        <w:spacing w:line="240" w:lineRule="auto"/>
        <w:ind w:hanging="508"/>
        <w:jc w:val="both"/>
      </w:pPr>
      <w:r w:rsidRPr="004245F3">
        <w:t>platným normám ČSN</w:t>
      </w:r>
      <w:r w:rsidR="0014496D" w:rsidRPr="004245F3">
        <w:t xml:space="preserve"> a </w:t>
      </w:r>
      <w:r w:rsidR="00F022C0" w:rsidRPr="004245F3">
        <w:t xml:space="preserve">ČSN </w:t>
      </w:r>
      <w:r w:rsidR="0014496D" w:rsidRPr="004245F3">
        <w:t>EN</w:t>
      </w:r>
      <w:r w:rsidRPr="004245F3">
        <w:t>, vztahujícím</w:t>
      </w:r>
      <w:r w:rsidRPr="008C1515">
        <w:t xml:space="preserve"> se k da</w:t>
      </w:r>
      <w:r w:rsidR="006E232D" w:rsidRPr="008C1515">
        <w:t xml:space="preserve">nému předmětu </w:t>
      </w:r>
      <w:r w:rsidR="00DC4644">
        <w:t>plnění;</w:t>
      </w:r>
      <w:r w:rsidRPr="008C1515">
        <w:t xml:space="preserve"> </w:t>
      </w:r>
    </w:p>
    <w:p w:rsidR="009343B2" w:rsidRPr="0014496D" w:rsidRDefault="00D55D4D" w:rsidP="00237F2E">
      <w:pPr>
        <w:pStyle w:val="NormlnIMP0"/>
        <w:numPr>
          <w:ilvl w:val="1"/>
          <w:numId w:val="22"/>
        </w:numPr>
        <w:spacing w:line="240" w:lineRule="auto"/>
        <w:ind w:left="709" w:hanging="425"/>
        <w:jc w:val="both"/>
      </w:pPr>
      <w:r w:rsidRPr="0014496D">
        <w:t>standardům a</w:t>
      </w:r>
      <w:r w:rsidR="006E232D" w:rsidRPr="0014496D">
        <w:t xml:space="preserve"> </w:t>
      </w:r>
      <w:r w:rsidRPr="0014496D">
        <w:t>podmínkám výrobců a dodavatelů materiálů a výrobků, platných v ČR v době realizace díla</w:t>
      </w:r>
      <w:r w:rsidRPr="0014496D">
        <w:rPr>
          <w:sz w:val="22"/>
        </w:rPr>
        <w:t>.</w:t>
      </w:r>
    </w:p>
    <w:p w:rsidR="009D6912" w:rsidRPr="008C1515" w:rsidRDefault="009D6912" w:rsidP="009D6912">
      <w:pPr>
        <w:pStyle w:val="NormlnIMP0"/>
        <w:spacing w:line="240" w:lineRule="auto"/>
        <w:ind w:left="426"/>
        <w:jc w:val="both"/>
      </w:pPr>
    </w:p>
    <w:p w:rsidR="00292FC5" w:rsidRPr="008C1515" w:rsidRDefault="00D55D4D" w:rsidP="003029AA">
      <w:pPr>
        <w:pStyle w:val="NormlnIMP0"/>
        <w:numPr>
          <w:ilvl w:val="0"/>
          <w:numId w:val="2"/>
        </w:numPr>
        <w:spacing w:line="240" w:lineRule="auto"/>
        <w:ind w:left="284" w:hanging="284"/>
        <w:jc w:val="both"/>
      </w:pPr>
      <w:r w:rsidRPr="008C1515">
        <w:rPr>
          <w:szCs w:val="24"/>
        </w:rPr>
        <w:t xml:space="preserve">Zhotovitel odpovídá za vady, jež má dílo v době předání a </w:t>
      </w:r>
      <w:r w:rsidR="00160E14">
        <w:rPr>
          <w:szCs w:val="24"/>
        </w:rPr>
        <w:t>za vady díla v záruční době. Za </w:t>
      </w:r>
      <w:r w:rsidRPr="008C1515">
        <w:rPr>
          <w:szCs w:val="24"/>
        </w:rPr>
        <w:t>vady,</w:t>
      </w:r>
      <w:r w:rsidR="001B7422" w:rsidRPr="008C1515">
        <w:rPr>
          <w:szCs w:val="24"/>
        </w:rPr>
        <w:t xml:space="preserve"> </w:t>
      </w:r>
      <w:r w:rsidRPr="008C1515">
        <w:rPr>
          <w:szCs w:val="24"/>
        </w:rPr>
        <w:t>které se projev</w:t>
      </w:r>
      <w:r w:rsidR="00990D37">
        <w:rPr>
          <w:szCs w:val="24"/>
        </w:rPr>
        <w:t>ily</w:t>
      </w:r>
      <w:r w:rsidR="0014496D">
        <w:rPr>
          <w:szCs w:val="24"/>
        </w:rPr>
        <w:t xml:space="preserve"> </w:t>
      </w:r>
      <w:r w:rsidRPr="008C1515">
        <w:rPr>
          <w:szCs w:val="24"/>
        </w:rPr>
        <w:t xml:space="preserve">po záruční </w:t>
      </w:r>
      <w:r w:rsidRPr="00DC4644">
        <w:rPr>
          <w:szCs w:val="24"/>
        </w:rPr>
        <w:t xml:space="preserve">době </w:t>
      </w:r>
      <w:r w:rsidR="0014496D" w:rsidRPr="00DC4644">
        <w:rPr>
          <w:szCs w:val="24"/>
        </w:rPr>
        <w:t>díla</w:t>
      </w:r>
      <w:r w:rsidR="00990D37">
        <w:rPr>
          <w:szCs w:val="24"/>
        </w:rPr>
        <w:t>,</w:t>
      </w:r>
      <w:r w:rsidR="00DC4644">
        <w:rPr>
          <w:color w:val="FF0000"/>
          <w:szCs w:val="24"/>
        </w:rPr>
        <w:t xml:space="preserve"> </w:t>
      </w:r>
      <w:r w:rsidRPr="008C1515">
        <w:rPr>
          <w:szCs w:val="24"/>
        </w:rPr>
        <w:t>odpovídá zhotovitel jen tehdy, pokud jejich příčinou bylo</w:t>
      </w:r>
      <w:r w:rsidR="001B7422" w:rsidRPr="008C1515">
        <w:rPr>
          <w:szCs w:val="24"/>
        </w:rPr>
        <w:t xml:space="preserve"> </w:t>
      </w:r>
      <w:r w:rsidRPr="008C1515">
        <w:rPr>
          <w:szCs w:val="24"/>
        </w:rPr>
        <w:t xml:space="preserve">porušení jeho povinností. </w:t>
      </w:r>
    </w:p>
    <w:p w:rsidR="008F25BE" w:rsidRPr="008C1515" w:rsidRDefault="008F25BE" w:rsidP="008F25BE">
      <w:pPr>
        <w:pStyle w:val="NormlnIMP0"/>
        <w:spacing w:line="240" w:lineRule="auto"/>
        <w:ind w:left="284"/>
        <w:jc w:val="both"/>
      </w:pPr>
    </w:p>
    <w:p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rsidR="00292FC5" w:rsidRPr="008C1515" w:rsidRDefault="00292FC5" w:rsidP="00292FC5">
      <w:pPr>
        <w:pStyle w:val="NormlnIMP0"/>
        <w:spacing w:line="240" w:lineRule="auto"/>
        <w:ind w:left="284"/>
        <w:jc w:val="both"/>
      </w:pPr>
    </w:p>
    <w:p w:rsidR="009343B2" w:rsidRPr="00740877" w:rsidRDefault="00D55D4D" w:rsidP="003029AA">
      <w:pPr>
        <w:pStyle w:val="NormlnIMP0"/>
        <w:numPr>
          <w:ilvl w:val="0"/>
          <w:numId w:val="2"/>
        </w:numPr>
        <w:spacing w:line="240" w:lineRule="auto"/>
        <w:ind w:left="284" w:hanging="284"/>
        <w:jc w:val="both"/>
      </w:pPr>
      <w:r w:rsidRPr="00740877">
        <w:rPr>
          <w:szCs w:val="24"/>
        </w:rPr>
        <w:t>Zhotovitel poskytuje objednateli záruku za jakost díla</w:t>
      </w:r>
      <w:r w:rsidR="00740877" w:rsidRPr="00740877">
        <w:rPr>
          <w:szCs w:val="24"/>
        </w:rPr>
        <w:t xml:space="preserve"> 36</w:t>
      </w:r>
      <w:r w:rsidRPr="00740877">
        <w:rPr>
          <w:szCs w:val="24"/>
        </w:rPr>
        <w:t xml:space="preserve"> měsíců.  </w:t>
      </w:r>
    </w:p>
    <w:p w:rsidR="009D6912" w:rsidRPr="008C1515" w:rsidRDefault="009D6912" w:rsidP="009D6912">
      <w:pPr>
        <w:pStyle w:val="NormlnIMP0"/>
        <w:spacing w:line="240" w:lineRule="auto"/>
        <w:ind w:left="284"/>
        <w:jc w:val="both"/>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Záruční doba začíná plynout ode dne předání a převzetí </w:t>
      </w:r>
      <w:r w:rsidR="00D56981" w:rsidRPr="0045269B">
        <w:rPr>
          <w:szCs w:val="24"/>
        </w:rPr>
        <w:t xml:space="preserve">dané části </w:t>
      </w:r>
      <w:r w:rsidRPr="0045269B">
        <w:rPr>
          <w:szCs w:val="24"/>
        </w:rPr>
        <w:t>díla. Na p</w:t>
      </w:r>
      <w:r w:rsidR="0029342B" w:rsidRPr="0045269B">
        <w:rPr>
          <w:szCs w:val="24"/>
        </w:rPr>
        <w:t>ředané</w:t>
      </w:r>
      <w:r w:rsidR="0029342B" w:rsidRPr="008C1515">
        <w:rPr>
          <w:szCs w:val="24"/>
        </w:rPr>
        <w:t xml:space="preserve">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rsidR="009D6912" w:rsidRPr="008C1515" w:rsidRDefault="009D6912" w:rsidP="009D6912">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rsidR="00E50A3A" w:rsidRPr="008C1515" w:rsidRDefault="00E50A3A" w:rsidP="00E50A3A">
      <w:pPr>
        <w:pStyle w:val="NormlnIMP0"/>
        <w:spacing w:line="240" w:lineRule="auto"/>
        <w:jc w:val="both"/>
        <w:rPr>
          <w:szCs w:val="24"/>
        </w:rPr>
      </w:pPr>
    </w:p>
    <w:p w:rsidR="009343B2" w:rsidRPr="008C1515" w:rsidRDefault="00D55D4D" w:rsidP="00923DD3">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w:t>
      </w:r>
      <w:r w:rsidRPr="009C2260">
        <w:rPr>
          <w:szCs w:val="24"/>
        </w:rPr>
        <w:t xml:space="preserve">do </w:t>
      </w:r>
      <w:r w:rsidR="00923DD3" w:rsidRPr="009C2260">
        <w:rPr>
          <w:szCs w:val="24"/>
        </w:rPr>
        <w:t>2</w:t>
      </w:r>
      <w:r w:rsidR="00923DD3">
        <w:rPr>
          <w:szCs w:val="24"/>
        </w:rPr>
        <w:t xml:space="preserve"> </w:t>
      </w:r>
      <w:r w:rsidRPr="008C1515">
        <w:rPr>
          <w:szCs w:val="24"/>
        </w:rPr>
        <w:t xml:space="preserve">pracovních dnů ode dne doručení písemného oznámení o vadě, pokud se smluvní strany nedohodnou jinak. </w:t>
      </w:r>
      <w:r w:rsidR="002C0ECB">
        <w:rPr>
          <w:szCs w:val="24"/>
        </w:rPr>
        <w:t>V </w:t>
      </w:r>
      <w:r w:rsidR="00867418" w:rsidRPr="008C1515">
        <w:rPr>
          <w:szCs w:val="24"/>
        </w:rPr>
        <w:t xml:space="preserve">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24 hodin, pokud se smluvní strany nedohodnou jinak. </w:t>
      </w:r>
    </w:p>
    <w:p w:rsidR="00E50A3A" w:rsidRPr="008C1515" w:rsidRDefault="00E50A3A" w:rsidP="00923DD3">
      <w:pPr>
        <w:pStyle w:val="NormlnIMP0"/>
        <w:spacing w:line="240" w:lineRule="auto"/>
        <w:jc w:val="both"/>
        <w:rPr>
          <w:szCs w:val="24"/>
        </w:rPr>
      </w:pPr>
    </w:p>
    <w:p w:rsidR="009343B2" w:rsidRPr="008C1515" w:rsidRDefault="00867418" w:rsidP="00923DD3">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 xml:space="preserve">nejpozději do </w:t>
      </w:r>
      <w:r w:rsidR="00607B40" w:rsidRPr="004245F3">
        <w:rPr>
          <w:szCs w:val="24"/>
        </w:rPr>
        <w:t>3</w:t>
      </w:r>
      <w:r w:rsidR="00D55D4D" w:rsidRPr="004245F3">
        <w:rPr>
          <w:szCs w:val="24"/>
        </w:rPr>
        <w:t>d</w:t>
      </w:r>
      <w:r w:rsidR="00D55D4D" w:rsidRPr="008C1515">
        <w:rPr>
          <w:szCs w:val="24"/>
        </w:rPr>
        <w:t>nů od započetí prací,</w:t>
      </w:r>
      <w:r w:rsidRPr="008C1515">
        <w:rPr>
          <w:szCs w:val="24"/>
        </w:rPr>
        <w:t xml:space="preserve"> </w:t>
      </w:r>
      <w:r w:rsidR="00D55D4D" w:rsidRPr="008C1515">
        <w:rPr>
          <w:szCs w:val="24"/>
        </w:rPr>
        <w:t>pokud se smluvní</w:t>
      </w:r>
      <w:r w:rsidR="00E50A3A" w:rsidRPr="008C1515">
        <w:rPr>
          <w:szCs w:val="24"/>
        </w:rPr>
        <w:t xml:space="preserve"> </w:t>
      </w:r>
      <w:r w:rsidR="00D55D4D" w:rsidRPr="008C1515">
        <w:rPr>
          <w:szCs w:val="24"/>
        </w:rPr>
        <w:t>strany nedohodnou jinak.</w:t>
      </w:r>
    </w:p>
    <w:p w:rsidR="00E50A3A" w:rsidRPr="008C1515" w:rsidRDefault="00E50A3A" w:rsidP="00E50A3A">
      <w:pPr>
        <w:pStyle w:val="NormlnIMP0"/>
        <w:spacing w:line="240" w:lineRule="auto"/>
        <w:rPr>
          <w:szCs w:val="24"/>
        </w:rPr>
      </w:pPr>
    </w:p>
    <w:p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Objednatel je povinen umožnit zhotoviteli odstranění vady.</w:t>
      </w:r>
    </w:p>
    <w:p w:rsidR="00E50A3A" w:rsidRPr="008C1515" w:rsidRDefault="00E50A3A" w:rsidP="00E50A3A">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 xml:space="preserve">O odstranění </w:t>
      </w:r>
      <w:r w:rsidRPr="002A4E1E">
        <w:rPr>
          <w:szCs w:val="24"/>
        </w:rPr>
        <w:t xml:space="preserve">vady </w:t>
      </w:r>
      <w:r w:rsidR="00234CB4" w:rsidRPr="002A4E1E">
        <w:rPr>
          <w:szCs w:val="24"/>
        </w:rPr>
        <w:t xml:space="preserve">je </w:t>
      </w:r>
      <w:r w:rsidR="00E50A3A" w:rsidRPr="002A4E1E">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rsidR="00E50A3A" w:rsidRPr="008C1515" w:rsidRDefault="00E50A3A" w:rsidP="00E50A3A">
      <w:pPr>
        <w:pStyle w:val="NormlnIMP0"/>
        <w:spacing w:line="240" w:lineRule="auto"/>
        <w:jc w:val="both"/>
        <w:rPr>
          <w:szCs w:val="24"/>
        </w:rPr>
      </w:pPr>
    </w:p>
    <w:p w:rsidR="00BE15A2" w:rsidRPr="008C1515" w:rsidRDefault="00BE15A2" w:rsidP="003029AA">
      <w:pPr>
        <w:pStyle w:val="NormlnIMP0"/>
        <w:numPr>
          <w:ilvl w:val="0"/>
          <w:numId w:val="2"/>
        </w:numPr>
        <w:spacing w:line="240" w:lineRule="auto"/>
        <w:ind w:left="426" w:hanging="426"/>
        <w:jc w:val="both"/>
        <w:rPr>
          <w:szCs w:val="24"/>
        </w:rPr>
      </w:pPr>
      <w:r w:rsidRPr="008C1515">
        <w:lastRenderedPageBreak/>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to v termínu podle odst. </w:t>
      </w:r>
      <w:r w:rsidR="007B4411">
        <w:t>8 tohoto článku</w:t>
      </w:r>
      <w:r w:rsidR="009D3A3F" w:rsidRPr="008C1515">
        <w:t xml:space="preserve"> smlouvy nebo </w:t>
      </w:r>
      <w:r w:rsidRPr="008C1515">
        <w:t>v</w:t>
      </w:r>
      <w:r w:rsidR="009D3A3F" w:rsidRPr="008C1515">
        <w:t xml:space="preserve"> jiném </w:t>
      </w:r>
      <w:r w:rsidRPr="008C1515">
        <w:t>dohodnutém termínu</w:t>
      </w:r>
      <w:r w:rsidR="009D3A3F" w:rsidRPr="008C1515">
        <w:t>.</w:t>
      </w:r>
      <w:r w:rsidRPr="008C1515">
        <w:t xml:space="preserve"> </w:t>
      </w:r>
    </w:p>
    <w:p w:rsidR="00A36117" w:rsidRPr="008C1515" w:rsidRDefault="00A36117" w:rsidP="00581A72">
      <w:pPr>
        <w:pStyle w:val="NormlnIMP0"/>
        <w:spacing w:line="240" w:lineRule="auto"/>
        <w:rPr>
          <w:szCs w:val="24"/>
        </w:rPr>
      </w:pPr>
    </w:p>
    <w:p w:rsidR="00D55D4D" w:rsidRPr="008C1515" w:rsidRDefault="00ED7914" w:rsidP="00581A72">
      <w:pPr>
        <w:pStyle w:val="NormlnIMP0"/>
        <w:spacing w:line="240" w:lineRule="auto"/>
        <w:jc w:val="center"/>
        <w:rPr>
          <w:szCs w:val="24"/>
        </w:rPr>
      </w:pPr>
      <w:r w:rsidRPr="008C1515">
        <w:rPr>
          <w:szCs w:val="24"/>
        </w:rPr>
        <w:t xml:space="preserve">Článek </w:t>
      </w:r>
      <w:r w:rsidR="00D55D4D" w:rsidRPr="008C1515">
        <w:rPr>
          <w:szCs w:val="24"/>
        </w:rPr>
        <w:t>XV</w:t>
      </w:r>
      <w:r w:rsidR="006659F6" w:rsidRPr="008C1515">
        <w:rPr>
          <w:szCs w:val="24"/>
        </w:rPr>
        <w:t>I</w:t>
      </w:r>
    </w:p>
    <w:p w:rsidR="00D55D4D" w:rsidRPr="008C1515" w:rsidRDefault="00D55D4D" w:rsidP="00581A72">
      <w:pPr>
        <w:pStyle w:val="NormlnIMP0"/>
        <w:spacing w:line="240" w:lineRule="auto"/>
        <w:jc w:val="center"/>
        <w:rPr>
          <w:szCs w:val="24"/>
        </w:rPr>
      </w:pPr>
      <w:r w:rsidRPr="008C1515">
        <w:rPr>
          <w:szCs w:val="24"/>
        </w:rPr>
        <w:t>Odpovědnost za škodu</w:t>
      </w:r>
    </w:p>
    <w:p w:rsidR="001270EE" w:rsidRPr="008C1515" w:rsidRDefault="00D55D4D" w:rsidP="00237F2E">
      <w:pPr>
        <w:pStyle w:val="NormlnIMP0"/>
        <w:numPr>
          <w:ilvl w:val="0"/>
          <w:numId w:val="14"/>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rsidR="00292FC5" w:rsidRPr="008C1515" w:rsidRDefault="00292FC5" w:rsidP="00292FC5">
      <w:pPr>
        <w:pStyle w:val="NormlnIMP0"/>
        <w:spacing w:line="240" w:lineRule="auto"/>
        <w:ind w:left="426"/>
        <w:jc w:val="both"/>
        <w:rPr>
          <w:szCs w:val="24"/>
        </w:rPr>
      </w:pPr>
    </w:p>
    <w:p w:rsidR="00292FC5" w:rsidRDefault="00D55D4D" w:rsidP="00237F2E">
      <w:pPr>
        <w:pStyle w:val="NormlnIMP0"/>
        <w:numPr>
          <w:ilvl w:val="0"/>
          <w:numId w:val="14"/>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 toxických či jiných škodlivých látek na stavbě.</w:t>
      </w:r>
      <w:r w:rsidR="00292FC5" w:rsidRPr="008F25BE">
        <w:rPr>
          <w:szCs w:val="24"/>
        </w:rPr>
        <w:t xml:space="preserve"> </w:t>
      </w:r>
    </w:p>
    <w:p w:rsidR="008F25BE" w:rsidRDefault="008F25BE" w:rsidP="008F25BE">
      <w:pPr>
        <w:pStyle w:val="Odstavecseseznamem"/>
        <w:rPr>
          <w:szCs w:val="24"/>
        </w:rPr>
      </w:pPr>
    </w:p>
    <w:p w:rsidR="001270EE" w:rsidRDefault="00D55D4D" w:rsidP="00237F2E">
      <w:pPr>
        <w:pStyle w:val="NormlnIMP0"/>
        <w:numPr>
          <w:ilvl w:val="0"/>
          <w:numId w:val="14"/>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Zhotovitel odpovídá za škodu způsobenou okolnostmi, které mají původ 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rsidR="008F25BE" w:rsidRDefault="008F25BE" w:rsidP="008F25BE">
      <w:pPr>
        <w:pStyle w:val="NormlnIMP0"/>
        <w:spacing w:line="240" w:lineRule="auto"/>
        <w:ind w:left="426"/>
        <w:jc w:val="both"/>
        <w:rPr>
          <w:szCs w:val="24"/>
        </w:rPr>
      </w:pPr>
    </w:p>
    <w:p w:rsidR="00D55D4D" w:rsidRDefault="00D55D4D" w:rsidP="00237F2E">
      <w:pPr>
        <w:pStyle w:val="NormlnIMP0"/>
        <w:numPr>
          <w:ilvl w:val="0"/>
          <w:numId w:val="14"/>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zmírnění. V případě přerušení realizace</w:t>
      </w:r>
      <w:r w:rsidR="002A4E1E">
        <w:rPr>
          <w:szCs w:val="24"/>
        </w:rPr>
        <w:t xml:space="preserve"> </w:t>
      </w:r>
      <w:r w:rsidR="002A4E1E" w:rsidRPr="00B705E6">
        <w:rPr>
          <w:szCs w:val="24"/>
        </w:rPr>
        <w:t>díla</w:t>
      </w:r>
      <w:r w:rsidRPr="00B705E6">
        <w:rPr>
          <w:szCs w:val="24"/>
        </w:rPr>
        <w:t xml:space="preserve"> </w:t>
      </w:r>
      <w:r w:rsidRPr="001270EE">
        <w:rPr>
          <w:szCs w:val="24"/>
        </w:rPr>
        <w:t>dle čl</w:t>
      </w:r>
      <w:r w:rsidR="008F25BE">
        <w:rPr>
          <w:szCs w:val="24"/>
        </w:rPr>
        <w:t>ánku</w:t>
      </w:r>
      <w:r w:rsidRPr="001270EE">
        <w:rPr>
          <w:szCs w:val="24"/>
        </w:rPr>
        <w:t xml:space="preserve"> VI této smlouvy provede zhotovitel veškerá opatření potřebná k odvrácení škody za úhradu prokazatelných nákladů.</w:t>
      </w:r>
    </w:p>
    <w:p w:rsidR="008F25BE" w:rsidRDefault="008F25BE" w:rsidP="008F25BE">
      <w:pPr>
        <w:pStyle w:val="NormlnIMP0"/>
        <w:spacing w:line="240" w:lineRule="auto"/>
        <w:jc w:val="both"/>
        <w:rPr>
          <w:szCs w:val="24"/>
        </w:rPr>
      </w:pPr>
    </w:p>
    <w:p w:rsidR="00BE753B" w:rsidRDefault="00BE753B" w:rsidP="00237F2E">
      <w:pPr>
        <w:pStyle w:val="NormlnIMP0"/>
        <w:numPr>
          <w:ilvl w:val="0"/>
          <w:numId w:val="14"/>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Default="001B7000" w:rsidP="001B7000">
      <w:pPr>
        <w:pStyle w:val="Odstavecseseznamem"/>
        <w:rPr>
          <w:szCs w:val="24"/>
        </w:rPr>
      </w:pPr>
    </w:p>
    <w:p w:rsidR="00D55D4D" w:rsidRPr="00DE24CB" w:rsidRDefault="00ED7914" w:rsidP="00581A72">
      <w:pPr>
        <w:pStyle w:val="NormlnIMP0"/>
        <w:spacing w:line="240" w:lineRule="auto"/>
        <w:jc w:val="center"/>
        <w:rPr>
          <w:szCs w:val="24"/>
        </w:rPr>
      </w:pPr>
      <w:r w:rsidRPr="00DE24CB">
        <w:rPr>
          <w:szCs w:val="24"/>
        </w:rPr>
        <w:t xml:space="preserve">Článek </w:t>
      </w:r>
      <w:r w:rsidR="00D55D4D" w:rsidRPr="00DE24CB">
        <w:rPr>
          <w:szCs w:val="24"/>
        </w:rPr>
        <w:t>XVI</w:t>
      </w:r>
      <w:r w:rsidR="001B7000" w:rsidRPr="00DE24CB">
        <w:rPr>
          <w:szCs w:val="24"/>
        </w:rPr>
        <w:t>I</w:t>
      </w:r>
    </w:p>
    <w:p w:rsidR="006E232D" w:rsidRPr="00DE24CB" w:rsidRDefault="00D55D4D" w:rsidP="00581A72">
      <w:pPr>
        <w:pStyle w:val="NormlnIMP0"/>
        <w:spacing w:line="240" w:lineRule="auto"/>
        <w:jc w:val="center"/>
        <w:rPr>
          <w:szCs w:val="24"/>
        </w:rPr>
      </w:pPr>
      <w:r w:rsidRPr="00DE24CB">
        <w:rPr>
          <w:szCs w:val="24"/>
        </w:rPr>
        <w:t>S</w:t>
      </w:r>
      <w:r w:rsidR="006E232D" w:rsidRPr="00DE24CB">
        <w:rPr>
          <w:szCs w:val="24"/>
        </w:rPr>
        <w:t>ankční ujednání</w:t>
      </w:r>
    </w:p>
    <w:p w:rsidR="000C79FD" w:rsidRPr="000C79FD" w:rsidRDefault="000C79FD" w:rsidP="00581A72">
      <w:pPr>
        <w:pStyle w:val="NormlnIMP0"/>
        <w:spacing w:line="240" w:lineRule="auto"/>
        <w:jc w:val="center"/>
        <w:rPr>
          <w:szCs w:val="24"/>
        </w:rPr>
      </w:pPr>
    </w:p>
    <w:p w:rsidR="008677C5" w:rsidRPr="00DE24CB" w:rsidRDefault="006F524E" w:rsidP="00237F2E">
      <w:pPr>
        <w:pStyle w:val="NormlnIMP0"/>
        <w:numPr>
          <w:ilvl w:val="0"/>
          <w:numId w:val="3"/>
        </w:numPr>
        <w:spacing w:line="240" w:lineRule="auto"/>
        <w:ind w:left="426" w:hanging="426"/>
        <w:jc w:val="both"/>
        <w:rPr>
          <w:color w:val="FF0000"/>
          <w:szCs w:val="24"/>
        </w:rPr>
      </w:pPr>
      <w:r w:rsidRPr="00B705E6">
        <w:rPr>
          <w:szCs w:val="24"/>
        </w:rPr>
        <w:t>V případě prodlení zhotovitele s</w:t>
      </w:r>
      <w:r w:rsidR="00864A8C" w:rsidRPr="00B705E6">
        <w:rPr>
          <w:szCs w:val="24"/>
        </w:rPr>
        <w:t> termínem dokončení díla</w:t>
      </w:r>
      <w:r w:rsidR="008F25BE" w:rsidRPr="00B705E6">
        <w:rPr>
          <w:szCs w:val="24"/>
        </w:rPr>
        <w:t>,</w:t>
      </w:r>
      <w:r w:rsidR="00864A8C" w:rsidRPr="00B705E6">
        <w:rPr>
          <w:szCs w:val="24"/>
        </w:rPr>
        <w:t xml:space="preserve"> </w:t>
      </w:r>
      <w:r w:rsidR="001D3E39" w:rsidRPr="00B705E6">
        <w:rPr>
          <w:szCs w:val="24"/>
        </w:rPr>
        <w:t>bude</w:t>
      </w:r>
      <w:r w:rsidRPr="00B705E6">
        <w:rPr>
          <w:szCs w:val="24"/>
        </w:rPr>
        <w:t xml:space="preserve"> </w:t>
      </w:r>
      <w:r w:rsidR="00864A8C" w:rsidRPr="00B705E6">
        <w:rPr>
          <w:szCs w:val="24"/>
        </w:rPr>
        <w:t xml:space="preserve">objednatel </w:t>
      </w:r>
      <w:r w:rsidRPr="00B705E6">
        <w:rPr>
          <w:szCs w:val="24"/>
        </w:rPr>
        <w:t>účtovat zhotoviteli smluvní</w:t>
      </w:r>
      <w:r w:rsidR="00867418" w:rsidRPr="00B705E6">
        <w:rPr>
          <w:szCs w:val="24"/>
        </w:rPr>
        <w:t xml:space="preserve"> </w:t>
      </w:r>
      <w:r w:rsidRPr="00B705E6">
        <w:rPr>
          <w:szCs w:val="24"/>
        </w:rPr>
        <w:t>pokutu ve</w:t>
      </w:r>
      <w:r w:rsidR="00740877">
        <w:rPr>
          <w:szCs w:val="24"/>
        </w:rPr>
        <w:t xml:space="preserve"> výši</w:t>
      </w:r>
      <w:r w:rsidRPr="00B705E6">
        <w:rPr>
          <w:szCs w:val="24"/>
        </w:rPr>
        <w:t xml:space="preserve"> </w:t>
      </w:r>
      <w:r w:rsidR="00F97B6E">
        <w:rPr>
          <w:szCs w:val="24"/>
        </w:rPr>
        <w:t>1 000 Kč</w:t>
      </w:r>
      <w:r w:rsidR="00D55D4D" w:rsidRPr="00B705E6">
        <w:rPr>
          <w:szCs w:val="24"/>
        </w:rPr>
        <w:t xml:space="preserve"> za každý i započatý kalendářní den prodlení.</w:t>
      </w:r>
      <w:r w:rsidR="001C4EA4" w:rsidRPr="00B705E6">
        <w:rPr>
          <w:color w:val="0070C0"/>
          <w:szCs w:val="24"/>
        </w:rPr>
        <w:t xml:space="preserve"> </w:t>
      </w:r>
    </w:p>
    <w:p w:rsidR="007B4411" w:rsidRPr="00B705E6" w:rsidRDefault="007B4411" w:rsidP="007B4411">
      <w:pPr>
        <w:pStyle w:val="NormlnIMP0"/>
        <w:spacing w:line="240" w:lineRule="auto"/>
        <w:ind w:left="426"/>
        <w:jc w:val="both"/>
        <w:rPr>
          <w:szCs w:val="24"/>
        </w:rPr>
      </w:pPr>
    </w:p>
    <w:p w:rsidR="008677C5" w:rsidRDefault="00E6769F" w:rsidP="00237F2E">
      <w:pPr>
        <w:pStyle w:val="NormlnIMP0"/>
        <w:numPr>
          <w:ilvl w:val="0"/>
          <w:numId w:val="3"/>
        </w:numPr>
        <w:spacing w:line="240" w:lineRule="auto"/>
        <w:ind w:left="426" w:hanging="426"/>
        <w:jc w:val="both"/>
        <w:rPr>
          <w:szCs w:val="24"/>
        </w:rPr>
      </w:pPr>
      <w:r w:rsidRPr="008677C5">
        <w:rPr>
          <w:szCs w:val="24"/>
        </w:rPr>
        <w:t>Nebude-li faktura uhrazena ve lhůtě splatnosti, je zhotovitel oprávněn vyúčtovat objednateli úrok z prodlení ve výši 18,25 % ročně z dlužné částky, tj. 0,05% z dlužné částky za každý i započatý kalendářní den prodlení.</w:t>
      </w:r>
    </w:p>
    <w:p w:rsidR="008F25BE" w:rsidRDefault="008F25BE" w:rsidP="008F25BE">
      <w:pPr>
        <w:pStyle w:val="NormlnIMP0"/>
        <w:spacing w:line="240" w:lineRule="auto"/>
        <w:jc w:val="both"/>
        <w:rPr>
          <w:szCs w:val="24"/>
        </w:rPr>
      </w:pPr>
    </w:p>
    <w:p w:rsidR="008F25BE" w:rsidRPr="00BE3B32" w:rsidRDefault="00D55D4D" w:rsidP="00237F2E">
      <w:pPr>
        <w:pStyle w:val="NormlnIMP0"/>
        <w:numPr>
          <w:ilvl w:val="0"/>
          <w:numId w:val="3"/>
        </w:numPr>
        <w:spacing w:line="240" w:lineRule="auto"/>
        <w:ind w:left="426" w:hanging="426"/>
        <w:jc w:val="both"/>
        <w:rPr>
          <w:szCs w:val="24"/>
        </w:rPr>
      </w:pPr>
      <w:r w:rsidRPr="00BE3B32">
        <w:rPr>
          <w:szCs w:val="24"/>
        </w:rPr>
        <w:t>V případě prodlení s vyklizením a vyčištěním staveniště</w:t>
      </w:r>
      <w:r w:rsidR="006F524E" w:rsidRPr="00BE3B32">
        <w:rPr>
          <w:szCs w:val="24"/>
        </w:rPr>
        <w:t xml:space="preserve">, </w:t>
      </w:r>
      <w:r w:rsidR="001D3E39" w:rsidRPr="00BE3B32">
        <w:rPr>
          <w:szCs w:val="24"/>
        </w:rPr>
        <w:t>objednatel bude účtovat</w:t>
      </w:r>
      <w:r w:rsidR="00A26308" w:rsidRPr="00BE3B32">
        <w:rPr>
          <w:szCs w:val="24"/>
        </w:rPr>
        <w:br/>
      </w:r>
      <w:r w:rsidR="006F524E" w:rsidRPr="00BE3B32">
        <w:rPr>
          <w:szCs w:val="24"/>
        </w:rPr>
        <w:t>zhotoviteli</w:t>
      </w:r>
      <w:r w:rsidR="00A26308" w:rsidRPr="00BE3B32">
        <w:rPr>
          <w:szCs w:val="24"/>
        </w:rPr>
        <w:t xml:space="preserve"> </w:t>
      </w:r>
      <w:r w:rsidR="006F524E" w:rsidRPr="00BE3B32">
        <w:rPr>
          <w:szCs w:val="24"/>
        </w:rPr>
        <w:t xml:space="preserve">smluvní pokutu ve výši </w:t>
      </w:r>
      <w:r w:rsidR="00BE3B32" w:rsidRPr="00BE3B32">
        <w:rPr>
          <w:szCs w:val="24"/>
        </w:rPr>
        <w:t>3</w:t>
      </w:r>
      <w:r w:rsidR="00BE3B32">
        <w:rPr>
          <w:szCs w:val="24"/>
        </w:rPr>
        <w:t xml:space="preserve"> </w:t>
      </w:r>
      <w:r w:rsidR="006F524E" w:rsidRPr="00BE3B32">
        <w:rPr>
          <w:szCs w:val="24"/>
        </w:rPr>
        <w:t>000</w:t>
      </w:r>
      <w:r w:rsidR="008F25BE" w:rsidRPr="00BE3B32">
        <w:rPr>
          <w:szCs w:val="24"/>
        </w:rPr>
        <w:t xml:space="preserve"> </w:t>
      </w:r>
      <w:r w:rsidR="006F524E" w:rsidRPr="00BE3B32">
        <w:rPr>
          <w:szCs w:val="24"/>
        </w:rPr>
        <w:t xml:space="preserve">Kč za každý i započatý kalendářní den prodlení a </w:t>
      </w:r>
      <w:r w:rsidRPr="00BE3B32">
        <w:rPr>
          <w:szCs w:val="24"/>
        </w:rPr>
        <w:t xml:space="preserve">zhotovitel </w:t>
      </w:r>
      <w:r w:rsidR="006F524E" w:rsidRPr="00BE3B32">
        <w:rPr>
          <w:szCs w:val="24"/>
        </w:rPr>
        <w:t>se</w:t>
      </w:r>
      <w:r w:rsidR="00A26308" w:rsidRPr="00BE3B32">
        <w:rPr>
          <w:szCs w:val="24"/>
        </w:rPr>
        <w:t xml:space="preserve"> </w:t>
      </w:r>
      <w:r w:rsidRPr="00BE3B32">
        <w:rPr>
          <w:szCs w:val="24"/>
        </w:rPr>
        <w:t xml:space="preserve">zavazuje </w:t>
      </w:r>
      <w:r w:rsidR="006F524E" w:rsidRPr="00BE3B32">
        <w:rPr>
          <w:szCs w:val="24"/>
        </w:rPr>
        <w:t xml:space="preserve">tuto </w:t>
      </w:r>
      <w:r w:rsidR="009A6AE2" w:rsidRPr="00BE3B32">
        <w:rPr>
          <w:szCs w:val="24"/>
        </w:rPr>
        <w:t>smluvní</w:t>
      </w:r>
      <w:r w:rsidR="006F524E" w:rsidRPr="00BE3B32">
        <w:rPr>
          <w:szCs w:val="24"/>
        </w:rPr>
        <w:t xml:space="preserve"> </w:t>
      </w:r>
      <w:r w:rsidRPr="00BE3B32">
        <w:rPr>
          <w:szCs w:val="24"/>
        </w:rPr>
        <w:t>pokutu</w:t>
      </w:r>
      <w:r w:rsidR="00A26308" w:rsidRPr="00BE3B32">
        <w:rPr>
          <w:szCs w:val="24"/>
        </w:rPr>
        <w:t xml:space="preserve"> uhradit</w:t>
      </w:r>
    </w:p>
    <w:p w:rsidR="00B705E6" w:rsidRPr="00B705E6" w:rsidRDefault="00B705E6" w:rsidP="00B705E6">
      <w:pPr>
        <w:pStyle w:val="NormlnIMP0"/>
        <w:spacing w:line="240" w:lineRule="auto"/>
        <w:ind w:left="426"/>
        <w:jc w:val="both"/>
        <w:rPr>
          <w:szCs w:val="24"/>
        </w:rPr>
      </w:pPr>
    </w:p>
    <w:p w:rsidR="008677C5" w:rsidRPr="00BE3B32" w:rsidRDefault="000C79FD" w:rsidP="00237F2E">
      <w:pPr>
        <w:pStyle w:val="NormlnIMP0"/>
        <w:numPr>
          <w:ilvl w:val="0"/>
          <w:numId w:val="3"/>
        </w:numPr>
        <w:spacing w:line="240" w:lineRule="auto"/>
        <w:ind w:left="426" w:hanging="426"/>
        <w:jc w:val="both"/>
        <w:rPr>
          <w:szCs w:val="24"/>
        </w:rPr>
      </w:pPr>
      <w:r w:rsidRPr="00BE3B32">
        <w:t>Nesplní-li zhotovitel své povinnosti, související s</w:t>
      </w:r>
      <w:r w:rsidR="00EF4AFE" w:rsidRPr="00BE3B32">
        <w:t> pojištěním zhotovitele,</w:t>
      </w:r>
      <w:r w:rsidRPr="00BE3B32">
        <w:t xml:space="preserve"> uvedené v článku </w:t>
      </w:r>
      <w:r w:rsidR="007B4411" w:rsidRPr="00BE3B32">
        <w:t xml:space="preserve">II odst. 3. </w:t>
      </w:r>
      <w:r w:rsidRPr="00BE3B32">
        <w:t>této smlouvy, bude objednatel účtova</w:t>
      </w:r>
      <w:r w:rsidR="00EC65AF" w:rsidRPr="00BE3B32">
        <w:t>t zhotoviteli smluvní pokutu ve </w:t>
      </w:r>
      <w:r w:rsidRPr="00BE3B32">
        <w:t xml:space="preserve">výši </w:t>
      </w:r>
      <w:r w:rsidR="00BE3B32" w:rsidRPr="00BE3B32">
        <w:t>3</w:t>
      </w:r>
      <w:r w:rsidRPr="00BE3B32">
        <w:t>.000,- Kč za každý i započatý kalendářní den prodlení.</w:t>
      </w:r>
    </w:p>
    <w:p w:rsidR="00A538E0" w:rsidRPr="0045269B" w:rsidRDefault="00A538E0" w:rsidP="00A538E0">
      <w:pPr>
        <w:pStyle w:val="NormlnIMP0"/>
        <w:spacing w:line="240" w:lineRule="auto"/>
        <w:ind w:left="426"/>
        <w:jc w:val="both"/>
        <w:rPr>
          <w:szCs w:val="24"/>
        </w:rPr>
      </w:pPr>
    </w:p>
    <w:p w:rsidR="004212C7" w:rsidRPr="0045269B" w:rsidRDefault="004212C7" w:rsidP="004212C7">
      <w:pPr>
        <w:pStyle w:val="NormlnIMP0"/>
        <w:numPr>
          <w:ilvl w:val="0"/>
          <w:numId w:val="3"/>
        </w:numPr>
        <w:spacing w:line="240" w:lineRule="auto"/>
        <w:ind w:left="426" w:hanging="426"/>
        <w:jc w:val="both"/>
      </w:pPr>
      <w:r w:rsidRPr="0045269B">
        <w:rPr>
          <w:szCs w:val="24"/>
        </w:rPr>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4212C7" w:rsidRPr="004212C7" w:rsidRDefault="004212C7" w:rsidP="004212C7">
      <w:pPr>
        <w:pStyle w:val="NormlnIMP0"/>
        <w:spacing w:line="240" w:lineRule="auto"/>
        <w:jc w:val="both"/>
        <w:rPr>
          <w:color w:val="00B0F0"/>
        </w:rPr>
      </w:pPr>
    </w:p>
    <w:p w:rsidR="00B705E6" w:rsidRPr="003478A2" w:rsidRDefault="00F409EE" w:rsidP="00B705E6">
      <w:pPr>
        <w:pStyle w:val="NormlnIMP0"/>
        <w:numPr>
          <w:ilvl w:val="0"/>
          <w:numId w:val="3"/>
        </w:numPr>
        <w:spacing w:line="240" w:lineRule="auto"/>
        <w:ind w:left="426" w:hanging="426"/>
        <w:jc w:val="both"/>
        <w:rPr>
          <w:strike/>
          <w:szCs w:val="24"/>
        </w:rPr>
      </w:pPr>
      <w:r w:rsidRPr="003478A2">
        <w:rPr>
          <w:szCs w:val="24"/>
        </w:rPr>
        <w:lastRenderedPageBreak/>
        <w:t xml:space="preserve">V </w:t>
      </w:r>
      <w:r w:rsidR="00D55D4D" w:rsidRPr="003478A2">
        <w:rPr>
          <w:szCs w:val="24"/>
        </w:rPr>
        <w:t>případě nedodržení dohodnutého termínu k odstra</w:t>
      </w:r>
      <w:r w:rsidR="00EC65AF" w:rsidRPr="003478A2">
        <w:rPr>
          <w:szCs w:val="24"/>
        </w:rPr>
        <w:t>nění vady, která se projevila v </w:t>
      </w:r>
      <w:r w:rsidR="00D55D4D" w:rsidRPr="003478A2">
        <w:rPr>
          <w:szCs w:val="24"/>
        </w:rPr>
        <w:t xml:space="preserve">záruční době, </w:t>
      </w:r>
      <w:r w:rsidR="001D3E39" w:rsidRPr="003478A2">
        <w:rPr>
          <w:szCs w:val="24"/>
        </w:rPr>
        <w:t xml:space="preserve">objednatel bude účtovat </w:t>
      </w:r>
      <w:r w:rsidR="00D55D4D" w:rsidRPr="003478A2">
        <w:rPr>
          <w:szCs w:val="24"/>
        </w:rPr>
        <w:t xml:space="preserve">zhotoviteli smluvní pokutu ve výši </w:t>
      </w:r>
      <w:r w:rsidR="00CF4BD7" w:rsidRPr="003478A2">
        <w:rPr>
          <w:szCs w:val="24"/>
        </w:rPr>
        <w:t xml:space="preserve">2 000 Kč </w:t>
      </w:r>
      <w:r w:rsidR="003478A2">
        <w:rPr>
          <w:szCs w:val="24"/>
        </w:rPr>
        <w:t>za </w:t>
      </w:r>
      <w:r w:rsidR="00D55D4D" w:rsidRPr="003478A2">
        <w:rPr>
          <w:szCs w:val="24"/>
        </w:rPr>
        <w:t>každý i započatý kalendářní den prodlení.</w:t>
      </w:r>
      <w:r w:rsidR="001C4EA4" w:rsidRPr="003478A2">
        <w:rPr>
          <w:szCs w:val="24"/>
        </w:rPr>
        <w:t xml:space="preserve"> </w:t>
      </w:r>
    </w:p>
    <w:p w:rsidR="0045269B" w:rsidRPr="003478A2" w:rsidRDefault="0045269B" w:rsidP="0045269B">
      <w:pPr>
        <w:pStyle w:val="NormlnIMP0"/>
        <w:spacing w:line="240" w:lineRule="auto"/>
        <w:ind w:left="426"/>
        <w:jc w:val="both"/>
        <w:rPr>
          <w:szCs w:val="24"/>
        </w:rPr>
      </w:pPr>
    </w:p>
    <w:p w:rsidR="008677C5" w:rsidRPr="004212C7" w:rsidRDefault="00864A8C" w:rsidP="00F022C0">
      <w:pPr>
        <w:pStyle w:val="NormlnIMP0"/>
        <w:numPr>
          <w:ilvl w:val="0"/>
          <w:numId w:val="41"/>
        </w:numPr>
        <w:spacing w:line="240" w:lineRule="auto"/>
        <w:ind w:left="426" w:hanging="426"/>
        <w:jc w:val="both"/>
        <w:rPr>
          <w:szCs w:val="24"/>
        </w:rPr>
      </w:pPr>
      <w:r w:rsidRPr="004212C7">
        <w:rPr>
          <w:szCs w:val="24"/>
        </w:rPr>
        <w:t xml:space="preserve">Pokud objednatel nebo jím pověřený zástupce upozorní písemnou výzvou nebo zápisem do </w:t>
      </w:r>
      <w:r w:rsidR="0054478A" w:rsidRPr="004212C7">
        <w:rPr>
          <w:szCs w:val="24"/>
        </w:rPr>
        <w:t>(montážního) s</w:t>
      </w:r>
      <w:r w:rsidRPr="004212C7">
        <w:rPr>
          <w:szCs w:val="24"/>
        </w:rPr>
        <w:t xml:space="preserve">tavebního deníku zhotovitele, že nedodržuje povinnosti sjednané touto smlouvou (vyjma povinností uvedených v odst. </w:t>
      </w:r>
      <w:r w:rsidR="00865215" w:rsidRPr="004212C7">
        <w:rPr>
          <w:szCs w:val="24"/>
        </w:rPr>
        <w:t>1., 3</w:t>
      </w:r>
      <w:r w:rsidRPr="004212C7">
        <w:rPr>
          <w:szCs w:val="24"/>
        </w:rPr>
        <w:t>.</w:t>
      </w:r>
      <w:r w:rsidR="009E24D7" w:rsidRPr="004212C7">
        <w:rPr>
          <w:szCs w:val="24"/>
        </w:rPr>
        <w:t xml:space="preserve"> </w:t>
      </w:r>
      <w:r w:rsidR="00C204EE" w:rsidRPr="003478A2">
        <w:rPr>
          <w:szCs w:val="24"/>
        </w:rPr>
        <w:t>a</w:t>
      </w:r>
      <w:r w:rsidR="004212C7" w:rsidRPr="003478A2">
        <w:rPr>
          <w:szCs w:val="24"/>
        </w:rPr>
        <w:t>ž</w:t>
      </w:r>
      <w:r w:rsidR="00C204EE" w:rsidRPr="003478A2">
        <w:rPr>
          <w:szCs w:val="24"/>
        </w:rPr>
        <w:t xml:space="preserve"> 6</w:t>
      </w:r>
      <w:r w:rsidR="009E24D7" w:rsidRPr="003478A2">
        <w:rPr>
          <w:szCs w:val="24"/>
        </w:rPr>
        <w:t>. tohoto</w:t>
      </w:r>
      <w:r w:rsidR="009E24D7" w:rsidRPr="004212C7">
        <w:rPr>
          <w:szCs w:val="24"/>
        </w:rPr>
        <w:t xml:space="preserve"> článku smlouvy), a </w:t>
      </w:r>
      <w:r w:rsidRPr="004212C7">
        <w:rPr>
          <w:szCs w:val="24"/>
        </w:rPr>
        <w:t>zhotovitel nesjedná nápravu, bude objednatel účtovat zho</w:t>
      </w:r>
      <w:r w:rsidR="0054478A" w:rsidRPr="004212C7">
        <w:rPr>
          <w:szCs w:val="24"/>
        </w:rPr>
        <w:t>toviteli smluvní pokutu ve </w:t>
      </w:r>
      <w:r w:rsidRPr="004212C7">
        <w:rPr>
          <w:szCs w:val="24"/>
        </w:rPr>
        <w:t xml:space="preserve">výše </w:t>
      </w:r>
      <w:r w:rsidR="0054478A" w:rsidRPr="004212C7">
        <w:rPr>
          <w:szCs w:val="24"/>
        </w:rPr>
        <w:t>1</w:t>
      </w:r>
      <w:r w:rsidR="00475E54" w:rsidRPr="004212C7">
        <w:rPr>
          <w:szCs w:val="24"/>
        </w:rPr>
        <w:t xml:space="preserve"> 000 </w:t>
      </w:r>
      <w:r w:rsidRPr="004212C7">
        <w:rPr>
          <w:szCs w:val="24"/>
        </w:rPr>
        <w:t>Kč za každé takto zjištěné porušení a za každý den, ve kterém bude porušení trvat.</w:t>
      </w:r>
    </w:p>
    <w:p w:rsidR="001C4EA4" w:rsidRDefault="001C4EA4" w:rsidP="001C4EA4">
      <w:pPr>
        <w:pStyle w:val="NormlnIMP0"/>
        <w:spacing w:line="240" w:lineRule="auto"/>
        <w:jc w:val="both"/>
        <w:rPr>
          <w:szCs w:val="24"/>
        </w:rPr>
      </w:pPr>
    </w:p>
    <w:p w:rsidR="008677C5" w:rsidRDefault="00D55D4D" w:rsidP="00F022C0">
      <w:pPr>
        <w:pStyle w:val="NormlnIMP0"/>
        <w:numPr>
          <w:ilvl w:val="0"/>
          <w:numId w:val="41"/>
        </w:numPr>
        <w:spacing w:line="240" w:lineRule="auto"/>
        <w:ind w:left="426" w:hanging="426"/>
        <w:jc w:val="both"/>
        <w:rPr>
          <w:szCs w:val="24"/>
        </w:rPr>
      </w:pPr>
      <w:r w:rsidRPr="008677C5">
        <w:rPr>
          <w:szCs w:val="24"/>
        </w:rPr>
        <w:t>V případě, že závazek provést dílo zanikne řádným ukončením díla</w:t>
      </w:r>
      <w:r w:rsidR="00EE3F63" w:rsidRPr="008677C5">
        <w:rPr>
          <w:szCs w:val="24"/>
        </w:rPr>
        <w:t xml:space="preserve"> nebo odstoupením od</w:t>
      </w:r>
      <w:r w:rsidR="0020465F">
        <w:rPr>
          <w:szCs w:val="24"/>
        </w:rPr>
        <w:t> </w:t>
      </w:r>
      <w:r w:rsidR="001C4EA4">
        <w:rPr>
          <w:szCs w:val="24"/>
        </w:rPr>
        <w:t xml:space="preserve">této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rsidR="001C4EA4" w:rsidRDefault="001C4EA4" w:rsidP="001C4EA4">
      <w:pPr>
        <w:pStyle w:val="NormlnIMP0"/>
        <w:spacing w:line="240" w:lineRule="auto"/>
        <w:jc w:val="both"/>
        <w:rPr>
          <w:szCs w:val="24"/>
        </w:rPr>
      </w:pPr>
    </w:p>
    <w:p w:rsidR="008677C5" w:rsidRDefault="00D55D4D" w:rsidP="00F022C0">
      <w:pPr>
        <w:pStyle w:val="NormlnIMP0"/>
        <w:numPr>
          <w:ilvl w:val="0"/>
          <w:numId w:val="41"/>
        </w:numPr>
        <w:spacing w:line="240" w:lineRule="auto"/>
        <w:ind w:left="426" w:hanging="426"/>
        <w:jc w:val="both"/>
        <w:rPr>
          <w:szCs w:val="24"/>
        </w:rPr>
      </w:pPr>
      <w:r w:rsidRPr="008677C5">
        <w:rPr>
          <w:szCs w:val="24"/>
        </w:rPr>
        <w:t>Zánik závazku pozdním plněním neznamená zá</w:t>
      </w:r>
      <w:r w:rsidR="009E24D7">
        <w:rPr>
          <w:szCs w:val="24"/>
        </w:rPr>
        <w:t>nik nároku na smluvní pokutu za </w:t>
      </w:r>
      <w:r w:rsidRPr="008677C5">
        <w:rPr>
          <w:szCs w:val="24"/>
        </w:rPr>
        <w:t>prodlení s plněním.</w:t>
      </w:r>
    </w:p>
    <w:p w:rsidR="001C4EA4" w:rsidRDefault="001C4EA4" w:rsidP="001C4EA4">
      <w:pPr>
        <w:pStyle w:val="NormlnIMP0"/>
        <w:spacing w:line="240" w:lineRule="auto"/>
        <w:jc w:val="both"/>
        <w:rPr>
          <w:szCs w:val="24"/>
        </w:rPr>
      </w:pPr>
    </w:p>
    <w:p w:rsidR="008677C5" w:rsidRDefault="00D55D4D" w:rsidP="00F022C0">
      <w:pPr>
        <w:pStyle w:val="NormlnIMP0"/>
        <w:numPr>
          <w:ilvl w:val="0"/>
          <w:numId w:val="41"/>
        </w:numPr>
        <w:spacing w:line="240" w:lineRule="auto"/>
        <w:ind w:left="426" w:hanging="426"/>
        <w:jc w:val="both"/>
        <w:rPr>
          <w:szCs w:val="24"/>
        </w:rPr>
      </w:pPr>
      <w:r w:rsidRPr="008677C5">
        <w:rPr>
          <w:szCs w:val="24"/>
        </w:rPr>
        <w:t>Smluvní pokuty sjednané touto smlouvou zaplatí zhotov</w:t>
      </w:r>
      <w:r w:rsidR="00B82ED9">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rsidR="001C4EA4" w:rsidRDefault="001C4EA4" w:rsidP="001C4EA4">
      <w:pPr>
        <w:pStyle w:val="NormlnIMP0"/>
        <w:spacing w:line="240" w:lineRule="auto"/>
        <w:jc w:val="both"/>
        <w:rPr>
          <w:szCs w:val="24"/>
        </w:rPr>
      </w:pPr>
    </w:p>
    <w:p w:rsidR="008677C5" w:rsidRDefault="0083243E" w:rsidP="00F022C0">
      <w:pPr>
        <w:pStyle w:val="NormlnIMP0"/>
        <w:numPr>
          <w:ilvl w:val="0"/>
          <w:numId w:val="41"/>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rsidR="001C4EA4" w:rsidRDefault="001C4EA4" w:rsidP="001C4EA4">
      <w:pPr>
        <w:pStyle w:val="NormlnIMP0"/>
        <w:spacing w:line="240" w:lineRule="auto"/>
        <w:jc w:val="both"/>
        <w:rPr>
          <w:szCs w:val="24"/>
        </w:rPr>
      </w:pPr>
    </w:p>
    <w:p w:rsidR="00B82ED9" w:rsidRDefault="00D55D4D" w:rsidP="00F022C0">
      <w:pPr>
        <w:pStyle w:val="NormlnIMP0"/>
        <w:numPr>
          <w:ilvl w:val="0"/>
          <w:numId w:val="41"/>
        </w:numPr>
        <w:spacing w:line="240" w:lineRule="auto"/>
        <w:ind w:left="426" w:hanging="426"/>
        <w:jc w:val="both"/>
        <w:rPr>
          <w:szCs w:val="24"/>
        </w:rPr>
      </w:pPr>
      <w:r w:rsidRPr="00B82ED9">
        <w:rPr>
          <w:szCs w:val="24"/>
        </w:rPr>
        <w:t>Smluvní pokuty je objednatel oprávněn započíst</w:t>
      </w:r>
      <w:r w:rsidR="009E24D7" w:rsidRPr="00B82ED9">
        <w:rPr>
          <w:szCs w:val="24"/>
        </w:rPr>
        <w:t xml:space="preserve"> proti pohledávce zhotovitele a </w:t>
      </w:r>
      <w:r w:rsidRPr="00B82ED9">
        <w:rPr>
          <w:szCs w:val="24"/>
        </w:rPr>
        <w:t>naopak.</w:t>
      </w:r>
    </w:p>
    <w:p w:rsidR="00B03DA1" w:rsidRDefault="00B03DA1" w:rsidP="00B03DA1">
      <w:pPr>
        <w:pStyle w:val="NormlnIMP0"/>
        <w:spacing w:line="240" w:lineRule="auto"/>
        <w:ind w:left="426"/>
        <w:jc w:val="both"/>
        <w:rPr>
          <w:szCs w:val="24"/>
        </w:rPr>
      </w:pPr>
    </w:p>
    <w:p w:rsidR="00B82ED9" w:rsidRPr="00B82ED9" w:rsidRDefault="00B82ED9" w:rsidP="00F022C0">
      <w:pPr>
        <w:pStyle w:val="NormlnIMP0"/>
        <w:numPr>
          <w:ilvl w:val="0"/>
          <w:numId w:val="41"/>
        </w:numPr>
        <w:spacing w:line="240" w:lineRule="auto"/>
        <w:ind w:left="426" w:hanging="426"/>
        <w:jc w:val="both"/>
        <w:rPr>
          <w:szCs w:val="24"/>
        </w:rPr>
      </w:pPr>
      <w:r w:rsidRPr="00B82ED9">
        <w:rPr>
          <w:szCs w:val="24"/>
        </w:rPr>
        <w:t>Smluvní pokuta je splatná ve lhůtě 21 kalendářních dnů od doručení výzvy k zaplacení.</w:t>
      </w:r>
    </w:p>
    <w:p w:rsidR="00B03DA1" w:rsidRDefault="00B03DA1" w:rsidP="00581A72">
      <w:pPr>
        <w:pStyle w:val="NormlnIMP0"/>
        <w:spacing w:line="240" w:lineRule="auto"/>
        <w:ind w:left="720"/>
        <w:jc w:val="both"/>
      </w:pPr>
    </w:p>
    <w:p w:rsidR="00942583" w:rsidRPr="000C79FD" w:rsidRDefault="00ED7914" w:rsidP="00CE0B67">
      <w:pPr>
        <w:pStyle w:val="NormlnIMP0"/>
        <w:spacing w:line="240" w:lineRule="auto"/>
        <w:jc w:val="center"/>
        <w:rPr>
          <w:szCs w:val="24"/>
        </w:rPr>
      </w:pPr>
      <w:r w:rsidRPr="000C79FD">
        <w:rPr>
          <w:szCs w:val="24"/>
        </w:rPr>
        <w:t xml:space="preserve">Článek </w:t>
      </w:r>
      <w:r w:rsidR="00D55D4D" w:rsidRPr="000C79FD">
        <w:rPr>
          <w:szCs w:val="24"/>
        </w:rPr>
        <w:t>X</w:t>
      </w:r>
      <w:r w:rsidR="00CA7F55">
        <w:rPr>
          <w:szCs w:val="24"/>
        </w:rPr>
        <w:t>VIII</w:t>
      </w:r>
    </w:p>
    <w:p w:rsidR="00942583" w:rsidRDefault="00942583" w:rsidP="00581A72">
      <w:pPr>
        <w:pStyle w:val="NormlnIMP0"/>
        <w:spacing w:line="240" w:lineRule="auto"/>
        <w:jc w:val="center"/>
        <w:rPr>
          <w:szCs w:val="24"/>
        </w:rPr>
      </w:pPr>
      <w:r w:rsidRPr="000C79FD">
        <w:rPr>
          <w:szCs w:val="24"/>
        </w:rPr>
        <w:t>Vyšší moc</w:t>
      </w:r>
    </w:p>
    <w:p w:rsidR="00CE0B67" w:rsidRDefault="00CE0B67" w:rsidP="00581A72">
      <w:pPr>
        <w:pStyle w:val="NormlnIMP0"/>
        <w:spacing w:line="240" w:lineRule="auto"/>
        <w:rPr>
          <w:szCs w:val="24"/>
        </w:rPr>
      </w:pPr>
    </w:p>
    <w:p w:rsidR="00CE0B67" w:rsidRDefault="00942583" w:rsidP="00237F2E">
      <w:pPr>
        <w:pStyle w:val="NormlnIMP0"/>
        <w:numPr>
          <w:ilvl w:val="0"/>
          <w:numId w:val="15"/>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rsidR="001C4EA4" w:rsidRDefault="001C4EA4" w:rsidP="001C4EA4">
      <w:pPr>
        <w:pStyle w:val="NormlnIMP0"/>
        <w:spacing w:line="240" w:lineRule="auto"/>
        <w:ind w:left="426"/>
        <w:jc w:val="both"/>
        <w:rPr>
          <w:szCs w:val="24"/>
        </w:rPr>
      </w:pPr>
    </w:p>
    <w:p w:rsidR="00CE0B67" w:rsidRDefault="00942583" w:rsidP="00237F2E">
      <w:pPr>
        <w:pStyle w:val="NormlnIMP0"/>
        <w:numPr>
          <w:ilvl w:val="0"/>
          <w:numId w:val="15"/>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 chtít na vyšší moc odvolat</w:t>
      </w:r>
      <w:r w:rsidR="009E24D7">
        <w:rPr>
          <w:szCs w:val="24"/>
        </w:rPr>
        <w:t xml:space="preserve">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rsidR="001C4EA4" w:rsidRDefault="001C4EA4" w:rsidP="001C4EA4">
      <w:pPr>
        <w:pStyle w:val="NormlnIMP0"/>
        <w:spacing w:line="240" w:lineRule="auto"/>
        <w:jc w:val="both"/>
        <w:rPr>
          <w:szCs w:val="24"/>
        </w:rPr>
      </w:pPr>
    </w:p>
    <w:p w:rsidR="00CE0B67" w:rsidRDefault="00942583" w:rsidP="00237F2E">
      <w:pPr>
        <w:pStyle w:val="NormlnIMP0"/>
        <w:numPr>
          <w:ilvl w:val="0"/>
          <w:numId w:val="15"/>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rsidR="001C4EA4" w:rsidRDefault="001C4EA4" w:rsidP="001C4EA4">
      <w:pPr>
        <w:pStyle w:val="NormlnIMP0"/>
        <w:spacing w:line="240" w:lineRule="auto"/>
        <w:jc w:val="both"/>
        <w:rPr>
          <w:szCs w:val="24"/>
        </w:rPr>
      </w:pPr>
    </w:p>
    <w:p w:rsidR="00940F90" w:rsidRDefault="00942583" w:rsidP="00237F2E">
      <w:pPr>
        <w:pStyle w:val="NormlnIMP0"/>
        <w:numPr>
          <w:ilvl w:val="0"/>
          <w:numId w:val="15"/>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smlouvy ve vztahu k předmětu, ceně a</w:t>
      </w:r>
      <w:r w:rsidR="0020465F">
        <w:rPr>
          <w:szCs w:val="24"/>
        </w:rPr>
        <w:t> </w:t>
      </w:r>
      <w:r w:rsidRPr="00CE0B67">
        <w:rPr>
          <w:szCs w:val="24"/>
        </w:rPr>
        <w:t xml:space="preserve">době plnění díla dodatkem k této smlouvě. Nedojde-li k dohodě, je kterákoliv smluvní strana oprávněna jednostranným prohlášením, zaslaným doporučeným dopisem druhé </w:t>
      </w:r>
      <w:r w:rsidRPr="00CE0B67">
        <w:rPr>
          <w:szCs w:val="24"/>
        </w:rPr>
        <w:lastRenderedPageBreak/>
        <w:t xml:space="preserve">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rsidR="00A36117" w:rsidRDefault="00A36117" w:rsidP="00144F9F">
      <w:pPr>
        <w:pStyle w:val="NormlnIMP0"/>
        <w:spacing w:line="240" w:lineRule="auto"/>
        <w:ind w:left="426"/>
        <w:jc w:val="center"/>
        <w:rPr>
          <w:szCs w:val="24"/>
        </w:rPr>
      </w:pPr>
    </w:p>
    <w:p w:rsidR="00144F9F" w:rsidRPr="00014BAD" w:rsidRDefault="00144F9F" w:rsidP="00144F9F">
      <w:pPr>
        <w:pStyle w:val="NormlnIMP0"/>
        <w:spacing w:line="240" w:lineRule="auto"/>
        <w:ind w:left="426"/>
        <w:jc w:val="center"/>
        <w:rPr>
          <w:szCs w:val="24"/>
        </w:rPr>
      </w:pPr>
      <w:r w:rsidRPr="00014BAD">
        <w:rPr>
          <w:szCs w:val="24"/>
        </w:rPr>
        <w:t>Článek X</w:t>
      </w:r>
      <w:r w:rsidR="00CA7F55">
        <w:rPr>
          <w:szCs w:val="24"/>
        </w:rPr>
        <w:t>I</w:t>
      </w:r>
      <w:r w:rsidR="006659F6" w:rsidRPr="00014BAD">
        <w:rPr>
          <w:szCs w:val="24"/>
        </w:rPr>
        <w:t>X</w:t>
      </w:r>
    </w:p>
    <w:p w:rsidR="00144F9F" w:rsidRPr="00014BAD" w:rsidRDefault="00144F9F" w:rsidP="00144F9F">
      <w:pPr>
        <w:pStyle w:val="NormlnIMP0"/>
        <w:spacing w:line="240" w:lineRule="auto"/>
        <w:ind w:left="426"/>
        <w:jc w:val="center"/>
        <w:rPr>
          <w:szCs w:val="24"/>
        </w:rPr>
      </w:pPr>
      <w:r w:rsidRPr="00014BAD">
        <w:rPr>
          <w:szCs w:val="24"/>
        </w:rPr>
        <w:t>Autorské právo</w:t>
      </w:r>
    </w:p>
    <w:p w:rsidR="006659F6" w:rsidRPr="00014BAD" w:rsidRDefault="006659F6" w:rsidP="00144F9F">
      <w:pPr>
        <w:pStyle w:val="NormlnIMP0"/>
        <w:spacing w:line="240" w:lineRule="auto"/>
        <w:ind w:left="426"/>
        <w:jc w:val="center"/>
        <w:rPr>
          <w:szCs w:val="24"/>
        </w:rPr>
      </w:pPr>
    </w:p>
    <w:p w:rsidR="004212C7" w:rsidRPr="0045269B" w:rsidRDefault="004212C7" w:rsidP="00237F2E">
      <w:pPr>
        <w:pStyle w:val="NormlnIMP0"/>
        <w:numPr>
          <w:ilvl w:val="1"/>
          <w:numId w:val="4"/>
        </w:numPr>
        <w:spacing w:line="240" w:lineRule="auto"/>
        <w:ind w:left="284" w:hanging="284"/>
        <w:jc w:val="both"/>
        <w:rPr>
          <w:szCs w:val="24"/>
        </w:rPr>
      </w:pPr>
      <w:r w:rsidRPr="0045269B">
        <w:rPr>
          <w:szCs w:val="24"/>
        </w:rPr>
        <w:t>Dokumentace dle této smlouvy není předmětem obchodního tajemství.</w:t>
      </w:r>
    </w:p>
    <w:p w:rsidR="004212C7" w:rsidRPr="004212C7" w:rsidRDefault="004212C7" w:rsidP="004212C7">
      <w:pPr>
        <w:pStyle w:val="NormlnIMP0"/>
        <w:spacing w:line="240" w:lineRule="auto"/>
        <w:ind w:left="284"/>
        <w:jc w:val="both"/>
        <w:rPr>
          <w:szCs w:val="24"/>
        </w:rPr>
      </w:pPr>
    </w:p>
    <w:p w:rsidR="00144F9F" w:rsidRPr="00014BAD" w:rsidRDefault="00144F9F" w:rsidP="00237F2E">
      <w:pPr>
        <w:pStyle w:val="NormlnIMP0"/>
        <w:numPr>
          <w:ilvl w:val="1"/>
          <w:numId w:val="4"/>
        </w:numPr>
        <w:spacing w:line="240" w:lineRule="auto"/>
        <w:ind w:left="284" w:hanging="284"/>
        <w:jc w:val="both"/>
        <w:rPr>
          <w:szCs w:val="24"/>
        </w:rPr>
      </w:pPr>
      <w:r w:rsidRPr="00014BAD">
        <w:rPr>
          <w:szCs w:val="24"/>
        </w:rPr>
        <w:t xml:space="preserve">Uzavřením této smlouvy zhotovitel </w:t>
      </w:r>
      <w:r w:rsidR="00582286" w:rsidRPr="00014BAD">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w:t>
      </w:r>
      <w:r w:rsidR="009E24D7" w:rsidRPr="00014BAD">
        <w:rPr>
          <w:szCs w:val="24"/>
        </w:rPr>
        <w:t xml:space="preserve"> díla</w:t>
      </w:r>
      <w:r w:rsidR="00582286" w:rsidRPr="00014BAD">
        <w:rPr>
          <w:szCs w:val="24"/>
        </w:rPr>
        <w:t xml:space="preserve"> nebo je</w:t>
      </w:r>
      <w:r w:rsidR="009E24D7" w:rsidRPr="00014BAD">
        <w:rPr>
          <w:szCs w:val="24"/>
        </w:rPr>
        <w:t>ho</w:t>
      </w:r>
      <w:r w:rsidR="00582286" w:rsidRPr="00014BAD">
        <w:rPr>
          <w:szCs w:val="24"/>
        </w:rPr>
        <w:t xml:space="preserve"> části nebo pro jakékoliv jiné záměry objednatele. Toto právo je zhotovitelem uděleno objednateli</w:t>
      </w:r>
      <w:r w:rsidR="00D96A36" w:rsidRPr="00014BAD">
        <w:rPr>
          <w:szCs w:val="24"/>
        </w:rPr>
        <w:t xml:space="preserve"> na dobu neurčitou, a může taktéž opravňovat jinou osobu, která se stane oprávněným vlastníkem nebo uživatelem stavby. Objednatel je oprávněn, ale není povinen licenci využít. Autorská práva </w:t>
      </w:r>
      <w:r w:rsidR="00D96A36" w:rsidRPr="00B735E4">
        <w:rPr>
          <w:szCs w:val="24"/>
        </w:rPr>
        <w:t>a</w:t>
      </w:r>
      <w:r w:rsidR="0020465F" w:rsidRPr="00B735E4">
        <w:rPr>
          <w:szCs w:val="24"/>
        </w:rPr>
        <w:t> </w:t>
      </w:r>
      <w:r w:rsidR="00D96A36" w:rsidRPr="00B735E4">
        <w:rPr>
          <w:szCs w:val="24"/>
        </w:rPr>
        <w:t xml:space="preserve">nakládání s nimi je podřízeno ustanovením </w:t>
      </w:r>
      <w:r w:rsidR="00F022C0" w:rsidRPr="00B735E4">
        <w:rPr>
          <w:szCs w:val="24"/>
        </w:rPr>
        <w:t xml:space="preserve">zákona č. 89/2012 Sb., občanský zákoník, ve znění pozdějších předpisů a </w:t>
      </w:r>
      <w:r w:rsidR="00D96A36" w:rsidRPr="00B735E4">
        <w:rPr>
          <w:szCs w:val="24"/>
        </w:rPr>
        <w:t>zákona</w:t>
      </w:r>
      <w:r w:rsidR="00D96A36" w:rsidRPr="00014BAD">
        <w:rPr>
          <w:szCs w:val="24"/>
        </w:rPr>
        <w:t xml:space="preserve"> č. 121/2000 Sb., autorský zákon, ve</w:t>
      </w:r>
      <w:r w:rsidR="0020465F">
        <w:rPr>
          <w:szCs w:val="24"/>
        </w:rPr>
        <w:t> </w:t>
      </w:r>
      <w:r w:rsidR="00D96A36" w:rsidRPr="00014BAD">
        <w:rPr>
          <w:szCs w:val="24"/>
        </w:rPr>
        <w:t>znění pozdějších předpisů.</w:t>
      </w:r>
    </w:p>
    <w:p w:rsidR="00D96A36" w:rsidRPr="00014BAD" w:rsidRDefault="00D96A36" w:rsidP="009E24D7">
      <w:pPr>
        <w:pStyle w:val="NormlnIMP0"/>
        <w:tabs>
          <w:tab w:val="left" w:pos="567"/>
        </w:tabs>
        <w:spacing w:line="240" w:lineRule="auto"/>
        <w:jc w:val="both"/>
        <w:rPr>
          <w:szCs w:val="24"/>
        </w:rPr>
      </w:pPr>
    </w:p>
    <w:p w:rsidR="004212C7" w:rsidRDefault="00D96A36" w:rsidP="00237F2E">
      <w:pPr>
        <w:pStyle w:val="NormlnIMP0"/>
        <w:numPr>
          <w:ilvl w:val="1"/>
          <w:numId w:val="4"/>
        </w:numPr>
        <w:tabs>
          <w:tab w:val="left" w:pos="284"/>
        </w:tabs>
        <w:spacing w:line="240" w:lineRule="auto"/>
        <w:ind w:left="284" w:hanging="284"/>
        <w:jc w:val="both"/>
        <w:rPr>
          <w:szCs w:val="24"/>
        </w:rPr>
      </w:pPr>
      <w:r w:rsidRPr="00014BAD">
        <w:rPr>
          <w:szCs w:val="24"/>
        </w:rPr>
        <w:t xml:space="preserve">Zhotovitel tímto též uděluje objednateli právo měnit, upravovat </w:t>
      </w:r>
      <w:r w:rsidR="009E24D7" w:rsidRPr="00014BAD">
        <w:rPr>
          <w:szCs w:val="24"/>
        </w:rPr>
        <w:t>nebo odstranit</w:t>
      </w:r>
      <w:r w:rsidRPr="00014BAD">
        <w:rPr>
          <w:szCs w:val="24"/>
        </w:rPr>
        <w:t xml:space="preserve"> </w:t>
      </w:r>
      <w:r w:rsidR="009E24D7" w:rsidRPr="00014BAD">
        <w:rPr>
          <w:szCs w:val="24"/>
        </w:rPr>
        <w:t xml:space="preserve">dílo provedené na základě technické dokumentace zhotovitele. </w:t>
      </w:r>
    </w:p>
    <w:p w:rsidR="004212C7" w:rsidRDefault="004212C7" w:rsidP="004212C7">
      <w:pPr>
        <w:pStyle w:val="NormlnIMP0"/>
        <w:tabs>
          <w:tab w:val="left" w:pos="284"/>
        </w:tabs>
        <w:spacing w:line="240" w:lineRule="auto"/>
        <w:ind w:left="284"/>
        <w:jc w:val="both"/>
        <w:rPr>
          <w:szCs w:val="24"/>
        </w:rPr>
      </w:pPr>
    </w:p>
    <w:p w:rsidR="004212C7" w:rsidRDefault="00614C5B" w:rsidP="004212C7">
      <w:pPr>
        <w:pStyle w:val="NormlnIMP0"/>
        <w:numPr>
          <w:ilvl w:val="1"/>
          <w:numId w:val="4"/>
        </w:numPr>
        <w:tabs>
          <w:tab w:val="left" w:pos="284"/>
        </w:tabs>
        <w:spacing w:line="240" w:lineRule="auto"/>
        <w:ind w:left="284" w:hanging="284"/>
        <w:jc w:val="both"/>
        <w:rPr>
          <w:szCs w:val="24"/>
        </w:rPr>
      </w:pPr>
      <w:r w:rsidRPr="00014BAD">
        <w:rPr>
          <w:szCs w:val="24"/>
        </w:rPr>
        <w:t>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w:t>
      </w:r>
      <w:r w:rsidR="009F645F" w:rsidRPr="00014BAD">
        <w:rPr>
          <w:szCs w:val="24"/>
        </w:rPr>
        <w:t>r</w:t>
      </w:r>
      <w:r w:rsidRPr="00014BAD">
        <w:rPr>
          <w:szCs w:val="24"/>
        </w:rPr>
        <w:t xml:space="preserve">omě případů, kdy je to nutné pro účely vyplývající z této smlouvy. </w:t>
      </w:r>
    </w:p>
    <w:p w:rsidR="004212C7" w:rsidRDefault="004212C7" w:rsidP="004212C7">
      <w:pPr>
        <w:pStyle w:val="NormlnIMP0"/>
        <w:tabs>
          <w:tab w:val="left" w:pos="284"/>
        </w:tabs>
        <w:spacing w:line="240" w:lineRule="auto"/>
        <w:ind w:left="284"/>
        <w:jc w:val="both"/>
        <w:rPr>
          <w:szCs w:val="24"/>
        </w:rPr>
      </w:pPr>
    </w:p>
    <w:p w:rsidR="00614C5B" w:rsidRPr="004212C7" w:rsidRDefault="00614C5B" w:rsidP="004212C7">
      <w:pPr>
        <w:pStyle w:val="NormlnIMP0"/>
        <w:numPr>
          <w:ilvl w:val="1"/>
          <w:numId w:val="4"/>
        </w:numPr>
        <w:tabs>
          <w:tab w:val="left" w:pos="284"/>
        </w:tabs>
        <w:spacing w:line="240" w:lineRule="auto"/>
        <w:ind w:left="284" w:hanging="284"/>
        <w:jc w:val="both"/>
        <w:rPr>
          <w:szCs w:val="24"/>
        </w:rPr>
      </w:pPr>
      <w:r w:rsidRPr="004212C7">
        <w:rPr>
          <w:szCs w:val="24"/>
        </w:rPr>
        <w:t>Odměna za poskytnutí licence je zahrnuta v ceně díla.</w:t>
      </w:r>
    </w:p>
    <w:p w:rsidR="00A36117" w:rsidRDefault="00A36117" w:rsidP="00CE0B67">
      <w:pPr>
        <w:pStyle w:val="NormlnIMP0"/>
        <w:spacing w:line="240" w:lineRule="auto"/>
        <w:jc w:val="center"/>
        <w:rPr>
          <w:szCs w:val="24"/>
        </w:rPr>
      </w:pPr>
    </w:p>
    <w:p w:rsidR="00942583" w:rsidRPr="00014BAD" w:rsidRDefault="00942583" w:rsidP="00CE0B67">
      <w:pPr>
        <w:pStyle w:val="NormlnIMP0"/>
        <w:spacing w:line="240" w:lineRule="auto"/>
        <w:jc w:val="center"/>
        <w:rPr>
          <w:szCs w:val="24"/>
        </w:rPr>
      </w:pPr>
      <w:r w:rsidRPr="00014BAD">
        <w:rPr>
          <w:szCs w:val="24"/>
        </w:rPr>
        <w:t>Článek X</w:t>
      </w:r>
      <w:r w:rsidR="006659F6" w:rsidRPr="00014BAD">
        <w:rPr>
          <w:szCs w:val="24"/>
        </w:rPr>
        <w:t>X</w:t>
      </w:r>
    </w:p>
    <w:p w:rsidR="00183643" w:rsidRPr="00014BAD" w:rsidRDefault="00D55D4D" w:rsidP="00581A72">
      <w:pPr>
        <w:pStyle w:val="NormlnIMP0"/>
        <w:spacing w:line="240" w:lineRule="auto"/>
        <w:jc w:val="center"/>
        <w:rPr>
          <w:szCs w:val="24"/>
        </w:rPr>
      </w:pPr>
      <w:r w:rsidRPr="00014BAD">
        <w:rPr>
          <w:szCs w:val="24"/>
        </w:rPr>
        <w:t>Závěrečná ujednání</w:t>
      </w:r>
    </w:p>
    <w:p w:rsidR="00B03DA1" w:rsidRPr="00657B28" w:rsidRDefault="00B03DA1" w:rsidP="00B03DA1">
      <w:pPr>
        <w:pStyle w:val="NormlnIMP0"/>
        <w:spacing w:line="240" w:lineRule="auto"/>
        <w:jc w:val="center"/>
        <w:rPr>
          <w:b/>
          <w:szCs w:val="24"/>
        </w:rPr>
      </w:pPr>
    </w:p>
    <w:p w:rsidR="00B03DA1" w:rsidRPr="00B03DA1" w:rsidRDefault="00B03DA1" w:rsidP="00237F2E">
      <w:pPr>
        <w:pStyle w:val="NormlnIMP0"/>
        <w:numPr>
          <w:ilvl w:val="0"/>
          <w:numId w:val="16"/>
        </w:numPr>
        <w:spacing w:line="240" w:lineRule="auto"/>
        <w:ind w:left="426" w:hanging="426"/>
        <w:jc w:val="both"/>
        <w:rPr>
          <w:szCs w:val="24"/>
        </w:rPr>
      </w:pPr>
      <w:r w:rsidRPr="00657B28">
        <w:t xml:space="preserve">Práva a povinnosti smluvních stran, pokud není dohodnuto jinak, se řídí ustanoveními občanského </w:t>
      </w:r>
      <w:r w:rsidRPr="00B03DA1">
        <w:t>zákoníku.</w:t>
      </w:r>
    </w:p>
    <w:p w:rsidR="00B03DA1" w:rsidRPr="00B03DA1" w:rsidRDefault="00B03DA1" w:rsidP="00B03DA1">
      <w:pPr>
        <w:pStyle w:val="NormlnIMP0"/>
        <w:spacing w:line="240" w:lineRule="auto"/>
        <w:ind w:left="426"/>
        <w:jc w:val="both"/>
        <w:rPr>
          <w:szCs w:val="24"/>
        </w:rPr>
      </w:pPr>
    </w:p>
    <w:p w:rsidR="00E54893" w:rsidRPr="00B03DA1" w:rsidRDefault="00E54893" w:rsidP="00237F2E">
      <w:pPr>
        <w:pStyle w:val="NormlnIMP0"/>
        <w:numPr>
          <w:ilvl w:val="0"/>
          <w:numId w:val="16"/>
        </w:numPr>
        <w:spacing w:line="240" w:lineRule="auto"/>
        <w:ind w:left="426" w:hanging="426"/>
        <w:jc w:val="both"/>
        <w:rPr>
          <w:szCs w:val="24"/>
        </w:rPr>
      </w:pPr>
      <w:r w:rsidRPr="00B03DA1">
        <w:rPr>
          <w:szCs w:val="24"/>
        </w:rPr>
        <w:t>Odpověď na nabídku s pozměňovacím dodatkem nebo odchylkou (§ 1740 odst. 3 občanského zákoníku) není přijata, pokud druhá smluvní strana tuto odpověď výslovně písemně nepotvrdí jako přijetí nabídky na uzavření smlouvy.</w:t>
      </w:r>
    </w:p>
    <w:p w:rsidR="00E54893" w:rsidRDefault="00E54893" w:rsidP="00E54893">
      <w:pPr>
        <w:pStyle w:val="NormlnIMP0"/>
        <w:spacing w:line="240" w:lineRule="auto"/>
        <w:ind w:left="426"/>
        <w:jc w:val="both"/>
        <w:rPr>
          <w:szCs w:val="24"/>
        </w:rPr>
      </w:pPr>
    </w:p>
    <w:p w:rsidR="00AF299D" w:rsidRPr="00CA7F55" w:rsidRDefault="00D55D4D" w:rsidP="00237F2E">
      <w:pPr>
        <w:pStyle w:val="NormlnIMP0"/>
        <w:numPr>
          <w:ilvl w:val="0"/>
          <w:numId w:val="16"/>
        </w:numPr>
        <w:spacing w:line="240" w:lineRule="auto"/>
        <w:ind w:left="426" w:hanging="426"/>
        <w:jc w:val="both"/>
        <w:rPr>
          <w:szCs w:val="24"/>
        </w:rPr>
      </w:pPr>
      <w:r w:rsidRPr="00CA7F55">
        <w:rPr>
          <w:szCs w:val="24"/>
        </w:rPr>
        <w:t>Změnit nebo doplnit tuto smlouvu mohou smluvní strany pouze formou písemných dodatků,</w:t>
      </w:r>
      <w:r w:rsidR="00675EF6" w:rsidRPr="00CA7F55">
        <w:rPr>
          <w:szCs w:val="24"/>
        </w:rPr>
        <w:t xml:space="preserve"> </w:t>
      </w:r>
      <w:r w:rsidRPr="00CA7F55">
        <w:rPr>
          <w:szCs w:val="24"/>
        </w:rPr>
        <w:t>které budou vzestupně číslovány, výslovně prohlášeny za dodatek této smlouvy a podepsány</w:t>
      </w:r>
      <w:r w:rsidR="00675EF6" w:rsidRPr="00CA7F55">
        <w:rPr>
          <w:szCs w:val="24"/>
        </w:rPr>
        <w:t xml:space="preserve"> </w:t>
      </w:r>
      <w:r w:rsidRPr="00CA7F55">
        <w:rPr>
          <w:szCs w:val="24"/>
        </w:rPr>
        <w:t>oprávněnými zástupci smluvních stran před zahájením plnění.</w:t>
      </w:r>
      <w:r w:rsidR="00D71C26" w:rsidRPr="00CA7F55">
        <w:rPr>
          <w:szCs w:val="24"/>
        </w:rPr>
        <w:t xml:space="preserve"> </w:t>
      </w:r>
      <w:r w:rsidR="00310408" w:rsidRPr="00CA7F55">
        <w:rPr>
          <w:szCs w:val="24"/>
        </w:rPr>
        <w:t>Za písemnou formu nebude pro tento účel považována výměna e-</w:t>
      </w:r>
      <w:proofErr w:type="spellStart"/>
      <w:r w:rsidR="00310408" w:rsidRPr="00CA7F55">
        <w:rPr>
          <w:szCs w:val="24"/>
        </w:rPr>
        <w:t>mailových</w:t>
      </w:r>
      <w:proofErr w:type="spellEnd"/>
      <w:r w:rsidR="00310408" w:rsidRPr="00CA7F55">
        <w:rPr>
          <w:szCs w:val="24"/>
        </w:rPr>
        <w:t xml:space="preserve"> či jiných elektronických zpráv. </w:t>
      </w:r>
      <w:r w:rsidR="00D71C26" w:rsidRPr="00CA7F55">
        <w:rPr>
          <w:szCs w:val="24"/>
        </w:rPr>
        <w:t xml:space="preserve">To neplatí pro </w:t>
      </w:r>
      <w:r w:rsidR="0029342B" w:rsidRPr="00CA7F55">
        <w:rPr>
          <w:szCs w:val="24"/>
        </w:rPr>
        <w:t xml:space="preserve">identifikační </w:t>
      </w:r>
      <w:r w:rsidR="00D71C26" w:rsidRPr="00CA7F55">
        <w:rPr>
          <w:szCs w:val="24"/>
        </w:rPr>
        <w:t xml:space="preserve">údaje obsažené v čl. I. této smlouvy, u kterých při jejich změně postačí oznámení způsobem upraveným v čl. II. odst. </w:t>
      </w:r>
      <w:r w:rsidR="0029342B" w:rsidRPr="00CA7F55">
        <w:rPr>
          <w:szCs w:val="24"/>
        </w:rPr>
        <w:t>2</w:t>
      </w:r>
      <w:r w:rsidR="00D71C26" w:rsidRPr="00CA7F55">
        <w:rPr>
          <w:szCs w:val="24"/>
        </w:rPr>
        <w:t xml:space="preserve"> </w:t>
      </w:r>
      <w:proofErr w:type="gramStart"/>
      <w:r w:rsidR="00D71C26" w:rsidRPr="00CA7F55">
        <w:rPr>
          <w:szCs w:val="24"/>
        </w:rPr>
        <w:t>této</w:t>
      </w:r>
      <w:proofErr w:type="gramEnd"/>
      <w:r w:rsidR="00D71C26" w:rsidRPr="00CA7F55">
        <w:rPr>
          <w:szCs w:val="24"/>
        </w:rPr>
        <w:t xml:space="preserve"> smlouvy. </w:t>
      </w:r>
    </w:p>
    <w:p w:rsidR="00AF299D" w:rsidRDefault="00AF299D" w:rsidP="00AF299D">
      <w:pPr>
        <w:pStyle w:val="Odstavecseseznamem"/>
        <w:rPr>
          <w:szCs w:val="24"/>
        </w:rPr>
      </w:pPr>
    </w:p>
    <w:p w:rsidR="00AF299D" w:rsidRDefault="00AF299D" w:rsidP="00237F2E">
      <w:pPr>
        <w:pStyle w:val="NormlnIMP0"/>
        <w:numPr>
          <w:ilvl w:val="0"/>
          <w:numId w:val="16"/>
        </w:numPr>
        <w:spacing w:line="240" w:lineRule="auto"/>
        <w:ind w:left="426" w:hanging="426"/>
        <w:jc w:val="both"/>
        <w:rPr>
          <w:szCs w:val="24"/>
        </w:rPr>
      </w:pPr>
      <w:r>
        <w:rPr>
          <w:szCs w:val="24"/>
        </w:rPr>
        <w:t xml:space="preserve">Smluvní strany se odchylně od ustanovení občanského zákoníku, která obecně upravují uzavření smlouvy, dohodly, že dodatek je uzavřen výlučně tehdy, byl-li písemný návrh </w:t>
      </w:r>
      <w:r>
        <w:rPr>
          <w:szCs w:val="24"/>
        </w:rPr>
        <w:lastRenderedPageBreak/>
        <w:t>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rsidR="00AF299D" w:rsidRDefault="00AF299D" w:rsidP="00AF299D">
      <w:pPr>
        <w:pStyle w:val="Odstavecseseznamem"/>
        <w:ind w:left="0"/>
        <w:rPr>
          <w:szCs w:val="24"/>
        </w:rPr>
      </w:pPr>
    </w:p>
    <w:p w:rsidR="00AF299D" w:rsidRDefault="00BE753B" w:rsidP="00237F2E">
      <w:pPr>
        <w:pStyle w:val="NormlnIMP0"/>
        <w:numPr>
          <w:ilvl w:val="0"/>
          <w:numId w:val="16"/>
        </w:numPr>
        <w:spacing w:line="240" w:lineRule="auto"/>
        <w:ind w:left="426" w:hanging="426"/>
        <w:jc w:val="both"/>
        <w:rPr>
          <w:szCs w:val="24"/>
        </w:rPr>
      </w:pPr>
      <w:r>
        <w:rPr>
          <w:szCs w:val="24"/>
        </w:rPr>
        <w:t xml:space="preserve">Smluvní strany odchylně od ustanovení § 582 odst. 2 </w:t>
      </w:r>
      <w:r w:rsidR="00AF299D">
        <w:rPr>
          <w:szCs w:val="24"/>
        </w:rPr>
        <w:t xml:space="preserve">občanského zákoníku </w:t>
      </w:r>
      <w:r>
        <w:rPr>
          <w:szCs w:val="24"/>
        </w:rPr>
        <w:t>sjednávají, že mohou namítnout neplatnost změny této smlouvy pro nedodržení sjednané formy i</w:t>
      </w:r>
      <w:r w:rsidR="002D4A04">
        <w:rPr>
          <w:szCs w:val="24"/>
        </w:rPr>
        <w:t> </w:t>
      </w:r>
      <w:r>
        <w:rPr>
          <w:szCs w:val="24"/>
        </w:rPr>
        <w:t xml:space="preserve">v případě, že již bylo plněno. </w:t>
      </w:r>
    </w:p>
    <w:p w:rsidR="00AF299D" w:rsidRDefault="00AF299D" w:rsidP="00AF299D">
      <w:pPr>
        <w:pStyle w:val="Odstavecseseznamem"/>
        <w:rPr>
          <w:szCs w:val="24"/>
        </w:rPr>
      </w:pPr>
    </w:p>
    <w:p w:rsidR="00675EF6" w:rsidRDefault="00D55D4D" w:rsidP="00237F2E">
      <w:pPr>
        <w:pStyle w:val="NormlnIMP0"/>
        <w:numPr>
          <w:ilvl w:val="0"/>
          <w:numId w:val="16"/>
        </w:numPr>
        <w:spacing w:line="240" w:lineRule="auto"/>
        <w:ind w:left="426" w:hanging="426"/>
        <w:jc w:val="both"/>
        <w:rPr>
          <w:szCs w:val="24"/>
        </w:rPr>
      </w:pPr>
      <w:r w:rsidRPr="00675EF6">
        <w:rPr>
          <w:szCs w:val="24"/>
        </w:rPr>
        <w:t>Smluvní strany mohou ukončit smluvní vztah písemnou dohodou obou smluvních stran.</w:t>
      </w:r>
    </w:p>
    <w:p w:rsidR="00AF299D" w:rsidRDefault="00AF299D" w:rsidP="00AF299D">
      <w:pPr>
        <w:pStyle w:val="NormlnIMP0"/>
        <w:spacing w:line="240" w:lineRule="auto"/>
        <w:jc w:val="both"/>
        <w:rPr>
          <w:szCs w:val="24"/>
        </w:rPr>
      </w:pPr>
    </w:p>
    <w:p w:rsidR="00D55D4D" w:rsidRPr="0045269B" w:rsidRDefault="00D55D4D" w:rsidP="00237F2E">
      <w:pPr>
        <w:pStyle w:val="NormlnIMP0"/>
        <w:numPr>
          <w:ilvl w:val="0"/>
          <w:numId w:val="16"/>
        </w:numPr>
        <w:spacing w:line="240" w:lineRule="auto"/>
        <w:ind w:left="426" w:hanging="426"/>
        <w:jc w:val="both"/>
        <w:rPr>
          <w:szCs w:val="24"/>
        </w:rPr>
      </w:pPr>
      <w:r w:rsidRPr="00675EF6">
        <w:rPr>
          <w:szCs w:val="24"/>
        </w:rPr>
        <w:t xml:space="preserve">Objednatel může od smlouvy odstoupit v případě následujících podstatných porušení </w:t>
      </w:r>
      <w:r w:rsidRPr="0045269B">
        <w:rPr>
          <w:szCs w:val="24"/>
        </w:rPr>
        <w:t>smlouvy tj.:</w:t>
      </w:r>
    </w:p>
    <w:p w:rsidR="00EA1C99" w:rsidRPr="0045269B" w:rsidRDefault="00CA7F55" w:rsidP="00EA1C99">
      <w:pPr>
        <w:pStyle w:val="NormlnIMP0"/>
        <w:spacing w:line="240" w:lineRule="auto"/>
        <w:ind w:left="993" w:hanging="567"/>
        <w:jc w:val="both"/>
      </w:pPr>
      <w:r>
        <w:rPr>
          <w:szCs w:val="24"/>
        </w:rPr>
        <w:t>7</w:t>
      </w:r>
      <w:r w:rsidR="00B03DA1" w:rsidRPr="0045269B">
        <w:rPr>
          <w:szCs w:val="24"/>
        </w:rPr>
        <w:t>.1</w:t>
      </w:r>
      <w:r w:rsidR="00BD4FEF" w:rsidRPr="0045269B">
        <w:rPr>
          <w:szCs w:val="24"/>
        </w:rPr>
        <w:t xml:space="preserve"> </w:t>
      </w:r>
      <w:r w:rsidR="00EA1C99" w:rsidRPr="0045269B">
        <w:tab/>
        <w:t>zhotovitel bude z vlastního zavinění v prodlení se zahájením stavebních prací po dobu delší než 14 dnů od předání staveniště</w:t>
      </w:r>
    </w:p>
    <w:p w:rsidR="00EA1C99" w:rsidRPr="0045269B" w:rsidRDefault="00CA7F55" w:rsidP="00EA1C99">
      <w:pPr>
        <w:pStyle w:val="NormlnIMP0"/>
        <w:spacing w:line="240" w:lineRule="auto"/>
        <w:ind w:left="993" w:hanging="567"/>
        <w:jc w:val="both"/>
        <w:rPr>
          <w:szCs w:val="24"/>
        </w:rPr>
      </w:pPr>
      <w:r>
        <w:rPr>
          <w:szCs w:val="24"/>
        </w:rPr>
        <w:t>7</w:t>
      </w:r>
      <w:r w:rsidR="00EA1C99" w:rsidRPr="0045269B">
        <w:rPr>
          <w:szCs w:val="24"/>
        </w:rPr>
        <w:t>.2</w:t>
      </w:r>
      <w:r w:rsidR="00EA1C99" w:rsidRPr="0045269B">
        <w:rPr>
          <w:szCs w:val="24"/>
        </w:rPr>
        <w:tab/>
        <w:t>zhotovitel bude z vlastního zavinění v prodlení s termíny plnění sjednanými v této smlouvě</w:t>
      </w:r>
    </w:p>
    <w:p w:rsidR="00EA1C99" w:rsidRDefault="00CA7F55" w:rsidP="00EA1C99">
      <w:pPr>
        <w:pStyle w:val="NormlnIMP0"/>
        <w:spacing w:line="240" w:lineRule="auto"/>
        <w:ind w:left="993" w:hanging="567"/>
        <w:jc w:val="both"/>
        <w:rPr>
          <w:szCs w:val="24"/>
        </w:rPr>
      </w:pPr>
      <w:r>
        <w:rPr>
          <w:szCs w:val="24"/>
        </w:rPr>
        <w:t>7</w:t>
      </w:r>
      <w:r w:rsidR="00EA1C99" w:rsidRPr="0045269B">
        <w:rPr>
          <w:szCs w:val="24"/>
        </w:rPr>
        <w:t>.3</w:t>
      </w:r>
      <w:r w:rsidR="00EA1C99" w:rsidRPr="0045269B">
        <w:rPr>
          <w:szCs w:val="24"/>
        </w:rPr>
        <w:tab/>
      </w:r>
      <w:r w:rsidR="00D55D4D" w:rsidRPr="00AF299D">
        <w:rPr>
          <w:szCs w:val="24"/>
        </w:rPr>
        <w:t xml:space="preserve">zhotovitel </w:t>
      </w:r>
      <w:r w:rsidR="00EA1C99">
        <w:rPr>
          <w:szCs w:val="24"/>
        </w:rPr>
        <w:t xml:space="preserve">bude z vlastního zavinění </w:t>
      </w:r>
      <w:r w:rsidR="00D55D4D" w:rsidRPr="00AF299D">
        <w:rPr>
          <w:szCs w:val="24"/>
        </w:rPr>
        <w:t>v prodlení s</w:t>
      </w:r>
      <w:r w:rsidR="00EA1C99">
        <w:rPr>
          <w:szCs w:val="24"/>
        </w:rPr>
        <w:t xml:space="preserve"> dokončením </w:t>
      </w:r>
      <w:r w:rsidR="00D55D4D" w:rsidRPr="00AF299D">
        <w:rPr>
          <w:szCs w:val="24"/>
        </w:rPr>
        <w:t xml:space="preserve">díla </w:t>
      </w:r>
    </w:p>
    <w:p w:rsidR="00500BE1" w:rsidRPr="008C1515" w:rsidRDefault="00CA7F55" w:rsidP="00EA1C99">
      <w:pPr>
        <w:pStyle w:val="NormlnIMP0"/>
        <w:spacing w:line="240" w:lineRule="auto"/>
        <w:ind w:left="993" w:hanging="567"/>
        <w:jc w:val="both"/>
      </w:pPr>
      <w:r>
        <w:t>7</w:t>
      </w:r>
      <w:r w:rsidR="00BD4FEF">
        <w:t>.</w:t>
      </w:r>
      <w:r w:rsidR="003478A2">
        <w:t>4</w:t>
      </w:r>
      <w:r w:rsidR="00BD4FEF">
        <w:t xml:space="preserve"> </w:t>
      </w:r>
      <w:r w:rsidR="00EA1C99">
        <w:tab/>
      </w:r>
      <w:r w:rsidR="00EF4AFE" w:rsidRPr="008C1515">
        <w:t xml:space="preserve">zhotovitel neprokáže platné a účinné pojištění zhotovitele dle článku </w:t>
      </w:r>
      <w:r w:rsidR="003358E8">
        <w:t>II odst. 3.</w:t>
      </w:r>
      <w:r w:rsidR="00EF4AFE" w:rsidRPr="008C1515">
        <w:t xml:space="preserve"> této smlouvy</w:t>
      </w:r>
      <w:r w:rsidR="00675EF6" w:rsidRPr="008C1515">
        <w:t xml:space="preserve"> p</w:t>
      </w:r>
      <w:r w:rsidR="00EF4AFE" w:rsidRPr="008C1515">
        <w:t>o celou dobu trvání této smlouvy</w:t>
      </w:r>
      <w:r w:rsidR="00A709EE">
        <w:t>;</w:t>
      </w:r>
    </w:p>
    <w:p w:rsidR="00D55D4D" w:rsidRDefault="00CA7F55" w:rsidP="00EA1C99">
      <w:pPr>
        <w:pStyle w:val="NormlnIMP0"/>
        <w:spacing w:line="240" w:lineRule="auto"/>
        <w:ind w:left="993" w:hanging="567"/>
        <w:jc w:val="both"/>
      </w:pPr>
      <w:r>
        <w:t>7</w:t>
      </w:r>
      <w:r w:rsidR="00BD4FEF">
        <w:t>.</w:t>
      </w:r>
      <w:r w:rsidR="003478A2">
        <w:t>5</w:t>
      </w:r>
      <w:r w:rsidR="00BD4FEF">
        <w:t xml:space="preserve"> </w:t>
      </w:r>
      <w:r w:rsidR="00EA1C99">
        <w:tab/>
      </w:r>
      <w:r w:rsidR="00500BE1" w:rsidRPr="009863E5">
        <w:t>zhotovitel vstoupí do likvidace nebo bude prohlášen úpadek dle</w:t>
      </w:r>
      <w:r w:rsidR="00BD4FEF">
        <w:t xml:space="preserve"> zákona č. </w:t>
      </w:r>
      <w:r w:rsidR="00500BE1" w:rsidRPr="009863E5">
        <w:t xml:space="preserve">182/2006 Sb., </w:t>
      </w:r>
      <w:proofErr w:type="spellStart"/>
      <w:r w:rsidR="00500BE1" w:rsidRPr="009863E5">
        <w:t>insolvenční</w:t>
      </w:r>
      <w:proofErr w:type="spellEnd"/>
      <w:r w:rsidR="00500BE1" w:rsidRPr="009863E5">
        <w:t xml:space="preserve"> zákon, ve znění pozdějších předpisů</w:t>
      </w:r>
      <w:r w:rsidR="00EF4AFE" w:rsidRPr="009863E5">
        <w:t>.</w:t>
      </w:r>
    </w:p>
    <w:p w:rsidR="00B03DA1" w:rsidRPr="009863E5" w:rsidRDefault="00B03DA1" w:rsidP="00BD4FEF">
      <w:pPr>
        <w:pStyle w:val="NormlnIMP0"/>
        <w:spacing w:line="240" w:lineRule="auto"/>
        <w:ind w:left="851" w:hanging="567"/>
        <w:jc w:val="both"/>
      </w:pPr>
    </w:p>
    <w:p w:rsidR="00160E14" w:rsidRDefault="00CA7F55" w:rsidP="00160E14">
      <w:pPr>
        <w:pStyle w:val="NormlnIMP0"/>
        <w:spacing w:line="240" w:lineRule="auto"/>
        <w:ind w:left="426" w:hanging="426"/>
        <w:jc w:val="both"/>
        <w:rPr>
          <w:szCs w:val="24"/>
        </w:rPr>
      </w:pPr>
      <w:r>
        <w:rPr>
          <w:szCs w:val="24"/>
        </w:rPr>
        <w:t>8</w:t>
      </w:r>
      <w:r w:rsidR="00B03DA1">
        <w:rPr>
          <w:szCs w:val="24"/>
        </w:rPr>
        <w:t>.</w:t>
      </w:r>
      <w:r w:rsidR="00B03DA1">
        <w:rPr>
          <w:szCs w:val="24"/>
        </w:rPr>
        <w:tab/>
      </w:r>
      <w:r w:rsidR="00D55D4D" w:rsidRPr="00675EF6">
        <w:rPr>
          <w:szCs w:val="24"/>
        </w:rPr>
        <w:t>Odstoupením smlouva o dílo zaniká dnem, kdy bude oznámení o odstoupení doručeno druhé</w:t>
      </w:r>
      <w:r w:rsidR="00675EF6">
        <w:rPr>
          <w:szCs w:val="24"/>
        </w:rPr>
        <w:t xml:space="preserve"> </w:t>
      </w:r>
      <w:r w:rsidR="00D55D4D" w:rsidRPr="00675EF6">
        <w:rPr>
          <w:szCs w:val="24"/>
        </w:rPr>
        <w:t>smluvní straně.</w:t>
      </w:r>
      <w:r w:rsidR="009E2DFE" w:rsidRPr="00675EF6">
        <w:rPr>
          <w:szCs w:val="24"/>
        </w:rPr>
        <w:t xml:space="preserve"> </w:t>
      </w:r>
      <w:r w:rsidR="00D55D4D" w:rsidRPr="00675EF6">
        <w:rPr>
          <w:szCs w:val="24"/>
        </w:rPr>
        <w:t>V případě odstoupení je zhotovitel povinen ihned po obdržení písemného oznámení</w:t>
      </w:r>
      <w:r w:rsidR="00A26308" w:rsidRPr="00675EF6">
        <w:rPr>
          <w:szCs w:val="24"/>
        </w:rPr>
        <w:t xml:space="preserve"> </w:t>
      </w:r>
      <w:r w:rsidR="00D55D4D" w:rsidRPr="00675EF6">
        <w:rPr>
          <w:szCs w:val="24"/>
        </w:rPr>
        <w:t>o odstoupení od smlouvy předat objednateli nedokončené dílo, včetně věcí, které opatřil a které jsou součástí díla a uhradit případně vzniklou škodu.</w:t>
      </w:r>
      <w:r w:rsidR="00A26308" w:rsidRPr="00675EF6">
        <w:rPr>
          <w:szCs w:val="24"/>
        </w:rPr>
        <w:t xml:space="preserve"> </w:t>
      </w:r>
      <w:r w:rsidR="00D55D4D" w:rsidRPr="00675EF6">
        <w:rPr>
          <w:szCs w:val="24"/>
        </w:rPr>
        <w:t>Objednatel je povinen uhradit zhotoviteli cenu</w:t>
      </w:r>
      <w:r w:rsidR="00A26308" w:rsidRPr="00675EF6">
        <w:rPr>
          <w:szCs w:val="24"/>
        </w:rPr>
        <w:t xml:space="preserve"> </w:t>
      </w:r>
      <w:r w:rsidR="00D55D4D" w:rsidRPr="00675EF6">
        <w:rPr>
          <w:szCs w:val="24"/>
        </w:rPr>
        <w:t>díla včetně věcí, které převzal.</w:t>
      </w:r>
    </w:p>
    <w:p w:rsidR="00160E14" w:rsidRDefault="00160E14" w:rsidP="00160E14">
      <w:pPr>
        <w:pStyle w:val="NormlnIMP0"/>
        <w:spacing w:line="240" w:lineRule="auto"/>
        <w:ind w:left="426" w:hanging="426"/>
        <w:jc w:val="both"/>
        <w:rPr>
          <w:szCs w:val="24"/>
        </w:rPr>
      </w:pPr>
    </w:p>
    <w:p w:rsidR="00160E14" w:rsidRDefault="00CA7F55" w:rsidP="00160E14">
      <w:pPr>
        <w:pStyle w:val="NormlnIMP0"/>
        <w:spacing w:line="240" w:lineRule="auto"/>
        <w:ind w:left="426" w:hanging="426"/>
        <w:jc w:val="both"/>
        <w:rPr>
          <w:szCs w:val="24"/>
        </w:rPr>
      </w:pPr>
      <w:r>
        <w:rPr>
          <w:szCs w:val="24"/>
        </w:rPr>
        <w:t>9.</w:t>
      </w:r>
      <w:r w:rsidR="00160E14">
        <w:rPr>
          <w:szCs w:val="24"/>
        </w:rPr>
        <w:tab/>
      </w:r>
      <w:r w:rsidR="00665E67" w:rsidRPr="00665E67">
        <w:rPr>
          <w:szCs w:val="24"/>
        </w:rPr>
        <w:t>V případě odstoupení od smlouvy zůstávají nadále v platnosti ujednání týkající se volby práva, dohody o způsobu řešení sporů a nároky na zaplacení těch smluvních sankcí, na jejichž zaplacení vznikl nárok přede dnem zániku smlouvy.</w:t>
      </w:r>
    </w:p>
    <w:p w:rsidR="00160E14" w:rsidRDefault="00160E14" w:rsidP="00160E14">
      <w:pPr>
        <w:pStyle w:val="NormlnIMP0"/>
        <w:spacing w:line="240" w:lineRule="auto"/>
        <w:ind w:left="426" w:hanging="426"/>
        <w:jc w:val="both"/>
        <w:rPr>
          <w:szCs w:val="24"/>
        </w:rPr>
      </w:pPr>
    </w:p>
    <w:p w:rsidR="00B03DA1" w:rsidRPr="00665E67" w:rsidRDefault="00160E14" w:rsidP="00160E14">
      <w:pPr>
        <w:pStyle w:val="NormlnIMP0"/>
        <w:spacing w:line="240" w:lineRule="auto"/>
        <w:ind w:left="426" w:hanging="426"/>
        <w:jc w:val="both"/>
        <w:rPr>
          <w:szCs w:val="24"/>
        </w:rPr>
      </w:pPr>
      <w:r>
        <w:rPr>
          <w:szCs w:val="24"/>
        </w:rPr>
        <w:t>1</w:t>
      </w:r>
      <w:r w:rsidR="00CA7F55">
        <w:rPr>
          <w:szCs w:val="24"/>
        </w:rPr>
        <w:t>0</w:t>
      </w:r>
      <w:r>
        <w:rPr>
          <w:szCs w:val="24"/>
        </w:rPr>
        <w:t>.</w:t>
      </w:r>
      <w:r>
        <w:rPr>
          <w:szCs w:val="24"/>
        </w:rPr>
        <w:tab/>
      </w:r>
      <w:r w:rsidR="00D55D4D" w:rsidRPr="00665E67">
        <w:rPr>
          <w:szCs w:val="24"/>
        </w:rPr>
        <w:t>V případě zániku závazku před splněním díla uzavřou smluvní strany dohodu,</w:t>
      </w:r>
      <w:r w:rsidR="00980590" w:rsidRPr="00665E67">
        <w:rPr>
          <w:szCs w:val="24"/>
        </w:rPr>
        <w:t xml:space="preserve"> </w:t>
      </w:r>
      <w:r w:rsidR="00D55D4D" w:rsidRPr="00665E67">
        <w:rPr>
          <w:szCs w:val="24"/>
        </w:rPr>
        <w:t>ve které upraví</w:t>
      </w:r>
      <w:r w:rsidR="00675EF6" w:rsidRPr="00665E67">
        <w:rPr>
          <w:szCs w:val="24"/>
        </w:rPr>
        <w:t xml:space="preserve"> </w:t>
      </w:r>
      <w:r w:rsidR="00D55D4D" w:rsidRPr="00665E67">
        <w:rPr>
          <w:szCs w:val="24"/>
        </w:rPr>
        <w:t>vzájemná práva a povinnosti.</w:t>
      </w:r>
    </w:p>
    <w:p w:rsidR="00B03DA1" w:rsidRDefault="00B03DA1" w:rsidP="00B03DA1">
      <w:pPr>
        <w:pStyle w:val="NormlnIMP0"/>
        <w:spacing w:line="240" w:lineRule="auto"/>
        <w:ind w:left="426" w:hanging="426"/>
        <w:jc w:val="both"/>
        <w:rPr>
          <w:szCs w:val="24"/>
        </w:rPr>
      </w:pPr>
    </w:p>
    <w:p w:rsidR="00B03DA1" w:rsidRDefault="00B03DA1" w:rsidP="00B03DA1">
      <w:pPr>
        <w:pStyle w:val="NormlnIMP0"/>
        <w:spacing w:line="240" w:lineRule="auto"/>
        <w:ind w:left="426" w:hanging="426"/>
        <w:jc w:val="both"/>
        <w:rPr>
          <w:szCs w:val="24"/>
        </w:rPr>
      </w:pPr>
      <w:r>
        <w:rPr>
          <w:szCs w:val="24"/>
        </w:rPr>
        <w:t>1</w:t>
      </w:r>
      <w:r w:rsidR="00CA7F55">
        <w:rPr>
          <w:szCs w:val="24"/>
        </w:rPr>
        <w:t>1</w:t>
      </w:r>
      <w:r>
        <w:rPr>
          <w:szCs w:val="24"/>
        </w:rPr>
        <w:t>.</w:t>
      </w:r>
      <w:r>
        <w:rPr>
          <w:szCs w:val="24"/>
        </w:rPr>
        <w:tab/>
      </w:r>
      <w:r w:rsidR="00D55D4D" w:rsidRPr="00675EF6">
        <w:rPr>
          <w:szCs w:val="24"/>
        </w:rPr>
        <w:t xml:space="preserve">Zhotovitel nemůže bez </w:t>
      </w:r>
      <w:r w:rsidR="00BE753B">
        <w:rPr>
          <w:szCs w:val="24"/>
        </w:rPr>
        <w:t xml:space="preserve">předchozího písemného </w:t>
      </w:r>
      <w:r w:rsidR="00D55D4D" w:rsidRPr="00675EF6">
        <w:rPr>
          <w:szCs w:val="24"/>
        </w:rPr>
        <w:t>souhlasu objednatele postoupit sv</w:t>
      </w:r>
      <w:r w:rsidR="00BE753B">
        <w:rPr>
          <w:szCs w:val="24"/>
        </w:rPr>
        <w:t>é pohledávky z této smlouvy na třetí osobu.</w:t>
      </w:r>
    </w:p>
    <w:p w:rsidR="00B03DA1" w:rsidRDefault="00B03DA1" w:rsidP="00B03DA1">
      <w:pPr>
        <w:pStyle w:val="NormlnIMP0"/>
        <w:spacing w:line="240" w:lineRule="auto"/>
        <w:ind w:left="426" w:hanging="426"/>
        <w:jc w:val="both"/>
        <w:rPr>
          <w:szCs w:val="24"/>
        </w:rPr>
      </w:pPr>
    </w:p>
    <w:p w:rsidR="00665E67" w:rsidRDefault="00B03DA1" w:rsidP="00665E67">
      <w:pPr>
        <w:pStyle w:val="NormlnIMP0"/>
        <w:spacing w:line="240" w:lineRule="auto"/>
        <w:ind w:left="426" w:hanging="426"/>
        <w:jc w:val="both"/>
        <w:rPr>
          <w:szCs w:val="24"/>
        </w:rPr>
      </w:pPr>
      <w:r>
        <w:rPr>
          <w:szCs w:val="24"/>
        </w:rPr>
        <w:t>1</w:t>
      </w:r>
      <w:r w:rsidR="00CA7F55">
        <w:rPr>
          <w:szCs w:val="24"/>
        </w:rPr>
        <w:t>2</w:t>
      </w:r>
      <w:r>
        <w:rPr>
          <w:szCs w:val="24"/>
        </w:rPr>
        <w:t>.</w:t>
      </w:r>
      <w:r>
        <w:rPr>
          <w:szCs w:val="24"/>
        </w:rPr>
        <w:tab/>
      </w:r>
      <w:r w:rsidR="00BE753B">
        <w:rPr>
          <w:szCs w:val="24"/>
        </w:rPr>
        <w:t xml:space="preserve">Zhotovitel není oprávněn převést svá </w:t>
      </w:r>
      <w:r w:rsidR="00D55D4D" w:rsidRPr="00675EF6">
        <w:rPr>
          <w:szCs w:val="24"/>
        </w:rPr>
        <w:t>práva a povinnosti</w:t>
      </w:r>
      <w:r w:rsidR="00BE753B">
        <w:rPr>
          <w:szCs w:val="24"/>
        </w:rPr>
        <w:t xml:space="preserve"> ze smlouvy</w:t>
      </w:r>
      <w:r w:rsidR="00310408">
        <w:rPr>
          <w:szCs w:val="24"/>
        </w:rPr>
        <w:t>,</w:t>
      </w:r>
      <w:r w:rsidR="00BE753B">
        <w:rPr>
          <w:szCs w:val="24"/>
        </w:rPr>
        <w:t xml:space="preserve"> nebo její část</w:t>
      </w:r>
      <w:r w:rsidR="00310408">
        <w:rPr>
          <w:szCs w:val="24"/>
        </w:rPr>
        <w:t>,</w:t>
      </w:r>
      <w:r w:rsidR="00BE753B">
        <w:rPr>
          <w:szCs w:val="24"/>
        </w:rPr>
        <w:t xml:space="preserve"> třetí osobě bez předchozího písemného souhlasu objednatele.</w:t>
      </w:r>
    </w:p>
    <w:p w:rsidR="00665E67" w:rsidRDefault="00665E67" w:rsidP="00665E67">
      <w:pPr>
        <w:pStyle w:val="NormlnIMP0"/>
        <w:spacing w:line="240" w:lineRule="auto"/>
        <w:ind w:left="426" w:hanging="426"/>
        <w:jc w:val="both"/>
        <w:rPr>
          <w:szCs w:val="24"/>
        </w:rPr>
      </w:pPr>
    </w:p>
    <w:p w:rsidR="00665E67" w:rsidRDefault="00665E67" w:rsidP="00665E67">
      <w:pPr>
        <w:pStyle w:val="NormlnIMP0"/>
        <w:spacing w:line="240" w:lineRule="auto"/>
        <w:ind w:left="426" w:hanging="426"/>
        <w:jc w:val="both"/>
        <w:rPr>
          <w:szCs w:val="24"/>
        </w:rPr>
      </w:pPr>
      <w:r>
        <w:rPr>
          <w:szCs w:val="24"/>
        </w:rPr>
        <w:t>1</w:t>
      </w:r>
      <w:r w:rsidR="00CA7F55">
        <w:rPr>
          <w:szCs w:val="24"/>
        </w:rPr>
        <w:t>3</w:t>
      </w:r>
      <w:r>
        <w:rPr>
          <w:szCs w:val="24"/>
        </w:rPr>
        <w:t>.</w:t>
      </w:r>
      <w:r>
        <w:rPr>
          <w:szCs w:val="24"/>
        </w:rPr>
        <w:tab/>
      </w:r>
      <w:r w:rsidR="00BE753B">
        <w:rPr>
          <w:szCs w:val="24"/>
        </w:rPr>
        <w:t>Smluvní strany se dohodly na vyloučení použití ustanovení § 1987 odst. 2 občanského zákoníku a sjednávají, že i nejistá nebo neurčitá pohledávka je způsobilá k započtení.</w:t>
      </w:r>
    </w:p>
    <w:p w:rsidR="00665E67" w:rsidRDefault="00665E67" w:rsidP="00665E67">
      <w:pPr>
        <w:pStyle w:val="NormlnIMP0"/>
        <w:spacing w:line="240" w:lineRule="auto"/>
        <w:ind w:left="426" w:hanging="426"/>
        <w:jc w:val="both"/>
        <w:rPr>
          <w:szCs w:val="24"/>
        </w:rPr>
      </w:pPr>
    </w:p>
    <w:p w:rsidR="00310408" w:rsidRDefault="00CA7F55" w:rsidP="00665E67">
      <w:pPr>
        <w:pStyle w:val="NormlnIMP0"/>
        <w:spacing w:line="240" w:lineRule="auto"/>
        <w:ind w:left="426" w:hanging="426"/>
        <w:jc w:val="both"/>
        <w:rPr>
          <w:szCs w:val="24"/>
        </w:rPr>
      </w:pPr>
      <w:r>
        <w:rPr>
          <w:szCs w:val="24"/>
        </w:rPr>
        <w:t>14</w:t>
      </w:r>
      <w:r w:rsidR="00665E67">
        <w:rPr>
          <w:szCs w:val="24"/>
        </w:rPr>
        <w:t>.</w:t>
      </w:r>
      <w:r w:rsidR="00665E67">
        <w:rPr>
          <w:szCs w:val="24"/>
        </w:rPr>
        <w:tab/>
      </w:r>
      <w:r w:rsidR="00D55D4D" w:rsidRPr="00675EF6">
        <w:rPr>
          <w:szCs w:val="24"/>
        </w:rPr>
        <w:t>Obě smluvní strany se dohodly,</w:t>
      </w:r>
      <w:r w:rsidR="00980590" w:rsidRPr="00675EF6">
        <w:rPr>
          <w:szCs w:val="24"/>
        </w:rPr>
        <w:t xml:space="preserve"> </w:t>
      </w:r>
      <w:r w:rsidR="00D55D4D" w:rsidRPr="00675EF6">
        <w:rPr>
          <w:szCs w:val="24"/>
        </w:rPr>
        <w:t xml:space="preserve">že v případě nástupnictví jsou nástupnické organizace </w:t>
      </w:r>
      <w:r w:rsidR="00A26308" w:rsidRPr="00675EF6">
        <w:rPr>
          <w:szCs w:val="24"/>
        </w:rPr>
        <w:br/>
      </w:r>
      <w:r w:rsidR="00D55D4D" w:rsidRPr="00675EF6">
        <w:rPr>
          <w:szCs w:val="24"/>
        </w:rPr>
        <w:t>smluvních stran vázány ustanoveními této smlouvy v plném rozsahu.</w:t>
      </w:r>
    </w:p>
    <w:p w:rsidR="00665E67" w:rsidRDefault="00665E67" w:rsidP="00665E67">
      <w:pPr>
        <w:pStyle w:val="NormlnIMP0"/>
        <w:spacing w:line="240" w:lineRule="auto"/>
        <w:ind w:left="426" w:hanging="426"/>
        <w:jc w:val="both"/>
        <w:rPr>
          <w:szCs w:val="24"/>
        </w:rPr>
      </w:pPr>
    </w:p>
    <w:p w:rsidR="00665E67" w:rsidRDefault="00665E67" w:rsidP="00665E67">
      <w:pPr>
        <w:pStyle w:val="NormlnIMP0"/>
        <w:spacing w:line="240" w:lineRule="auto"/>
        <w:ind w:left="426" w:hanging="426"/>
        <w:jc w:val="both"/>
        <w:rPr>
          <w:szCs w:val="24"/>
        </w:rPr>
      </w:pPr>
      <w:r>
        <w:rPr>
          <w:szCs w:val="24"/>
        </w:rPr>
        <w:t>1</w:t>
      </w:r>
      <w:r w:rsidR="00CA7F55">
        <w:rPr>
          <w:szCs w:val="24"/>
        </w:rPr>
        <w:t>5</w:t>
      </w:r>
      <w:r>
        <w:rPr>
          <w:szCs w:val="24"/>
        </w:rPr>
        <w:t>.</w:t>
      </w:r>
      <w:r>
        <w:rPr>
          <w:szCs w:val="24"/>
        </w:rPr>
        <w:tab/>
      </w:r>
      <w:r w:rsidR="000E4FBB" w:rsidRPr="00675EF6">
        <w:rPr>
          <w:szCs w:val="24"/>
        </w:rPr>
        <w:t xml:space="preserve">Pro případ, že kterékoliv ustanovení této smlouvy se stane neúčinným nebo </w:t>
      </w:r>
      <w:r w:rsidR="00DE5612">
        <w:rPr>
          <w:szCs w:val="24"/>
        </w:rPr>
        <w:t>n</w:t>
      </w:r>
      <w:r w:rsidR="000E4FBB" w:rsidRPr="00675EF6">
        <w:rPr>
          <w:szCs w:val="24"/>
        </w:rPr>
        <w:t>eplatným,</w:t>
      </w:r>
      <w:r w:rsidR="00BD5F92">
        <w:rPr>
          <w:szCs w:val="24"/>
        </w:rPr>
        <w:t xml:space="preserve"> </w:t>
      </w:r>
      <w:r w:rsidR="000E4FBB" w:rsidRPr="00675EF6">
        <w:rPr>
          <w:szCs w:val="24"/>
        </w:rPr>
        <w:t xml:space="preserve">smluvní strany se zavazují bez zbytečných odkladů nahradit takové ustanovení novým.      </w:t>
      </w:r>
      <w:r w:rsidR="000E4FBB" w:rsidRPr="00675EF6">
        <w:rPr>
          <w:szCs w:val="24"/>
        </w:rPr>
        <w:lastRenderedPageBreak/>
        <w:t xml:space="preserve">Případná neplatnost některého z ustanovení této smlouvy nemá za následek neplatnost </w:t>
      </w:r>
      <w:r w:rsidR="000E4FBB" w:rsidRPr="00675EF6">
        <w:rPr>
          <w:szCs w:val="24"/>
        </w:rPr>
        <w:br/>
        <w:t>ostatních ustanovení.</w:t>
      </w:r>
    </w:p>
    <w:p w:rsidR="00665E67" w:rsidRDefault="00665E67" w:rsidP="00665E67">
      <w:pPr>
        <w:pStyle w:val="NormlnIMP0"/>
        <w:spacing w:line="240" w:lineRule="auto"/>
        <w:ind w:left="426" w:hanging="426"/>
        <w:jc w:val="both"/>
        <w:rPr>
          <w:szCs w:val="24"/>
        </w:rPr>
      </w:pPr>
    </w:p>
    <w:p w:rsidR="003478A2" w:rsidRDefault="00665E67" w:rsidP="003478A2">
      <w:pPr>
        <w:pStyle w:val="NormlnIMP0"/>
        <w:spacing w:line="240" w:lineRule="auto"/>
        <w:ind w:left="426" w:hanging="426"/>
        <w:jc w:val="both"/>
        <w:rPr>
          <w:szCs w:val="24"/>
        </w:rPr>
      </w:pPr>
      <w:r>
        <w:rPr>
          <w:szCs w:val="24"/>
        </w:rPr>
        <w:t>1</w:t>
      </w:r>
      <w:r w:rsidR="00CA7F55">
        <w:rPr>
          <w:szCs w:val="24"/>
        </w:rPr>
        <w:t>6</w:t>
      </w:r>
      <w:r>
        <w:rPr>
          <w:szCs w:val="24"/>
        </w:rPr>
        <w:t>.</w:t>
      </w:r>
      <w:r>
        <w:rPr>
          <w:szCs w:val="24"/>
        </w:rPr>
        <w:tab/>
      </w:r>
      <w:r w:rsidR="000E4FBB" w:rsidRPr="00675EF6">
        <w:rPr>
          <w:szCs w:val="24"/>
        </w:rPr>
        <w:t xml:space="preserve">Zhotovitel </w:t>
      </w:r>
      <w:r w:rsidR="003F5B2D" w:rsidRPr="00675EF6">
        <w:rPr>
          <w:szCs w:val="24"/>
        </w:rPr>
        <w:t>bere na vědomí</w:t>
      </w:r>
      <w:r w:rsidR="000E4FBB" w:rsidRPr="00675EF6">
        <w:rPr>
          <w:szCs w:val="24"/>
        </w:rPr>
        <w:t xml:space="preserve">, </w:t>
      </w:r>
      <w:r w:rsidR="003F5B2D" w:rsidRPr="00675EF6">
        <w:rPr>
          <w:szCs w:val="24"/>
        </w:rPr>
        <w:t xml:space="preserve">že </w:t>
      </w:r>
      <w:r w:rsidR="000E4FBB" w:rsidRPr="00675EF6">
        <w:rPr>
          <w:szCs w:val="24"/>
        </w:rPr>
        <w:t>tato smlouva b</w:t>
      </w:r>
      <w:r w:rsidR="003F5B2D" w:rsidRPr="00675EF6">
        <w:rPr>
          <w:szCs w:val="24"/>
        </w:rPr>
        <w:t>ude</w:t>
      </w:r>
      <w:r w:rsidR="000E4FBB" w:rsidRPr="00675EF6">
        <w:rPr>
          <w:szCs w:val="24"/>
        </w:rPr>
        <w:t xml:space="preserve"> vedena v evidenci smluv </w:t>
      </w:r>
      <w:r w:rsidR="00310408">
        <w:rPr>
          <w:szCs w:val="24"/>
        </w:rPr>
        <w:t xml:space="preserve">Magistrátu města Havířova. </w:t>
      </w:r>
      <w:r w:rsidR="006057B7" w:rsidRPr="00E62D30">
        <w:rPr>
          <w:szCs w:val="24"/>
        </w:rPr>
        <w:t>Zhotovitel prohlašuje, že</w:t>
      </w:r>
      <w:r w:rsidR="006057B7" w:rsidRPr="00675EF6">
        <w:rPr>
          <w:szCs w:val="24"/>
        </w:rPr>
        <w:t xml:space="preserve"> skutečnosti uvedené ve smlouvě nepovažuje za obchodní tajemství</w:t>
      </w:r>
      <w:r w:rsidR="00675EF6">
        <w:rPr>
          <w:szCs w:val="24"/>
        </w:rPr>
        <w:t xml:space="preserve"> </w:t>
      </w:r>
      <w:r w:rsidR="006057B7" w:rsidRPr="00784F0E">
        <w:rPr>
          <w:szCs w:val="24"/>
        </w:rPr>
        <w:t xml:space="preserve">a uděluje svolení </w:t>
      </w:r>
      <w:r w:rsidR="006057B7">
        <w:rPr>
          <w:szCs w:val="24"/>
        </w:rPr>
        <w:t>k jejich užití a zveřejnění bez</w:t>
      </w:r>
      <w:r w:rsidR="00675EF6">
        <w:rPr>
          <w:szCs w:val="24"/>
        </w:rPr>
        <w:t xml:space="preserve"> </w:t>
      </w:r>
      <w:r w:rsidR="006057B7" w:rsidRPr="00784F0E">
        <w:rPr>
          <w:szCs w:val="24"/>
        </w:rPr>
        <w:t>stanovení jakýchkoliv</w:t>
      </w:r>
      <w:r w:rsidR="006057B7">
        <w:rPr>
          <w:szCs w:val="24"/>
        </w:rPr>
        <w:t xml:space="preserve"> </w:t>
      </w:r>
      <w:r w:rsidR="006057B7" w:rsidRPr="00784F0E">
        <w:rPr>
          <w:szCs w:val="24"/>
        </w:rPr>
        <w:t>dalších podmínek.</w:t>
      </w:r>
    </w:p>
    <w:p w:rsidR="003478A2" w:rsidRDefault="003478A2" w:rsidP="003478A2">
      <w:pPr>
        <w:pStyle w:val="NormlnIMP0"/>
        <w:spacing w:line="240" w:lineRule="auto"/>
        <w:ind w:left="426" w:hanging="426"/>
        <w:jc w:val="both"/>
        <w:rPr>
          <w:szCs w:val="24"/>
        </w:rPr>
      </w:pPr>
    </w:p>
    <w:p w:rsidR="000E06BE" w:rsidRPr="003478A2" w:rsidRDefault="003478A2" w:rsidP="003478A2">
      <w:pPr>
        <w:pStyle w:val="NormlnIMP0"/>
        <w:spacing w:line="240" w:lineRule="auto"/>
        <w:ind w:left="426" w:hanging="426"/>
        <w:jc w:val="both"/>
      </w:pPr>
      <w:r>
        <w:rPr>
          <w:szCs w:val="24"/>
        </w:rPr>
        <w:t>17.</w:t>
      </w:r>
      <w:r>
        <w:rPr>
          <w:szCs w:val="24"/>
        </w:rPr>
        <w:tab/>
      </w:r>
      <w:r w:rsidR="000E06BE" w:rsidRPr="003478A2">
        <w:rPr>
          <w:szCs w:val="24"/>
        </w:rPr>
        <w:t xml:space="preserve">Tato smlouva,  její případné dodatky či dohody o ukončení tohoto smluvního vztahu budou uveřejněny v registru smluv na </w:t>
      </w:r>
      <w:hyperlink r:id="rId8" w:history="1">
        <w:r w:rsidR="002F74C3" w:rsidRPr="00DB5637">
          <w:rPr>
            <w:rStyle w:val="Hypertextovodkaz"/>
            <w:szCs w:val="24"/>
          </w:rPr>
          <w:t>https://smlouvy.gov.cz/</w:t>
        </w:r>
      </w:hyperlink>
      <w:r w:rsidR="000E06BE" w:rsidRPr="003478A2">
        <w:rPr>
          <w:szCs w:val="24"/>
        </w:rPr>
        <w:t xml:space="preserve">. Objednatel zajistí uveřejnění smlouvy nejpozději do 15 kalendářních dnů od uzavření smlouvy. </w:t>
      </w:r>
    </w:p>
    <w:p w:rsidR="000E06BE" w:rsidRPr="003478A2" w:rsidRDefault="000E06BE" w:rsidP="000E06BE">
      <w:pPr>
        <w:ind w:left="425"/>
        <w:jc w:val="both"/>
        <w:rPr>
          <w:szCs w:val="24"/>
        </w:rPr>
      </w:pPr>
      <w:r w:rsidRPr="003478A2">
        <w:rPr>
          <w:szCs w:val="24"/>
        </w:rPr>
        <w:t>Objednatel se zavazuje uvést ID datové schránky zhotovitele do formuláře pro uveřejnění smlouvy v registru smluv.</w:t>
      </w:r>
    </w:p>
    <w:p w:rsidR="00665E67" w:rsidRDefault="00665E67" w:rsidP="00665E67">
      <w:pPr>
        <w:pStyle w:val="NormlnIMP0"/>
        <w:spacing w:line="240" w:lineRule="auto"/>
        <w:ind w:left="426" w:hanging="426"/>
        <w:jc w:val="both"/>
        <w:rPr>
          <w:szCs w:val="24"/>
        </w:rPr>
      </w:pPr>
    </w:p>
    <w:p w:rsidR="000E06BE" w:rsidRDefault="000E06BE" w:rsidP="000E06BE">
      <w:pPr>
        <w:ind w:left="426" w:hanging="426"/>
        <w:jc w:val="both"/>
      </w:pPr>
      <w:r>
        <w:rPr>
          <w:szCs w:val="24"/>
        </w:rPr>
        <w:t xml:space="preserve">18. </w:t>
      </w:r>
      <w:r w:rsidR="00D55D4D" w:rsidRPr="00665E67">
        <w:rPr>
          <w:szCs w:val="24"/>
        </w:rPr>
        <w:t>Písemnosti se považují za doručené i v případě, že kterákoliv ze smluvních stran její doručení</w:t>
      </w:r>
      <w:r w:rsidR="00675EF6" w:rsidRPr="00665E67">
        <w:rPr>
          <w:szCs w:val="24"/>
        </w:rPr>
        <w:t xml:space="preserve"> </w:t>
      </w:r>
      <w:r w:rsidR="00D55D4D" w:rsidRPr="00665E67">
        <w:rPr>
          <w:szCs w:val="24"/>
        </w:rPr>
        <w:t>odmítne či jinak znemožní.</w:t>
      </w:r>
      <w:r w:rsidR="00665E67" w:rsidRPr="00665E67">
        <w:t xml:space="preserve"> </w:t>
      </w:r>
    </w:p>
    <w:p w:rsidR="000E06BE" w:rsidRDefault="000E06BE" w:rsidP="000E06BE">
      <w:pPr>
        <w:jc w:val="both"/>
      </w:pPr>
    </w:p>
    <w:p w:rsidR="000E06BE" w:rsidRDefault="000E06BE" w:rsidP="000E06BE">
      <w:pPr>
        <w:ind w:left="426" w:hanging="426"/>
        <w:jc w:val="both"/>
      </w:pPr>
      <w:r>
        <w:t xml:space="preserve">19.  </w:t>
      </w:r>
      <w:r w:rsidR="00665E67" w:rsidRPr="009517C6">
        <w:t>Smluvní strany se dohodly, že vztahy vyplývající z této smlouvy se řídí českým právním řádem a věcně a místně příslušný bude obecný soud v České republice.</w:t>
      </w:r>
    </w:p>
    <w:p w:rsidR="000E06BE" w:rsidRDefault="000E06BE" w:rsidP="000E06BE">
      <w:pPr>
        <w:ind w:left="426" w:hanging="426"/>
        <w:jc w:val="both"/>
      </w:pPr>
    </w:p>
    <w:p w:rsidR="00665E67" w:rsidRDefault="000E06BE" w:rsidP="003478A2">
      <w:pPr>
        <w:ind w:left="426" w:hanging="426"/>
        <w:jc w:val="both"/>
        <w:rPr>
          <w:color w:val="FF0000"/>
          <w:szCs w:val="24"/>
        </w:rPr>
      </w:pPr>
      <w:r>
        <w:t xml:space="preserve">20.  </w:t>
      </w:r>
      <w:r w:rsidR="00665E67" w:rsidRPr="00665E67">
        <w:rPr>
          <w:szCs w:val="24"/>
        </w:rPr>
        <w:t>Všechny písemnosti vztahující se k plnění smlouvy budou vyhotoveny v českém jazyce a jednacím jazykem pro všechna ústní jednání vztahující k plnění smlouvy bude čeština</w:t>
      </w:r>
      <w:r>
        <w:rPr>
          <w:szCs w:val="24"/>
        </w:rPr>
        <w:t>.</w:t>
      </w:r>
      <w:r w:rsidR="00665E67" w:rsidRPr="00665E67">
        <w:rPr>
          <w:szCs w:val="24"/>
        </w:rPr>
        <w:t xml:space="preserve"> </w:t>
      </w:r>
      <w:proofErr w:type="gramStart"/>
      <w:r w:rsidR="00665E67" w:rsidRPr="003478A2">
        <w:rPr>
          <w:szCs w:val="24"/>
        </w:rPr>
        <w:t>nebo</w:t>
      </w:r>
      <w:proofErr w:type="gramEnd"/>
      <w:r w:rsidR="00665E67" w:rsidRPr="003478A2">
        <w:rPr>
          <w:szCs w:val="24"/>
        </w:rPr>
        <w:t xml:space="preserve"> slovenština.</w:t>
      </w:r>
      <w:r w:rsidRPr="000E06BE">
        <w:rPr>
          <w:color w:val="FF0000"/>
          <w:szCs w:val="24"/>
        </w:rPr>
        <w:t xml:space="preserve"> </w:t>
      </w:r>
    </w:p>
    <w:p w:rsidR="003478A2" w:rsidRDefault="003478A2" w:rsidP="003478A2">
      <w:pPr>
        <w:ind w:left="426" w:hanging="426"/>
        <w:jc w:val="both"/>
        <w:rPr>
          <w:szCs w:val="24"/>
        </w:rPr>
      </w:pPr>
    </w:p>
    <w:p w:rsidR="000E06BE" w:rsidRDefault="00665E67" w:rsidP="00665E67">
      <w:pPr>
        <w:numPr>
          <w:ilvl w:val="0"/>
          <w:numId w:val="35"/>
        </w:numPr>
        <w:ind w:left="426" w:hanging="426"/>
        <w:jc w:val="both"/>
        <w:rPr>
          <w:szCs w:val="24"/>
        </w:rPr>
      </w:pPr>
      <w:r w:rsidRPr="000E06BE">
        <w:rPr>
          <w:szCs w:val="24"/>
        </w:rPr>
        <w:t>O</w:t>
      </w:r>
      <w:r w:rsidR="00D55D4D" w:rsidRPr="000E06BE">
        <w:rPr>
          <w:szCs w:val="24"/>
        </w:rPr>
        <w:t xml:space="preserve">soby podepisující tuto smlouvu svým podpisem stvrzují platnost svých jednatelských </w:t>
      </w:r>
      <w:r w:rsidR="00A26308" w:rsidRPr="000E06BE">
        <w:rPr>
          <w:szCs w:val="24"/>
        </w:rPr>
        <w:br/>
      </w:r>
      <w:r w:rsidR="00D55D4D" w:rsidRPr="000E06BE">
        <w:rPr>
          <w:szCs w:val="24"/>
        </w:rPr>
        <w:t>oprávnění.</w:t>
      </w:r>
    </w:p>
    <w:p w:rsidR="000E06BE" w:rsidRDefault="000E06BE" w:rsidP="000E06BE">
      <w:pPr>
        <w:ind w:left="426"/>
        <w:jc w:val="both"/>
        <w:rPr>
          <w:szCs w:val="24"/>
        </w:rPr>
      </w:pPr>
    </w:p>
    <w:p w:rsidR="000E06BE" w:rsidRDefault="00D55D4D" w:rsidP="00665E67">
      <w:pPr>
        <w:numPr>
          <w:ilvl w:val="0"/>
          <w:numId w:val="35"/>
        </w:numPr>
        <w:ind w:left="426" w:hanging="426"/>
        <w:jc w:val="both"/>
        <w:rPr>
          <w:szCs w:val="24"/>
        </w:rPr>
      </w:pPr>
      <w:r w:rsidRPr="000E06BE">
        <w:rPr>
          <w:szCs w:val="24"/>
        </w:rPr>
        <w:t>Smlouva je vyhotovena v</w:t>
      </w:r>
      <w:r w:rsidR="00A26308" w:rsidRPr="000E06BE">
        <w:rPr>
          <w:szCs w:val="24"/>
        </w:rPr>
        <w:t xml:space="preserve">e </w:t>
      </w:r>
      <w:r w:rsidRPr="000E06BE">
        <w:rPr>
          <w:szCs w:val="24"/>
        </w:rPr>
        <w:t xml:space="preserve">čtyřech stejnopisech podepsaných oprávněnými zástupci </w:t>
      </w:r>
      <w:r w:rsidR="00A26308" w:rsidRPr="000E06BE">
        <w:rPr>
          <w:szCs w:val="24"/>
        </w:rPr>
        <w:br/>
      </w:r>
      <w:r w:rsidRPr="000E06BE">
        <w:rPr>
          <w:szCs w:val="24"/>
        </w:rPr>
        <w:t>smluvních</w:t>
      </w:r>
      <w:r w:rsidR="00A26308" w:rsidRPr="000E06BE">
        <w:rPr>
          <w:szCs w:val="24"/>
        </w:rPr>
        <w:t xml:space="preserve"> </w:t>
      </w:r>
      <w:r w:rsidRPr="000E06BE">
        <w:rPr>
          <w:szCs w:val="24"/>
        </w:rPr>
        <w:t>stran, přičemž objednatel obdrží dvě a zhotovitel dvě vyhotovení.</w:t>
      </w:r>
    </w:p>
    <w:p w:rsidR="000E06BE" w:rsidRDefault="000E06BE" w:rsidP="000E06BE">
      <w:pPr>
        <w:ind w:left="426"/>
        <w:jc w:val="both"/>
        <w:rPr>
          <w:szCs w:val="24"/>
        </w:rPr>
      </w:pPr>
    </w:p>
    <w:p w:rsidR="000E06BE" w:rsidRDefault="00E54893" w:rsidP="000E06BE">
      <w:pPr>
        <w:numPr>
          <w:ilvl w:val="0"/>
          <w:numId w:val="35"/>
        </w:numPr>
        <w:ind w:left="426" w:hanging="426"/>
        <w:jc w:val="both"/>
        <w:rPr>
          <w:szCs w:val="24"/>
        </w:rPr>
      </w:pPr>
      <w:r w:rsidRPr="000E06BE">
        <w:rPr>
          <w:szCs w:val="24"/>
        </w:rPr>
        <w:t xml:space="preserve">Smluvní strany shodně prohlašují, že si tuto smlouvu </w:t>
      </w:r>
      <w:r w:rsidR="00BD5F92" w:rsidRPr="000E06BE">
        <w:rPr>
          <w:szCs w:val="24"/>
        </w:rPr>
        <w:t>před jejím podpisem přečetly, a </w:t>
      </w:r>
      <w:r w:rsidRPr="000E06BE">
        <w:rPr>
          <w:szCs w:val="24"/>
        </w:rPr>
        <w:t>že byla uzavřena po vzájemném projednání dle jejich pravé a svobodné vůle určitě, vážně a</w:t>
      </w:r>
      <w:r w:rsidR="00665E67" w:rsidRPr="000E06BE">
        <w:rPr>
          <w:szCs w:val="24"/>
        </w:rPr>
        <w:t> </w:t>
      </w:r>
      <w:r w:rsidRPr="000E06BE">
        <w:rPr>
          <w:szCs w:val="24"/>
        </w:rPr>
        <w:t>srozumitelně a její autentičnost stvrzují svými podpisy.</w:t>
      </w:r>
    </w:p>
    <w:p w:rsidR="000E06BE" w:rsidRDefault="000E06BE" w:rsidP="000E06BE">
      <w:pPr>
        <w:ind w:left="426"/>
        <w:jc w:val="both"/>
        <w:rPr>
          <w:szCs w:val="24"/>
        </w:rPr>
      </w:pPr>
    </w:p>
    <w:p w:rsidR="000E06BE" w:rsidRPr="00DA082F" w:rsidRDefault="000E06BE" w:rsidP="000E06BE">
      <w:pPr>
        <w:numPr>
          <w:ilvl w:val="0"/>
          <w:numId w:val="35"/>
        </w:numPr>
        <w:jc w:val="both"/>
        <w:rPr>
          <w:szCs w:val="24"/>
        </w:rPr>
      </w:pPr>
      <w:r w:rsidRPr="00DA082F">
        <w:rPr>
          <w:szCs w:val="24"/>
        </w:rPr>
        <w:t>Tato smlouva nabývá platnosti dnem jejího podpisu smluvní stranou, která ji podepisuje jako druhá v pořadí</w:t>
      </w:r>
      <w:r w:rsidRPr="00DA082F">
        <w:t>, tj. dnem uzavření. Účinnosti nabývá smlouva dnem uveřejnění v registru smluv.</w:t>
      </w:r>
    </w:p>
    <w:p w:rsidR="000E06BE" w:rsidRPr="000E06BE" w:rsidRDefault="000E06BE" w:rsidP="000E06BE">
      <w:pPr>
        <w:ind w:left="360"/>
        <w:jc w:val="both"/>
        <w:rPr>
          <w:szCs w:val="24"/>
        </w:rPr>
      </w:pPr>
    </w:p>
    <w:p w:rsidR="000E06BE" w:rsidRPr="00DA082F" w:rsidRDefault="000E06BE" w:rsidP="000E06BE">
      <w:pPr>
        <w:numPr>
          <w:ilvl w:val="0"/>
          <w:numId w:val="35"/>
        </w:numPr>
        <w:jc w:val="both"/>
        <w:rPr>
          <w:szCs w:val="24"/>
        </w:rPr>
      </w:pPr>
      <w:r w:rsidRPr="00DA082F">
        <w:t>Nedílnou součástí této smlouvy je</w:t>
      </w:r>
      <w:r w:rsidR="00A36117">
        <w:t xml:space="preserve"> příloha </w:t>
      </w:r>
      <w:proofErr w:type="gramStart"/>
      <w:r w:rsidR="00A36117">
        <w:t>č.1.</w:t>
      </w:r>
      <w:proofErr w:type="gramEnd"/>
    </w:p>
    <w:p w:rsidR="000E06BE" w:rsidRPr="00DA082F" w:rsidRDefault="000E06BE" w:rsidP="000E06BE">
      <w:pPr>
        <w:ind w:left="426"/>
        <w:jc w:val="both"/>
        <w:rPr>
          <w:strike/>
          <w:szCs w:val="24"/>
        </w:rPr>
      </w:pPr>
    </w:p>
    <w:p w:rsidR="001B0D04" w:rsidRPr="000E06BE" w:rsidRDefault="00D55D4D" w:rsidP="00DA082F">
      <w:pPr>
        <w:jc w:val="both"/>
        <w:rPr>
          <w:strike/>
          <w:szCs w:val="24"/>
        </w:rPr>
      </w:pPr>
      <w:r w:rsidRPr="0020676E">
        <w:rPr>
          <w:szCs w:val="24"/>
        </w:rPr>
        <w:t xml:space="preserve">Příloha č. 1 </w:t>
      </w:r>
      <w:r w:rsidR="00BD5F92" w:rsidRPr="0020676E">
        <w:rPr>
          <w:szCs w:val="24"/>
        </w:rPr>
        <w:t>–</w:t>
      </w:r>
      <w:r w:rsidRPr="0020676E">
        <w:rPr>
          <w:szCs w:val="24"/>
        </w:rPr>
        <w:t xml:space="preserve"> </w:t>
      </w:r>
      <w:r w:rsidR="001B0D04" w:rsidRPr="0020676E">
        <w:t>cenová kalkulace nákladů</w:t>
      </w:r>
      <w:r w:rsidR="001B0D04" w:rsidRPr="00DA082F">
        <w:t xml:space="preserve"> </w:t>
      </w:r>
    </w:p>
    <w:p w:rsidR="00665E67" w:rsidRPr="0037083B" w:rsidRDefault="00665E67" w:rsidP="00581A72">
      <w:pPr>
        <w:pStyle w:val="NormlnIMP2"/>
        <w:spacing w:line="240" w:lineRule="auto"/>
        <w:ind w:left="24" w:hanging="24"/>
        <w:rPr>
          <w:szCs w:val="24"/>
        </w:rPr>
      </w:pPr>
    </w:p>
    <w:p w:rsidR="00D55D4D" w:rsidRPr="0037083B" w:rsidRDefault="00D55D4D" w:rsidP="00293060">
      <w:pPr>
        <w:pStyle w:val="NormlnIMP2"/>
        <w:spacing w:line="240" w:lineRule="auto"/>
        <w:ind w:left="24" w:hanging="24"/>
        <w:rPr>
          <w:szCs w:val="24"/>
        </w:rPr>
      </w:pPr>
      <w:r w:rsidRPr="0037083B">
        <w:rPr>
          <w:szCs w:val="24"/>
        </w:rPr>
        <w:t>Havířov</w:t>
      </w:r>
      <w:r w:rsidR="000B0CBC">
        <w:rPr>
          <w:szCs w:val="24"/>
        </w:rPr>
        <w:t>, dne</w:t>
      </w:r>
      <w:r w:rsidR="00293060">
        <w:rPr>
          <w:szCs w:val="24"/>
        </w:rPr>
        <w:t xml:space="preserve"> 11. 4. 2019</w:t>
      </w:r>
      <w:r w:rsidR="00293060">
        <w:rPr>
          <w:szCs w:val="24"/>
        </w:rPr>
        <w:tab/>
      </w:r>
      <w:r w:rsidRPr="0037083B">
        <w:rPr>
          <w:szCs w:val="24"/>
        </w:rPr>
        <w:tab/>
      </w:r>
      <w:r w:rsidRPr="0037083B">
        <w:rPr>
          <w:szCs w:val="24"/>
        </w:rPr>
        <w:tab/>
      </w:r>
      <w:r w:rsidRPr="0037083B">
        <w:rPr>
          <w:szCs w:val="24"/>
        </w:rPr>
        <w:tab/>
      </w:r>
      <w:r w:rsidRPr="0037083B">
        <w:rPr>
          <w:szCs w:val="24"/>
        </w:rPr>
        <w:tab/>
      </w:r>
      <w:proofErr w:type="spellStart"/>
      <w:r w:rsidR="0020676E">
        <w:rPr>
          <w:szCs w:val="24"/>
        </w:rPr>
        <w:t>Mikolajice</w:t>
      </w:r>
      <w:proofErr w:type="spellEnd"/>
      <w:r w:rsidR="000B0CBC" w:rsidRPr="0020676E">
        <w:rPr>
          <w:szCs w:val="24"/>
        </w:rPr>
        <w:t>,</w:t>
      </w:r>
      <w:r w:rsidR="00A36117">
        <w:rPr>
          <w:szCs w:val="24"/>
        </w:rPr>
        <w:t xml:space="preserve"> </w:t>
      </w:r>
      <w:r w:rsidR="000B0CBC" w:rsidRPr="0020676E">
        <w:rPr>
          <w:szCs w:val="24"/>
        </w:rPr>
        <w:t>dne</w:t>
      </w:r>
      <w:r w:rsidR="00293060">
        <w:rPr>
          <w:szCs w:val="24"/>
        </w:rPr>
        <w:t xml:space="preserve"> 16. 4. 2019</w:t>
      </w:r>
    </w:p>
    <w:p w:rsidR="00D55D4D" w:rsidRPr="00794FAD" w:rsidRDefault="00D55D4D" w:rsidP="00581A72">
      <w:pPr>
        <w:pStyle w:val="NormlnIMP2"/>
        <w:spacing w:line="240" w:lineRule="auto"/>
        <w:ind w:left="312" w:hanging="312"/>
        <w:rPr>
          <w:szCs w:val="24"/>
        </w:rPr>
      </w:pPr>
      <w:r w:rsidRPr="00794FAD">
        <w:rPr>
          <w:szCs w:val="24"/>
        </w:rPr>
        <w:t>za objednatele:</w:t>
      </w:r>
      <w:r w:rsidRPr="00794FAD">
        <w:rPr>
          <w:szCs w:val="24"/>
        </w:rPr>
        <w:tab/>
      </w:r>
      <w:r w:rsidRPr="00794FAD">
        <w:rPr>
          <w:szCs w:val="24"/>
        </w:rPr>
        <w:tab/>
      </w:r>
      <w:r w:rsidRPr="00794FAD">
        <w:rPr>
          <w:szCs w:val="24"/>
        </w:rPr>
        <w:tab/>
      </w:r>
      <w:r w:rsidRPr="00794FAD">
        <w:rPr>
          <w:szCs w:val="24"/>
        </w:rPr>
        <w:tab/>
      </w:r>
      <w:r w:rsidRPr="00794FAD">
        <w:rPr>
          <w:szCs w:val="24"/>
        </w:rPr>
        <w:tab/>
      </w:r>
      <w:r w:rsidRPr="00794FAD">
        <w:rPr>
          <w:szCs w:val="24"/>
        </w:rPr>
        <w:tab/>
        <w:t>za zhotovitele:</w:t>
      </w:r>
    </w:p>
    <w:p w:rsidR="00D55D4D" w:rsidRDefault="00D55D4D" w:rsidP="00581A72">
      <w:pPr>
        <w:pStyle w:val="NormlnIMP2"/>
        <w:spacing w:line="240" w:lineRule="auto"/>
        <w:rPr>
          <w:szCs w:val="24"/>
        </w:rPr>
      </w:pPr>
    </w:p>
    <w:p w:rsidR="00D55D4D" w:rsidRPr="00794FAD" w:rsidRDefault="00D55D4D" w:rsidP="00581A72">
      <w:pPr>
        <w:pStyle w:val="NormlnIMP2"/>
        <w:spacing w:line="240" w:lineRule="auto"/>
        <w:rPr>
          <w:szCs w:val="24"/>
        </w:rPr>
      </w:pPr>
      <w:r w:rsidRPr="00794FAD">
        <w:rPr>
          <w:szCs w:val="24"/>
        </w:rPr>
        <w:t>…………………………….</w:t>
      </w:r>
      <w:r w:rsidRPr="00794FAD">
        <w:rPr>
          <w:szCs w:val="24"/>
        </w:rPr>
        <w:tab/>
      </w:r>
      <w:r w:rsidRPr="00794FAD">
        <w:rPr>
          <w:szCs w:val="24"/>
        </w:rPr>
        <w:tab/>
      </w:r>
      <w:r w:rsidRPr="00794FAD">
        <w:rPr>
          <w:szCs w:val="24"/>
        </w:rPr>
        <w:tab/>
      </w:r>
      <w:r w:rsidRPr="00794FAD">
        <w:rPr>
          <w:szCs w:val="24"/>
        </w:rPr>
        <w:tab/>
      </w:r>
      <w:r w:rsidRPr="00794FAD">
        <w:rPr>
          <w:szCs w:val="24"/>
        </w:rPr>
        <w:tab/>
        <w:t xml:space="preserve"> </w:t>
      </w:r>
      <w:r w:rsidRPr="0020676E">
        <w:rPr>
          <w:szCs w:val="24"/>
        </w:rPr>
        <w:t>………………………………</w:t>
      </w:r>
      <w:r w:rsidRPr="00794FAD">
        <w:rPr>
          <w:szCs w:val="24"/>
        </w:rPr>
        <w:t xml:space="preserve"> </w:t>
      </w:r>
    </w:p>
    <w:p w:rsidR="00665E67" w:rsidRDefault="00293060" w:rsidP="00665E67">
      <w:pPr>
        <w:pStyle w:val="NormlnIMP2"/>
        <w:spacing w:line="240" w:lineRule="auto"/>
        <w:ind w:left="312" w:hanging="312"/>
        <w:rPr>
          <w:szCs w:val="24"/>
        </w:rPr>
      </w:pPr>
      <w:r>
        <w:t>XXXXXXXX</w:t>
      </w:r>
      <w:r>
        <w:tab/>
      </w:r>
      <w:r w:rsidR="000E06BE" w:rsidRPr="009E59C7">
        <w:tab/>
      </w:r>
      <w:r w:rsidR="00665E67">
        <w:rPr>
          <w:szCs w:val="24"/>
        </w:rPr>
        <w:t xml:space="preserve"> </w:t>
      </w:r>
      <w:r w:rsidR="00665E67" w:rsidRPr="00794FAD">
        <w:rPr>
          <w:szCs w:val="24"/>
        </w:rPr>
        <w:t xml:space="preserve"> </w:t>
      </w:r>
      <w:r w:rsidR="0020676E">
        <w:rPr>
          <w:szCs w:val="24"/>
        </w:rPr>
        <w:tab/>
      </w:r>
      <w:r w:rsidR="0020676E">
        <w:rPr>
          <w:szCs w:val="24"/>
        </w:rPr>
        <w:tab/>
      </w:r>
      <w:r w:rsidR="0020676E">
        <w:rPr>
          <w:szCs w:val="24"/>
        </w:rPr>
        <w:tab/>
      </w:r>
      <w:r w:rsidR="0020676E">
        <w:rPr>
          <w:szCs w:val="24"/>
        </w:rPr>
        <w:tab/>
      </w:r>
      <w:r w:rsidR="0020676E">
        <w:rPr>
          <w:szCs w:val="24"/>
        </w:rPr>
        <w:tab/>
      </w:r>
      <w:r>
        <w:rPr>
          <w:szCs w:val="24"/>
        </w:rPr>
        <w:t>XXXXXXXX</w:t>
      </w:r>
      <w:r w:rsidR="0020676E">
        <w:rPr>
          <w:szCs w:val="24"/>
        </w:rPr>
        <w:t xml:space="preserve">                       </w:t>
      </w:r>
    </w:p>
    <w:p w:rsidR="00665E67" w:rsidRDefault="00665E67" w:rsidP="00665E67">
      <w:pPr>
        <w:pStyle w:val="NormlnIMP2"/>
        <w:spacing w:line="240" w:lineRule="auto"/>
        <w:ind w:left="312" w:hanging="312"/>
        <w:rPr>
          <w:szCs w:val="24"/>
        </w:rPr>
      </w:pPr>
      <w:r w:rsidRPr="00A15072">
        <w:rPr>
          <w:szCs w:val="24"/>
        </w:rPr>
        <w:t>vedoucí odboru školství a kultury</w:t>
      </w:r>
      <w:r w:rsidR="0020676E">
        <w:rPr>
          <w:szCs w:val="24"/>
        </w:rPr>
        <w:tab/>
      </w:r>
      <w:r w:rsidR="0020676E">
        <w:rPr>
          <w:szCs w:val="24"/>
        </w:rPr>
        <w:tab/>
      </w:r>
      <w:r w:rsidR="0020676E">
        <w:rPr>
          <w:szCs w:val="24"/>
        </w:rPr>
        <w:tab/>
      </w:r>
      <w:r w:rsidR="0020676E">
        <w:rPr>
          <w:szCs w:val="24"/>
        </w:rPr>
        <w:tab/>
        <w:t>jednatel společnosti</w:t>
      </w:r>
    </w:p>
    <w:p w:rsidR="00EA692B" w:rsidRDefault="00EA692B" w:rsidP="00665E67">
      <w:pPr>
        <w:pStyle w:val="NormlnIMP2"/>
        <w:spacing w:line="240" w:lineRule="auto"/>
        <w:ind w:left="312" w:hanging="312"/>
        <w:rPr>
          <w:szCs w:val="24"/>
        </w:rPr>
      </w:pPr>
    </w:p>
    <w:p w:rsidR="00EA692B" w:rsidRDefault="00EA692B" w:rsidP="00665E67">
      <w:pPr>
        <w:pStyle w:val="NormlnIMP2"/>
        <w:spacing w:line="240" w:lineRule="auto"/>
        <w:ind w:left="312" w:hanging="312"/>
        <w:rPr>
          <w:szCs w:val="24"/>
        </w:rPr>
      </w:pPr>
      <w:r w:rsidRPr="00207128">
        <w:rPr>
          <w:szCs w:val="24"/>
        </w:rPr>
        <w:t>„ Za správnost:</w:t>
      </w:r>
      <w:r>
        <w:rPr>
          <w:szCs w:val="24"/>
        </w:rPr>
        <w:t>XXXXXX</w:t>
      </w:r>
      <w:r w:rsidRPr="00207128">
        <w:rPr>
          <w:szCs w:val="24"/>
        </w:rPr>
        <w:t>, investiční referent OŠK</w:t>
      </w:r>
      <w:r w:rsidRPr="00283475">
        <w:rPr>
          <w:szCs w:val="24"/>
        </w:rPr>
        <w:t xml:space="preserve">, Havířov </w:t>
      </w:r>
      <w:r>
        <w:rPr>
          <w:szCs w:val="24"/>
        </w:rPr>
        <w:t>17. 4. 2019</w:t>
      </w:r>
      <w:r w:rsidRPr="00283475">
        <w:rPr>
          <w:szCs w:val="24"/>
        </w:rPr>
        <w:t>“</w:t>
      </w:r>
      <w:r>
        <w:rPr>
          <w:szCs w:val="24"/>
        </w:rPr>
        <w:t>.</w:t>
      </w:r>
    </w:p>
    <w:p w:rsidR="00EA692B" w:rsidRPr="00794FAD" w:rsidRDefault="00EA692B" w:rsidP="00665E67">
      <w:pPr>
        <w:pStyle w:val="NormlnIMP2"/>
        <w:spacing w:line="240" w:lineRule="auto"/>
        <w:ind w:left="312" w:hanging="312"/>
        <w:rPr>
          <w:szCs w:val="24"/>
        </w:rPr>
      </w:pPr>
    </w:p>
    <w:sectPr w:rsidR="00EA692B" w:rsidRPr="00794FAD" w:rsidSect="00C60BB1">
      <w:headerReference w:type="default" r:id="rId9"/>
      <w:footerReference w:type="even" r:id="rId10"/>
      <w:footerReference w:type="default" r:id="rId11"/>
      <w:endnotePr>
        <w:numFmt w:val="decimal"/>
        <w:numStart w:val="0"/>
      </w:endnotePr>
      <w:pgSz w:w="11906" w:h="16838"/>
      <w:pgMar w:top="993" w:right="1133" w:bottom="1417" w:left="1701"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E5" w:rsidRDefault="00D857E5">
      <w:r>
        <w:separator/>
      </w:r>
    </w:p>
  </w:endnote>
  <w:endnote w:type="continuationSeparator" w:id="0">
    <w:p w:rsidR="00D857E5" w:rsidRDefault="00D8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6E" w:rsidRDefault="00BC550C">
    <w:pPr>
      <w:pStyle w:val="Zpat"/>
      <w:framePr w:wrap="around" w:vAnchor="text" w:hAnchor="margin" w:xAlign="center" w:y="1"/>
      <w:rPr>
        <w:rStyle w:val="slostrnky"/>
      </w:rPr>
    </w:pPr>
    <w:r>
      <w:rPr>
        <w:rStyle w:val="slostrnky"/>
      </w:rPr>
      <w:fldChar w:fldCharType="begin"/>
    </w:r>
    <w:r w:rsidR="0020676E">
      <w:rPr>
        <w:rStyle w:val="slostrnky"/>
      </w:rPr>
      <w:instrText xml:space="preserve">PAGE  </w:instrText>
    </w:r>
    <w:r>
      <w:rPr>
        <w:rStyle w:val="slostrnky"/>
      </w:rPr>
      <w:fldChar w:fldCharType="end"/>
    </w:r>
  </w:p>
  <w:p w:rsidR="0020676E" w:rsidRDefault="0020676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6E" w:rsidRDefault="00BC550C">
    <w:pPr>
      <w:pStyle w:val="Zpat"/>
      <w:framePr w:wrap="around" w:vAnchor="text" w:hAnchor="margin" w:xAlign="center" w:y="1"/>
      <w:rPr>
        <w:rStyle w:val="slostrnky"/>
      </w:rPr>
    </w:pPr>
    <w:r>
      <w:rPr>
        <w:rStyle w:val="slostrnky"/>
      </w:rPr>
      <w:fldChar w:fldCharType="begin"/>
    </w:r>
    <w:r w:rsidR="0020676E">
      <w:rPr>
        <w:rStyle w:val="slostrnky"/>
      </w:rPr>
      <w:instrText xml:space="preserve">PAGE  </w:instrText>
    </w:r>
    <w:r>
      <w:rPr>
        <w:rStyle w:val="slostrnky"/>
      </w:rPr>
      <w:fldChar w:fldCharType="separate"/>
    </w:r>
    <w:r w:rsidR="00EA692B">
      <w:rPr>
        <w:rStyle w:val="slostrnky"/>
        <w:noProof/>
      </w:rPr>
      <w:t>18</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E5" w:rsidRDefault="00D857E5">
      <w:r>
        <w:separator/>
      </w:r>
    </w:p>
  </w:footnote>
  <w:footnote w:type="continuationSeparator" w:id="0">
    <w:p w:rsidR="00D857E5" w:rsidRDefault="00D85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6E" w:rsidRDefault="0020676E">
    <w:pPr>
      <w:pStyle w:val="Zhlav"/>
    </w:pPr>
    <w:r>
      <w:rPr>
        <w:szCs w:val="24"/>
      </w:rPr>
      <w:tab/>
    </w:r>
    <w:r>
      <w:rPr>
        <w:szCs w:val="24"/>
      </w:rPr>
      <w:tab/>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454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ABBCB800"/>
    <w:lvl w:ilvl="0">
      <w:start w:val="1"/>
      <w:numFmt w:val="decimal"/>
      <w:lvlText w:val="%1."/>
      <w:lvlJc w:val="left"/>
      <w:pPr>
        <w:ind w:left="720" w:hanging="360"/>
      </w:pPr>
      <w:rPr>
        <w:rFonts w:hint="default"/>
        <w:strike w:val="0"/>
        <w:color w:val="auto"/>
      </w:rPr>
    </w:lvl>
    <w:lvl w:ilvl="1">
      <w:start w:val="1"/>
      <w:numFmt w:val="decimal"/>
      <w:isLgl/>
      <w:lvlText w:val="%1.%2."/>
      <w:lvlJc w:val="left"/>
      <w:pPr>
        <w:ind w:left="928"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E2569E48"/>
    <w:lvl w:ilvl="0">
      <w:start w:val="1"/>
      <w:numFmt w:val="decimal"/>
      <w:lvlText w:val="%1."/>
      <w:lvlJc w:val="left"/>
      <w:pPr>
        <w:ind w:left="720" w:hanging="360"/>
      </w:pPr>
      <w:rPr>
        <w:strike w:val="0"/>
      </w:rPr>
    </w:lvl>
    <w:lvl w:ilvl="1">
      <w:start w:val="1"/>
      <w:numFmt w:val="decimal"/>
      <w:lvlText w:val="%2."/>
      <w:lvlJc w:val="left"/>
      <w:pPr>
        <w:ind w:left="1440" w:hanging="360"/>
      </w:pPr>
      <w:rPr>
        <w:rFonts w:hint="default"/>
        <w:strike w:val="0"/>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735955"/>
    <w:multiLevelType w:val="multilevel"/>
    <w:tmpl w:val="36CECF5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4B95AB7"/>
    <w:multiLevelType w:val="multilevel"/>
    <w:tmpl w:val="B156C6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131B4A"/>
    <w:multiLevelType w:val="multilevel"/>
    <w:tmpl w:val="06789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73461C3"/>
    <w:multiLevelType w:val="multilevel"/>
    <w:tmpl w:val="A5622A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A687D"/>
    <w:multiLevelType w:val="hybridMultilevel"/>
    <w:tmpl w:val="481CAC68"/>
    <w:lvl w:ilvl="0" w:tplc="C19C0582">
      <w:start w:val="1"/>
      <w:numFmt w:val="decimal"/>
      <w:lvlText w:val="%1."/>
      <w:lvlJc w:val="left"/>
      <w:pPr>
        <w:ind w:left="174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AA78E1"/>
    <w:multiLevelType w:val="multilevel"/>
    <w:tmpl w:val="A11C31E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330C3B"/>
    <w:multiLevelType w:val="hybridMultilevel"/>
    <w:tmpl w:val="EEE43BA2"/>
    <w:lvl w:ilvl="0" w:tplc="AB4861E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C557F6"/>
    <w:multiLevelType w:val="hybridMultilevel"/>
    <w:tmpl w:val="7AD2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34241A"/>
    <w:multiLevelType w:val="hybridMultilevel"/>
    <w:tmpl w:val="75A846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A51A0F"/>
    <w:multiLevelType w:val="hybridMultilevel"/>
    <w:tmpl w:val="0CDC985C"/>
    <w:lvl w:ilvl="0" w:tplc="768E94B8">
      <w:start w:val="1"/>
      <w:numFmt w:val="lowerLetter"/>
      <w:lvlText w:val="%1)"/>
      <w:lvlJc w:val="left"/>
      <w:pPr>
        <w:ind w:left="1020" w:hanging="360"/>
      </w:pPr>
      <w:rPr>
        <w:rFonts w:ascii="Times New Roman" w:eastAsia="Times New Roman" w:hAnsi="Times New Roman" w:cs="Times New Roman"/>
        <w:strike w:val="0"/>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0">
    <w:nsid w:val="43BC52AC"/>
    <w:multiLevelType w:val="multilevel"/>
    <w:tmpl w:val="F63CDDEE"/>
    <w:lvl w:ilvl="0">
      <w:start w:val="21"/>
      <w:numFmt w:val="decimal"/>
      <w:lvlText w:val="%1."/>
      <w:lvlJc w:val="left"/>
      <w:pPr>
        <w:ind w:left="360" w:hanging="360"/>
      </w:pPr>
      <w:rPr>
        <w:rFonts w:hint="default"/>
      </w:rPr>
    </w:lvl>
    <w:lvl w:ilvl="1">
      <w:start w:val="2"/>
      <w:numFmt w:val="decimal"/>
      <w:isLgl/>
      <w:lvlText w:val="%1.%2."/>
      <w:lvlJc w:val="left"/>
      <w:pPr>
        <w:ind w:left="-262" w:hanging="360"/>
      </w:pPr>
      <w:rPr>
        <w:rFonts w:hint="default"/>
        <w:color w:val="FF0000"/>
      </w:rPr>
    </w:lvl>
    <w:lvl w:ilvl="2">
      <w:start w:val="1"/>
      <w:numFmt w:val="decimal"/>
      <w:isLgl/>
      <w:lvlText w:val="%1.%2.%3."/>
      <w:lvlJc w:val="left"/>
      <w:pPr>
        <w:ind w:left="818" w:hanging="720"/>
      </w:pPr>
      <w:rPr>
        <w:rFonts w:hint="default"/>
        <w:color w:val="FF0000"/>
      </w:rPr>
    </w:lvl>
    <w:lvl w:ilvl="3">
      <w:start w:val="1"/>
      <w:numFmt w:val="decimal"/>
      <w:isLgl/>
      <w:lvlText w:val="%1.%2.%3.%4."/>
      <w:lvlJc w:val="left"/>
      <w:pPr>
        <w:ind w:left="1538" w:hanging="720"/>
      </w:pPr>
      <w:rPr>
        <w:rFonts w:hint="default"/>
        <w:color w:val="FF0000"/>
      </w:rPr>
    </w:lvl>
    <w:lvl w:ilvl="4">
      <w:start w:val="1"/>
      <w:numFmt w:val="decimal"/>
      <w:isLgl/>
      <w:lvlText w:val="%1.%2.%3.%4.%5."/>
      <w:lvlJc w:val="left"/>
      <w:pPr>
        <w:ind w:left="2618" w:hanging="1080"/>
      </w:pPr>
      <w:rPr>
        <w:rFonts w:hint="default"/>
        <w:color w:val="FF0000"/>
      </w:rPr>
    </w:lvl>
    <w:lvl w:ilvl="5">
      <w:start w:val="1"/>
      <w:numFmt w:val="decimal"/>
      <w:isLgl/>
      <w:lvlText w:val="%1.%2.%3.%4.%5.%6."/>
      <w:lvlJc w:val="left"/>
      <w:pPr>
        <w:ind w:left="3338" w:hanging="1080"/>
      </w:pPr>
      <w:rPr>
        <w:rFonts w:hint="default"/>
        <w:color w:val="FF0000"/>
      </w:rPr>
    </w:lvl>
    <w:lvl w:ilvl="6">
      <w:start w:val="1"/>
      <w:numFmt w:val="decimal"/>
      <w:isLgl/>
      <w:lvlText w:val="%1.%2.%3.%4.%5.%6.%7."/>
      <w:lvlJc w:val="left"/>
      <w:pPr>
        <w:ind w:left="4418" w:hanging="1440"/>
      </w:pPr>
      <w:rPr>
        <w:rFonts w:hint="default"/>
        <w:color w:val="FF0000"/>
      </w:rPr>
    </w:lvl>
    <w:lvl w:ilvl="7">
      <w:start w:val="1"/>
      <w:numFmt w:val="decimal"/>
      <w:isLgl/>
      <w:lvlText w:val="%1.%2.%3.%4.%5.%6.%7.%8."/>
      <w:lvlJc w:val="left"/>
      <w:pPr>
        <w:ind w:left="5138" w:hanging="1440"/>
      </w:pPr>
      <w:rPr>
        <w:rFonts w:hint="default"/>
        <w:color w:val="FF0000"/>
      </w:rPr>
    </w:lvl>
    <w:lvl w:ilvl="8">
      <w:start w:val="1"/>
      <w:numFmt w:val="decimal"/>
      <w:isLgl/>
      <w:lvlText w:val="%1.%2.%3.%4.%5.%6.%7.%8.%9."/>
      <w:lvlJc w:val="left"/>
      <w:pPr>
        <w:ind w:left="6218" w:hanging="1800"/>
      </w:pPr>
      <w:rPr>
        <w:rFonts w:hint="default"/>
        <w:color w:val="FF0000"/>
      </w:rPr>
    </w:lvl>
  </w:abstractNum>
  <w:abstractNum w:abstractNumId="21">
    <w:nsid w:val="45F57936"/>
    <w:multiLevelType w:val="multilevel"/>
    <w:tmpl w:val="9D0A06B0"/>
    <w:lvl w:ilvl="0">
      <w:start w:val="1"/>
      <w:numFmt w:val="decimal"/>
      <w:lvlText w:val="%1."/>
      <w:lvlJc w:val="left"/>
      <w:pPr>
        <w:ind w:left="178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22">
    <w:nsid w:val="47415E97"/>
    <w:multiLevelType w:val="multilevel"/>
    <w:tmpl w:val="43DEFF3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5D1773"/>
    <w:multiLevelType w:val="hybridMultilevel"/>
    <w:tmpl w:val="76E81584"/>
    <w:lvl w:ilvl="0" w:tplc="6466FBAC">
      <w:start w:val="7"/>
      <w:numFmt w:val="decimal"/>
      <w:lvlText w:val="%1."/>
      <w:lvlJc w:val="left"/>
      <w:pPr>
        <w:ind w:left="2204"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F11777"/>
    <w:multiLevelType w:val="multilevel"/>
    <w:tmpl w:val="AF748E6E"/>
    <w:lvl w:ilvl="0">
      <w:start w:val="4"/>
      <w:numFmt w:val="decimal"/>
      <w:lvlText w:val="%1."/>
      <w:lvlJc w:val="left"/>
      <w:pPr>
        <w:ind w:left="720" w:hanging="360"/>
      </w:pPr>
      <w:rPr>
        <w:rFonts w:hint="default"/>
        <w:strike w:val="0"/>
        <w:color w:val="auto"/>
      </w:rPr>
    </w:lvl>
    <w:lvl w:ilvl="1">
      <w:start w:val="1"/>
      <w:numFmt w:val="decimal"/>
      <w:isLgl/>
      <w:lvlText w:val="%1.%2."/>
      <w:lvlJc w:val="left"/>
      <w:pPr>
        <w:ind w:left="928"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6">
    <w:nsid w:val="4E6C4FA7"/>
    <w:multiLevelType w:val="multilevel"/>
    <w:tmpl w:val="23CCA954"/>
    <w:lvl w:ilvl="0">
      <w:start w:val="10"/>
      <w:numFmt w:val="decimal"/>
      <w:lvlText w:val="%1."/>
      <w:lvlJc w:val="left"/>
      <w:pPr>
        <w:ind w:left="2062" w:hanging="360"/>
      </w:pPr>
      <w:rPr>
        <w:rFonts w:hint="default"/>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27">
    <w:nsid w:val="586A323B"/>
    <w:multiLevelType w:val="multilevel"/>
    <w:tmpl w:val="DFDED06C"/>
    <w:lvl w:ilvl="0">
      <w:start w:val="7"/>
      <w:numFmt w:val="decimal"/>
      <w:lvlText w:val="%1."/>
      <w:lvlJc w:val="left"/>
      <w:pPr>
        <w:ind w:left="540" w:hanging="540"/>
      </w:pPr>
      <w:rPr>
        <w:rFonts w:hint="default"/>
        <w:strike w:val="0"/>
      </w:rPr>
    </w:lvl>
    <w:lvl w:ilvl="1">
      <w:start w:val="2"/>
      <w:numFmt w:val="decimal"/>
      <w:lvlText w:val="%1.%2."/>
      <w:lvlJc w:val="left"/>
      <w:pPr>
        <w:ind w:left="786"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28">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6D1699"/>
    <w:multiLevelType w:val="multilevel"/>
    <w:tmpl w:val="5E3CA08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6D6F79DE"/>
    <w:multiLevelType w:val="multilevel"/>
    <w:tmpl w:val="23221E88"/>
    <w:numStyleLink w:val="Styl1"/>
  </w:abstractNum>
  <w:abstractNum w:abstractNumId="34">
    <w:nsid w:val="70D14136"/>
    <w:multiLevelType w:val="hybridMultilevel"/>
    <w:tmpl w:val="C6BCAA44"/>
    <w:lvl w:ilvl="0" w:tplc="A1C486BA">
      <w:start w:val="1"/>
      <w:numFmt w:val="decimal"/>
      <w:lvlText w:val="%1."/>
      <w:lvlJc w:val="left"/>
      <w:pPr>
        <w:ind w:left="786"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08423D"/>
    <w:multiLevelType w:val="multilevel"/>
    <w:tmpl w:val="851C0E86"/>
    <w:lvl w:ilvl="0">
      <w:start w:val="2"/>
      <w:numFmt w:val="decimal"/>
      <w:lvlText w:val="%1."/>
      <w:lvlJc w:val="left"/>
      <w:pPr>
        <w:ind w:left="360" w:hanging="360"/>
      </w:pPr>
      <w:rPr>
        <w:rFonts w:hint="default"/>
        <w:strike w:val="0"/>
        <w:color w:val="auto"/>
      </w:rPr>
    </w:lvl>
    <w:lvl w:ilvl="1">
      <w:start w:val="2"/>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7">
    <w:nsid w:val="750F1CE0"/>
    <w:multiLevelType w:val="hybridMultilevel"/>
    <w:tmpl w:val="C92EA706"/>
    <w:lvl w:ilvl="0" w:tplc="398C1ED6">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9">
    <w:nsid w:val="7C506734"/>
    <w:multiLevelType w:val="hybridMultilevel"/>
    <w:tmpl w:val="1430E4B2"/>
    <w:lvl w:ilvl="0" w:tplc="16C04C14">
      <w:start w:val="1"/>
      <w:numFmt w:val="decimal"/>
      <w:lvlText w:val="%1."/>
      <w:lvlJc w:val="left"/>
      <w:pPr>
        <w:ind w:left="360" w:hanging="360"/>
      </w:pPr>
      <w:rPr>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397AA0"/>
    <w:multiLevelType w:val="hybridMultilevel"/>
    <w:tmpl w:val="FDE86370"/>
    <w:lvl w:ilvl="0" w:tplc="1DFEEF8C">
      <w:start w:val="1"/>
      <w:numFmt w:val="decimal"/>
      <w:lvlText w:val="%1."/>
      <w:lvlJc w:val="left"/>
      <w:pPr>
        <w:ind w:left="2204"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3"/>
  </w:num>
  <w:num w:numId="3">
    <w:abstractNumId w:val="40"/>
  </w:num>
  <w:num w:numId="4">
    <w:abstractNumId w:val="2"/>
  </w:num>
  <w:num w:numId="5">
    <w:abstractNumId w:val="38"/>
  </w:num>
  <w:num w:numId="6">
    <w:abstractNumId w:val="28"/>
  </w:num>
  <w:num w:numId="7">
    <w:abstractNumId w:val="1"/>
  </w:num>
  <w:num w:numId="8">
    <w:abstractNumId w:val="37"/>
  </w:num>
  <w:num w:numId="9">
    <w:abstractNumId w:val="11"/>
  </w:num>
  <w:num w:numId="10">
    <w:abstractNumId w:val="34"/>
  </w:num>
  <w:num w:numId="11">
    <w:abstractNumId w:val="39"/>
  </w:num>
  <w:num w:numId="12">
    <w:abstractNumId w:val="0"/>
  </w:num>
  <w:num w:numId="13">
    <w:abstractNumId w:val="7"/>
  </w:num>
  <w:num w:numId="14">
    <w:abstractNumId w:val="15"/>
  </w:num>
  <w:num w:numId="15">
    <w:abstractNumId w:val="16"/>
  </w:num>
  <w:num w:numId="16">
    <w:abstractNumId w:val="36"/>
  </w:num>
  <w:num w:numId="17">
    <w:abstractNumId w:val="10"/>
  </w:num>
  <w:num w:numId="18">
    <w:abstractNumId w:val="12"/>
  </w:num>
  <w:num w:numId="19">
    <w:abstractNumId w:val="29"/>
  </w:num>
  <w:num w:numId="20">
    <w:abstractNumId w:val="33"/>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color w:val="auto"/>
        </w:rPr>
      </w:lvl>
    </w:lvlOverride>
    <w:lvlOverride w:ilvl="2">
      <w:lvl w:ilvl="2">
        <w:start w:val="1"/>
        <w:numFmt w:val="none"/>
        <w:lvlText w:val="2.1.1."/>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num>
  <w:num w:numId="22">
    <w:abstractNumId w:val="31"/>
  </w:num>
  <w:num w:numId="23">
    <w:abstractNumId w:val="32"/>
  </w:num>
  <w:num w:numId="24">
    <w:abstractNumId w:val="22"/>
  </w:num>
  <w:num w:numId="25">
    <w:abstractNumId w:val="21"/>
  </w:num>
  <w:num w:numId="26">
    <w:abstractNumId w:val="35"/>
  </w:num>
  <w:num w:numId="27">
    <w:abstractNumId w:val="5"/>
  </w:num>
  <w:num w:numId="28">
    <w:abstractNumId w:val="27"/>
  </w:num>
  <w:num w:numId="29">
    <w:abstractNumId w:val="25"/>
  </w:num>
  <w:num w:numId="30">
    <w:abstractNumId w:val="19"/>
  </w:num>
  <w:num w:numId="31">
    <w:abstractNumId w:val="3"/>
  </w:num>
  <w:num w:numId="32">
    <w:abstractNumId w:val="18"/>
  </w:num>
  <w:num w:numId="33">
    <w:abstractNumId w:val="30"/>
  </w:num>
  <w:num w:numId="34">
    <w:abstractNumId w:val="26"/>
  </w:num>
  <w:num w:numId="35">
    <w:abstractNumId w:val="20"/>
  </w:num>
  <w:num w:numId="36">
    <w:abstractNumId w:val="4"/>
  </w:num>
  <w:num w:numId="37">
    <w:abstractNumId w:val="17"/>
  </w:num>
  <w:num w:numId="38">
    <w:abstractNumId w:val="14"/>
  </w:num>
  <w:num w:numId="39">
    <w:abstractNumId w:val="6"/>
  </w:num>
  <w:num w:numId="40">
    <w:abstractNumId w:val="8"/>
  </w:num>
  <w:num w:numId="41">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A3D"/>
    <w:rsid w:val="00006D93"/>
    <w:rsid w:val="00012CAF"/>
    <w:rsid w:val="00014597"/>
    <w:rsid w:val="00014BAD"/>
    <w:rsid w:val="00020E87"/>
    <w:rsid w:val="0002123B"/>
    <w:rsid w:val="000250FD"/>
    <w:rsid w:val="00030A04"/>
    <w:rsid w:val="00031D24"/>
    <w:rsid w:val="000400EA"/>
    <w:rsid w:val="00041F4C"/>
    <w:rsid w:val="00044D84"/>
    <w:rsid w:val="0005147B"/>
    <w:rsid w:val="00051905"/>
    <w:rsid w:val="000528F3"/>
    <w:rsid w:val="00056F23"/>
    <w:rsid w:val="00063458"/>
    <w:rsid w:val="000669BB"/>
    <w:rsid w:val="000755E0"/>
    <w:rsid w:val="0007575A"/>
    <w:rsid w:val="000763D7"/>
    <w:rsid w:val="00077EDA"/>
    <w:rsid w:val="00085CDA"/>
    <w:rsid w:val="000A0EBD"/>
    <w:rsid w:val="000A1A51"/>
    <w:rsid w:val="000A6055"/>
    <w:rsid w:val="000B0464"/>
    <w:rsid w:val="000B0CBC"/>
    <w:rsid w:val="000B267C"/>
    <w:rsid w:val="000B2E45"/>
    <w:rsid w:val="000B69AF"/>
    <w:rsid w:val="000B6D9A"/>
    <w:rsid w:val="000C028A"/>
    <w:rsid w:val="000C1669"/>
    <w:rsid w:val="000C64A1"/>
    <w:rsid w:val="000C669F"/>
    <w:rsid w:val="000C79FD"/>
    <w:rsid w:val="000D2C99"/>
    <w:rsid w:val="000D6737"/>
    <w:rsid w:val="000D68BB"/>
    <w:rsid w:val="000D6969"/>
    <w:rsid w:val="000D7ACD"/>
    <w:rsid w:val="000E06BE"/>
    <w:rsid w:val="000E1FF8"/>
    <w:rsid w:val="000E4FBB"/>
    <w:rsid w:val="000E5D03"/>
    <w:rsid w:val="000E693F"/>
    <w:rsid w:val="000E6D10"/>
    <w:rsid w:val="000E7800"/>
    <w:rsid w:val="000F63AE"/>
    <w:rsid w:val="0010166F"/>
    <w:rsid w:val="001043F4"/>
    <w:rsid w:val="001047F6"/>
    <w:rsid w:val="00105737"/>
    <w:rsid w:val="00106E15"/>
    <w:rsid w:val="00107993"/>
    <w:rsid w:val="00110852"/>
    <w:rsid w:val="0011154A"/>
    <w:rsid w:val="00111B03"/>
    <w:rsid w:val="00112052"/>
    <w:rsid w:val="0012077A"/>
    <w:rsid w:val="00124ECA"/>
    <w:rsid w:val="001270EE"/>
    <w:rsid w:val="0013195C"/>
    <w:rsid w:val="001321BD"/>
    <w:rsid w:val="00134AA3"/>
    <w:rsid w:val="0013574C"/>
    <w:rsid w:val="00137697"/>
    <w:rsid w:val="00140317"/>
    <w:rsid w:val="0014043F"/>
    <w:rsid w:val="00140B81"/>
    <w:rsid w:val="00144650"/>
    <w:rsid w:val="0014496D"/>
    <w:rsid w:val="00144F9F"/>
    <w:rsid w:val="00145743"/>
    <w:rsid w:val="0014768C"/>
    <w:rsid w:val="00152D5A"/>
    <w:rsid w:val="00153875"/>
    <w:rsid w:val="00155AA8"/>
    <w:rsid w:val="00160E14"/>
    <w:rsid w:val="00162ADB"/>
    <w:rsid w:val="00162E59"/>
    <w:rsid w:val="001641BB"/>
    <w:rsid w:val="00166B78"/>
    <w:rsid w:val="00174446"/>
    <w:rsid w:val="00174964"/>
    <w:rsid w:val="00174CA6"/>
    <w:rsid w:val="00183643"/>
    <w:rsid w:val="00187E30"/>
    <w:rsid w:val="00193888"/>
    <w:rsid w:val="00194960"/>
    <w:rsid w:val="00196EF9"/>
    <w:rsid w:val="001A3EA9"/>
    <w:rsid w:val="001B0D04"/>
    <w:rsid w:val="001B1DAD"/>
    <w:rsid w:val="001B2C80"/>
    <w:rsid w:val="001B5238"/>
    <w:rsid w:val="001B59BF"/>
    <w:rsid w:val="001B6066"/>
    <w:rsid w:val="001B6509"/>
    <w:rsid w:val="001B7000"/>
    <w:rsid w:val="001B7422"/>
    <w:rsid w:val="001C4EA4"/>
    <w:rsid w:val="001C70F3"/>
    <w:rsid w:val="001D1B5D"/>
    <w:rsid w:val="001D344C"/>
    <w:rsid w:val="001D3E39"/>
    <w:rsid w:val="001D455F"/>
    <w:rsid w:val="001D45C9"/>
    <w:rsid w:val="001D508C"/>
    <w:rsid w:val="001E002A"/>
    <w:rsid w:val="001E0F3A"/>
    <w:rsid w:val="001E16F4"/>
    <w:rsid w:val="001E584E"/>
    <w:rsid w:val="001E6B8B"/>
    <w:rsid w:val="001E7917"/>
    <w:rsid w:val="001F534B"/>
    <w:rsid w:val="001F5B50"/>
    <w:rsid w:val="00200ACC"/>
    <w:rsid w:val="0020291A"/>
    <w:rsid w:val="0020465F"/>
    <w:rsid w:val="0020676E"/>
    <w:rsid w:val="00207544"/>
    <w:rsid w:val="002101E5"/>
    <w:rsid w:val="0021461E"/>
    <w:rsid w:val="002314F3"/>
    <w:rsid w:val="002325EB"/>
    <w:rsid w:val="00232747"/>
    <w:rsid w:val="00233404"/>
    <w:rsid w:val="00234CB4"/>
    <w:rsid w:val="0023646F"/>
    <w:rsid w:val="00237F2E"/>
    <w:rsid w:val="002437AA"/>
    <w:rsid w:val="00243AE1"/>
    <w:rsid w:val="00245392"/>
    <w:rsid w:val="0024611E"/>
    <w:rsid w:val="00253264"/>
    <w:rsid w:val="002546A7"/>
    <w:rsid w:val="002577B5"/>
    <w:rsid w:val="00257CA5"/>
    <w:rsid w:val="00266026"/>
    <w:rsid w:val="002667DF"/>
    <w:rsid w:val="00266B52"/>
    <w:rsid w:val="00267951"/>
    <w:rsid w:val="002712A8"/>
    <w:rsid w:val="00273AA3"/>
    <w:rsid w:val="00273ADF"/>
    <w:rsid w:val="00273C9C"/>
    <w:rsid w:val="00274FA4"/>
    <w:rsid w:val="002762CB"/>
    <w:rsid w:val="002766BE"/>
    <w:rsid w:val="00280286"/>
    <w:rsid w:val="002900B0"/>
    <w:rsid w:val="00292FC5"/>
    <w:rsid w:val="00293060"/>
    <w:rsid w:val="00293204"/>
    <w:rsid w:val="0029342B"/>
    <w:rsid w:val="00296BB0"/>
    <w:rsid w:val="002A0392"/>
    <w:rsid w:val="002A399B"/>
    <w:rsid w:val="002A473E"/>
    <w:rsid w:val="002A4E1E"/>
    <w:rsid w:val="002A6856"/>
    <w:rsid w:val="002A6906"/>
    <w:rsid w:val="002B05E5"/>
    <w:rsid w:val="002B09E4"/>
    <w:rsid w:val="002B3A4C"/>
    <w:rsid w:val="002B5AB3"/>
    <w:rsid w:val="002B6BD6"/>
    <w:rsid w:val="002C0ECB"/>
    <w:rsid w:val="002C39AF"/>
    <w:rsid w:val="002C421F"/>
    <w:rsid w:val="002D4A04"/>
    <w:rsid w:val="002E1A16"/>
    <w:rsid w:val="002E25FE"/>
    <w:rsid w:val="002E4169"/>
    <w:rsid w:val="002E4770"/>
    <w:rsid w:val="002F0A9E"/>
    <w:rsid w:val="002F306C"/>
    <w:rsid w:val="002F3FE4"/>
    <w:rsid w:val="002F6598"/>
    <w:rsid w:val="002F74C3"/>
    <w:rsid w:val="0030191E"/>
    <w:rsid w:val="003021A3"/>
    <w:rsid w:val="003029AA"/>
    <w:rsid w:val="00303A1C"/>
    <w:rsid w:val="00304531"/>
    <w:rsid w:val="00306682"/>
    <w:rsid w:val="00310408"/>
    <w:rsid w:val="00312EDE"/>
    <w:rsid w:val="003169D8"/>
    <w:rsid w:val="00323F8A"/>
    <w:rsid w:val="00325439"/>
    <w:rsid w:val="0032551D"/>
    <w:rsid w:val="003279C5"/>
    <w:rsid w:val="00332695"/>
    <w:rsid w:val="00334BFF"/>
    <w:rsid w:val="003358E8"/>
    <w:rsid w:val="003371CD"/>
    <w:rsid w:val="003426DC"/>
    <w:rsid w:val="00344E1F"/>
    <w:rsid w:val="003478A2"/>
    <w:rsid w:val="0035226A"/>
    <w:rsid w:val="00354AA3"/>
    <w:rsid w:val="00356E27"/>
    <w:rsid w:val="0036475F"/>
    <w:rsid w:val="00366D6C"/>
    <w:rsid w:val="0037083B"/>
    <w:rsid w:val="0038028B"/>
    <w:rsid w:val="00382063"/>
    <w:rsid w:val="00382252"/>
    <w:rsid w:val="003845BE"/>
    <w:rsid w:val="00384C48"/>
    <w:rsid w:val="00386F78"/>
    <w:rsid w:val="003872EE"/>
    <w:rsid w:val="00390125"/>
    <w:rsid w:val="003901C7"/>
    <w:rsid w:val="00390B0D"/>
    <w:rsid w:val="0039354C"/>
    <w:rsid w:val="00395189"/>
    <w:rsid w:val="00396AB9"/>
    <w:rsid w:val="003A28AD"/>
    <w:rsid w:val="003A63D4"/>
    <w:rsid w:val="003A77B9"/>
    <w:rsid w:val="003B5B45"/>
    <w:rsid w:val="003B7D6D"/>
    <w:rsid w:val="003C4491"/>
    <w:rsid w:val="003C548B"/>
    <w:rsid w:val="003D194C"/>
    <w:rsid w:val="003D5F90"/>
    <w:rsid w:val="003D7E9C"/>
    <w:rsid w:val="003E0A65"/>
    <w:rsid w:val="003E1288"/>
    <w:rsid w:val="003E15EF"/>
    <w:rsid w:val="003E1F90"/>
    <w:rsid w:val="003E7F31"/>
    <w:rsid w:val="003F0851"/>
    <w:rsid w:val="003F23BE"/>
    <w:rsid w:val="003F508F"/>
    <w:rsid w:val="003F5B2D"/>
    <w:rsid w:val="0040024E"/>
    <w:rsid w:val="00400256"/>
    <w:rsid w:val="004006CB"/>
    <w:rsid w:val="00400ED4"/>
    <w:rsid w:val="00404FE9"/>
    <w:rsid w:val="004064A5"/>
    <w:rsid w:val="004069C9"/>
    <w:rsid w:val="00406CF4"/>
    <w:rsid w:val="00410801"/>
    <w:rsid w:val="00411E26"/>
    <w:rsid w:val="004145D8"/>
    <w:rsid w:val="004148A2"/>
    <w:rsid w:val="00414B76"/>
    <w:rsid w:val="00415472"/>
    <w:rsid w:val="00416D2A"/>
    <w:rsid w:val="00417116"/>
    <w:rsid w:val="00417F5E"/>
    <w:rsid w:val="004212C7"/>
    <w:rsid w:val="00422310"/>
    <w:rsid w:val="004245F3"/>
    <w:rsid w:val="00426584"/>
    <w:rsid w:val="00430C53"/>
    <w:rsid w:val="004328CB"/>
    <w:rsid w:val="00432D1C"/>
    <w:rsid w:val="0043646B"/>
    <w:rsid w:val="00443819"/>
    <w:rsid w:val="00446B2A"/>
    <w:rsid w:val="0045185C"/>
    <w:rsid w:val="0045269B"/>
    <w:rsid w:val="00454D04"/>
    <w:rsid w:val="0045705D"/>
    <w:rsid w:val="0046159A"/>
    <w:rsid w:val="00461BFC"/>
    <w:rsid w:val="004638A2"/>
    <w:rsid w:val="004639C4"/>
    <w:rsid w:val="00463E56"/>
    <w:rsid w:val="004664D2"/>
    <w:rsid w:val="004701D3"/>
    <w:rsid w:val="00472889"/>
    <w:rsid w:val="004730C0"/>
    <w:rsid w:val="00475E54"/>
    <w:rsid w:val="00481CC2"/>
    <w:rsid w:val="00484CA9"/>
    <w:rsid w:val="00486859"/>
    <w:rsid w:val="00486C14"/>
    <w:rsid w:val="0049037B"/>
    <w:rsid w:val="00490B26"/>
    <w:rsid w:val="004959C9"/>
    <w:rsid w:val="004A4D8B"/>
    <w:rsid w:val="004B07BC"/>
    <w:rsid w:val="004B1C2A"/>
    <w:rsid w:val="004B6FDE"/>
    <w:rsid w:val="004C00FD"/>
    <w:rsid w:val="004C07D9"/>
    <w:rsid w:val="004C2C69"/>
    <w:rsid w:val="004C65C2"/>
    <w:rsid w:val="004C69C5"/>
    <w:rsid w:val="004D0188"/>
    <w:rsid w:val="004D0C3E"/>
    <w:rsid w:val="004D33FF"/>
    <w:rsid w:val="004D3BCA"/>
    <w:rsid w:val="004D4672"/>
    <w:rsid w:val="004D54FC"/>
    <w:rsid w:val="004D6DC8"/>
    <w:rsid w:val="004E1717"/>
    <w:rsid w:val="004E2705"/>
    <w:rsid w:val="004E4B8E"/>
    <w:rsid w:val="004E542D"/>
    <w:rsid w:val="004E7932"/>
    <w:rsid w:val="004E7C73"/>
    <w:rsid w:val="004F3C9F"/>
    <w:rsid w:val="00500BE1"/>
    <w:rsid w:val="005022FB"/>
    <w:rsid w:val="00504DD6"/>
    <w:rsid w:val="00506B23"/>
    <w:rsid w:val="005079F9"/>
    <w:rsid w:val="00507FFC"/>
    <w:rsid w:val="005121AA"/>
    <w:rsid w:val="00512369"/>
    <w:rsid w:val="0052370A"/>
    <w:rsid w:val="00523AAB"/>
    <w:rsid w:val="00524DD2"/>
    <w:rsid w:val="00527456"/>
    <w:rsid w:val="005305A2"/>
    <w:rsid w:val="00530B5D"/>
    <w:rsid w:val="00532211"/>
    <w:rsid w:val="0053441E"/>
    <w:rsid w:val="0053488F"/>
    <w:rsid w:val="0054478A"/>
    <w:rsid w:val="00547089"/>
    <w:rsid w:val="00551DF8"/>
    <w:rsid w:val="00553419"/>
    <w:rsid w:val="00553729"/>
    <w:rsid w:val="005576DA"/>
    <w:rsid w:val="00560790"/>
    <w:rsid w:val="005645C7"/>
    <w:rsid w:val="00565545"/>
    <w:rsid w:val="00566856"/>
    <w:rsid w:val="00575A82"/>
    <w:rsid w:val="00581177"/>
    <w:rsid w:val="00581A58"/>
    <w:rsid w:val="00581A72"/>
    <w:rsid w:val="00582286"/>
    <w:rsid w:val="00582CED"/>
    <w:rsid w:val="0058310F"/>
    <w:rsid w:val="00583654"/>
    <w:rsid w:val="00590E02"/>
    <w:rsid w:val="00591441"/>
    <w:rsid w:val="00592EB7"/>
    <w:rsid w:val="00594391"/>
    <w:rsid w:val="00596E9F"/>
    <w:rsid w:val="005A1688"/>
    <w:rsid w:val="005A36D0"/>
    <w:rsid w:val="005A78BC"/>
    <w:rsid w:val="005A7A0A"/>
    <w:rsid w:val="005B2AC9"/>
    <w:rsid w:val="005B33A4"/>
    <w:rsid w:val="005B5E07"/>
    <w:rsid w:val="005C0C16"/>
    <w:rsid w:val="005C2B32"/>
    <w:rsid w:val="005C64A8"/>
    <w:rsid w:val="005D09FE"/>
    <w:rsid w:val="005D19E7"/>
    <w:rsid w:val="005D1E26"/>
    <w:rsid w:val="005D479C"/>
    <w:rsid w:val="005D797B"/>
    <w:rsid w:val="005E0E61"/>
    <w:rsid w:val="005E10E4"/>
    <w:rsid w:val="005E52CD"/>
    <w:rsid w:val="005F1AF8"/>
    <w:rsid w:val="005F1DD8"/>
    <w:rsid w:val="005F4AC2"/>
    <w:rsid w:val="005F4EA2"/>
    <w:rsid w:val="00601C84"/>
    <w:rsid w:val="006026A0"/>
    <w:rsid w:val="00604867"/>
    <w:rsid w:val="006057B7"/>
    <w:rsid w:val="00607B40"/>
    <w:rsid w:val="006112ED"/>
    <w:rsid w:val="00614C5B"/>
    <w:rsid w:val="006157B3"/>
    <w:rsid w:val="00616D6E"/>
    <w:rsid w:val="0061751A"/>
    <w:rsid w:val="00621350"/>
    <w:rsid w:val="00625CA9"/>
    <w:rsid w:val="006330EC"/>
    <w:rsid w:val="006331CC"/>
    <w:rsid w:val="00633DB0"/>
    <w:rsid w:val="00635AFD"/>
    <w:rsid w:val="0064160B"/>
    <w:rsid w:val="00645C4B"/>
    <w:rsid w:val="00645C73"/>
    <w:rsid w:val="006462F9"/>
    <w:rsid w:val="00650988"/>
    <w:rsid w:val="00651721"/>
    <w:rsid w:val="00653CB0"/>
    <w:rsid w:val="0065689D"/>
    <w:rsid w:val="006659F6"/>
    <w:rsid w:val="00665E67"/>
    <w:rsid w:val="00671305"/>
    <w:rsid w:val="0067178B"/>
    <w:rsid w:val="00675EF6"/>
    <w:rsid w:val="006833E0"/>
    <w:rsid w:val="00684C63"/>
    <w:rsid w:val="0068738B"/>
    <w:rsid w:val="00691178"/>
    <w:rsid w:val="006931F0"/>
    <w:rsid w:val="0069400B"/>
    <w:rsid w:val="0069554A"/>
    <w:rsid w:val="00697B99"/>
    <w:rsid w:val="006B55A5"/>
    <w:rsid w:val="006C0A0A"/>
    <w:rsid w:val="006C238D"/>
    <w:rsid w:val="006D4480"/>
    <w:rsid w:val="006D46F2"/>
    <w:rsid w:val="006D54F9"/>
    <w:rsid w:val="006D6047"/>
    <w:rsid w:val="006E232D"/>
    <w:rsid w:val="006E5127"/>
    <w:rsid w:val="006F524E"/>
    <w:rsid w:val="006F54F3"/>
    <w:rsid w:val="007025CD"/>
    <w:rsid w:val="00703516"/>
    <w:rsid w:val="0072134D"/>
    <w:rsid w:val="00723664"/>
    <w:rsid w:val="00725A01"/>
    <w:rsid w:val="0072716A"/>
    <w:rsid w:val="00727588"/>
    <w:rsid w:val="00733652"/>
    <w:rsid w:val="00734D49"/>
    <w:rsid w:val="00736BEC"/>
    <w:rsid w:val="00740112"/>
    <w:rsid w:val="00740877"/>
    <w:rsid w:val="007413B8"/>
    <w:rsid w:val="007437E6"/>
    <w:rsid w:val="0074389D"/>
    <w:rsid w:val="007439B0"/>
    <w:rsid w:val="007461E1"/>
    <w:rsid w:val="00747741"/>
    <w:rsid w:val="00764DF3"/>
    <w:rsid w:val="0076634D"/>
    <w:rsid w:val="00766469"/>
    <w:rsid w:val="00767E63"/>
    <w:rsid w:val="00773D97"/>
    <w:rsid w:val="00774745"/>
    <w:rsid w:val="0077703D"/>
    <w:rsid w:val="00777184"/>
    <w:rsid w:val="00780E42"/>
    <w:rsid w:val="00780E4E"/>
    <w:rsid w:val="0078258A"/>
    <w:rsid w:val="007833F2"/>
    <w:rsid w:val="00784F0E"/>
    <w:rsid w:val="007869D7"/>
    <w:rsid w:val="00787101"/>
    <w:rsid w:val="007902CE"/>
    <w:rsid w:val="0079196A"/>
    <w:rsid w:val="00793363"/>
    <w:rsid w:val="007933D3"/>
    <w:rsid w:val="00793603"/>
    <w:rsid w:val="00794293"/>
    <w:rsid w:val="00794FAD"/>
    <w:rsid w:val="007960BA"/>
    <w:rsid w:val="0079743A"/>
    <w:rsid w:val="00797714"/>
    <w:rsid w:val="007A38D5"/>
    <w:rsid w:val="007A3F65"/>
    <w:rsid w:val="007A613C"/>
    <w:rsid w:val="007B273E"/>
    <w:rsid w:val="007B3046"/>
    <w:rsid w:val="007B4411"/>
    <w:rsid w:val="007C030C"/>
    <w:rsid w:val="007C40E7"/>
    <w:rsid w:val="007C4A74"/>
    <w:rsid w:val="007C4D0F"/>
    <w:rsid w:val="007C534B"/>
    <w:rsid w:val="007C6C1F"/>
    <w:rsid w:val="007D1BD5"/>
    <w:rsid w:val="007D6AE7"/>
    <w:rsid w:val="007D771B"/>
    <w:rsid w:val="007E47C9"/>
    <w:rsid w:val="007E4E24"/>
    <w:rsid w:val="007E5FC3"/>
    <w:rsid w:val="007F04FD"/>
    <w:rsid w:val="007F1862"/>
    <w:rsid w:val="007F428F"/>
    <w:rsid w:val="007F5003"/>
    <w:rsid w:val="008003C8"/>
    <w:rsid w:val="00811CD2"/>
    <w:rsid w:val="0081527D"/>
    <w:rsid w:val="00817685"/>
    <w:rsid w:val="0082039A"/>
    <w:rsid w:val="00822ACA"/>
    <w:rsid w:val="0083243E"/>
    <w:rsid w:val="008332A4"/>
    <w:rsid w:val="0083356A"/>
    <w:rsid w:val="00834F37"/>
    <w:rsid w:val="00836DC2"/>
    <w:rsid w:val="008403A1"/>
    <w:rsid w:val="00846DA9"/>
    <w:rsid w:val="00851259"/>
    <w:rsid w:val="008518A1"/>
    <w:rsid w:val="00851E53"/>
    <w:rsid w:val="008528DF"/>
    <w:rsid w:val="00855249"/>
    <w:rsid w:val="0085579D"/>
    <w:rsid w:val="00856BF0"/>
    <w:rsid w:val="0086029B"/>
    <w:rsid w:val="00862D2E"/>
    <w:rsid w:val="00864A8C"/>
    <w:rsid w:val="00865215"/>
    <w:rsid w:val="00867418"/>
    <w:rsid w:val="008677C5"/>
    <w:rsid w:val="00873E5C"/>
    <w:rsid w:val="008847D5"/>
    <w:rsid w:val="008A060E"/>
    <w:rsid w:val="008A1C1E"/>
    <w:rsid w:val="008A5034"/>
    <w:rsid w:val="008B1EA9"/>
    <w:rsid w:val="008B6B5B"/>
    <w:rsid w:val="008B7E5B"/>
    <w:rsid w:val="008B7E8C"/>
    <w:rsid w:val="008C1515"/>
    <w:rsid w:val="008C6005"/>
    <w:rsid w:val="008C6866"/>
    <w:rsid w:val="008C790F"/>
    <w:rsid w:val="008D0EA9"/>
    <w:rsid w:val="008D3F15"/>
    <w:rsid w:val="008D78D0"/>
    <w:rsid w:val="008D78E7"/>
    <w:rsid w:val="008E06A2"/>
    <w:rsid w:val="008E5F7C"/>
    <w:rsid w:val="008F1D9A"/>
    <w:rsid w:val="008F2282"/>
    <w:rsid w:val="008F25BE"/>
    <w:rsid w:val="008F2768"/>
    <w:rsid w:val="008F61CA"/>
    <w:rsid w:val="008F6339"/>
    <w:rsid w:val="00903FFC"/>
    <w:rsid w:val="00906B9F"/>
    <w:rsid w:val="00907622"/>
    <w:rsid w:val="00907658"/>
    <w:rsid w:val="0090788D"/>
    <w:rsid w:val="00907F68"/>
    <w:rsid w:val="009112F0"/>
    <w:rsid w:val="009153B3"/>
    <w:rsid w:val="00922E68"/>
    <w:rsid w:val="00922FD6"/>
    <w:rsid w:val="00923956"/>
    <w:rsid w:val="00923DD3"/>
    <w:rsid w:val="009255CD"/>
    <w:rsid w:val="00926828"/>
    <w:rsid w:val="009343B2"/>
    <w:rsid w:val="009362C0"/>
    <w:rsid w:val="00940F90"/>
    <w:rsid w:val="00942583"/>
    <w:rsid w:val="0094314E"/>
    <w:rsid w:val="009478E0"/>
    <w:rsid w:val="00955BD3"/>
    <w:rsid w:val="00957A40"/>
    <w:rsid w:val="009649B9"/>
    <w:rsid w:val="00966E0D"/>
    <w:rsid w:val="00967078"/>
    <w:rsid w:val="00972ABC"/>
    <w:rsid w:val="00974F94"/>
    <w:rsid w:val="00980590"/>
    <w:rsid w:val="00980FAC"/>
    <w:rsid w:val="00981513"/>
    <w:rsid w:val="0098328F"/>
    <w:rsid w:val="009863E5"/>
    <w:rsid w:val="00987020"/>
    <w:rsid w:val="00990D37"/>
    <w:rsid w:val="00994136"/>
    <w:rsid w:val="00994206"/>
    <w:rsid w:val="0099783B"/>
    <w:rsid w:val="009A0447"/>
    <w:rsid w:val="009A5EE3"/>
    <w:rsid w:val="009A60A5"/>
    <w:rsid w:val="009A6AE2"/>
    <w:rsid w:val="009B0C8B"/>
    <w:rsid w:val="009B56F6"/>
    <w:rsid w:val="009C05BB"/>
    <w:rsid w:val="009C2260"/>
    <w:rsid w:val="009D1B97"/>
    <w:rsid w:val="009D3374"/>
    <w:rsid w:val="009D3A3F"/>
    <w:rsid w:val="009D6912"/>
    <w:rsid w:val="009E24D7"/>
    <w:rsid w:val="009E2DFE"/>
    <w:rsid w:val="009E2F47"/>
    <w:rsid w:val="009E41DA"/>
    <w:rsid w:val="009E41E0"/>
    <w:rsid w:val="009E55F3"/>
    <w:rsid w:val="009E6895"/>
    <w:rsid w:val="009F09DE"/>
    <w:rsid w:val="009F2073"/>
    <w:rsid w:val="009F30C4"/>
    <w:rsid w:val="009F4B0D"/>
    <w:rsid w:val="009F5CB6"/>
    <w:rsid w:val="009F5E69"/>
    <w:rsid w:val="009F645F"/>
    <w:rsid w:val="009F7EBF"/>
    <w:rsid w:val="00A02604"/>
    <w:rsid w:val="00A03A67"/>
    <w:rsid w:val="00A06F30"/>
    <w:rsid w:val="00A13C1F"/>
    <w:rsid w:val="00A26308"/>
    <w:rsid w:val="00A270E4"/>
    <w:rsid w:val="00A32051"/>
    <w:rsid w:val="00A32AF9"/>
    <w:rsid w:val="00A33D53"/>
    <w:rsid w:val="00A343B2"/>
    <w:rsid w:val="00A36117"/>
    <w:rsid w:val="00A423F9"/>
    <w:rsid w:val="00A45A81"/>
    <w:rsid w:val="00A538E0"/>
    <w:rsid w:val="00A570E3"/>
    <w:rsid w:val="00A57788"/>
    <w:rsid w:val="00A57859"/>
    <w:rsid w:val="00A61415"/>
    <w:rsid w:val="00A62B1F"/>
    <w:rsid w:val="00A709EE"/>
    <w:rsid w:val="00A80CAE"/>
    <w:rsid w:val="00A86801"/>
    <w:rsid w:val="00A86824"/>
    <w:rsid w:val="00A86C04"/>
    <w:rsid w:val="00A90E42"/>
    <w:rsid w:val="00A936F8"/>
    <w:rsid w:val="00A9486A"/>
    <w:rsid w:val="00A94BCC"/>
    <w:rsid w:val="00A94E34"/>
    <w:rsid w:val="00AA0BCE"/>
    <w:rsid w:val="00AA135F"/>
    <w:rsid w:val="00AA143A"/>
    <w:rsid w:val="00AA25AC"/>
    <w:rsid w:val="00AA393B"/>
    <w:rsid w:val="00AA3E71"/>
    <w:rsid w:val="00AA43A6"/>
    <w:rsid w:val="00AA65A0"/>
    <w:rsid w:val="00AA6692"/>
    <w:rsid w:val="00AB43F2"/>
    <w:rsid w:val="00AB6210"/>
    <w:rsid w:val="00AB7519"/>
    <w:rsid w:val="00AC2F29"/>
    <w:rsid w:val="00AC4A9B"/>
    <w:rsid w:val="00AD5844"/>
    <w:rsid w:val="00AD6D3D"/>
    <w:rsid w:val="00AD7D45"/>
    <w:rsid w:val="00AE78D3"/>
    <w:rsid w:val="00AF06F6"/>
    <w:rsid w:val="00AF299D"/>
    <w:rsid w:val="00AF4DAD"/>
    <w:rsid w:val="00B00147"/>
    <w:rsid w:val="00B02726"/>
    <w:rsid w:val="00B02EA9"/>
    <w:rsid w:val="00B03DA1"/>
    <w:rsid w:val="00B103DF"/>
    <w:rsid w:val="00B104F7"/>
    <w:rsid w:val="00B12226"/>
    <w:rsid w:val="00B135AB"/>
    <w:rsid w:val="00B23F2D"/>
    <w:rsid w:val="00B25A1F"/>
    <w:rsid w:val="00B26A3D"/>
    <w:rsid w:val="00B33FB7"/>
    <w:rsid w:val="00B37BCC"/>
    <w:rsid w:val="00B656C6"/>
    <w:rsid w:val="00B6727D"/>
    <w:rsid w:val="00B705E6"/>
    <w:rsid w:val="00B70B93"/>
    <w:rsid w:val="00B735E4"/>
    <w:rsid w:val="00B74458"/>
    <w:rsid w:val="00B751CF"/>
    <w:rsid w:val="00B75AB7"/>
    <w:rsid w:val="00B82ED9"/>
    <w:rsid w:val="00B856A5"/>
    <w:rsid w:val="00B86174"/>
    <w:rsid w:val="00B94112"/>
    <w:rsid w:val="00BA7541"/>
    <w:rsid w:val="00BB0E6B"/>
    <w:rsid w:val="00BB10DF"/>
    <w:rsid w:val="00BB1622"/>
    <w:rsid w:val="00BB3C33"/>
    <w:rsid w:val="00BB4E70"/>
    <w:rsid w:val="00BB51F3"/>
    <w:rsid w:val="00BB522C"/>
    <w:rsid w:val="00BB6463"/>
    <w:rsid w:val="00BC1C74"/>
    <w:rsid w:val="00BC23D8"/>
    <w:rsid w:val="00BC2862"/>
    <w:rsid w:val="00BC36EE"/>
    <w:rsid w:val="00BC550C"/>
    <w:rsid w:val="00BC5793"/>
    <w:rsid w:val="00BD0B71"/>
    <w:rsid w:val="00BD34A6"/>
    <w:rsid w:val="00BD4FEF"/>
    <w:rsid w:val="00BD5F92"/>
    <w:rsid w:val="00BE0482"/>
    <w:rsid w:val="00BE09C5"/>
    <w:rsid w:val="00BE15A2"/>
    <w:rsid w:val="00BE167E"/>
    <w:rsid w:val="00BE3B32"/>
    <w:rsid w:val="00BE753B"/>
    <w:rsid w:val="00BF3618"/>
    <w:rsid w:val="00C01D49"/>
    <w:rsid w:val="00C051AD"/>
    <w:rsid w:val="00C10270"/>
    <w:rsid w:val="00C10B1D"/>
    <w:rsid w:val="00C113EF"/>
    <w:rsid w:val="00C14428"/>
    <w:rsid w:val="00C15041"/>
    <w:rsid w:val="00C204EE"/>
    <w:rsid w:val="00C3077F"/>
    <w:rsid w:val="00C331E5"/>
    <w:rsid w:val="00C36B2C"/>
    <w:rsid w:val="00C37532"/>
    <w:rsid w:val="00C416EE"/>
    <w:rsid w:val="00C456E2"/>
    <w:rsid w:val="00C457A6"/>
    <w:rsid w:val="00C473E4"/>
    <w:rsid w:val="00C47735"/>
    <w:rsid w:val="00C5177A"/>
    <w:rsid w:val="00C52EDA"/>
    <w:rsid w:val="00C5308C"/>
    <w:rsid w:val="00C55218"/>
    <w:rsid w:val="00C55D12"/>
    <w:rsid w:val="00C57A3D"/>
    <w:rsid w:val="00C60BB1"/>
    <w:rsid w:val="00C65679"/>
    <w:rsid w:val="00C67FEB"/>
    <w:rsid w:val="00C76350"/>
    <w:rsid w:val="00C76C68"/>
    <w:rsid w:val="00C80284"/>
    <w:rsid w:val="00C85BCB"/>
    <w:rsid w:val="00C87D0B"/>
    <w:rsid w:val="00C938A7"/>
    <w:rsid w:val="00C9403A"/>
    <w:rsid w:val="00C94F19"/>
    <w:rsid w:val="00CA1503"/>
    <w:rsid w:val="00CA25BE"/>
    <w:rsid w:val="00CA3611"/>
    <w:rsid w:val="00CA7F55"/>
    <w:rsid w:val="00CB18EF"/>
    <w:rsid w:val="00CB3DC6"/>
    <w:rsid w:val="00CC04BD"/>
    <w:rsid w:val="00CC46BC"/>
    <w:rsid w:val="00CC665A"/>
    <w:rsid w:val="00CD17C5"/>
    <w:rsid w:val="00CD4FB2"/>
    <w:rsid w:val="00CE038B"/>
    <w:rsid w:val="00CE0B67"/>
    <w:rsid w:val="00CE47A5"/>
    <w:rsid w:val="00CF1718"/>
    <w:rsid w:val="00CF404A"/>
    <w:rsid w:val="00CF4BD7"/>
    <w:rsid w:val="00CF6C00"/>
    <w:rsid w:val="00D0117D"/>
    <w:rsid w:val="00D05791"/>
    <w:rsid w:val="00D06F8C"/>
    <w:rsid w:val="00D07658"/>
    <w:rsid w:val="00D1353A"/>
    <w:rsid w:val="00D21B64"/>
    <w:rsid w:val="00D21C9F"/>
    <w:rsid w:val="00D23280"/>
    <w:rsid w:val="00D30838"/>
    <w:rsid w:val="00D3160C"/>
    <w:rsid w:val="00D34577"/>
    <w:rsid w:val="00D35056"/>
    <w:rsid w:val="00D36F80"/>
    <w:rsid w:val="00D374B2"/>
    <w:rsid w:val="00D44E17"/>
    <w:rsid w:val="00D4673B"/>
    <w:rsid w:val="00D54727"/>
    <w:rsid w:val="00D55D4D"/>
    <w:rsid w:val="00D56981"/>
    <w:rsid w:val="00D61315"/>
    <w:rsid w:val="00D64F61"/>
    <w:rsid w:val="00D65234"/>
    <w:rsid w:val="00D66FD0"/>
    <w:rsid w:val="00D70607"/>
    <w:rsid w:val="00D71C26"/>
    <w:rsid w:val="00D73DDB"/>
    <w:rsid w:val="00D7457A"/>
    <w:rsid w:val="00D7569B"/>
    <w:rsid w:val="00D76C69"/>
    <w:rsid w:val="00D82568"/>
    <w:rsid w:val="00D8494F"/>
    <w:rsid w:val="00D857E5"/>
    <w:rsid w:val="00D865A8"/>
    <w:rsid w:val="00D9006E"/>
    <w:rsid w:val="00D905A1"/>
    <w:rsid w:val="00D93128"/>
    <w:rsid w:val="00D95356"/>
    <w:rsid w:val="00D956A2"/>
    <w:rsid w:val="00D96A36"/>
    <w:rsid w:val="00D96C07"/>
    <w:rsid w:val="00D977D3"/>
    <w:rsid w:val="00DA0488"/>
    <w:rsid w:val="00DA082F"/>
    <w:rsid w:val="00DA1842"/>
    <w:rsid w:val="00DA268D"/>
    <w:rsid w:val="00DA3508"/>
    <w:rsid w:val="00DA4B9E"/>
    <w:rsid w:val="00DA6C85"/>
    <w:rsid w:val="00DB16BA"/>
    <w:rsid w:val="00DC2F17"/>
    <w:rsid w:val="00DC4644"/>
    <w:rsid w:val="00DC4C8D"/>
    <w:rsid w:val="00DC7055"/>
    <w:rsid w:val="00DD07D9"/>
    <w:rsid w:val="00DD3553"/>
    <w:rsid w:val="00DD6923"/>
    <w:rsid w:val="00DE0213"/>
    <w:rsid w:val="00DE24CB"/>
    <w:rsid w:val="00DE4AF0"/>
    <w:rsid w:val="00DE5612"/>
    <w:rsid w:val="00DF38D4"/>
    <w:rsid w:val="00DF6299"/>
    <w:rsid w:val="00DF7EC8"/>
    <w:rsid w:val="00DF7EF8"/>
    <w:rsid w:val="00E02552"/>
    <w:rsid w:val="00E07C97"/>
    <w:rsid w:val="00E113EB"/>
    <w:rsid w:val="00E127FB"/>
    <w:rsid w:val="00E13ABF"/>
    <w:rsid w:val="00E1647F"/>
    <w:rsid w:val="00E204AB"/>
    <w:rsid w:val="00E21424"/>
    <w:rsid w:val="00E21488"/>
    <w:rsid w:val="00E224EC"/>
    <w:rsid w:val="00E22514"/>
    <w:rsid w:val="00E30FD0"/>
    <w:rsid w:val="00E32EF1"/>
    <w:rsid w:val="00E37D39"/>
    <w:rsid w:val="00E404B4"/>
    <w:rsid w:val="00E422A6"/>
    <w:rsid w:val="00E47889"/>
    <w:rsid w:val="00E503AE"/>
    <w:rsid w:val="00E50A3A"/>
    <w:rsid w:val="00E54893"/>
    <w:rsid w:val="00E60D91"/>
    <w:rsid w:val="00E62D30"/>
    <w:rsid w:val="00E64961"/>
    <w:rsid w:val="00E6769F"/>
    <w:rsid w:val="00E678E7"/>
    <w:rsid w:val="00E70ECA"/>
    <w:rsid w:val="00E7536E"/>
    <w:rsid w:val="00E77227"/>
    <w:rsid w:val="00E83D87"/>
    <w:rsid w:val="00E91B97"/>
    <w:rsid w:val="00E92B8C"/>
    <w:rsid w:val="00E9368D"/>
    <w:rsid w:val="00EA1C99"/>
    <w:rsid w:val="00EA268E"/>
    <w:rsid w:val="00EA692B"/>
    <w:rsid w:val="00EB1515"/>
    <w:rsid w:val="00EB22DE"/>
    <w:rsid w:val="00EB3D6B"/>
    <w:rsid w:val="00EB53ED"/>
    <w:rsid w:val="00EB5CC9"/>
    <w:rsid w:val="00EC3DE8"/>
    <w:rsid w:val="00EC4AD0"/>
    <w:rsid w:val="00EC5BCB"/>
    <w:rsid w:val="00EC65AF"/>
    <w:rsid w:val="00ED36DE"/>
    <w:rsid w:val="00ED399F"/>
    <w:rsid w:val="00ED7914"/>
    <w:rsid w:val="00ED7B1C"/>
    <w:rsid w:val="00EE0393"/>
    <w:rsid w:val="00EE218C"/>
    <w:rsid w:val="00EE2AD2"/>
    <w:rsid w:val="00EE2F82"/>
    <w:rsid w:val="00EE2F8F"/>
    <w:rsid w:val="00EE3526"/>
    <w:rsid w:val="00EE3F63"/>
    <w:rsid w:val="00EF0E1C"/>
    <w:rsid w:val="00EF4377"/>
    <w:rsid w:val="00EF4A69"/>
    <w:rsid w:val="00EF4AFE"/>
    <w:rsid w:val="00F022C0"/>
    <w:rsid w:val="00F03286"/>
    <w:rsid w:val="00F04D87"/>
    <w:rsid w:val="00F0741A"/>
    <w:rsid w:val="00F16AA4"/>
    <w:rsid w:val="00F16F17"/>
    <w:rsid w:val="00F210EF"/>
    <w:rsid w:val="00F2125B"/>
    <w:rsid w:val="00F2235D"/>
    <w:rsid w:val="00F2420B"/>
    <w:rsid w:val="00F30522"/>
    <w:rsid w:val="00F31EF7"/>
    <w:rsid w:val="00F3317E"/>
    <w:rsid w:val="00F40598"/>
    <w:rsid w:val="00F40916"/>
    <w:rsid w:val="00F409EE"/>
    <w:rsid w:val="00F4476A"/>
    <w:rsid w:val="00F44914"/>
    <w:rsid w:val="00F71737"/>
    <w:rsid w:val="00F7291D"/>
    <w:rsid w:val="00F76C0A"/>
    <w:rsid w:val="00F814A8"/>
    <w:rsid w:val="00F8262D"/>
    <w:rsid w:val="00F8346D"/>
    <w:rsid w:val="00F94B98"/>
    <w:rsid w:val="00F95699"/>
    <w:rsid w:val="00F97B6E"/>
    <w:rsid w:val="00FA054A"/>
    <w:rsid w:val="00FA4AE5"/>
    <w:rsid w:val="00FB0FF3"/>
    <w:rsid w:val="00FB46ED"/>
    <w:rsid w:val="00FB630E"/>
    <w:rsid w:val="00FB7272"/>
    <w:rsid w:val="00FC0171"/>
    <w:rsid w:val="00FC05AD"/>
    <w:rsid w:val="00FC2B3E"/>
    <w:rsid w:val="00FC4D09"/>
    <w:rsid w:val="00FC72D9"/>
    <w:rsid w:val="00FD0494"/>
    <w:rsid w:val="00FD1EB1"/>
    <w:rsid w:val="00FD7AAB"/>
    <w:rsid w:val="00FE064C"/>
    <w:rsid w:val="00FE0802"/>
    <w:rsid w:val="00FE6BAE"/>
    <w:rsid w:val="00FE6FC0"/>
    <w:rsid w:val="00FF00DB"/>
    <w:rsid w:val="00FF1472"/>
    <w:rsid w:val="00FF2E29"/>
    <w:rsid w:val="00FF50A2"/>
    <w:rsid w:val="00FF62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4770"/>
    <w:pPr>
      <w:widowControl w:val="0"/>
    </w:pPr>
    <w:rPr>
      <w:sz w:val="24"/>
    </w:rPr>
  </w:style>
  <w:style w:type="paragraph" w:styleId="Nadpis1">
    <w:name w:val="heading 1"/>
    <w:basedOn w:val="Normln"/>
    <w:next w:val="Normln"/>
    <w:link w:val="Nadpis1Char"/>
    <w:qFormat/>
    <w:rsid w:val="002E4770"/>
    <w:pPr>
      <w:jc w:val="center"/>
      <w:outlineLvl w:val="0"/>
    </w:pPr>
    <w:rPr>
      <w:rFonts w:ascii="Arial" w:hAnsi="Arial"/>
      <w:b/>
      <w:lang/>
    </w:rPr>
  </w:style>
  <w:style w:type="paragraph" w:styleId="Nadpis2">
    <w:name w:val="heading 2"/>
    <w:basedOn w:val="Normln"/>
    <w:next w:val="Normln"/>
    <w:qFormat/>
    <w:rsid w:val="002E4770"/>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qFormat/>
    <w:rsid w:val="002E4770"/>
    <w:pPr>
      <w:spacing w:line="276" w:lineRule="auto"/>
    </w:pPr>
  </w:style>
  <w:style w:type="paragraph" w:customStyle="1" w:styleId="Nadpis41">
    <w:name w:val="Nadpis 41"/>
    <w:basedOn w:val="Normln"/>
    <w:next w:val="Normln"/>
    <w:rsid w:val="002E4770"/>
    <w:pPr>
      <w:spacing w:before="120"/>
    </w:pPr>
    <w:rPr>
      <w:rFonts w:ascii="Arial" w:hAnsi="Arial"/>
      <w:i/>
      <w:color w:val="808080"/>
    </w:rPr>
  </w:style>
  <w:style w:type="paragraph" w:customStyle="1" w:styleId="Nadpis51">
    <w:name w:val="Nadpis 51"/>
    <w:basedOn w:val="Normln"/>
    <w:next w:val="Normln"/>
    <w:rsid w:val="002E4770"/>
    <w:pPr>
      <w:spacing w:before="120"/>
    </w:pPr>
  </w:style>
  <w:style w:type="paragraph" w:customStyle="1" w:styleId="Nadpis61">
    <w:name w:val="Nadpis 61"/>
    <w:basedOn w:val="Normln"/>
    <w:next w:val="Normln"/>
    <w:rsid w:val="002E4770"/>
    <w:rPr>
      <w:b/>
      <w:emboss/>
      <w:color w:val="FF0000"/>
      <w:sz w:val="40"/>
      <w:u w:val="single"/>
    </w:rPr>
  </w:style>
  <w:style w:type="paragraph" w:customStyle="1" w:styleId="Nadpis71">
    <w:name w:val="Nadpis 71"/>
    <w:basedOn w:val="Normln"/>
    <w:next w:val="Normln"/>
    <w:rsid w:val="002E4770"/>
    <w:pPr>
      <w:spacing w:before="120"/>
    </w:pPr>
    <w:rPr>
      <w:rFonts w:ascii="Arial" w:hAnsi="Arial"/>
      <w:sz w:val="28"/>
    </w:rPr>
  </w:style>
  <w:style w:type="paragraph" w:customStyle="1" w:styleId="Nadpis81">
    <w:name w:val="Nadpis 81"/>
    <w:basedOn w:val="Normln"/>
    <w:next w:val="Normln"/>
    <w:rsid w:val="002E4770"/>
    <w:rPr>
      <w:rFonts w:ascii="Arial" w:hAnsi="Arial"/>
      <w:color w:val="808080"/>
      <w:sz w:val="28"/>
    </w:rPr>
  </w:style>
  <w:style w:type="paragraph" w:customStyle="1" w:styleId="Nadpis91">
    <w:name w:val="Nadpis 91"/>
    <w:basedOn w:val="Normln"/>
    <w:next w:val="Normln"/>
    <w:rsid w:val="002E4770"/>
    <w:rPr>
      <w:rFonts w:ascii="Arial" w:hAnsi="Arial"/>
      <w:b/>
      <w:color w:val="808080"/>
      <w:sz w:val="28"/>
    </w:rPr>
  </w:style>
  <w:style w:type="paragraph" w:styleId="Nzev">
    <w:name w:val="Title"/>
    <w:basedOn w:val="Normln"/>
    <w:qFormat/>
    <w:rsid w:val="002E4770"/>
    <w:pPr>
      <w:jc w:val="center"/>
    </w:pPr>
    <w:rPr>
      <w:rFonts w:ascii="Arial" w:hAnsi="Arial"/>
      <w:b/>
    </w:rPr>
  </w:style>
  <w:style w:type="paragraph" w:styleId="Zkladntext">
    <w:name w:val="Body Text"/>
    <w:basedOn w:val="Normln"/>
    <w:link w:val="ZkladntextChar"/>
    <w:rsid w:val="002E4770"/>
    <w:rPr>
      <w:color w:val="000000"/>
      <w:lang/>
    </w:rPr>
  </w:style>
  <w:style w:type="paragraph" w:styleId="Zkladntextodsazen">
    <w:name w:val="Body Text Indent"/>
    <w:basedOn w:val="Normln"/>
    <w:rsid w:val="002E4770"/>
    <w:pPr>
      <w:ind w:left="1776"/>
    </w:pPr>
    <w:rPr>
      <w:rFonts w:ascii="Arial" w:hAnsi="Arial"/>
    </w:rPr>
  </w:style>
  <w:style w:type="paragraph" w:styleId="Zkladntextodsazen2">
    <w:name w:val="Body Text Indent 2"/>
    <w:basedOn w:val="Normln"/>
    <w:rsid w:val="002E4770"/>
    <w:pPr>
      <w:ind w:left="708"/>
    </w:pPr>
    <w:rPr>
      <w:rFonts w:ascii="Arial" w:hAnsi="Arial"/>
    </w:rPr>
  </w:style>
  <w:style w:type="paragraph" w:styleId="Zkladntextodsazen3">
    <w:name w:val="Body Text Indent 3"/>
    <w:basedOn w:val="Normln"/>
    <w:rsid w:val="002E4770"/>
    <w:pPr>
      <w:ind w:left="1416"/>
    </w:pPr>
    <w:rPr>
      <w:rFonts w:ascii="Arial" w:hAnsi="Arial"/>
    </w:rPr>
  </w:style>
  <w:style w:type="paragraph" w:styleId="Zpat">
    <w:name w:val="footer"/>
    <w:basedOn w:val="Normln"/>
    <w:rsid w:val="002E4770"/>
    <w:pPr>
      <w:tabs>
        <w:tab w:val="center" w:pos="4536"/>
        <w:tab w:val="right" w:pos="9071"/>
      </w:tabs>
    </w:pPr>
    <w:rPr>
      <w:sz w:val="20"/>
    </w:rPr>
  </w:style>
  <w:style w:type="paragraph" w:customStyle="1" w:styleId="Normln0">
    <w:name w:val="Normální~"/>
    <w:basedOn w:val="Normln"/>
    <w:rsid w:val="002E4770"/>
    <w:rPr>
      <w:noProof/>
    </w:rPr>
  </w:style>
  <w:style w:type="paragraph" w:styleId="Zhlav">
    <w:name w:val="header"/>
    <w:basedOn w:val="Normln"/>
    <w:link w:val="ZhlavChar"/>
    <w:rsid w:val="002E4770"/>
    <w:pPr>
      <w:tabs>
        <w:tab w:val="center" w:pos="4536"/>
        <w:tab w:val="right" w:pos="9071"/>
      </w:tabs>
    </w:pPr>
    <w:rPr>
      <w:lang/>
    </w:rPr>
  </w:style>
  <w:style w:type="paragraph" w:customStyle="1" w:styleId="NormlnIMP">
    <w:name w:val="Normální_IMP"/>
    <w:basedOn w:val="Normln"/>
    <w:rsid w:val="002E4770"/>
    <w:pPr>
      <w:spacing w:line="288" w:lineRule="auto"/>
    </w:pPr>
  </w:style>
  <w:style w:type="paragraph" w:customStyle="1" w:styleId="Nadpis3IMP">
    <w:name w:val="Nadpis 3_IMP"/>
    <w:basedOn w:val="NormlnIMP2"/>
    <w:next w:val="NormlnIMP2"/>
    <w:rsid w:val="002E4770"/>
    <w:rPr>
      <w:b/>
      <w:sz w:val="28"/>
    </w:rPr>
  </w:style>
  <w:style w:type="paragraph" w:customStyle="1" w:styleId="ZpatIMP4">
    <w:name w:val="Zápatí_IMP~4"/>
    <w:basedOn w:val="NormlnIMP2"/>
    <w:rsid w:val="002E4770"/>
  </w:style>
  <w:style w:type="paragraph" w:customStyle="1" w:styleId="ZkladntextIMP">
    <w:name w:val="Základní text_IMP"/>
    <w:basedOn w:val="Normln"/>
    <w:rsid w:val="002E4770"/>
    <w:pPr>
      <w:spacing w:line="276" w:lineRule="auto"/>
    </w:pPr>
  </w:style>
  <w:style w:type="paragraph" w:customStyle="1" w:styleId="ZkladntextIMP0">
    <w:name w:val="Základní text_IMP~0"/>
    <w:basedOn w:val="Normln"/>
    <w:rsid w:val="002E477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E4770"/>
    <w:pPr>
      <w:widowControl/>
      <w:suppressAutoHyphens/>
      <w:overflowPunct w:val="0"/>
      <w:autoSpaceDE w:val="0"/>
      <w:autoSpaceDN w:val="0"/>
      <w:adjustRightInd w:val="0"/>
      <w:spacing w:line="189" w:lineRule="auto"/>
    </w:pPr>
  </w:style>
  <w:style w:type="character" w:styleId="slostrnky">
    <w:name w:val="page number"/>
    <w:basedOn w:val="Standardnpsmoodstavce"/>
    <w:rsid w:val="002E4770"/>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semiHidden/>
    <w:unhideWhenUsed/>
    <w:rsid w:val="008F61CA"/>
    <w:rPr>
      <w:sz w:val="20"/>
    </w:rPr>
  </w:style>
  <w:style w:type="character" w:customStyle="1" w:styleId="TextkomenteChar">
    <w:name w:val="Text komentáře Char"/>
    <w:basedOn w:val="Standardnpsmoodstavce"/>
    <w:link w:val="Textkomente"/>
    <w:uiPriority w:val="99"/>
    <w:semiHidden/>
    <w:rsid w:val="008F61CA"/>
  </w:style>
  <w:style w:type="paragraph" w:styleId="Pedmtkomente">
    <w:name w:val="annotation subject"/>
    <w:basedOn w:val="Textkomente"/>
    <w:next w:val="Textkomente"/>
    <w:link w:val="PedmtkomenteChar"/>
    <w:uiPriority w:val="99"/>
    <w:semiHidden/>
    <w:unhideWhenUsed/>
    <w:rsid w:val="008F61CA"/>
    <w:rPr>
      <w:b/>
      <w:bCs/>
      <w:lang/>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lang/>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7"/>
      </w:numPr>
    </w:pPr>
  </w:style>
  <w:style w:type="numbering" w:customStyle="1" w:styleId="Styl2">
    <w:name w:val="Styl2"/>
    <w:rsid w:val="00395189"/>
    <w:pPr>
      <w:numPr>
        <w:numId w:val="18"/>
      </w:numPr>
    </w:pPr>
  </w:style>
  <w:style w:type="numbering" w:customStyle="1" w:styleId="Styl3">
    <w:name w:val="Styl3"/>
    <w:rsid w:val="00395189"/>
    <w:pPr>
      <w:numPr>
        <w:numId w:val="19"/>
      </w:numPr>
    </w:pPr>
  </w:style>
  <w:style w:type="character" w:customStyle="1" w:styleId="Nadpis1Char">
    <w:name w:val="Nadpis 1 Char"/>
    <w:link w:val="Nadpis1"/>
    <w:rsid w:val="000763D7"/>
    <w:rPr>
      <w:rFonts w:ascii="Arial" w:hAnsi="Arial"/>
      <w:b/>
      <w:sz w:val="24"/>
    </w:rPr>
  </w:style>
  <w:style w:type="character" w:styleId="Hypertextovodkaz">
    <w:name w:val="Hyperlink"/>
    <w:uiPriority w:val="99"/>
    <w:unhideWhenUsed/>
    <w:rsid w:val="000763D7"/>
    <w:rPr>
      <w:color w:val="0000FF"/>
      <w:u w:val="single"/>
    </w:rPr>
  </w:style>
  <w:style w:type="paragraph" w:customStyle="1" w:styleId="Nadpis20">
    <w:name w:val="Nadpis 2~"/>
    <w:basedOn w:val="Normln"/>
    <w:rsid w:val="000A1A51"/>
    <w:pPr>
      <w:widowControl/>
      <w:suppressAutoHyphens/>
      <w:overflowPunct w:val="0"/>
      <w:autoSpaceDE w:val="0"/>
      <w:autoSpaceDN w:val="0"/>
      <w:adjustRightInd w:val="0"/>
      <w:spacing w:line="199" w:lineRule="auto"/>
      <w:jc w:val="both"/>
    </w:pPr>
    <w:rPr>
      <w:b/>
    </w:rPr>
  </w:style>
  <w:style w:type="character" w:customStyle="1" w:styleId="ZhlavChar">
    <w:name w:val="Záhlaví Char"/>
    <w:link w:val="Zhlav"/>
    <w:rsid w:val="00AD6D3D"/>
    <w:rPr>
      <w:sz w:val="24"/>
    </w:rPr>
  </w:style>
  <w:style w:type="paragraph" w:customStyle="1" w:styleId="ZpatIMP">
    <w:name w:val="Zápatí_IMP"/>
    <w:basedOn w:val="Normln"/>
    <w:rsid w:val="0077703D"/>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665E67"/>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328168535">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A590F-8E14-4275-B54C-150D1B02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6774</Words>
  <Characters>39970</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46651</CharactersWithSpaces>
  <SharedDoc>false</SharedDoc>
  <HLinks>
    <vt:vector size="18" baseType="variant">
      <vt:variant>
        <vt:i4>7340065</vt:i4>
      </vt:variant>
      <vt:variant>
        <vt:i4>6</vt:i4>
      </vt:variant>
      <vt:variant>
        <vt:i4>0</vt:i4>
      </vt:variant>
      <vt:variant>
        <vt:i4>5</vt:i4>
      </vt:variant>
      <vt:variant>
        <vt:lpwstr>https://smlouvy.gov.cz/</vt:lpwstr>
      </vt:variant>
      <vt:variant>
        <vt:lpwstr/>
      </vt:variant>
      <vt:variant>
        <vt:i4>7405634</vt:i4>
      </vt:variant>
      <vt:variant>
        <vt:i4>3</vt:i4>
      </vt:variant>
      <vt:variant>
        <vt:i4>0</vt:i4>
      </vt:variant>
      <vt:variant>
        <vt:i4>5</vt:i4>
      </vt:variant>
      <vt:variant>
        <vt:lpwstr>mailto:miavcova.andrea@havirov-city.cz</vt:lpwstr>
      </vt:variant>
      <vt:variant>
        <vt:lpwstr/>
      </vt:variant>
      <vt:variant>
        <vt:i4>1114147</vt:i4>
      </vt:variant>
      <vt:variant>
        <vt:i4>0</vt:i4>
      </vt:variant>
      <vt:variant>
        <vt:i4>0</vt:i4>
      </vt:variant>
      <vt:variant>
        <vt:i4>5</vt:i4>
      </vt:variant>
      <vt:variant>
        <vt:lpwstr>mailto:jandova.gabriela@havirov-city.cz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15</cp:revision>
  <cp:lastPrinted>2006-09-08T10:51:00Z</cp:lastPrinted>
  <dcterms:created xsi:type="dcterms:W3CDTF">2019-03-11T15:41:00Z</dcterms:created>
  <dcterms:modified xsi:type="dcterms:W3CDTF">2019-04-17T10:13:00Z</dcterms:modified>
</cp:coreProperties>
</file>