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6" w:rsidRDefault="00323916" w:rsidP="00323916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BLAHOVÁ Hana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10, 2019 4:40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'eva.stilcova@flyunited.cz'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323916" w:rsidRDefault="00323916" w:rsidP="00323916"/>
    <w:p w:rsidR="00323916" w:rsidRDefault="00323916" w:rsidP="00323916">
      <w:r>
        <w:t>Dobrý den,</w:t>
      </w:r>
    </w:p>
    <w:p w:rsidR="00323916" w:rsidRDefault="00323916" w:rsidP="00323916"/>
    <w:p w:rsidR="00323916" w:rsidRDefault="00323916" w:rsidP="00323916">
      <w:r>
        <w:t xml:space="preserve">Objednáváme u vás 3 letenky pro zaměstnance magistrátu Janu </w:t>
      </w:r>
      <w:proofErr w:type="spellStart"/>
      <w:r>
        <w:t>Košábkovou</w:t>
      </w:r>
      <w:proofErr w:type="spellEnd"/>
      <w:r>
        <w:t xml:space="preserve">, Jaroslava </w:t>
      </w:r>
      <w:proofErr w:type="spellStart"/>
      <w:r>
        <w:t>Škrobáka</w:t>
      </w:r>
      <w:proofErr w:type="spellEnd"/>
      <w:r>
        <w:t xml:space="preserve"> a náměstka primátora Ing. Jaromíra Kalinu v ceně 32.792,- Kč/osoba, </w:t>
      </w:r>
    </w:p>
    <w:p w:rsidR="00323916" w:rsidRDefault="00323916" w:rsidP="00323916">
      <w:r>
        <w:t> </w:t>
      </w:r>
    </w:p>
    <w:p w:rsidR="00323916" w:rsidRDefault="00323916" w:rsidP="00323916">
      <w:r>
        <w:t xml:space="preserve">Výše tohoto příspěvku podléhá podle zákona č. 340/2015 Sb. od </w:t>
      </w:r>
      <w:proofErr w:type="gramStart"/>
      <w:r>
        <w:t>1.7.2017</w:t>
      </w:r>
      <w:proofErr w:type="gramEnd"/>
      <w:r>
        <w:t xml:space="preserve"> zveřejnění v registru smluv, proto bude objednávka zveřejněna v registru smluv.</w:t>
      </w:r>
    </w:p>
    <w:p w:rsidR="00323916" w:rsidRDefault="00323916" w:rsidP="00323916">
      <w:r>
        <w:t>Statutární město Jihlava, IČO: 00286010</w:t>
      </w:r>
    </w:p>
    <w:p w:rsidR="00323916" w:rsidRDefault="00323916" w:rsidP="00323916">
      <w:r>
        <w:t> </w:t>
      </w:r>
    </w:p>
    <w:p w:rsidR="00323916" w:rsidRDefault="00323916" w:rsidP="00323916"/>
    <w:p w:rsidR="00323916" w:rsidRDefault="00323916" w:rsidP="00323916">
      <w:r>
        <w:t>Děkuji.</w:t>
      </w:r>
    </w:p>
    <w:p w:rsidR="00323916" w:rsidRDefault="00323916" w:rsidP="00323916">
      <w:r>
        <w:t> </w:t>
      </w:r>
    </w:p>
    <w:p w:rsidR="00323916" w:rsidRDefault="00323916" w:rsidP="00323916">
      <w:r>
        <w:rPr>
          <w:rFonts w:ascii="Arial" w:hAnsi="Arial" w:cs="Arial"/>
          <w:sz w:val="20"/>
          <w:szCs w:val="20"/>
        </w:rPr>
        <w:t xml:space="preserve">„Podléhá-li tato smlouva (objednávka) uveřejnění, souhlasí smluvní strany s uveřejněním této smlouvy (objednávky) a všech jejich budoucích dodatků, a to včetně veškerých osobních údajů ve smlouvě obsažených.“ </w:t>
      </w:r>
    </w:p>
    <w:p w:rsidR="00323916" w:rsidRDefault="00323916" w:rsidP="00323916">
      <w:r>
        <w:rPr>
          <w:rFonts w:ascii="Arial" w:hAnsi="Arial" w:cs="Arial"/>
          <w:sz w:val="20"/>
          <w:szCs w:val="20"/>
        </w:rPr>
        <w:t>„ Podléhá-li tato smlouva uveřejnění dle zákona o registru smluv v platném znění, zajistí statutární město Jihlava její uveřejnění v registru v souladu s právními předpisy.“</w:t>
      </w:r>
    </w:p>
    <w:p w:rsidR="00323916" w:rsidRDefault="00323916" w:rsidP="00323916"/>
    <w:p w:rsidR="00323916" w:rsidRDefault="00323916" w:rsidP="00323916"/>
    <w:p w:rsidR="00323916" w:rsidRDefault="00323916" w:rsidP="00323916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323916" w:rsidRDefault="00323916" w:rsidP="00323916">
      <w:pPr>
        <w:rPr>
          <w:rFonts w:ascii="Arial" w:hAnsi="Arial" w:cs="Arial"/>
          <w:lang w:eastAsia="cs-CZ"/>
        </w:rPr>
      </w:pPr>
    </w:p>
    <w:p w:rsidR="00323916" w:rsidRDefault="00323916" w:rsidP="00323916">
      <w:pPr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Hana BLAHOVÁ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sz w:val="20"/>
          <w:szCs w:val="20"/>
          <w:lang w:eastAsia="cs-CZ"/>
        </w:rPr>
        <w:t>asistentka tajemníka</w:t>
      </w:r>
    </w:p>
    <w:p w:rsidR="00323916" w:rsidRDefault="00323916" w:rsidP="00323916">
      <w:pPr>
        <w:rPr>
          <w:rFonts w:ascii="Arial" w:hAnsi="Arial" w:cs="Arial"/>
          <w:lang w:eastAsia="cs-CZ"/>
        </w:rPr>
      </w:pPr>
    </w:p>
    <w:p w:rsidR="00323916" w:rsidRDefault="00323916" w:rsidP="00323916">
      <w:pPr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rFonts w:ascii="Verdana" w:hAnsi="Verdana"/>
          <w:sz w:val="20"/>
          <w:szCs w:val="20"/>
          <w:lang w:eastAsia="cs-CZ"/>
        </w:rPr>
        <w:t>Masarykovo náměstí 1</w:t>
      </w:r>
    </w:p>
    <w:p w:rsidR="00323916" w:rsidRDefault="00323916" w:rsidP="00323916">
      <w:pPr>
        <w:rPr>
          <w:rFonts w:ascii="Arial" w:hAnsi="Arial" w:cs="Arial"/>
          <w:lang w:eastAsia="cs-CZ"/>
        </w:rPr>
      </w:pPr>
    </w:p>
    <w:p w:rsidR="00323916" w:rsidRDefault="00323916" w:rsidP="00323916">
      <w:pPr>
        <w:rPr>
          <w:rFonts w:ascii="Arial" w:hAnsi="Arial" w:cs="Arial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586 01 Jihlava</w:t>
      </w:r>
    </w:p>
    <w:p w:rsidR="00323916" w:rsidRDefault="00323916" w:rsidP="00323916">
      <w:pPr>
        <w:rPr>
          <w:rFonts w:ascii="Arial" w:hAnsi="Arial" w:cs="Arial"/>
          <w:lang w:eastAsia="cs-CZ"/>
        </w:rPr>
      </w:pPr>
    </w:p>
    <w:p w:rsidR="00323916" w:rsidRDefault="00323916" w:rsidP="00323916">
      <w:pPr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sz w:val="16"/>
          <w:szCs w:val="16"/>
          <w:lang w:eastAsia="cs-CZ"/>
        </w:rPr>
        <w:t>Tel.         +420 565 591 701</w:t>
      </w:r>
      <w:r>
        <w:rPr>
          <w:rFonts w:ascii="Verdana" w:hAnsi="Verdana"/>
          <w:b/>
          <w:bCs/>
          <w:sz w:val="16"/>
          <w:szCs w:val="16"/>
          <w:lang w:eastAsia="cs-CZ"/>
        </w:rPr>
        <w:br/>
        <w:t>E-mail    </w:t>
      </w:r>
      <w:hyperlink r:id="rId5" w:history="1">
        <w:r>
          <w:rPr>
            <w:rStyle w:val="Hypertextovodkaz"/>
            <w:rFonts w:ascii="Verdana" w:hAnsi="Verdana"/>
            <w:b/>
            <w:bCs/>
            <w:sz w:val="16"/>
            <w:szCs w:val="16"/>
            <w:lang w:eastAsia="cs-CZ"/>
          </w:rPr>
          <w:t>Hana.Blahova@Jihlava-city.cz</w:t>
        </w:r>
      </w:hyperlink>
    </w:p>
    <w:bookmarkEnd w:id="0"/>
    <w:p w:rsidR="00323916" w:rsidRDefault="00323916" w:rsidP="00323916"/>
    <w:p w:rsidR="00A513C0" w:rsidRDefault="00A513C0">
      <w:bookmarkStart w:id="1" w:name="_GoBack"/>
      <w:bookmarkEnd w:id="1"/>
    </w:p>
    <w:sectPr w:rsidR="00A5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16"/>
    <w:rsid w:val="00323916"/>
    <w:rsid w:val="00A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91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3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91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3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Blahov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BLAHOVÁ Hana</dc:creator>
  <cp:lastModifiedBy>BLAHOVÁ Hana</cp:lastModifiedBy>
  <cp:revision>1</cp:revision>
  <dcterms:created xsi:type="dcterms:W3CDTF">2019-04-17T05:50:00Z</dcterms:created>
  <dcterms:modified xsi:type="dcterms:W3CDTF">2019-04-17T05:51:00Z</dcterms:modified>
</cp:coreProperties>
</file>