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EB" w:rsidRDefault="00FD5DEB" w:rsidP="00FD5DEB">
      <w:pPr>
        <w:spacing w:after="120"/>
        <w:jc w:val="center"/>
        <w:rPr>
          <w:rFonts w:ascii="Arial Narrow" w:hAnsi="Arial Narrow"/>
          <w:b/>
          <w:sz w:val="36"/>
          <w:u w:val="single"/>
        </w:rPr>
      </w:pPr>
      <w:r>
        <w:rPr>
          <w:rFonts w:ascii="Arial Narrow" w:hAnsi="Arial Narrow"/>
          <w:b/>
          <w:sz w:val="36"/>
          <w:u w:val="single"/>
        </w:rPr>
        <w:t>SMLOUVA O DÍLO</w:t>
      </w:r>
    </w:p>
    <w:p w:rsidR="00FD5DEB" w:rsidRDefault="00FD5DEB" w:rsidP="00FD5DEB">
      <w:pPr>
        <w:pStyle w:val="Nadpis5"/>
        <w:spacing w:before="0"/>
        <w:jc w:val="center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 xml:space="preserve">uzavřená níže uvedeného dne, měsíce a roku podle ustanovení </w:t>
      </w:r>
      <w:r>
        <w:rPr>
          <w:rFonts w:ascii="Arial Narrow" w:hAnsi="Arial Narrow"/>
          <w:color w:val="auto"/>
          <w:sz w:val="20"/>
          <w:szCs w:val="20"/>
        </w:rPr>
        <w:t xml:space="preserve">§ 631 a násl. zákona č. 89/2012 Sb., </w:t>
      </w:r>
    </w:p>
    <w:p w:rsidR="00FD5DEB" w:rsidRDefault="00FD5DEB" w:rsidP="00FD5DEB">
      <w:pPr>
        <w:pStyle w:val="Nadpis5"/>
        <w:spacing w:before="0"/>
        <w:jc w:val="center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občanský zákoník </w:t>
      </w:r>
      <w:r>
        <w:rPr>
          <w:rFonts w:ascii="Arial Narrow" w:hAnsi="Arial Narrow" w:cs="Arial"/>
          <w:color w:val="auto"/>
          <w:sz w:val="20"/>
          <w:szCs w:val="20"/>
        </w:rPr>
        <w:t>(ve znění pozdějších předpisů)</w:t>
      </w:r>
    </w:p>
    <w:p w:rsidR="00FD5DEB" w:rsidRDefault="00FD5DEB" w:rsidP="00FD5DEB">
      <w:pPr>
        <w:jc w:val="center"/>
        <w:rPr>
          <w:rFonts w:ascii="Arial Narrow" w:hAnsi="Arial Narrow"/>
          <w:b/>
          <w:sz w:val="20"/>
          <w:szCs w:val="20"/>
        </w:rPr>
      </w:pPr>
    </w:p>
    <w:p w:rsidR="00FD5DEB" w:rsidRDefault="00FD5DEB" w:rsidP="00FD5DE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Název díla: „Sečení trávy v areálu Mateřské školy Sluníčko Milevsko“</w:t>
      </w:r>
    </w:p>
    <w:p w:rsidR="00FD5DEB" w:rsidRDefault="00FD5DEB" w:rsidP="00FD5DEB">
      <w:pPr>
        <w:jc w:val="center"/>
        <w:rPr>
          <w:rFonts w:ascii="Arial Narrow" w:hAnsi="Arial Narrow"/>
          <w:b/>
          <w:sz w:val="32"/>
          <w:szCs w:val="32"/>
        </w:rPr>
      </w:pPr>
    </w:p>
    <w:p w:rsidR="00FD5DEB" w:rsidRDefault="00FD5DEB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Smluvní strany</w:t>
      </w:r>
    </w:p>
    <w:p w:rsidR="00FD5DEB" w:rsidRPr="00995573" w:rsidRDefault="00FD5DEB" w:rsidP="00995573">
      <w:pPr>
        <w:spacing w:after="120"/>
        <w:jc w:val="both"/>
        <w:rPr>
          <w:rFonts w:ascii="Arial Narrow" w:hAnsi="Arial Narrow"/>
          <w:bCs/>
        </w:rPr>
      </w:pPr>
      <w:r w:rsidRPr="00995573">
        <w:rPr>
          <w:rFonts w:ascii="Arial Narrow" w:hAnsi="Arial Narrow"/>
          <w:bCs/>
        </w:rPr>
        <w:t xml:space="preserve"> Objednatel:  </w:t>
      </w:r>
    </w:p>
    <w:p w:rsidR="00FD5DEB" w:rsidRPr="00A25DEC" w:rsidRDefault="00FD5DEB" w:rsidP="00A25DEC">
      <w:pPr>
        <w:jc w:val="both"/>
        <w:rPr>
          <w:rFonts w:ascii="Arial Narrow" w:hAnsi="Arial Narrow"/>
          <w:b/>
          <w:bCs/>
        </w:rPr>
      </w:pPr>
      <w:r w:rsidRPr="00A25DEC">
        <w:rPr>
          <w:rFonts w:ascii="Arial Narrow" w:hAnsi="Arial Narrow"/>
          <w:b/>
          <w:bCs/>
        </w:rPr>
        <w:t>Mateřs</w:t>
      </w:r>
      <w:r w:rsidR="00C66092" w:rsidRPr="00A25DEC">
        <w:rPr>
          <w:rFonts w:ascii="Arial Narrow" w:hAnsi="Arial Narrow"/>
          <w:b/>
          <w:bCs/>
        </w:rPr>
        <w:t>ká škola Sluníčko Milevsko, Jeřábkova 781, okres Písek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sídlem:</w:t>
      </w:r>
      <w:r>
        <w:rPr>
          <w:rFonts w:ascii="Arial Narrow" w:hAnsi="Arial Narrow"/>
          <w:bCs/>
        </w:rPr>
        <w:tab/>
        <w:t>Jeřábkova 781, 399 01 Milevsko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Zastoupen:</w:t>
      </w:r>
      <w:r>
        <w:rPr>
          <w:rFonts w:ascii="Arial Narrow" w:hAnsi="Arial Narrow"/>
          <w:bCs/>
        </w:rPr>
        <w:tab/>
        <w:t>Bc. Marcelou Fořtovou – ředitelkou školy</w:t>
      </w:r>
    </w:p>
    <w:p w:rsidR="00FD5DEB" w:rsidRPr="00B802ED" w:rsidRDefault="00FD5DEB" w:rsidP="00B802ED">
      <w:pPr>
        <w:pStyle w:val="Odstavecseseznamem"/>
        <w:ind w:left="502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bCs/>
        </w:rPr>
        <w:t>IČ: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 w:cs="Arial"/>
          <w:color w:val="000000"/>
        </w:rPr>
        <w:t>7100372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smluvních:</w:t>
      </w:r>
      <w:r>
        <w:rPr>
          <w:rFonts w:ascii="Arial Narrow" w:hAnsi="Arial Narrow"/>
          <w:bCs/>
        </w:rPr>
        <w:tab/>
        <w:t>Bc. Marcela Fořtová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technických:</w:t>
      </w:r>
      <w:r>
        <w:rPr>
          <w:rFonts w:ascii="Arial Narrow" w:hAnsi="Arial Narrow"/>
          <w:bCs/>
        </w:rPr>
        <w:tab/>
        <w:t>Bc. Marcela Fořtová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</w:p>
    <w:p w:rsidR="00FD5DEB" w:rsidRPr="00995573" w:rsidRDefault="00FD5DEB" w:rsidP="00995573">
      <w:pPr>
        <w:spacing w:after="120"/>
        <w:jc w:val="both"/>
        <w:rPr>
          <w:rFonts w:ascii="Arial Narrow" w:hAnsi="Arial Narrow"/>
          <w:bCs/>
        </w:rPr>
      </w:pPr>
      <w:r w:rsidRPr="00995573">
        <w:rPr>
          <w:rFonts w:ascii="Arial Narrow" w:hAnsi="Arial Narrow"/>
        </w:rPr>
        <w:t xml:space="preserve"> Zhotovitel: </w:t>
      </w:r>
    </w:p>
    <w:p w:rsidR="00FD5DEB" w:rsidRPr="00A25DEC" w:rsidRDefault="00FD5DEB" w:rsidP="00A25DEC">
      <w:pPr>
        <w:jc w:val="both"/>
        <w:rPr>
          <w:rFonts w:ascii="Arial Narrow" w:hAnsi="Arial Narrow"/>
          <w:b/>
        </w:rPr>
      </w:pPr>
      <w:r w:rsidRPr="00A25DEC">
        <w:rPr>
          <w:rFonts w:ascii="Arial Narrow" w:hAnsi="Arial Narrow"/>
          <w:b/>
        </w:rPr>
        <w:t>p. Eva Suchanová</w:t>
      </w:r>
    </w:p>
    <w:p w:rsidR="00FD5DEB" w:rsidRDefault="00FD5DEB" w:rsidP="00FD5DEB">
      <w:pPr>
        <w:pStyle w:val="Odstavecseseznamem"/>
        <w:ind w:left="505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B802ED">
        <w:rPr>
          <w:rFonts w:ascii="Arial Narrow" w:hAnsi="Arial Narrow"/>
        </w:rPr>
        <w:t xml:space="preserve">e sídlem: </w:t>
      </w:r>
      <w:r w:rsidR="00B802E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Milevsko </w:t>
      </w:r>
    </w:p>
    <w:p w:rsidR="00FD5DEB" w:rsidRPr="00FD5DEB" w:rsidRDefault="00FD5DEB" w:rsidP="00FD5DEB">
      <w:pPr>
        <w:pStyle w:val="Odstavecseseznamem"/>
        <w:ind w:left="50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43854851</w:t>
      </w:r>
    </w:p>
    <w:p w:rsidR="00FD5DEB" w:rsidRDefault="00B802ED" w:rsidP="00FD5DEB">
      <w:pPr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smluvních:</w:t>
      </w:r>
      <w:r>
        <w:rPr>
          <w:rFonts w:ascii="Arial Narrow" w:hAnsi="Arial Narrow"/>
          <w:bCs/>
        </w:rPr>
        <w:tab/>
        <w:t>p. Eva Suchanová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technických:</w:t>
      </w:r>
      <w:r>
        <w:rPr>
          <w:rFonts w:ascii="Arial Narrow" w:hAnsi="Arial Narrow"/>
          <w:bCs/>
        </w:rPr>
        <w:tab/>
        <w:t>p. Eva Suchanová</w:t>
      </w:r>
    </w:p>
    <w:p w:rsidR="00FD5DEB" w:rsidRDefault="00FD5DEB" w:rsidP="00FD5DEB">
      <w:pPr>
        <w:pStyle w:val="Odstavecseseznamem"/>
        <w:ind w:left="502"/>
        <w:jc w:val="both"/>
        <w:rPr>
          <w:rFonts w:ascii="Arial Narrow" w:hAnsi="Arial Narrow"/>
          <w:bCs/>
        </w:rPr>
      </w:pPr>
    </w:p>
    <w:p w:rsidR="00FD5DEB" w:rsidRDefault="00FD5DEB" w:rsidP="00FD5DE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</w:t>
      </w:r>
    </w:p>
    <w:p w:rsidR="00FD5DEB" w:rsidRDefault="00FD5DEB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Předmět plnění</w:t>
      </w:r>
    </w:p>
    <w:p w:rsidR="00FD5DEB" w:rsidRDefault="00FD5DEB" w:rsidP="00FD5DEB">
      <w:pPr>
        <w:pStyle w:val="Odstavecseseznamem"/>
        <w:jc w:val="both"/>
        <w:rPr>
          <w:rFonts w:ascii="Arial Narrow" w:hAnsi="Arial Narrow"/>
          <w:b/>
        </w:rPr>
      </w:pPr>
    </w:p>
    <w:p w:rsidR="00FD5DEB" w:rsidRPr="006C40C4" w:rsidRDefault="00FD5DEB" w:rsidP="006C40C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Předmětem plnění této smlouvy je </w:t>
      </w:r>
      <w:r w:rsidR="0022246C">
        <w:rPr>
          <w:rFonts w:ascii="Arial Narrow" w:hAnsi="Arial Narrow"/>
          <w:bCs/>
        </w:rPr>
        <w:t>sečení trávy v areálu Mateřské školy Sluníčko Milevsko,</w:t>
      </w:r>
      <w:r w:rsidR="00C66092">
        <w:rPr>
          <w:rFonts w:ascii="Arial Narrow" w:hAnsi="Arial Narrow"/>
          <w:bCs/>
        </w:rPr>
        <w:t xml:space="preserve"> Jeřábkova 781,</w:t>
      </w:r>
      <w:r w:rsidR="0022246C">
        <w:rPr>
          <w:rFonts w:ascii="Arial Narrow" w:hAnsi="Arial Narrow"/>
          <w:bCs/>
        </w:rPr>
        <w:t xml:space="preserve"> okres Písek, včetně úklidu a odvozu vzniklého odpadu</w:t>
      </w:r>
      <w:r w:rsidR="006C40C4">
        <w:rPr>
          <w:rFonts w:ascii="Arial Narrow" w:hAnsi="Arial Narrow"/>
          <w:bCs/>
        </w:rPr>
        <w:t xml:space="preserve">, </w:t>
      </w:r>
      <w:r w:rsidR="001D59AB">
        <w:rPr>
          <w:rFonts w:ascii="Arial Narrow" w:hAnsi="Arial Narrow"/>
          <w:bCs/>
        </w:rPr>
        <w:t>a to za podmínek uvedenýc</w:t>
      </w:r>
      <w:r w:rsidR="00C66092">
        <w:rPr>
          <w:rFonts w:ascii="Arial Narrow" w:hAnsi="Arial Narrow"/>
          <w:bCs/>
        </w:rPr>
        <w:t>h ve Výzvě k podání nabídky na v</w:t>
      </w:r>
      <w:r w:rsidR="001D59AB">
        <w:rPr>
          <w:rFonts w:ascii="Arial Narrow" w:hAnsi="Arial Narrow"/>
          <w:bCs/>
        </w:rPr>
        <w:t>eřejnou zakázku malého rozsahu „Sečení trávy v areálu Mateřské školy Sluníčko Milevsko (dále jen „dílo“)</w:t>
      </w:r>
      <w:r w:rsidR="00D86F23">
        <w:rPr>
          <w:rFonts w:ascii="Arial Narrow" w:hAnsi="Arial Narrow"/>
          <w:bCs/>
        </w:rPr>
        <w:t xml:space="preserve"> ze dne 19. 03. 2019, která tvoří </w:t>
      </w:r>
      <w:r w:rsidR="00D86F23" w:rsidRPr="00D86F23">
        <w:rPr>
          <w:rFonts w:ascii="Arial Narrow" w:hAnsi="Arial Narrow"/>
          <w:b/>
          <w:bCs/>
        </w:rPr>
        <w:t>přílohu č. 1</w:t>
      </w:r>
      <w:r w:rsidR="00D86F23">
        <w:rPr>
          <w:rFonts w:ascii="Arial Narrow" w:hAnsi="Arial Narrow"/>
          <w:b/>
          <w:bCs/>
        </w:rPr>
        <w:t xml:space="preserve"> </w:t>
      </w:r>
      <w:r w:rsidR="00D86F23" w:rsidRPr="00D86F23">
        <w:rPr>
          <w:rFonts w:ascii="Arial Narrow" w:hAnsi="Arial Narrow"/>
          <w:bCs/>
        </w:rPr>
        <w:t>této smlouvy</w:t>
      </w:r>
      <w:r w:rsidR="00D86F23">
        <w:rPr>
          <w:rFonts w:ascii="Arial Narrow" w:hAnsi="Arial Narrow"/>
          <w:bCs/>
        </w:rPr>
        <w:t xml:space="preserve">, v rozsahu dle seznamu sekaných ploch, který tvoří </w:t>
      </w:r>
      <w:r w:rsidR="00D86F23" w:rsidRPr="00D86F23">
        <w:rPr>
          <w:rFonts w:ascii="Arial Narrow" w:hAnsi="Arial Narrow"/>
          <w:b/>
          <w:bCs/>
        </w:rPr>
        <w:t>přílohu č. 2</w:t>
      </w:r>
      <w:r w:rsidR="00D86F23">
        <w:rPr>
          <w:rFonts w:ascii="Arial Narrow" w:hAnsi="Arial Narrow"/>
          <w:bCs/>
        </w:rPr>
        <w:t xml:space="preserve"> </w:t>
      </w:r>
      <w:proofErr w:type="gramStart"/>
      <w:r w:rsidR="007B22A4">
        <w:rPr>
          <w:rFonts w:ascii="Arial Narrow" w:hAnsi="Arial Narrow"/>
          <w:bCs/>
        </w:rPr>
        <w:t>této</w:t>
      </w:r>
      <w:proofErr w:type="gramEnd"/>
      <w:r w:rsidR="007B22A4">
        <w:rPr>
          <w:rFonts w:ascii="Arial Narrow" w:hAnsi="Arial Narrow"/>
          <w:bCs/>
        </w:rPr>
        <w:t xml:space="preserve"> smlouvy.</w:t>
      </w:r>
    </w:p>
    <w:p w:rsidR="009C4474" w:rsidRDefault="009C4474" w:rsidP="00FD5DEB">
      <w:pPr>
        <w:ind w:left="708"/>
        <w:jc w:val="both"/>
        <w:rPr>
          <w:rFonts w:ascii="Arial Narrow" w:hAnsi="Arial Narrow"/>
          <w:bCs/>
        </w:rPr>
      </w:pPr>
    </w:p>
    <w:p w:rsidR="009C4474" w:rsidRDefault="009C4474" w:rsidP="009C4474">
      <w:pPr>
        <w:ind w:left="708"/>
        <w:jc w:val="center"/>
        <w:rPr>
          <w:rFonts w:ascii="Arial Narrow" w:hAnsi="Arial Narrow"/>
          <w:b/>
          <w:bCs/>
        </w:rPr>
      </w:pPr>
      <w:r w:rsidRPr="009C4474">
        <w:rPr>
          <w:rFonts w:ascii="Arial Narrow" w:hAnsi="Arial Narrow"/>
          <w:b/>
          <w:bCs/>
        </w:rPr>
        <w:t>Smlou</w:t>
      </w:r>
      <w:r w:rsidR="00A82577">
        <w:rPr>
          <w:rFonts w:ascii="Arial Narrow" w:hAnsi="Arial Narrow"/>
          <w:b/>
          <w:bCs/>
        </w:rPr>
        <w:t>va se uzavírá na dobu neurčitou s výpovědní lhůtou 3 měsíce.</w:t>
      </w:r>
    </w:p>
    <w:p w:rsidR="003C32CF" w:rsidRPr="003C32CF" w:rsidRDefault="003C32CF" w:rsidP="009C4474">
      <w:pPr>
        <w:ind w:left="708"/>
        <w:jc w:val="center"/>
        <w:rPr>
          <w:rFonts w:ascii="Arial Narrow" w:hAnsi="Arial Narrow"/>
        </w:rPr>
      </w:pPr>
      <w:r w:rsidRPr="003C32CF">
        <w:rPr>
          <w:rFonts w:ascii="Arial Narrow" w:hAnsi="Arial Narrow"/>
          <w:bCs/>
        </w:rPr>
        <w:t>Výpovědní lhůta začíná běžet první den měsíce následujícího po dni, ve kterém byla výpověď doručena.</w:t>
      </w:r>
    </w:p>
    <w:p w:rsidR="00FD5DEB" w:rsidRDefault="00FD5DEB" w:rsidP="00FD5DEB">
      <w:pPr>
        <w:pStyle w:val="Odstavecseseznamem"/>
        <w:rPr>
          <w:rFonts w:ascii="Arial Narrow" w:hAnsi="Arial Narrow"/>
          <w:b/>
        </w:rPr>
      </w:pPr>
    </w:p>
    <w:p w:rsidR="00FD5DEB" w:rsidRDefault="00FD5DEB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 plnění</w:t>
      </w:r>
    </w:p>
    <w:p w:rsidR="00FD5DEB" w:rsidRDefault="00FD5DEB" w:rsidP="00FD5DEB">
      <w:pPr>
        <w:pStyle w:val="Odstavecseseznamem"/>
        <w:rPr>
          <w:rFonts w:ascii="Arial Narrow" w:hAnsi="Arial Narrow"/>
        </w:rPr>
      </w:pPr>
    </w:p>
    <w:p w:rsidR="00FD5DEB" w:rsidRDefault="009C4474" w:rsidP="00FD5DEB">
      <w:pPr>
        <w:pStyle w:val="Odstavecseseznamem"/>
        <w:rPr>
          <w:rFonts w:ascii="Arial Narrow" w:hAnsi="Arial Narrow"/>
        </w:rPr>
      </w:pPr>
      <w:r>
        <w:rPr>
          <w:rFonts w:ascii="Arial Narrow" w:hAnsi="Arial Narrow"/>
        </w:rPr>
        <w:t xml:space="preserve">Zahájení díla: 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dle klimatických podmínek – duben - květen</w:t>
      </w:r>
    </w:p>
    <w:p w:rsidR="00FD5DEB" w:rsidRDefault="009C4474" w:rsidP="00FD5DEB">
      <w:pPr>
        <w:pStyle w:val="Odstavecseseznamem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FD5DEB">
        <w:rPr>
          <w:rFonts w:ascii="Arial Narrow" w:hAnsi="Arial Narrow"/>
        </w:rPr>
        <w:t>okonč</w:t>
      </w:r>
      <w:r>
        <w:rPr>
          <w:rFonts w:ascii="Arial Narrow" w:hAnsi="Arial Narrow"/>
        </w:rPr>
        <w:t>ení díla: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dle klimatických podmínek - říjen</w:t>
      </w:r>
    </w:p>
    <w:p w:rsidR="009E7770" w:rsidRPr="00A25DEC" w:rsidRDefault="009E7770" w:rsidP="00A25DEC">
      <w:pPr>
        <w:rPr>
          <w:rFonts w:ascii="Arial Narrow" w:hAnsi="Arial Narrow"/>
          <w:b/>
        </w:rPr>
      </w:pPr>
    </w:p>
    <w:p w:rsidR="00FD5DEB" w:rsidRPr="00C545B7" w:rsidRDefault="00FD5DEB" w:rsidP="00C545B7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díla</w:t>
      </w:r>
    </w:p>
    <w:p w:rsidR="00FD5DEB" w:rsidRDefault="00FD5DEB" w:rsidP="00995573">
      <w:pPr>
        <w:spacing w:before="120" w:after="120"/>
        <w:rPr>
          <w:rFonts w:ascii="Arial Narrow" w:hAnsi="Arial Narrow"/>
        </w:rPr>
      </w:pPr>
      <w:r w:rsidRPr="00995573">
        <w:rPr>
          <w:rFonts w:ascii="Arial Narrow" w:hAnsi="Arial Narrow"/>
        </w:rPr>
        <w:t>Cena díla</w:t>
      </w:r>
      <w:r w:rsidR="003E0AEC" w:rsidRPr="00995573">
        <w:rPr>
          <w:rFonts w:ascii="Arial Narrow" w:hAnsi="Arial Narrow"/>
        </w:rPr>
        <w:t xml:space="preserve"> bez DPH</w:t>
      </w:r>
      <w:r w:rsidR="003E0AEC" w:rsidRPr="00995573">
        <w:rPr>
          <w:rFonts w:ascii="Arial Narrow" w:hAnsi="Arial Narrow"/>
        </w:rPr>
        <w:tab/>
      </w:r>
      <w:r w:rsidR="003E0AEC" w:rsidRPr="00995573">
        <w:rPr>
          <w:rFonts w:ascii="Arial Narrow" w:hAnsi="Arial Narrow"/>
        </w:rPr>
        <w:tab/>
      </w:r>
      <w:r w:rsidR="003E0AEC" w:rsidRPr="00995573">
        <w:rPr>
          <w:rFonts w:ascii="Arial Narrow" w:hAnsi="Arial Narrow"/>
        </w:rPr>
        <w:tab/>
        <w:t xml:space="preserve">         6 593,- Kč za jednu seč</w:t>
      </w:r>
    </w:p>
    <w:p w:rsidR="00FD5DEB" w:rsidRPr="00A81411" w:rsidRDefault="00FD5DEB" w:rsidP="00995573">
      <w:pPr>
        <w:spacing w:before="120" w:after="120"/>
        <w:rPr>
          <w:rFonts w:ascii="Arial Narrow" w:hAnsi="Arial Narrow"/>
          <w:b/>
          <w:u w:val="single"/>
        </w:rPr>
      </w:pPr>
      <w:r w:rsidRPr="00A81411">
        <w:rPr>
          <w:rFonts w:ascii="Arial Narrow" w:hAnsi="Arial Narrow"/>
          <w:b/>
        </w:rPr>
        <w:t>Celková cena díla včet</w:t>
      </w:r>
      <w:r w:rsidR="003E0AEC" w:rsidRPr="00A81411">
        <w:rPr>
          <w:rFonts w:ascii="Arial Narrow" w:hAnsi="Arial Narrow"/>
          <w:b/>
        </w:rPr>
        <w:t>ně 21% DPH</w:t>
      </w:r>
      <w:r w:rsidR="003E0AEC" w:rsidRPr="00A81411">
        <w:rPr>
          <w:rFonts w:ascii="Arial Narrow" w:hAnsi="Arial Narrow"/>
          <w:b/>
        </w:rPr>
        <w:tab/>
        <w:t xml:space="preserve">         7 977,- Kč za jednu seč</w:t>
      </w:r>
    </w:p>
    <w:p w:rsidR="00FD5DEB" w:rsidRPr="00995573" w:rsidRDefault="00FD5DEB" w:rsidP="00995573">
      <w:pPr>
        <w:rPr>
          <w:rFonts w:ascii="Arial Narrow" w:hAnsi="Arial Narrow"/>
        </w:rPr>
      </w:pPr>
      <w:r w:rsidRPr="00995573">
        <w:rPr>
          <w:rFonts w:ascii="Arial Narrow" w:hAnsi="Arial Narrow"/>
        </w:rPr>
        <w:t>Veškeré cenové údaje jsou považová</w:t>
      </w:r>
      <w:r w:rsidR="003E0AEC" w:rsidRPr="00995573">
        <w:rPr>
          <w:rFonts w:ascii="Arial Narrow" w:hAnsi="Arial Narrow"/>
        </w:rPr>
        <w:t xml:space="preserve">ny jako </w:t>
      </w:r>
      <w:r w:rsidR="003E0AEC" w:rsidRPr="009E7770">
        <w:rPr>
          <w:rFonts w:ascii="Arial Narrow" w:hAnsi="Arial Narrow"/>
          <w:b/>
        </w:rPr>
        <w:t>ceny nejvýše přípustné</w:t>
      </w:r>
      <w:r w:rsidR="003E0AEC" w:rsidRPr="00995573">
        <w:rPr>
          <w:rFonts w:ascii="Arial Narrow" w:hAnsi="Arial Narrow"/>
        </w:rPr>
        <w:t xml:space="preserve"> a </w:t>
      </w:r>
      <w:r w:rsidRPr="00995573">
        <w:rPr>
          <w:rFonts w:ascii="Arial Narrow" w:hAnsi="Arial Narrow"/>
        </w:rPr>
        <w:t>akt</w:t>
      </w:r>
      <w:r w:rsidR="003E0AEC" w:rsidRPr="00995573">
        <w:rPr>
          <w:rFonts w:ascii="Arial Narrow" w:hAnsi="Arial Narrow"/>
        </w:rPr>
        <w:t xml:space="preserve">uální pro realizaci v  daném </w:t>
      </w:r>
      <w:r w:rsidRPr="00995573">
        <w:rPr>
          <w:rFonts w:ascii="Arial Narrow" w:hAnsi="Arial Narrow"/>
        </w:rPr>
        <w:t>místě a čase. Žádné cenové doložky, odvolávající se zejména na míru inflace</w:t>
      </w:r>
      <w:r w:rsidR="00923E51">
        <w:rPr>
          <w:rFonts w:ascii="Arial Narrow" w:hAnsi="Arial Narrow"/>
        </w:rPr>
        <w:t>, kursová rizika nebo případné</w:t>
      </w:r>
      <w:r w:rsidRPr="00995573">
        <w:rPr>
          <w:rFonts w:ascii="Arial Narrow" w:hAnsi="Arial Narrow"/>
        </w:rPr>
        <w:t xml:space="preserve"> chyb</w:t>
      </w:r>
      <w:r w:rsidR="00923E51">
        <w:rPr>
          <w:rFonts w:ascii="Arial Narrow" w:hAnsi="Arial Narrow"/>
        </w:rPr>
        <w:t>y</w:t>
      </w:r>
      <w:r w:rsidRPr="00995573">
        <w:rPr>
          <w:rFonts w:ascii="Arial Narrow" w:hAnsi="Arial Narrow"/>
        </w:rPr>
        <w:t xml:space="preserve"> v nabídkovém rozpočtu nejsou přípustné.</w:t>
      </w:r>
    </w:p>
    <w:p w:rsidR="00FD5DEB" w:rsidRPr="00995573" w:rsidRDefault="00FD5DEB" w:rsidP="00995573">
      <w:pPr>
        <w:pStyle w:val="Odstavecseseznamem"/>
        <w:rPr>
          <w:rFonts w:ascii="Arial Narrow" w:hAnsi="Arial Narrow"/>
        </w:rPr>
      </w:pPr>
    </w:p>
    <w:p w:rsidR="00FD5DEB" w:rsidRPr="00995573" w:rsidRDefault="00FD5DEB" w:rsidP="00995573">
      <w:pPr>
        <w:rPr>
          <w:rFonts w:ascii="Arial Narrow" w:hAnsi="Arial Narrow"/>
        </w:rPr>
      </w:pPr>
      <w:r w:rsidRPr="00995573">
        <w:rPr>
          <w:rFonts w:ascii="Arial Narrow" w:hAnsi="Arial Narrow"/>
        </w:rPr>
        <w:t>Výše nabídkové ceny může být v průběhu doby re</w:t>
      </w:r>
      <w:r w:rsidR="003E0AEC" w:rsidRPr="00995573">
        <w:rPr>
          <w:rFonts w:ascii="Arial Narrow" w:hAnsi="Arial Narrow"/>
        </w:rPr>
        <w:t xml:space="preserve">alizace předmětu díla upravena pouze </w:t>
      </w:r>
      <w:r w:rsidRPr="00995573">
        <w:rPr>
          <w:rFonts w:ascii="Arial Narrow" w:hAnsi="Arial Narrow"/>
        </w:rPr>
        <w:t>za podmínky, že dojde ke změně předpisů upravujících sazbu DPH pro práce, které js</w:t>
      </w:r>
      <w:r w:rsidR="003E0AEC" w:rsidRPr="00995573">
        <w:rPr>
          <w:rFonts w:ascii="Arial Narrow" w:hAnsi="Arial Narrow"/>
        </w:rPr>
        <w:t xml:space="preserve">ou předmětem této zakázky, </w:t>
      </w:r>
      <w:r w:rsidRPr="00995573">
        <w:rPr>
          <w:rFonts w:ascii="Arial Narrow" w:hAnsi="Arial Narrow"/>
        </w:rPr>
        <w:t xml:space="preserve">a to výhradně ve výši odpovídající změně DPH a zákonných poplatků. </w:t>
      </w:r>
    </w:p>
    <w:p w:rsidR="00FD5DEB" w:rsidRPr="00995573" w:rsidRDefault="00FD5DEB" w:rsidP="00995573">
      <w:pPr>
        <w:pStyle w:val="Odstavecseseznamem"/>
        <w:rPr>
          <w:rFonts w:ascii="Arial Narrow" w:hAnsi="Arial Narrow"/>
        </w:rPr>
      </w:pPr>
    </w:p>
    <w:p w:rsidR="00FD5DEB" w:rsidRPr="00995573" w:rsidRDefault="00FD5DEB" w:rsidP="00995573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995573">
        <w:rPr>
          <w:rFonts w:ascii="Arial Narrow" w:hAnsi="Arial Narrow"/>
          <w:b/>
        </w:rPr>
        <w:t>Platební podmínky</w:t>
      </w:r>
    </w:p>
    <w:p w:rsidR="00FD5DEB" w:rsidRDefault="00FD5DEB" w:rsidP="00FD5DEB">
      <w:pPr>
        <w:jc w:val="both"/>
        <w:rPr>
          <w:rFonts w:ascii="Arial Narrow" w:hAnsi="Arial Narrow"/>
          <w:b/>
        </w:rPr>
      </w:pPr>
    </w:p>
    <w:p w:rsidR="00FD5DEB" w:rsidRPr="00995573" w:rsidRDefault="00FD5DEB" w:rsidP="00995573">
      <w:pPr>
        <w:jc w:val="both"/>
        <w:rPr>
          <w:rFonts w:ascii="Arial Narrow" w:hAnsi="Arial Narrow"/>
        </w:rPr>
      </w:pPr>
      <w:r w:rsidRPr="009E7770">
        <w:rPr>
          <w:rFonts w:ascii="Arial Narrow" w:hAnsi="Arial Narrow"/>
          <w:b/>
        </w:rPr>
        <w:t>Objednatel nebude na dílo poskytovat zálohy</w:t>
      </w:r>
      <w:r w:rsidRPr="00995573">
        <w:rPr>
          <w:rFonts w:ascii="Arial Narrow" w:hAnsi="Arial Narrow"/>
        </w:rPr>
        <w:t xml:space="preserve">, faktura na provedené práce bude </w:t>
      </w:r>
      <w:proofErr w:type="gramStart"/>
      <w:r w:rsidRPr="00995573">
        <w:rPr>
          <w:rFonts w:ascii="Arial Narrow" w:hAnsi="Arial Narrow"/>
        </w:rPr>
        <w:t>vystavena                   po</w:t>
      </w:r>
      <w:proofErr w:type="gramEnd"/>
      <w:r w:rsidRPr="00995573">
        <w:rPr>
          <w:rFonts w:ascii="Arial Narrow" w:hAnsi="Arial Narrow"/>
        </w:rPr>
        <w:t xml:space="preserve"> kompletním provedení a bezvadném předá</w:t>
      </w:r>
      <w:r w:rsidR="003E0AEC" w:rsidRPr="00995573">
        <w:rPr>
          <w:rFonts w:ascii="Arial Narrow" w:hAnsi="Arial Narrow"/>
        </w:rPr>
        <w:t xml:space="preserve">ní díla. </w:t>
      </w:r>
      <w:r w:rsidR="003E0AEC" w:rsidRPr="00C66092">
        <w:rPr>
          <w:rFonts w:ascii="Arial Narrow" w:hAnsi="Arial Narrow"/>
          <w:b/>
        </w:rPr>
        <w:t>Splatnost faktury je 14</w:t>
      </w:r>
      <w:r w:rsidRPr="00C66092">
        <w:rPr>
          <w:rFonts w:ascii="Arial Narrow" w:hAnsi="Arial Narrow"/>
          <w:b/>
        </w:rPr>
        <w:t xml:space="preserve"> kalendářních </w:t>
      </w:r>
      <w:proofErr w:type="gramStart"/>
      <w:r w:rsidRPr="00C66092">
        <w:rPr>
          <w:rFonts w:ascii="Arial Narrow" w:hAnsi="Arial Narrow"/>
          <w:b/>
        </w:rPr>
        <w:t>dnů</w:t>
      </w:r>
      <w:r w:rsidRPr="00995573">
        <w:rPr>
          <w:rFonts w:ascii="Arial Narrow" w:hAnsi="Arial Narrow"/>
        </w:rPr>
        <w:t xml:space="preserve"> </w:t>
      </w:r>
      <w:r w:rsidR="00C66092">
        <w:rPr>
          <w:rFonts w:ascii="Arial Narrow" w:hAnsi="Arial Narrow"/>
        </w:rPr>
        <w:t xml:space="preserve">      </w:t>
      </w:r>
      <w:r w:rsidRPr="00995573">
        <w:rPr>
          <w:rFonts w:ascii="Arial Narrow" w:hAnsi="Arial Narrow"/>
        </w:rPr>
        <w:t>ode</w:t>
      </w:r>
      <w:proofErr w:type="gramEnd"/>
      <w:r w:rsidRPr="00995573">
        <w:rPr>
          <w:rFonts w:ascii="Arial Narrow" w:hAnsi="Arial Narrow"/>
        </w:rPr>
        <w:t xml:space="preserve"> dne doručení daňového dokladu objednateli. </w:t>
      </w:r>
    </w:p>
    <w:p w:rsidR="00FD5DEB" w:rsidRDefault="00FD5DEB" w:rsidP="00FD5DEB">
      <w:pPr>
        <w:pStyle w:val="Odstavecseseznamem"/>
        <w:ind w:left="709"/>
        <w:jc w:val="both"/>
        <w:rPr>
          <w:rFonts w:ascii="Arial Narrow" w:hAnsi="Arial Narrow"/>
        </w:rPr>
      </w:pPr>
    </w:p>
    <w:p w:rsidR="00FD5DEB" w:rsidRPr="00995573" w:rsidRDefault="00FD5DEB" w:rsidP="00995573">
      <w:pPr>
        <w:jc w:val="both"/>
        <w:rPr>
          <w:rFonts w:ascii="Arial Narrow" w:hAnsi="Arial Narrow"/>
        </w:rPr>
      </w:pPr>
      <w:r w:rsidRPr="00995573">
        <w:rPr>
          <w:rFonts w:ascii="Arial Narrow" w:hAnsi="Arial Narrow"/>
        </w:rPr>
        <w:t>Námitky proti údajům uvedeným ve faktuře může objednatel uplatnit do konce lhůty stanovené pro její splatnost. Námitky zašle zhotoviteli spolu s namítanou fakturou. Okamžikem odeslání námitek se ruší lhůta splatnosti a nová počíná běžet spolu s platným doručením oprave</w:t>
      </w:r>
      <w:r w:rsidR="00C04282">
        <w:rPr>
          <w:rFonts w:ascii="Arial Narrow" w:hAnsi="Arial Narrow"/>
        </w:rPr>
        <w:t xml:space="preserve">né faktury objednateli. </w:t>
      </w:r>
    </w:p>
    <w:p w:rsidR="00FD5DEB" w:rsidRDefault="00FD5DEB" w:rsidP="00FD5DEB">
      <w:pPr>
        <w:pStyle w:val="Odstavecseseznamem"/>
        <w:ind w:left="1080"/>
        <w:jc w:val="both"/>
        <w:rPr>
          <w:rFonts w:ascii="Arial Narrow" w:hAnsi="Arial Narrow"/>
        </w:rPr>
      </w:pPr>
    </w:p>
    <w:p w:rsidR="00FD5DEB" w:rsidRPr="00995573" w:rsidRDefault="00FD5DEB" w:rsidP="00995573">
      <w:pPr>
        <w:jc w:val="both"/>
        <w:rPr>
          <w:rFonts w:ascii="Arial Narrow" w:hAnsi="Arial Narrow"/>
        </w:rPr>
      </w:pPr>
      <w:r w:rsidRPr="00995573">
        <w:rPr>
          <w:rFonts w:ascii="Arial Narrow" w:hAnsi="Arial Narrow"/>
        </w:rPr>
        <w:t>Objednatel je povin</w:t>
      </w:r>
      <w:r w:rsidR="003E0AEC" w:rsidRPr="00995573">
        <w:rPr>
          <w:rFonts w:ascii="Arial Narrow" w:hAnsi="Arial Narrow"/>
        </w:rPr>
        <w:t xml:space="preserve">en uhradit fakturu zhotovitele </w:t>
      </w:r>
      <w:r w:rsidRPr="00995573">
        <w:rPr>
          <w:rFonts w:ascii="Arial Narrow" w:hAnsi="Arial Narrow"/>
        </w:rPr>
        <w:t>ne</w:t>
      </w:r>
      <w:r w:rsidR="003E0AEC" w:rsidRPr="00995573">
        <w:rPr>
          <w:rFonts w:ascii="Arial Narrow" w:hAnsi="Arial Narrow"/>
        </w:rPr>
        <w:t xml:space="preserve">jpozději </w:t>
      </w:r>
      <w:r w:rsidR="003E0AEC" w:rsidRPr="00C04282">
        <w:rPr>
          <w:rFonts w:ascii="Arial Narrow" w:hAnsi="Arial Narrow"/>
          <w:b/>
        </w:rPr>
        <w:t xml:space="preserve">do 14 </w:t>
      </w:r>
      <w:r w:rsidR="00397794" w:rsidRPr="00C04282">
        <w:rPr>
          <w:rFonts w:ascii="Arial Narrow" w:hAnsi="Arial Narrow"/>
          <w:b/>
        </w:rPr>
        <w:t>dnů</w:t>
      </w:r>
      <w:r w:rsidR="00397794" w:rsidRPr="00995573">
        <w:rPr>
          <w:rFonts w:ascii="Arial Narrow" w:hAnsi="Arial Narrow"/>
        </w:rPr>
        <w:t xml:space="preserve"> ode </w:t>
      </w:r>
      <w:r w:rsidR="00995573">
        <w:rPr>
          <w:rFonts w:ascii="Arial Narrow" w:hAnsi="Arial Narrow"/>
        </w:rPr>
        <w:t xml:space="preserve">dne následujícího </w:t>
      </w:r>
      <w:r w:rsidR="003E0AEC" w:rsidRPr="00995573">
        <w:rPr>
          <w:rFonts w:ascii="Arial Narrow" w:hAnsi="Arial Narrow"/>
        </w:rPr>
        <w:t xml:space="preserve">po dni </w:t>
      </w:r>
      <w:r w:rsidRPr="00995573">
        <w:rPr>
          <w:rFonts w:ascii="Arial Narrow" w:hAnsi="Arial Narrow"/>
        </w:rPr>
        <w:t>doručení faktury.</w:t>
      </w:r>
    </w:p>
    <w:p w:rsidR="00995573" w:rsidRDefault="00995573" w:rsidP="00995573">
      <w:pPr>
        <w:jc w:val="both"/>
        <w:rPr>
          <w:rFonts w:ascii="Arial Narrow" w:hAnsi="Arial Narrow"/>
        </w:rPr>
      </w:pPr>
    </w:p>
    <w:p w:rsidR="00FD5DEB" w:rsidRPr="00995573" w:rsidRDefault="00397794" w:rsidP="00995573">
      <w:pPr>
        <w:jc w:val="both"/>
        <w:rPr>
          <w:rFonts w:ascii="Arial Narrow" w:hAnsi="Arial Narrow"/>
        </w:rPr>
      </w:pPr>
      <w:r w:rsidRPr="00995573">
        <w:rPr>
          <w:rFonts w:ascii="Arial Narrow" w:hAnsi="Arial Narrow"/>
        </w:rPr>
        <w:t xml:space="preserve">Faktura za vícepráce musí kromě jiných, výše uvedených náležitostí faktury </w:t>
      </w:r>
      <w:r w:rsidR="00995573">
        <w:rPr>
          <w:rFonts w:ascii="Arial Narrow" w:hAnsi="Arial Narrow"/>
        </w:rPr>
        <w:t xml:space="preserve">obsahovat </w:t>
      </w:r>
      <w:r w:rsidR="00FD5DEB" w:rsidRPr="00995573">
        <w:rPr>
          <w:rFonts w:ascii="Arial Narrow" w:hAnsi="Arial Narrow"/>
        </w:rPr>
        <w:t>i odkaz na dokument, kterým byly vícepráce sjednány a odsouhlaseny.</w:t>
      </w:r>
    </w:p>
    <w:p w:rsidR="00397794" w:rsidRPr="00397794" w:rsidRDefault="00397794" w:rsidP="00397794">
      <w:pPr>
        <w:jc w:val="both"/>
        <w:rPr>
          <w:rFonts w:ascii="Arial Narrow" w:hAnsi="Arial Narrow"/>
        </w:rPr>
      </w:pPr>
    </w:p>
    <w:p w:rsidR="00FD5DEB" w:rsidRDefault="00397794" w:rsidP="00A82577">
      <w:pPr>
        <w:jc w:val="both"/>
        <w:rPr>
          <w:rFonts w:ascii="Arial Narrow" w:hAnsi="Arial Narrow"/>
          <w:b/>
        </w:rPr>
      </w:pPr>
      <w:r w:rsidRPr="00C66092">
        <w:rPr>
          <w:rFonts w:ascii="Arial Narrow" w:hAnsi="Arial Narrow"/>
          <w:b/>
        </w:rPr>
        <w:t>Platby budou probíhat výhradně v českých korunách a rovněž veškeré cenové údaje budou v této měně.</w:t>
      </w:r>
    </w:p>
    <w:p w:rsidR="00A82577" w:rsidRDefault="00A82577" w:rsidP="00A82577">
      <w:pPr>
        <w:jc w:val="both"/>
        <w:rPr>
          <w:rFonts w:ascii="Arial Narrow" w:hAnsi="Arial Narrow"/>
          <w:b/>
        </w:rPr>
      </w:pPr>
    </w:p>
    <w:p w:rsidR="00FD5DEB" w:rsidRDefault="00FD5DEB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Sankce</w:t>
      </w:r>
    </w:p>
    <w:p w:rsidR="00FD5DEB" w:rsidRDefault="00FD5DEB" w:rsidP="00FD5DEB">
      <w:pPr>
        <w:pStyle w:val="Odstavecseseznamem"/>
        <w:rPr>
          <w:rFonts w:ascii="Arial Narrow" w:hAnsi="Arial Narrow"/>
          <w:b/>
        </w:rPr>
      </w:pPr>
    </w:p>
    <w:p w:rsidR="00FD5DEB" w:rsidRPr="00995573" w:rsidRDefault="00FD5DEB" w:rsidP="00995573">
      <w:pPr>
        <w:jc w:val="both"/>
        <w:rPr>
          <w:rFonts w:ascii="Arial Narrow" w:hAnsi="Arial Narrow"/>
          <w:bCs/>
        </w:rPr>
      </w:pPr>
      <w:r w:rsidRPr="00995573">
        <w:rPr>
          <w:rFonts w:ascii="Arial Narrow" w:hAnsi="Arial Narrow"/>
        </w:rPr>
        <w:t>V případě nedodržení termínu realizace je dodavatel povinen zaplatit objednateli smluvní pokutu ve výši 0,2 % z celkové ceny díla za každý i započatý den prodlení.</w:t>
      </w:r>
    </w:p>
    <w:p w:rsidR="00FD5DEB" w:rsidRDefault="00FD5DEB" w:rsidP="00FD5DEB">
      <w:pPr>
        <w:pStyle w:val="Odstavecseseznamem"/>
        <w:ind w:left="360" w:firstLine="348"/>
        <w:jc w:val="both"/>
        <w:rPr>
          <w:rFonts w:ascii="Arial Narrow" w:hAnsi="Arial Narrow"/>
        </w:rPr>
      </w:pPr>
    </w:p>
    <w:p w:rsidR="00FD5DEB" w:rsidRPr="00995573" w:rsidRDefault="006C40C4" w:rsidP="0099557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Pokud bude objednatel v prodlení </w:t>
      </w:r>
      <w:r w:rsidR="00A81411">
        <w:rPr>
          <w:rFonts w:ascii="Arial Narrow" w:hAnsi="Arial Narrow"/>
        </w:rPr>
        <w:t xml:space="preserve">s  úhradou faktury proti </w:t>
      </w:r>
      <w:r w:rsidR="00FD5DEB" w:rsidRPr="00995573">
        <w:rPr>
          <w:rFonts w:ascii="Arial Narrow" w:hAnsi="Arial Narrow"/>
        </w:rPr>
        <w:t>s</w:t>
      </w:r>
      <w:r w:rsidR="00A81411">
        <w:rPr>
          <w:rFonts w:ascii="Arial Narrow" w:hAnsi="Arial Narrow"/>
        </w:rPr>
        <w:t xml:space="preserve">jednanému termínu, </w:t>
      </w:r>
      <w:r w:rsidR="00397794" w:rsidRPr="00995573">
        <w:rPr>
          <w:rFonts w:ascii="Arial Narrow" w:hAnsi="Arial Narrow"/>
        </w:rPr>
        <w:t xml:space="preserve">je povinen </w:t>
      </w:r>
      <w:r w:rsidR="00FD5DEB" w:rsidRPr="00995573">
        <w:rPr>
          <w:rFonts w:ascii="Arial Narrow" w:hAnsi="Arial Narrow"/>
        </w:rPr>
        <w:t>zaplatit zhotoviteli úrok z prodlení ve výši 0,2 % z dlužné částky za každý i započatý den prodlení.</w:t>
      </w:r>
    </w:p>
    <w:p w:rsidR="00397794" w:rsidRDefault="00397794" w:rsidP="00FD5DEB">
      <w:pPr>
        <w:pStyle w:val="Odstavecseseznamem"/>
        <w:rPr>
          <w:rFonts w:ascii="Arial Narrow" w:hAnsi="Arial Narrow"/>
          <w:b/>
        </w:rPr>
      </w:pPr>
    </w:p>
    <w:p w:rsidR="00FD5DEB" w:rsidRDefault="006A2EBF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Práva a povinnosti zhotovitele</w:t>
      </w:r>
    </w:p>
    <w:p w:rsidR="006C40C4" w:rsidRDefault="006C40C4" w:rsidP="00FD5DEB">
      <w:pPr>
        <w:ind w:left="708"/>
        <w:jc w:val="both"/>
        <w:rPr>
          <w:rFonts w:ascii="Arial Narrow" w:hAnsi="Arial Narrow"/>
          <w:b/>
        </w:rPr>
      </w:pPr>
    </w:p>
    <w:p w:rsidR="00FD5DEB" w:rsidRDefault="00FD5DEB" w:rsidP="006C40C4">
      <w:pPr>
        <w:jc w:val="both"/>
        <w:rPr>
          <w:rFonts w:ascii="Arial Narrow" w:hAnsi="Arial Narrow"/>
        </w:rPr>
      </w:pPr>
      <w:r w:rsidRPr="006C40C4">
        <w:rPr>
          <w:rFonts w:ascii="Arial Narrow" w:hAnsi="Arial Narrow"/>
        </w:rPr>
        <w:t>Zhotovit</w:t>
      </w:r>
      <w:r w:rsidR="006A2EBF" w:rsidRPr="006C40C4">
        <w:rPr>
          <w:rFonts w:ascii="Arial Narrow" w:hAnsi="Arial Narrow"/>
        </w:rPr>
        <w:t>el bere na vědomí, že sečení trávy v sobě</w:t>
      </w:r>
      <w:r w:rsidR="009E7770">
        <w:rPr>
          <w:rFonts w:ascii="Arial Narrow" w:hAnsi="Arial Narrow"/>
        </w:rPr>
        <w:t xml:space="preserve"> zahrnuje povinnost sekat trávu </w:t>
      </w:r>
      <w:r w:rsidR="006A2EBF" w:rsidRPr="009E7770">
        <w:rPr>
          <w:rFonts w:ascii="Arial Narrow" w:hAnsi="Arial Narrow"/>
          <w:b/>
        </w:rPr>
        <w:t xml:space="preserve">dle požadavků objednatele </w:t>
      </w:r>
      <w:r w:rsidR="006A2EBF" w:rsidRPr="006C40C4">
        <w:rPr>
          <w:rFonts w:ascii="Arial Narrow" w:hAnsi="Arial Narrow"/>
        </w:rPr>
        <w:t>po celou dobu vegetační doby, dále povinnost vysbírat případné odpadky před zahájením seče, sbírat, odvážet a likvidovat posečenou hmotu. Součástí seče je i obsečení stromů, keřů, laviček, dětských zařízení, chodníků a ostatních překážek v ploše, včetně úklidu chodníků a ostatních komunikací od posečené trávy a jiných případných nečistot s prováděním díla souvisejících. Sečení v</w:t>
      </w:r>
      <w:r w:rsidR="009E7770">
        <w:rPr>
          <w:rFonts w:ascii="Arial Narrow" w:hAnsi="Arial Narrow"/>
        </w:rPr>
        <w:t> dané lokalitě bude vždy dokončeno nejpozději do druhého dne od jeho zahájení.</w:t>
      </w:r>
      <w:r w:rsidR="008E42F4">
        <w:rPr>
          <w:rFonts w:ascii="Arial Narrow" w:hAnsi="Arial Narrow"/>
        </w:rPr>
        <w:t xml:space="preserve"> Pokud bude objednatel požadovat sečení pouze na části travnatých ploch, bude </w:t>
      </w:r>
      <w:r w:rsidR="00BC042D">
        <w:rPr>
          <w:rFonts w:ascii="Arial Narrow" w:hAnsi="Arial Narrow"/>
        </w:rPr>
        <w:t xml:space="preserve">cena snížena o poměrnou část, o kterou </w:t>
      </w:r>
      <w:proofErr w:type="gramStart"/>
      <w:r w:rsidR="00BC042D">
        <w:rPr>
          <w:rFonts w:ascii="Arial Narrow" w:hAnsi="Arial Narrow"/>
        </w:rPr>
        <w:t>bude seč</w:t>
      </w:r>
      <w:proofErr w:type="gramEnd"/>
      <w:r w:rsidR="00BC042D">
        <w:rPr>
          <w:rFonts w:ascii="Arial Narrow" w:hAnsi="Arial Narrow"/>
        </w:rPr>
        <w:t xml:space="preserve"> menší.</w:t>
      </w:r>
    </w:p>
    <w:p w:rsidR="009E7770" w:rsidRDefault="009E7770" w:rsidP="006C40C4">
      <w:pPr>
        <w:jc w:val="both"/>
        <w:rPr>
          <w:rFonts w:ascii="Arial Narrow" w:hAnsi="Arial Narrow"/>
        </w:rPr>
      </w:pPr>
    </w:p>
    <w:p w:rsidR="009E7770" w:rsidRPr="009E7770" w:rsidRDefault="009E7770" w:rsidP="006C40C4">
      <w:pPr>
        <w:jc w:val="both"/>
        <w:rPr>
          <w:rFonts w:ascii="Arial Narrow" w:hAnsi="Arial Narrow"/>
          <w:b/>
        </w:rPr>
      </w:pPr>
      <w:r w:rsidRPr="009E7770">
        <w:rPr>
          <w:rFonts w:ascii="Arial Narrow" w:hAnsi="Arial Narrow"/>
          <w:b/>
        </w:rPr>
        <w:t>Zhotovitel bere na vědomí, že práce budou prováděny mimo provozní dobu Mateřské školy Sluníčko Milevsko.</w:t>
      </w:r>
    </w:p>
    <w:p w:rsidR="00FD5DEB" w:rsidRDefault="00FD5DEB" w:rsidP="00FD5DEB">
      <w:pPr>
        <w:pStyle w:val="Odstavecseseznamem"/>
        <w:rPr>
          <w:rFonts w:ascii="Arial Narrow" w:hAnsi="Arial Narrow"/>
          <w:b/>
        </w:rPr>
      </w:pPr>
    </w:p>
    <w:p w:rsidR="00A25DEC" w:rsidRDefault="00A25DEC" w:rsidP="00A25DEC">
      <w:pPr>
        <w:pStyle w:val="Odstavecseseznamem"/>
        <w:rPr>
          <w:rFonts w:ascii="Arial Narrow" w:hAnsi="Arial Narrow"/>
          <w:b/>
        </w:rPr>
      </w:pPr>
    </w:p>
    <w:p w:rsidR="00FD5DEB" w:rsidRDefault="00FD5DEB" w:rsidP="00FD5DEB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Ostatní ustanovení </w:t>
      </w:r>
    </w:p>
    <w:p w:rsidR="006C40C4" w:rsidRDefault="006C40C4" w:rsidP="006C40C4">
      <w:pPr>
        <w:pStyle w:val="Odstavecseseznamem"/>
        <w:rPr>
          <w:rFonts w:ascii="Arial Narrow" w:hAnsi="Arial Narrow"/>
          <w:b/>
        </w:rPr>
      </w:pPr>
    </w:p>
    <w:p w:rsidR="00FD5DEB" w:rsidRDefault="006C40C4" w:rsidP="00A25D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Změny této smlouvy </w:t>
      </w:r>
      <w:r w:rsidR="00FD5DEB" w:rsidRPr="006C40C4">
        <w:rPr>
          <w:rFonts w:ascii="Arial Narrow" w:hAnsi="Arial Narrow"/>
        </w:rPr>
        <w:t xml:space="preserve">mohou být provedeny pouze písemným dodatkem podepsaným oběma stranami osobami, oprávněnými jednat a podepisovat za objednatele a zhotovitele nebo osobami jimi zmocněnými. </w:t>
      </w:r>
    </w:p>
    <w:p w:rsidR="00A25DEC" w:rsidRPr="00A25DEC" w:rsidRDefault="00A25DEC" w:rsidP="00A25DEC">
      <w:pPr>
        <w:jc w:val="both"/>
        <w:rPr>
          <w:rFonts w:ascii="Arial Narrow" w:hAnsi="Arial Narrow"/>
        </w:rPr>
      </w:pPr>
    </w:p>
    <w:p w:rsidR="00FD5DEB" w:rsidRPr="006C40C4" w:rsidRDefault="00FD5DEB" w:rsidP="006C40C4">
      <w:pPr>
        <w:spacing w:after="240"/>
        <w:jc w:val="both"/>
        <w:rPr>
          <w:rFonts w:ascii="Arial Narrow" w:hAnsi="Arial Narrow"/>
        </w:rPr>
      </w:pPr>
      <w:r w:rsidRPr="006C40C4">
        <w:rPr>
          <w:rFonts w:ascii="Arial Narrow" w:hAnsi="Arial Narrow"/>
          <w:bCs/>
        </w:rPr>
        <w:t>Smlouva je vyhotovena ve 2 výtiscích, každá ze smluvních stran obdrží 1 vyhotovení</w:t>
      </w:r>
    </w:p>
    <w:p w:rsidR="00FD5DEB" w:rsidRDefault="00FD5DEB" w:rsidP="00FD5DEB">
      <w:pPr>
        <w:pStyle w:val="Odstavecseseznamem"/>
        <w:rPr>
          <w:rFonts w:ascii="Arial Narrow" w:hAnsi="Arial Narrow"/>
        </w:rPr>
      </w:pPr>
    </w:p>
    <w:p w:rsidR="00FD5DEB" w:rsidRPr="00C66092" w:rsidRDefault="00A25DEC" w:rsidP="00C66092">
      <w:pPr>
        <w:spacing w:after="2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Smluvní strany </w:t>
      </w:r>
      <w:r w:rsidR="00C04282">
        <w:rPr>
          <w:rFonts w:ascii="Arial Narrow" w:hAnsi="Arial Narrow"/>
          <w:bCs/>
        </w:rPr>
        <w:t xml:space="preserve">prohlašují, </w:t>
      </w:r>
      <w:proofErr w:type="gramStart"/>
      <w:r w:rsidR="00FD5DEB" w:rsidRPr="006C40C4">
        <w:rPr>
          <w:rFonts w:ascii="Arial Narrow" w:hAnsi="Arial Narrow"/>
          <w:bCs/>
        </w:rPr>
        <w:t>že  předem</w:t>
      </w:r>
      <w:proofErr w:type="gramEnd"/>
      <w:r w:rsidR="00FD5DEB" w:rsidRPr="006C40C4">
        <w:rPr>
          <w:rFonts w:ascii="Arial Narrow" w:hAnsi="Arial Narrow"/>
          <w:bCs/>
        </w:rPr>
        <w:t xml:space="preserve">  souhlasí,  v  souladu  se  zněním  zákona  č. 106/1999  Sb.,</w:t>
      </w:r>
      <w:r w:rsidR="006C40C4">
        <w:rPr>
          <w:rFonts w:ascii="Arial Narrow" w:hAnsi="Arial Narrow"/>
          <w:bCs/>
        </w:rPr>
        <w:t xml:space="preserve">  </w:t>
      </w:r>
      <w:r w:rsidR="00FD5DEB" w:rsidRPr="006C40C4">
        <w:rPr>
          <w:rFonts w:ascii="Arial Narrow" w:hAnsi="Arial Narrow"/>
          <w:bCs/>
        </w:rPr>
        <w:t>o  svobodném  příst</w:t>
      </w:r>
      <w:r w:rsidR="006C40C4">
        <w:rPr>
          <w:rFonts w:ascii="Arial Narrow" w:hAnsi="Arial Narrow"/>
          <w:bCs/>
        </w:rPr>
        <w:t xml:space="preserve">upu  k  informacím s možným </w:t>
      </w:r>
      <w:r w:rsidR="00FD5DEB" w:rsidRPr="006C40C4">
        <w:rPr>
          <w:rFonts w:ascii="Arial Narrow" w:hAnsi="Arial Narrow"/>
          <w:bCs/>
        </w:rPr>
        <w:t>zpřístupněním,  či  zveřejněním  celé této smlouvy</w:t>
      </w:r>
      <w:r w:rsidR="006C40C4">
        <w:rPr>
          <w:rFonts w:ascii="Arial Narrow" w:hAnsi="Arial Narrow"/>
          <w:bCs/>
        </w:rPr>
        <w:t xml:space="preserve"> </w:t>
      </w:r>
      <w:r w:rsidR="00FD5DEB" w:rsidRPr="006C40C4">
        <w:rPr>
          <w:rFonts w:ascii="Arial Narrow" w:hAnsi="Arial Narrow"/>
          <w:bCs/>
        </w:rPr>
        <w:t>v jejím plném znění,  jako</w:t>
      </w:r>
      <w:r w:rsidR="00C66092">
        <w:rPr>
          <w:rFonts w:ascii="Arial Narrow" w:hAnsi="Arial Narrow"/>
          <w:bCs/>
        </w:rPr>
        <w:t xml:space="preserve">ž  i  všech  úkonů a okolností </w:t>
      </w:r>
      <w:r w:rsidR="00FD5DEB" w:rsidRPr="006C40C4">
        <w:rPr>
          <w:rFonts w:ascii="Arial Narrow" w:hAnsi="Arial Narrow"/>
          <w:bCs/>
        </w:rPr>
        <w:t>s touto smlouvou souvisejících, ke které může kdykoli v budoucnu dojít.</w:t>
      </w:r>
    </w:p>
    <w:p w:rsidR="00C66092" w:rsidRPr="00A82577" w:rsidRDefault="00FD5DEB" w:rsidP="00A82577">
      <w:pPr>
        <w:spacing w:after="240"/>
        <w:jc w:val="both"/>
        <w:rPr>
          <w:rFonts w:ascii="Arial Narrow" w:hAnsi="Arial Narrow"/>
          <w:bCs/>
        </w:rPr>
      </w:pPr>
      <w:r w:rsidRPr="006C40C4">
        <w:rPr>
          <w:rFonts w:ascii="Arial Narrow" w:hAnsi="Arial Narrow"/>
          <w:bCs/>
        </w:rPr>
        <w:t>Zhotovitel není oprávněn převést bez písemného souhlasu objednatele svá práv</w:t>
      </w:r>
      <w:r w:rsidR="006C40C4">
        <w:rPr>
          <w:rFonts w:ascii="Arial Narrow" w:hAnsi="Arial Narrow"/>
          <w:bCs/>
        </w:rPr>
        <w:t>a a závazky, vyplývající</w:t>
      </w:r>
      <w:r w:rsidRPr="006C40C4">
        <w:rPr>
          <w:rFonts w:ascii="Arial Narrow" w:hAnsi="Arial Narrow"/>
          <w:bCs/>
        </w:rPr>
        <w:t xml:space="preserve"> ze smlouvy o dílo</w:t>
      </w:r>
      <w:r w:rsidR="00C04282">
        <w:rPr>
          <w:rFonts w:ascii="Arial Narrow" w:hAnsi="Arial Narrow"/>
          <w:bCs/>
        </w:rPr>
        <w:t>,</w:t>
      </w:r>
      <w:r w:rsidRPr="006C40C4">
        <w:rPr>
          <w:rFonts w:ascii="Arial Narrow" w:hAnsi="Arial Narrow"/>
          <w:bCs/>
        </w:rPr>
        <w:t xml:space="preserve"> na třetí osobu. Totéž platí pro objednatele vůči zhotoviteli.</w:t>
      </w:r>
    </w:p>
    <w:p w:rsidR="00FD5DEB" w:rsidRPr="006C40C4" w:rsidRDefault="006C40C4" w:rsidP="006C40C4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FD5DEB" w:rsidRPr="006C40C4">
        <w:rPr>
          <w:rFonts w:ascii="Arial Narrow" w:hAnsi="Arial Narrow"/>
        </w:rPr>
        <w:t xml:space="preserve">se dále zavazují vzájemně si uhradit </w:t>
      </w:r>
      <w:r>
        <w:rPr>
          <w:rFonts w:ascii="Arial Narrow" w:hAnsi="Arial Narrow"/>
        </w:rPr>
        <w:t xml:space="preserve">veškeré prokázané škody, které by vznikly </w:t>
      </w:r>
      <w:r w:rsidR="00FD5DEB" w:rsidRPr="006C40C4">
        <w:rPr>
          <w:rFonts w:ascii="Arial Narrow" w:hAnsi="Arial Narrow"/>
        </w:rPr>
        <w:t>jako důsledek prodlení, vadného plnění nebo porušením jiných smluvních povinností.</w:t>
      </w:r>
    </w:p>
    <w:p w:rsidR="00FD5DEB" w:rsidRDefault="006C40C4" w:rsidP="006C40C4">
      <w:pPr>
        <w:pStyle w:val="Zkladntext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Zhotovitel </w:t>
      </w:r>
      <w:r w:rsidR="00FD5DEB">
        <w:rPr>
          <w:rFonts w:ascii="Arial Narrow" w:hAnsi="Arial Narrow"/>
          <w:szCs w:val="24"/>
        </w:rPr>
        <w:t>odp</w:t>
      </w:r>
      <w:r>
        <w:rPr>
          <w:rFonts w:ascii="Arial Narrow" w:hAnsi="Arial Narrow"/>
          <w:szCs w:val="24"/>
        </w:rPr>
        <w:t xml:space="preserve">ovídá za škody na díle, dalším majetku objednatele a majetku </w:t>
      </w:r>
      <w:r w:rsidR="00FD5DEB">
        <w:rPr>
          <w:rFonts w:ascii="Arial Narrow" w:hAnsi="Arial Narrow"/>
          <w:szCs w:val="24"/>
        </w:rPr>
        <w:t xml:space="preserve">třetích osob, vzniklé </w:t>
      </w:r>
    </w:p>
    <w:p w:rsidR="00FD5DEB" w:rsidRDefault="00FD5DEB" w:rsidP="006C40C4">
      <w:pPr>
        <w:pStyle w:val="Zkladntext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souvislosti s plněním této smlouvy. Vedle obecné odpovědnosti za škodu způsobenou jeho provozní činností, odpovídá zhotovitel i z titulu zvláštní odpovědnosti (zejména odpovědnost za škodu způsobenou provozem dopravních prostředků, provozem zvlášť nebezpečným apod.). </w:t>
      </w:r>
    </w:p>
    <w:p w:rsidR="00FD5DEB" w:rsidRDefault="00FD5DEB" w:rsidP="00FD5DEB">
      <w:pPr>
        <w:pStyle w:val="Zkladntext2"/>
        <w:ind w:left="709"/>
        <w:jc w:val="both"/>
        <w:rPr>
          <w:rFonts w:ascii="Arial Narrow" w:hAnsi="Arial Narrow"/>
          <w:szCs w:val="24"/>
        </w:rPr>
      </w:pPr>
    </w:p>
    <w:p w:rsidR="00FD5DEB" w:rsidRDefault="006C40C4" w:rsidP="006C40C4">
      <w:pPr>
        <w:pStyle w:val="Zkladntext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Smluvní strany se osvobozují </w:t>
      </w:r>
      <w:r w:rsidR="00FD5DEB">
        <w:rPr>
          <w:rFonts w:ascii="Arial Narrow" w:hAnsi="Arial Narrow"/>
          <w:szCs w:val="24"/>
        </w:rPr>
        <w:t xml:space="preserve">od odpovědnosti za částečné nebo úplné neplnění smluvních závazků, </w:t>
      </w:r>
    </w:p>
    <w:p w:rsidR="00FD5DEB" w:rsidRDefault="00FD5DEB" w:rsidP="006C40C4">
      <w:pPr>
        <w:pStyle w:val="Zkladntext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jestliže se tak stalo v důsledku vyšší moci. Za vyšší moc se pokládají okolnosti, </w:t>
      </w:r>
      <w:r w:rsidR="006C40C4">
        <w:rPr>
          <w:rFonts w:ascii="Arial Narrow" w:hAnsi="Arial Narrow"/>
          <w:szCs w:val="24"/>
        </w:rPr>
        <w:t xml:space="preserve">které </w:t>
      </w:r>
      <w:proofErr w:type="gramStart"/>
      <w:r w:rsidR="006C40C4">
        <w:rPr>
          <w:rFonts w:ascii="Arial Narrow" w:hAnsi="Arial Narrow"/>
          <w:szCs w:val="24"/>
        </w:rPr>
        <w:t>vznikly                po</w:t>
      </w:r>
      <w:proofErr w:type="gramEnd"/>
      <w:r w:rsidR="006C40C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uzavření této smlouvy v důsledku nepředvídatelných a neodvratitelných událostí mimořádné             a neodvratitelné povahy a mají bezprostřední vliv na plnění díla.</w:t>
      </w:r>
    </w:p>
    <w:p w:rsidR="00A81411" w:rsidRDefault="00A81411" w:rsidP="006C40C4">
      <w:pPr>
        <w:pStyle w:val="Zkladntext2"/>
        <w:jc w:val="both"/>
        <w:rPr>
          <w:rFonts w:ascii="Arial Narrow" w:hAnsi="Arial Narrow"/>
          <w:szCs w:val="24"/>
        </w:rPr>
      </w:pPr>
    </w:p>
    <w:p w:rsidR="00A81411" w:rsidRDefault="00A81411" w:rsidP="006C40C4">
      <w:pPr>
        <w:pStyle w:val="Zkladntext2"/>
        <w:jc w:val="both"/>
        <w:rPr>
          <w:rFonts w:ascii="Arial Narrow" w:hAnsi="Arial Narrow"/>
          <w:szCs w:val="24"/>
        </w:rPr>
      </w:pPr>
    </w:p>
    <w:p w:rsidR="00A81411" w:rsidRPr="00A81411" w:rsidRDefault="00A81411" w:rsidP="00A81411">
      <w:pPr>
        <w:pStyle w:val="Zkladntext2"/>
        <w:jc w:val="center"/>
        <w:rPr>
          <w:rFonts w:ascii="Arial Narrow" w:hAnsi="Arial Narrow"/>
          <w:b/>
          <w:szCs w:val="24"/>
        </w:rPr>
      </w:pPr>
      <w:r w:rsidRPr="00A81411">
        <w:rPr>
          <w:rFonts w:ascii="Arial Narrow" w:hAnsi="Arial Narrow"/>
          <w:b/>
          <w:szCs w:val="24"/>
        </w:rPr>
        <w:t>9. Seznam příloh této smlouvy</w:t>
      </w:r>
    </w:p>
    <w:p w:rsidR="00FD5DEB" w:rsidRDefault="00FD5DEB" w:rsidP="00FD5DEB">
      <w:pPr>
        <w:jc w:val="both"/>
        <w:rPr>
          <w:rFonts w:ascii="Arial Narrow" w:hAnsi="Arial Narrow"/>
          <w:bCs/>
        </w:rPr>
      </w:pPr>
    </w:p>
    <w:p w:rsidR="007B22A4" w:rsidRPr="007B22A4" w:rsidRDefault="00A81411" w:rsidP="00FD5DEB">
      <w:pPr>
        <w:jc w:val="both"/>
        <w:rPr>
          <w:rFonts w:ascii="Arial Narrow" w:hAnsi="Arial Narrow"/>
          <w:bCs/>
        </w:rPr>
      </w:pPr>
      <w:r w:rsidRPr="007B22A4">
        <w:rPr>
          <w:rFonts w:ascii="Arial Narrow" w:hAnsi="Arial Narrow"/>
          <w:bCs/>
        </w:rPr>
        <w:t>1.</w:t>
      </w:r>
      <w:r w:rsidR="00A25DEC">
        <w:rPr>
          <w:rFonts w:ascii="Arial Narrow" w:hAnsi="Arial Narrow"/>
          <w:bCs/>
        </w:rPr>
        <w:t xml:space="preserve"> </w:t>
      </w:r>
      <w:r w:rsidRPr="007B22A4">
        <w:rPr>
          <w:rFonts w:ascii="Arial Narrow" w:hAnsi="Arial Narrow"/>
          <w:bCs/>
        </w:rPr>
        <w:t xml:space="preserve">Výzva k podání nabídky na Veřejnou zakázku malého rozsahu „Sečení trávy v areálu Mateřské </w:t>
      </w:r>
      <w:proofErr w:type="gramStart"/>
      <w:r w:rsidRPr="007B22A4">
        <w:rPr>
          <w:rFonts w:ascii="Arial Narrow" w:hAnsi="Arial Narrow"/>
          <w:bCs/>
        </w:rPr>
        <w:t xml:space="preserve">školy </w:t>
      </w:r>
      <w:r w:rsidR="00A25DEC">
        <w:rPr>
          <w:rFonts w:ascii="Arial Narrow" w:hAnsi="Arial Narrow"/>
          <w:bCs/>
        </w:rPr>
        <w:t xml:space="preserve">   </w:t>
      </w:r>
      <w:r w:rsidRPr="007B22A4">
        <w:rPr>
          <w:rFonts w:ascii="Arial Narrow" w:hAnsi="Arial Narrow"/>
          <w:bCs/>
        </w:rPr>
        <w:t>Sluníčko</w:t>
      </w:r>
      <w:proofErr w:type="gramEnd"/>
      <w:r w:rsidRPr="007B22A4">
        <w:rPr>
          <w:rFonts w:ascii="Arial Narrow" w:hAnsi="Arial Narrow"/>
          <w:bCs/>
        </w:rPr>
        <w:t xml:space="preserve"> Milevsko“</w:t>
      </w:r>
    </w:p>
    <w:p w:rsidR="007B22A4" w:rsidRDefault="00A81411" w:rsidP="00FD5DEB">
      <w:pPr>
        <w:jc w:val="both"/>
        <w:rPr>
          <w:rFonts w:ascii="Arial Narrow" w:hAnsi="Arial Narrow"/>
          <w:bCs/>
        </w:rPr>
      </w:pPr>
      <w:r w:rsidRPr="007B22A4">
        <w:rPr>
          <w:rFonts w:ascii="Arial Narrow" w:hAnsi="Arial Narrow"/>
          <w:bCs/>
        </w:rPr>
        <w:t>2.</w:t>
      </w:r>
      <w:r>
        <w:rPr>
          <w:rFonts w:ascii="Arial Narrow" w:hAnsi="Arial Narrow"/>
          <w:b/>
          <w:bCs/>
        </w:rPr>
        <w:t xml:space="preserve"> </w:t>
      </w:r>
      <w:r w:rsidR="007B22A4">
        <w:rPr>
          <w:rFonts w:ascii="Arial Narrow" w:hAnsi="Arial Narrow"/>
          <w:bCs/>
        </w:rPr>
        <w:t>Seznam</w:t>
      </w:r>
      <w:r>
        <w:rPr>
          <w:rFonts w:ascii="Arial Narrow" w:hAnsi="Arial Narrow"/>
          <w:bCs/>
        </w:rPr>
        <w:t xml:space="preserve"> sekaných ploch</w:t>
      </w:r>
    </w:p>
    <w:p w:rsidR="007B22A4" w:rsidRDefault="007B22A4" w:rsidP="00FD5DE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3. Kopie Živnostenského listu</w:t>
      </w:r>
    </w:p>
    <w:p w:rsidR="007B22A4" w:rsidRPr="00A81411" w:rsidRDefault="007B22A4" w:rsidP="00FD5DE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4. Výpis z obchodního rejstříku</w:t>
      </w:r>
    </w:p>
    <w:p w:rsidR="00A81411" w:rsidRDefault="00A81411" w:rsidP="00FD5DEB">
      <w:pPr>
        <w:jc w:val="both"/>
        <w:rPr>
          <w:rFonts w:ascii="Arial Narrow" w:hAnsi="Arial Narrow"/>
          <w:bCs/>
        </w:rPr>
      </w:pPr>
    </w:p>
    <w:p w:rsidR="00FD5DEB" w:rsidRDefault="007B22A4" w:rsidP="00FD5DEB">
      <w:pPr>
        <w:rPr>
          <w:rFonts w:ascii="Arial Narrow" w:hAnsi="Arial Narrow"/>
        </w:rPr>
      </w:pPr>
      <w:r>
        <w:rPr>
          <w:rFonts w:ascii="Arial Narrow" w:hAnsi="Arial Narrow"/>
        </w:rPr>
        <w:t>V Milevsku dne 05</w:t>
      </w:r>
      <w:r w:rsidR="00FD5DEB">
        <w:rPr>
          <w:rFonts w:ascii="Arial Narrow" w:hAnsi="Arial Narrow"/>
        </w:rPr>
        <w:t>.</w:t>
      </w:r>
      <w:r w:rsidR="00A82577">
        <w:rPr>
          <w:rFonts w:ascii="Arial Narrow" w:hAnsi="Arial Narrow"/>
        </w:rPr>
        <w:t xml:space="preserve"> 04. 2019</w:t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  <w:t>V Milevsku dne 05</w:t>
      </w:r>
      <w:r>
        <w:rPr>
          <w:rFonts w:ascii="Arial Narrow" w:hAnsi="Arial Narrow"/>
        </w:rPr>
        <w:t>.</w:t>
      </w:r>
      <w:r w:rsidR="00A825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04</w:t>
      </w:r>
      <w:r w:rsidR="00A82577">
        <w:rPr>
          <w:rFonts w:ascii="Arial Narrow" w:hAnsi="Arial Narrow"/>
        </w:rPr>
        <w:t>. 2019</w:t>
      </w:r>
    </w:p>
    <w:p w:rsidR="00A82577" w:rsidRDefault="00FD5DEB" w:rsidP="00A825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objednatele:</w:t>
      </w:r>
      <w:r w:rsidR="00A82577">
        <w:rPr>
          <w:rFonts w:ascii="Arial Narrow" w:hAnsi="Arial Narrow"/>
          <w:b/>
        </w:rPr>
        <w:t xml:space="preserve">                                                                             Za zhotovitele:</w:t>
      </w:r>
    </w:p>
    <w:p w:rsidR="00A25DEC" w:rsidRDefault="00FD5DEB" w:rsidP="00A825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</w:t>
      </w:r>
    </w:p>
    <w:p w:rsidR="00A25DEC" w:rsidRDefault="00A25DEC" w:rsidP="00A82577">
      <w:pPr>
        <w:rPr>
          <w:rFonts w:ascii="Arial Narrow" w:hAnsi="Arial Narrow"/>
          <w:b/>
        </w:rPr>
      </w:pPr>
    </w:p>
    <w:p w:rsidR="00A82577" w:rsidRDefault="00FD5DEB" w:rsidP="00A825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</w:t>
      </w:r>
      <w:r w:rsidR="00A82577">
        <w:rPr>
          <w:rFonts w:ascii="Arial Narrow" w:hAnsi="Arial Narrow"/>
          <w:b/>
        </w:rPr>
        <w:t xml:space="preserve">                                           </w:t>
      </w:r>
    </w:p>
    <w:p w:rsidR="00FD5DEB" w:rsidRPr="00A82577" w:rsidRDefault="00FD5DEB" w:rsidP="00A82577">
      <w:pPr>
        <w:rPr>
          <w:rFonts w:ascii="Arial Narrow" w:hAnsi="Arial Narrow"/>
          <w:b/>
        </w:rPr>
      </w:pPr>
      <w:r>
        <w:rPr>
          <w:rFonts w:ascii="Arial Narrow" w:hAnsi="Arial Narrow"/>
        </w:rPr>
        <w:t>.………………………………………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..……………………………………...</w:t>
      </w:r>
    </w:p>
    <w:p w:rsidR="00FD5DEB" w:rsidRDefault="00A25DEC" w:rsidP="00A82577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A82577">
        <w:rPr>
          <w:rFonts w:ascii="Arial Narrow" w:hAnsi="Arial Narrow"/>
        </w:rPr>
        <w:t>Bc. Marcela Fořtová</w:t>
      </w:r>
      <w:r>
        <w:rPr>
          <w:rFonts w:ascii="Arial Narrow" w:hAnsi="Arial Narrow"/>
        </w:rPr>
        <w:t xml:space="preserve">                                               </w:t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  <w:r w:rsidR="00A82577">
        <w:rPr>
          <w:rFonts w:ascii="Arial Narrow" w:hAnsi="Arial Narrow"/>
        </w:rPr>
        <w:tab/>
      </w:r>
    </w:p>
    <w:p w:rsidR="00FD5DEB" w:rsidRDefault="00A82577" w:rsidP="00FD5DEB">
      <w:pPr>
        <w:pStyle w:val="Nadpis4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</w:rPr>
        <w:t xml:space="preserve">    </w:t>
      </w:r>
      <w:r w:rsidR="00A25DEC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>ř</w:t>
      </w:r>
      <w:r w:rsidR="00FD5DEB">
        <w:rPr>
          <w:rFonts w:ascii="Arial Narrow" w:hAnsi="Arial Narrow"/>
        </w:rPr>
        <w:t>ed</w:t>
      </w:r>
      <w:r>
        <w:rPr>
          <w:rFonts w:ascii="Arial Narrow" w:hAnsi="Arial Narrow"/>
        </w:rPr>
        <w:t>itelka školy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 Eva Suchanová</w:t>
      </w:r>
    </w:p>
    <w:p w:rsidR="00FD5DEB" w:rsidRDefault="00FD5DEB" w:rsidP="00FD5DEB">
      <w:pPr>
        <w:rPr>
          <w:rFonts w:ascii="Arial Narrow" w:hAnsi="Arial Narrow"/>
        </w:rPr>
      </w:pPr>
    </w:p>
    <w:p w:rsidR="00FD5DEB" w:rsidRDefault="00FD5DEB" w:rsidP="00FD5DEB">
      <w:pPr>
        <w:rPr>
          <w:rFonts w:ascii="Arial Narrow" w:hAnsi="Arial Narrow"/>
        </w:rPr>
      </w:pPr>
    </w:p>
    <w:p w:rsidR="00FD5DEB" w:rsidRDefault="00FD5DEB" w:rsidP="00FD5DEB">
      <w:pPr>
        <w:jc w:val="both"/>
        <w:rPr>
          <w:rFonts w:ascii="Arial Narrow" w:hAnsi="Arial Narrow"/>
          <w:bCs/>
        </w:rPr>
      </w:pPr>
    </w:p>
    <w:p w:rsidR="005B0D07" w:rsidRDefault="005B0D07"/>
    <w:sectPr w:rsidR="005B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B65"/>
    <w:multiLevelType w:val="multilevel"/>
    <w:tmpl w:val="8876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EB"/>
    <w:rsid w:val="0006797F"/>
    <w:rsid w:val="001D47A0"/>
    <w:rsid w:val="001D59AB"/>
    <w:rsid w:val="0022246C"/>
    <w:rsid w:val="00397794"/>
    <w:rsid w:val="003C32CF"/>
    <w:rsid w:val="003E0AEC"/>
    <w:rsid w:val="005B0D07"/>
    <w:rsid w:val="006A2EBF"/>
    <w:rsid w:val="006C40C4"/>
    <w:rsid w:val="007B22A4"/>
    <w:rsid w:val="008E42F4"/>
    <w:rsid w:val="00923E51"/>
    <w:rsid w:val="00995573"/>
    <w:rsid w:val="009C4474"/>
    <w:rsid w:val="009E7770"/>
    <w:rsid w:val="009F6F07"/>
    <w:rsid w:val="00A25DEC"/>
    <w:rsid w:val="00A81411"/>
    <w:rsid w:val="00A82577"/>
    <w:rsid w:val="00B802ED"/>
    <w:rsid w:val="00BC042D"/>
    <w:rsid w:val="00C04282"/>
    <w:rsid w:val="00C545B7"/>
    <w:rsid w:val="00C66092"/>
    <w:rsid w:val="00D86F23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5DEB"/>
    <w:pPr>
      <w:keepNext/>
      <w:suppressAutoHyphens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FD5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5DEB"/>
    <w:pPr>
      <w:suppressAutoHyphens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D5DE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FD5DEB"/>
    <w:pPr>
      <w:suppressAutoHyphens/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D5DE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5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D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5DEB"/>
    <w:pPr>
      <w:keepNext/>
      <w:suppressAutoHyphens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FD5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5DEB"/>
    <w:pPr>
      <w:suppressAutoHyphens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D5DE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FD5DEB"/>
    <w:pPr>
      <w:suppressAutoHyphens/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D5DE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5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D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DF3E-DE3E-4038-AE5F-C5693BB2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3</cp:revision>
  <cp:lastPrinted>2019-04-05T07:33:00Z</cp:lastPrinted>
  <dcterms:created xsi:type="dcterms:W3CDTF">2019-04-15T09:12:00Z</dcterms:created>
  <dcterms:modified xsi:type="dcterms:W3CDTF">2019-04-15T09:22:00Z</dcterms:modified>
</cp:coreProperties>
</file>