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zavřena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 ČSA 1/1, 737 01 Český Těšín</w:t>
      </w:r>
    </w:p>
    <w:p w:rsidR="0048592E" w:rsidRDefault="009E122F" w:rsidP="00600F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starost</w:t>
      </w:r>
      <w:r w:rsidR="00E94F79">
        <w:rPr>
          <w:color w:val="000000"/>
          <w:lang w:eastAsia="ar-SA"/>
        </w:rPr>
        <w:t>k</w:t>
      </w:r>
      <w:r w:rsidR="0048592E">
        <w:rPr>
          <w:color w:val="000000"/>
          <w:lang w:eastAsia="ar-SA"/>
        </w:rPr>
        <w:t xml:space="preserve">ou města </w:t>
      </w:r>
      <w:r w:rsidR="00E94F79">
        <w:rPr>
          <w:color w:val="000000"/>
          <w:lang w:eastAsia="ar-SA"/>
        </w:rPr>
        <w:t>–</w:t>
      </w:r>
      <w:r w:rsidR="0048592E">
        <w:rPr>
          <w:color w:val="000000"/>
          <w:lang w:eastAsia="ar-SA"/>
        </w:rPr>
        <w:t xml:space="preserve"> </w:t>
      </w:r>
      <w:r w:rsidR="00E94F79">
        <w:rPr>
          <w:color w:val="000000"/>
          <w:lang w:eastAsia="ar-SA"/>
        </w:rPr>
        <w:t xml:space="preserve">Mgr. Gabrielou Hřebačkovou </w:t>
      </w:r>
      <w:r w:rsidR="0048592E">
        <w:rPr>
          <w:color w:val="000000"/>
          <w:lang w:eastAsia="ar-SA"/>
        </w:rPr>
        <w:tab/>
      </w:r>
    </w:p>
    <w:p w:rsidR="0040064E" w:rsidRPr="009E122F" w:rsidRDefault="0040064E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Ve věcech technických: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>Komerční banka a.s., exp.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>íslo 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807568">
        <w:rPr>
          <w:color w:val="000000"/>
          <w:lang w:eastAsia="ar-SA"/>
        </w:rPr>
        <w:t>86-6000360257/0100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hyperlink r:id="rId7" w:history="1">
        <w:r w:rsidRPr="00CF2935">
          <w:rPr>
            <w:rStyle w:val="Hypertextovodkaz"/>
            <w:lang w:eastAsia="ar-SA"/>
          </w:rPr>
          <w:t>vecerova@tesin.cz</w:t>
        </w:r>
      </w:hyperlink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734 395673</w:t>
      </w:r>
    </w:p>
    <w:p w:rsidR="009E122F" w:rsidRPr="009E122F" w:rsidRDefault="00DA6376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ab/>
        <w:t xml:space="preserve">      telefon: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553 035514</w:t>
      </w:r>
      <w:r>
        <w:rPr>
          <w:bCs/>
          <w:lang w:eastAsia="ar-SA"/>
        </w:rPr>
        <w:tab/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Default="0040064E" w:rsidP="009E122F">
      <w:pPr>
        <w:suppressAutoHyphens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40064E">
        <w:rPr>
          <w:color w:val="000000"/>
          <w:lang w:eastAsia="ar-SA"/>
        </w:rPr>
        <w:t>Ve věcech technických:</w:t>
      </w:r>
      <w:r>
        <w:rPr>
          <w:color w:val="000000"/>
          <w:lang w:eastAsia="ar-SA"/>
        </w:rPr>
        <w:t xml:space="preserve">   </w:t>
      </w:r>
      <w:r w:rsidRPr="0040064E">
        <w:rPr>
          <w:color w:val="000000"/>
          <w:lang w:eastAsia="ar-SA"/>
        </w:rPr>
        <w:t xml:space="preserve"> Ing. Václav Baran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CA6AE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Marek Krutak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C60351" w:rsidRPr="00CA6AE5">
        <w:rPr>
          <w:color w:val="000000"/>
          <w:lang w:eastAsia="ar-SA"/>
        </w:rPr>
        <w:t>018 74 241</w:t>
      </w:r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KB a.s.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1078612860227/0100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EF13DC" w:rsidRDefault="009E122F" w:rsidP="00EF13DC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9E122F" w:rsidRPr="009E122F" w:rsidRDefault="009E122F" w:rsidP="009E122F">
      <w:pPr>
        <w:suppressAutoHyphens/>
        <w:jc w:val="both"/>
        <w:rPr>
          <w:b/>
          <w:lang w:eastAsia="ar-SA"/>
        </w:rPr>
      </w:pPr>
    </w:p>
    <w:p w:rsidR="00F8594C" w:rsidRPr="004B008F" w:rsidRDefault="004F6CF5" w:rsidP="00AC2E86">
      <w:pPr>
        <w:rPr>
          <w:color w:val="000000"/>
        </w:rPr>
      </w:pPr>
      <w:r>
        <w:rPr>
          <w:color w:val="000000"/>
        </w:rPr>
        <w:t xml:space="preserve">     </w:t>
      </w: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3D3E96">
      <w:pPr>
        <w:numPr>
          <w:ilvl w:val="0"/>
          <w:numId w:val="15"/>
        </w:numPr>
        <w:jc w:val="both"/>
      </w:pPr>
      <w:r>
        <w:t>D</w:t>
      </w:r>
      <w:r w:rsidR="009A7090">
        <w:t>odávka a montáž</w:t>
      </w:r>
      <w:r w:rsidR="008A48C9">
        <w:t xml:space="preserve"> </w:t>
      </w:r>
      <w:r w:rsidR="00DA6376">
        <w:t>herních prvků dle přílohy</w:t>
      </w:r>
      <w:r w:rsidR="00CA6AE5">
        <w:t xml:space="preserve"> č.1</w:t>
      </w:r>
      <w:r w:rsidR="00D84BDD">
        <w:t xml:space="preserve"> </w:t>
      </w:r>
      <w:r w:rsidR="00E32913">
        <w:t>této smlouvy</w:t>
      </w:r>
      <w:r w:rsidR="00693398">
        <w:t xml:space="preserve"> (nabídka č. </w:t>
      </w:r>
      <w:r w:rsidR="00776066">
        <w:t>1</w:t>
      </w:r>
      <w:r w:rsidR="00E94F79">
        <w:t>9NA00161</w:t>
      </w:r>
      <w:r w:rsidR="00600F2F" w:rsidRPr="00BF6DD3">
        <w:t>)</w:t>
      </w:r>
      <w:r w:rsidR="00D84BDD">
        <w:t xml:space="preserve"> a vizualizace (příloha č.2)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t xml:space="preserve">To vše </w:t>
      </w:r>
      <w:r w:rsidR="0048592E">
        <w:t>na pozemku města p.č.</w:t>
      </w:r>
      <w:r w:rsidR="00DA6376">
        <w:t xml:space="preserve"> </w:t>
      </w:r>
      <w:r w:rsidR="00E94F79">
        <w:t>3042/61</w:t>
      </w:r>
      <w:r w:rsidR="00CA6AE5">
        <w:t xml:space="preserve">, </w:t>
      </w:r>
      <w:r w:rsidR="009C5407">
        <w:t xml:space="preserve">k.ú. </w:t>
      </w:r>
      <w:r w:rsidR="00CA6AE5">
        <w:t>Český Těšín</w:t>
      </w:r>
      <w:r w:rsidR="009C5407">
        <w:t xml:space="preserve"> </w:t>
      </w:r>
      <w:r w:rsidR="00600F2F">
        <w:t>–</w:t>
      </w:r>
      <w:r w:rsidR="009C5407">
        <w:t xml:space="preserve"> </w:t>
      </w:r>
      <w:r w:rsidR="00E94F79">
        <w:t>sídliště Hornická</w:t>
      </w:r>
      <w:r w:rsidR="00D84BDD">
        <w:t>, dle zákresu v katastrální mapě (příloha č.3)</w:t>
      </w:r>
      <w:r>
        <w:t>.</w:t>
      </w:r>
    </w:p>
    <w:p w:rsidR="00E43C56" w:rsidRDefault="00E43C56" w:rsidP="00B53B9A">
      <w:pPr>
        <w:jc w:val="both"/>
      </w:pPr>
    </w:p>
    <w:p w:rsidR="00E43C56" w:rsidRDefault="00B31F5D" w:rsidP="00B53B9A">
      <w:pPr>
        <w:jc w:val="both"/>
      </w:pPr>
      <w:r>
        <w:lastRenderedPageBreak/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0166DF" w:rsidRDefault="000166DF" w:rsidP="00B53B9A">
      <w:pPr>
        <w:jc w:val="both"/>
      </w:pP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</w:t>
      </w:r>
      <w:r w:rsidR="00D84BDD">
        <w:t>hách</w:t>
      </w:r>
      <w:r w:rsidR="00CA6AE5">
        <w:t xml:space="preserve"> č.1</w:t>
      </w:r>
      <w:r w:rsidR="00D84BDD">
        <w:t xml:space="preserve">, 2 a 3 </w:t>
      </w:r>
      <w:r w:rsidR="00E43C56">
        <w:t>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Default="00DB501E" w:rsidP="00B53B9A">
      <w:pPr>
        <w:jc w:val="both"/>
      </w:pP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r w:rsidR="009F60DB" w:rsidRPr="00AE4AE1">
        <w:t>1</w:t>
      </w:r>
      <w:r w:rsidR="00776066">
        <w:t>0</w:t>
      </w:r>
      <w:r w:rsidR="002566A2" w:rsidRPr="00AE4AE1">
        <w:t>-ti týdnů</w:t>
      </w:r>
      <w:r w:rsidR="002566A2">
        <w:t xml:space="preserve"> ode dne </w:t>
      </w:r>
      <w:r w:rsidR="00D84BDD">
        <w:t>účinnosti</w:t>
      </w:r>
      <w:r w:rsidR="002566A2">
        <w:t xml:space="preserve">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>ímto odstavcem není dotčen čl. 8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</w:t>
      </w:r>
      <w:r w:rsidR="00D84BDD">
        <w:t>místě</w:t>
      </w:r>
      <w:r w:rsidR="00196C3F">
        <w:t>, uvedené</w:t>
      </w:r>
      <w:r w:rsidR="00D84BDD">
        <w:t>m</w:t>
      </w:r>
      <w:r w:rsidR="00196C3F">
        <w:t xml:space="preserve">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D84BDD" w:rsidP="00E147A7">
      <w:pPr>
        <w:ind w:firstLine="708"/>
        <w:jc w:val="both"/>
      </w:pPr>
      <w:r>
        <w:t>7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se k dílu) budou zhotovitelem </w:t>
      </w:r>
      <w:r>
        <w:t>předány objednateli při převzetí díla.</w:t>
      </w:r>
      <w:r w:rsidR="00E147A7">
        <w:t xml:space="preserve">  </w:t>
      </w:r>
    </w:p>
    <w:p w:rsidR="00E147A7" w:rsidRDefault="00E147A7" w:rsidP="00E147A7">
      <w:pPr>
        <w:ind w:firstLine="708"/>
        <w:jc w:val="both"/>
      </w:pPr>
    </w:p>
    <w:p w:rsidR="00B65A81" w:rsidRDefault="00D84BDD" w:rsidP="00EF13DC">
      <w:pPr>
        <w:ind w:firstLine="708"/>
        <w:jc w:val="both"/>
      </w:pPr>
      <w:r>
        <w:t>8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lastRenderedPageBreak/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656EFD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1</w:t>
      </w:r>
      <w:r w:rsidR="00E94F79">
        <w:rPr>
          <w:color w:val="000000"/>
        </w:rPr>
        <w:t>98</w:t>
      </w:r>
      <w:r w:rsidR="00776066">
        <w:rPr>
          <w:color w:val="000000"/>
        </w:rPr>
        <w:t xml:space="preserve"> </w:t>
      </w:r>
      <w:r w:rsidR="00E94F79">
        <w:rPr>
          <w:color w:val="000000"/>
        </w:rPr>
        <w:t>450</w:t>
      </w:r>
      <w:r w:rsidR="009106F7" w:rsidRPr="00AE4AE1">
        <w:rPr>
          <w:color w:val="000000"/>
        </w:rPr>
        <w:t>,00 bez DPH</w:t>
      </w:r>
    </w:p>
    <w:p w:rsidR="009106F7" w:rsidRPr="00AE4AE1" w:rsidRDefault="009106F7" w:rsidP="008444BB">
      <w:pPr>
        <w:pStyle w:val="Odstavecseseznamem"/>
        <w:ind w:left="1068"/>
        <w:jc w:val="both"/>
        <w:rPr>
          <w:color w:val="000000"/>
        </w:rPr>
      </w:pPr>
      <w:r w:rsidRPr="00AE4AE1">
        <w:rPr>
          <w:color w:val="000000"/>
        </w:rPr>
        <w:t xml:space="preserve">  </w:t>
      </w:r>
      <w:r w:rsidR="00E94F79">
        <w:rPr>
          <w:color w:val="000000"/>
        </w:rPr>
        <w:t>41</w:t>
      </w:r>
      <w:r w:rsidR="00DA6376">
        <w:rPr>
          <w:color w:val="000000"/>
        </w:rPr>
        <w:t xml:space="preserve"> </w:t>
      </w:r>
      <w:r w:rsidR="00E94F79">
        <w:rPr>
          <w:color w:val="000000"/>
        </w:rPr>
        <w:t>674</w:t>
      </w:r>
      <w:r w:rsidR="00776066">
        <w:rPr>
          <w:color w:val="000000"/>
        </w:rPr>
        <w:t>,</w:t>
      </w:r>
      <w:r w:rsidR="00E94F79">
        <w:rPr>
          <w:color w:val="000000"/>
        </w:rPr>
        <w:t>5</w:t>
      </w:r>
      <w:r w:rsidR="00776066">
        <w:rPr>
          <w:color w:val="000000"/>
        </w:rPr>
        <w:t>0</w:t>
      </w:r>
      <w:r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 </w:t>
      </w:r>
      <w:r w:rsidR="0048592E" w:rsidRPr="00AE4AE1">
        <w:rPr>
          <w:b/>
          <w:color w:val="000000"/>
        </w:rPr>
        <w:t xml:space="preserve"> </w:t>
      </w:r>
      <w:r w:rsidR="00DA6376">
        <w:rPr>
          <w:b/>
          <w:color w:val="000000"/>
        </w:rPr>
        <w:t>2</w:t>
      </w:r>
      <w:r w:rsidR="00E94F79">
        <w:rPr>
          <w:b/>
          <w:color w:val="000000"/>
        </w:rPr>
        <w:t>40</w:t>
      </w:r>
      <w:r w:rsidR="00DA6376">
        <w:rPr>
          <w:b/>
          <w:color w:val="000000"/>
        </w:rPr>
        <w:t xml:space="preserve"> </w:t>
      </w:r>
      <w:r w:rsidR="00E94F79">
        <w:rPr>
          <w:b/>
          <w:color w:val="000000"/>
        </w:rPr>
        <w:t>125</w:t>
      </w:r>
      <w:r w:rsidRPr="00AE4AE1">
        <w:rPr>
          <w:b/>
          <w:color w:val="000000"/>
        </w:rPr>
        <w:t>,</w:t>
      </w:r>
      <w:r w:rsidR="00776066">
        <w:rPr>
          <w:b/>
          <w:color w:val="000000"/>
        </w:rPr>
        <w:t>0</w:t>
      </w:r>
      <w:r w:rsidR="0048592E" w:rsidRPr="00AE4AE1">
        <w:rPr>
          <w:b/>
          <w:color w:val="000000"/>
        </w:rPr>
        <w:t>0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Default="00D62634" w:rsidP="00D62634">
      <w:pPr>
        <w:ind w:firstLine="708"/>
        <w:jc w:val="both"/>
        <w:rPr>
          <w:color w:val="000000"/>
        </w:rPr>
      </w:pP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4803AD" w:rsidP="00BC44F2">
      <w:pPr>
        <w:pStyle w:val="Odstavecseseznamem"/>
        <w:numPr>
          <w:ilvl w:val="0"/>
          <w:numId w:val="16"/>
        </w:numPr>
        <w:jc w:val="both"/>
      </w:pPr>
      <w:r>
        <w:t>Pro p</w:t>
      </w:r>
      <w:r w:rsidR="00CC3850">
        <w:t>řípad prodlení s převzetím díla objednatelem se objednatel zavazuje zaplatit zhotoviteli</w:t>
      </w:r>
      <w:r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>
        <w:t xml:space="preserve">eny </w:t>
      </w:r>
      <w:r w:rsidR="00CC3850">
        <w:t xml:space="preserve">díla </w:t>
      </w:r>
      <w:r>
        <w:t xml:space="preserve">za každý i započatý den prodlení. </w:t>
      </w: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>ování objednateli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patnáctý den ode dne jeho odeslání. </w:t>
      </w:r>
      <w:r w:rsidR="00196C3F" w:rsidRPr="00196C3F">
        <w:rPr>
          <w:lang w:eastAsia="ar-SA"/>
        </w:rPr>
        <w:t>Pro případ vzniku škody smluvní strany sjednávají nárok</w:t>
      </w:r>
      <w:r w:rsidR="00196C3F">
        <w:rPr>
          <w:lang w:eastAsia="ar-SA"/>
        </w:rPr>
        <w:t xml:space="preserve"> zhotovitele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 přesahující smluvní pokutu.</w:t>
      </w:r>
    </w:p>
    <w:p w:rsidR="00E32913" w:rsidRPr="00497413" w:rsidRDefault="00E32913" w:rsidP="00E32913">
      <w:pPr>
        <w:ind w:left="708"/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</w:t>
      </w:r>
      <w:r w:rsidR="00D84BDD">
        <w:rPr>
          <w:color w:val="000000"/>
        </w:rPr>
        <w:t>nejpozději při</w:t>
      </w:r>
      <w:r w:rsidR="006A5B6A">
        <w:rPr>
          <w:color w:val="000000"/>
        </w:rPr>
        <w:t xml:space="preserve">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lastRenderedPageBreak/>
        <w:t xml:space="preserve">2. </w:t>
      </w:r>
      <w:r w:rsidR="00950B22">
        <w:rPr>
          <w:color w:val="000000"/>
        </w:rPr>
        <w:t>Pokud při této prohlídce</w:t>
      </w:r>
      <w:r w:rsidR="00D84BDD">
        <w:rPr>
          <w:color w:val="000000"/>
        </w:rPr>
        <w:t xml:space="preserve"> nebo po p</w:t>
      </w:r>
      <w:r w:rsidR="001F1AAF">
        <w:rPr>
          <w:color w:val="000000"/>
        </w:rPr>
        <w:t>ředání díla</w:t>
      </w:r>
      <w:r w:rsidR="00950B22">
        <w:rPr>
          <w:color w:val="000000"/>
        </w:rPr>
        <w:t xml:space="preserve">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9106F7">
        <w:rPr>
          <w:rFonts w:ascii="Times New Roman" w:hAnsi="Times New Roman"/>
          <w:color w:val="auto"/>
          <w:sz w:val="24"/>
        </w:rPr>
        <w:t>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5E06CE" w:rsidRDefault="005E06C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t>2</w:t>
      </w:r>
      <w:r w:rsidR="00C677FB">
        <w:t xml:space="preserve">. Tuto smlouvu lze měnit či doplňovat pouze písemnými dodatky, podepsanými oběma stranami. </w:t>
      </w:r>
    </w:p>
    <w:p w:rsidR="00C677FB" w:rsidRDefault="00BC44F2" w:rsidP="00C677FB">
      <w:pPr>
        <w:ind w:firstLine="708"/>
        <w:jc w:val="both"/>
      </w:pPr>
      <w:r>
        <w:lastRenderedPageBreak/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>ch stran obecný soud zhotovitele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zhotovitel </w:t>
      </w:r>
      <w:r w:rsidR="00196C3F" w:rsidRPr="00196C3F">
        <w:rPr>
          <w:lang w:eastAsia="ar-SA"/>
        </w:rPr>
        <w:t xml:space="preserve">své sídlo. </w:t>
      </w:r>
    </w:p>
    <w:p w:rsidR="002F7085" w:rsidRPr="00E94F79" w:rsidRDefault="002F7085" w:rsidP="00E94F79">
      <w:pPr>
        <w:jc w:val="both"/>
      </w:pPr>
    </w:p>
    <w:p w:rsidR="00C677FB" w:rsidRDefault="008A48C9" w:rsidP="00C677FB">
      <w:pPr>
        <w:ind w:firstLine="708"/>
        <w:jc w:val="both"/>
      </w:pPr>
      <w:r>
        <w:t>5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6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2566A2" w:rsidRDefault="008A48C9" w:rsidP="00C677FB">
      <w:pPr>
        <w:ind w:firstLine="708"/>
        <w:jc w:val="both"/>
      </w:pPr>
      <w:r>
        <w:t>7</w:t>
      </w:r>
      <w:r w:rsidR="00E253C6">
        <w:t xml:space="preserve">. </w:t>
      </w:r>
      <w:r w:rsidR="002F7085">
        <w:t xml:space="preserve">Osobní údaje uvedené v této smlouvě budou zpracovány pouze za účelem plnění této smlouvy. </w:t>
      </w:r>
    </w:p>
    <w:p w:rsidR="002F7085" w:rsidRDefault="002F7085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8</w:t>
      </w:r>
      <w:r w:rsidR="00E253C6">
        <w:t xml:space="preserve">. Smlouva nabývá platnosti dnem podpisu oběma smluvními stranami, a účinnosti dnem zveřejnění v registru smluv.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C677FB" w:rsidRDefault="00C677FB" w:rsidP="00C677FB">
      <w:r>
        <w:t>V</w:t>
      </w:r>
      <w:r w:rsidR="00E253C6">
        <w:t xml:space="preserve"> Českém Těšíně </w:t>
      </w:r>
      <w:r>
        <w:t>dne</w:t>
      </w:r>
      <w:r w:rsidR="00DA6376">
        <w:tab/>
      </w:r>
      <w:r w:rsidR="009A4296">
        <w:t xml:space="preserve"> </w:t>
      </w:r>
      <w:r w:rsidR="00905754">
        <w:t>15.4.2019</w:t>
      </w:r>
      <w:bookmarkStart w:id="0" w:name="_GoBack"/>
      <w:bookmarkEnd w:id="0"/>
      <w:r w:rsidR="009F5B63">
        <w:t xml:space="preserve"> </w:t>
      </w:r>
    </w:p>
    <w:p w:rsidR="00C677FB" w:rsidRDefault="00C677FB" w:rsidP="00C677FB"/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</w:t>
      </w:r>
      <w:r w:rsidR="002F7085">
        <w:tab/>
      </w:r>
      <w:r w:rsidR="002F7085">
        <w:tab/>
      </w:r>
      <w:r w:rsidR="002F7085">
        <w:tab/>
      </w:r>
      <w:r w:rsidR="002F7085">
        <w:tab/>
      </w:r>
      <w:r w:rsidR="00C677FB">
        <w:t>..................................................</w:t>
      </w:r>
    </w:p>
    <w:p w:rsidR="00E32913" w:rsidRDefault="00E32913" w:rsidP="00AC2E86">
      <w:r>
        <w:t xml:space="preserve">       </w:t>
      </w:r>
      <w:r w:rsidR="002F7085">
        <w:t xml:space="preserve"> 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2F7085">
        <w:t xml:space="preserve">     </w:t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</w:t>
      </w:r>
      <w:r w:rsidR="002F7085">
        <w:t>Mgr.Gabriela Hřebačková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Hana Weissová</w:t>
      </w:r>
    </w:p>
    <w:p w:rsidR="00693398" w:rsidRDefault="00693398" w:rsidP="00AC2E86">
      <w:r>
        <w:t xml:space="preserve">   </w:t>
      </w:r>
      <w:r w:rsidR="00656EFD">
        <w:t xml:space="preserve">    </w:t>
      </w:r>
      <w:r w:rsidR="002F7085">
        <w:t xml:space="preserve">        </w:t>
      </w:r>
      <w:r w:rsidR="00656EFD">
        <w:t>starost</w:t>
      </w:r>
      <w:r w:rsidR="002F7085">
        <w:t>k</w:t>
      </w:r>
      <w:r w:rsidR="00656EFD">
        <w:t>a města</w:t>
      </w:r>
      <w:r>
        <w:tab/>
      </w:r>
      <w:r>
        <w:tab/>
      </w:r>
      <w:r>
        <w:tab/>
      </w:r>
      <w:r>
        <w:tab/>
      </w:r>
      <w:r>
        <w:tab/>
      </w:r>
      <w:r w:rsidR="00656EFD">
        <w:t xml:space="preserve">            </w:t>
      </w:r>
      <w:r>
        <w:t xml:space="preserve">   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E32913" w:rsidRDefault="00E32913" w:rsidP="00AC2E86"/>
    <w:p w:rsidR="00D15803" w:rsidRDefault="00DA6376" w:rsidP="00AC2E86">
      <w:r>
        <w:t>Přílohy</w:t>
      </w:r>
    </w:p>
    <w:p w:rsidR="00D15803" w:rsidRDefault="00D15803" w:rsidP="00AC2E86"/>
    <w:p w:rsidR="00E32913" w:rsidRDefault="00D84BDD" w:rsidP="00AC2E86">
      <w:r>
        <w:t xml:space="preserve">Příloha č.1 </w:t>
      </w:r>
      <w:r w:rsidR="00D15803">
        <w:t>Cenová nabídka</w:t>
      </w:r>
      <w:r>
        <w:t xml:space="preserve"> č.</w:t>
      </w:r>
      <w:r w:rsidR="002F7085">
        <w:t>19NA00161</w:t>
      </w:r>
    </w:p>
    <w:p w:rsidR="00D84BDD" w:rsidRDefault="00D84BDD" w:rsidP="00AC2E86">
      <w:r>
        <w:t xml:space="preserve">Příloha č.2 </w:t>
      </w:r>
      <w:r w:rsidR="00DA6376">
        <w:t>Vizualizace</w:t>
      </w:r>
    </w:p>
    <w:p w:rsidR="00350771" w:rsidRDefault="00D84BDD" w:rsidP="00AC2E86">
      <w:r>
        <w:t>Příloha č.3 Mapa KN se zakreslením</w:t>
      </w:r>
      <w:r w:rsidR="00E32913">
        <w:t xml:space="preserve">     </w:t>
      </w:r>
    </w:p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sectPr w:rsidR="00350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54">
          <w:rPr>
            <w:noProof/>
          </w:rPr>
          <w:t>5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513B0"/>
    <w:rsid w:val="00056569"/>
    <w:rsid w:val="0006179F"/>
    <w:rsid w:val="000A7D78"/>
    <w:rsid w:val="000B2E01"/>
    <w:rsid w:val="000B3990"/>
    <w:rsid w:val="001302AD"/>
    <w:rsid w:val="00131A81"/>
    <w:rsid w:val="00151E77"/>
    <w:rsid w:val="001641AE"/>
    <w:rsid w:val="00166953"/>
    <w:rsid w:val="00182139"/>
    <w:rsid w:val="001879DA"/>
    <w:rsid w:val="00190362"/>
    <w:rsid w:val="00196C3F"/>
    <w:rsid w:val="001C7B3E"/>
    <w:rsid w:val="001D53EB"/>
    <w:rsid w:val="001F1400"/>
    <w:rsid w:val="001F1783"/>
    <w:rsid w:val="001F1AAF"/>
    <w:rsid w:val="001F374D"/>
    <w:rsid w:val="002128A0"/>
    <w:rsid w:val="00234186"/>
    <w:rsid w:val="00234D92"/>
    <w:rsid w:val="00246F9D"/>
    <w:rsid w:val="002565EF"/>
    <w:rsid w:val="002566A2"/>
    <w:rsid w:val="00273D5A"/>
    <w:rsid w:val="00282339"/>
    <w:rsid w:val="0028534E"/>
    <w:rsid w:val="002853BC"/>
    <w:rsid w:val="002865FF"/>
    <w:rsid w:val="002B07D7"/>
    <w:rsid w:val="002B72F5"/>
    <w:rsid w:val="002D321A"/>
    <w:rsid w:val="002E1A6F"/>
    <w:rsid w:val="002F22B3"/>
    <w:rsid w:val="002F7085"/>
    <w:rsid w:val="00311416"/>
    <w:rsid w:val="00325328"/>
    <w:rsid w:val="00334DAF"/>
    <w:rsid w:val="00350771"/>
    <w:rsid w:val="003774F3"/>
    <w:rsid w:val="00380651"/>
    <w:rsid w:val="00384294"/>
    <w:rsid w:val="00392ABB"/>
    <w:rsid w:val="003E004E"/>
    <w:rsid w:val="003E2644"/>
    <w:rsid w:val="0040064E"/>
    <w:rsid w:val="00401410"/>
    <w:rsid w:val="00434CF3"/>
    <w:rsid w:val="004543D9"/>
    <w:rsid w:val="004803AD"/>
    <w:rsid w:val="0048592E"/>
    <w:rsid w:val="00497413"/>
    <w:rsid w:val="004A4FBF"/>
    <w:rsid w:val="004B008F"/>
    <w:rsid w:val="004C2C96"/>
    <w:rsid w:val="004C2F66"/>
    <w:rsid w:val="004D4D9F"/>
    <w:rsid w:val="004E1B43"/>
    <w:rsid w:val="004E6505"/>
    <w:rsid w:val="004F59C6"/>
    <w:rsid w:val="004F6CF5"/>
    <w:rsid w:val="00500D13"/>
    <w:rsid w:val="00501F65"/>
    <w:rsid w:val="00512583"/>
    <w:rsid w:val="00573C0E"/>
    <w:rsid w:val="0057446F"/>
    <w:rsid w:val="00585E7B"/>
    <w:rsid w:val="005C18E5"/>
    <w:rsid w:val="005C22C0"/>
    <w:rsid w:val="005C3CC3"/>
    <w:rsid w:val="005C60CB"/>
    <w:rsid w:val="005E06CE"/>
    <w:rsid w:val="005E12C9"/>
    <w:rsid w:val="005F3837"/>
    <w:rsid w:val="00600F2F"/>
    <w:rsid w:val="00611FDB"/>
    <w:rsid w:val="006417CD"/>
    <w:rsid w:val="0065508B"/>
    <w:rsid w:val="00656EFD"/>
    <w:rsid w:val="00682C9F"/>
    <w:rsid w:val="00693398"/>
    <w:rsid w:val="00694186"/>
    <w:rsid w:val="006973AD"/>
    <w:rsid w:val="006A5363"/>
    <w:rsid w:val="006A5B6A"/>
    <w:rsid w:val="006D405C"/>
    <w:rsid w:val="006E03F2"/>
    <w:rsid w:val="007012CD"/>
    <w:rsid w:val="00717F2A"/>
    <w:rsid w:val="00724FA9"/>
    <w:rsid w:val="00734AF9"/>
    <w:rsid w:val="0074114D"/>
    <w:rsid w:val="0074509E"/>
    <w:rsid w:val="0076638B"/>
    <w:rsid w:val="00776066"/>
    <w:rsid w:val="007803EC"/>
    <w:rsid w:val="007850FD"/>
    <w:rsid w:val="00785274"/>
    <w:rsid w:val="007978AD"/>
    <w:rsid w:val="00797DD7"/>
    <w:rsid w:val="007B34B5"/>
    <w:rsid w:val="007E7285"/>
    <w:rsid w:val="007F1091"/>
    <w:rsid w:val="00807568"/>
    <w:rsid w:val="00825E37"/>
    <w:rsid w:val="008275AB"/>
    <w:rsid w:val="008444BB"/>
    <w:rsid w:val="008553A1"/>
    <w:rsid w:val="00872153"/>
    <w:rsid w:val="00881ADF"/>
    <w:rsid w:val="00887508"/>
    <w:rsid w:val="008A48C9"/>
    <w:rsid w:val="008A5103"/>
    <w:rsid w:val="008B3326"/>
    <w:rsid w:val="008D08C9"/>
    <w:rsid w:val="008E3350"/>
    <w:rsid w:val="008F1D32"/>
    <w:rsid w:val="0090217D"/>
    <w:rsid w:val="00905754"/>
    <w:rsid w:val="009057F1"/>
    <w:rsid w:val="009106F7"/>
    <w:rsid w:val="009205D8"/>
    <w:rsid w:val="00944019"/>
    <w:rsid w:val="00950B22"/>
    <w:rsid w:val="009542F5"/>
    <w:rsid w:val="00955DC6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65235"/>
    <w:rsid w:val="00A672E5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B042B3"/>
    <w:rsid w:val="00B31F5D"/>
    <w:rsid w:val="00B36A09"/>
    <w:rsid w:val="00B53B9A"/>
    <w:rsid w:val="00B53D9E"/>
    <w:rsid w:val="00B65A81"/>
    <w:rsid w:val="00B85655"/>
    <w:rsid w:val="00BB49A6"/>
    <w:rsid w:val="00BC44F2"/>
    <w:rsid w:val="00BD0AC1"/>
    <w:rsid w:val="00BD2551"/>
    <w:rsid w:val="00BE0810"/>
    <w:rsid w:val="00BE4D97"/>
    <w:rsid w:val="00BF4A10"/>
    <w:rsid w:val="00BF6DD3"/>
    <w:rsid w:val="00C02DB5"/>
    <w:rsid w:val="00C207CF"/>
    <w:rsid w:val="00C32CC4"/>
    <w:rsid w:val="00C60351"/>
    <w:rsid w:val="00C677FB"/>
    <w:rsid w:val="00C704DB"/>
    <w:rsid w:val="00C801C5"/>
    <w:rsid w:val="00CA5EF2"/>
    <w:rsid w:val="00CA6AE5"/>
    <w:rsid w:val="00CB1A78"/>
    <w:rsid w:val="00CB3360"/>
    <w:rsid w:val="00CC3511"/>
    <w:rsid w:val="00CC3850"/>
    <w:rsid w:val="00CC5176"/>
    <w:rsid w:val="00D00275"/>
    <w:rsid w:val="00D0390B"/>
    <w:rsid w:val="00D04B58"/>
    <w:rsid w:val="00D05765"/>
    <w:rsid w:val="00D15803"/>
    <w:rsid w:val="00D24120"/>
    <w:rsid w:val="00D55FD3"/>
    <w:rsid w:val="00D62634"/>
    <w:rsid w:val="00D820E8"/>
    <w:rsid w:val="00D84BDD"/>
    <w:rsid w:val="00DA6376"/>
    <w:rsid w:val="00DB501E"/>
    <w:rsid w:val="00DC5553"/>
    <w:rsid w:val="00DE6123"/>
    <w:rsid w:val="00DF1867"/>
    <w:rsid w:val="00E028DF"/>
    <w:rsid w:val="00E07D5F"/>
    <w:rsid w:val="00E147A7"/>
    <w:rsid w:val="00E253C6"/>
    <w:rsid w:val="00E32913"/>
    <w:rsid w:val="00E43C56"/>
    <w:rsid w:val="00E556DE"/>
    <w:rsid w:val="00E60DDB"/>
    <w:rsid w:val="00E66813"/>
    <w:rsid w:val="00E80954"/>
    <w:rsid w:val="00E94F79"/>
    <w:rsid w:val="00EA01AE"/>
    <w:rsid w:val="00EA0D40"/>
    <w:rsid w:val="00EA6EB2"/>
    <w:rsid w:val="00EB413B"/>
    <w:rsid w:val="00ED518B"/>
    <w:rsid w:val="00ED5B24"/>
    <w:rsid w:val="00EE0C16"/>
    <w:rsid w:val="00EF13DC"/>
    <w:rsid w:val="00F031AB"/>
    <w:rsid w:val="00F04277"/>
    <w:rsid w:val="00F4105A"/>
    <w:rsid w:val="00F45DE2"/>
    <w:rsid w:val="00F46724"/>
    <w:rsid w:val="00F61F0A"/>
    <w:rsid w:val="00F8594C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cerova@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1606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33</cp:revision>
  <cp:lastPrinted>2018-03-27T09:13:00Z</cp:lastPrinted>
  <dcterms:created xsi:type="dcterms:W3CDTF">2017-08-09T09:09:00Z</dcterms:created>
  <dcterms:modified xsi:type="dcterms:W3CDTF">2019-04-15T13:33:00Z</dcterms:modified>
</cp:coreProperties>
</file>