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3D" w:rsidRDefault="0032113F" w:rsidP="0067703D">
      <w:pPr>
        <w:tabs>
          <w:tab w:val="left" w:pos="0"/>
          <w:tab w:val="center" w:pos="1985"/>
        </w:tabs>
        <w:jc w:val="center"/>
        <w:outlineLvl w:val="0"/>
        <w:rPr>
          <w:b/>
          <w:bCs/>
          <w:iCs/>
          <w:sz w:val="32"/>
        </w:rPr>
      </w:pPr>
      <w:r>
        <w:rPr>
          <w:b/>
          <w:bCs/>
          <w:iCs/>
          <w:sz w:val="32"/>
        </w:rPr>
        <w:t>Objednávka</w:t>
      </w:r>
      <w:r w:rsidR="00221B45">
        <w:rPr>
          <w:b/>
          <w:bCs/>
          <w:iCs/>
          <w:sz w:val="32"/>
        </w:rPr>
        <w:t xml:space="preserve"> </w:t>
      </w:r>
      <w:r w:rsidR="0006719C">
        <w:rPr>
          <w:b/>
          <w:bCs/>
          <w:iCs/>
          <w:sz w:val="32"/>
        </w:rPr>
        <w:t xml:space="preserve">č. </w:t>
      </w:r>
      <w:r w:rsidR="00510EEC">
        <w:rPr>
          <w:b/>
          <w:bCs/>
          <w:iCs/>
          <w:sz w:val="32"/>
        </w:rPr>
        <w:t>297/16</w:t>
      </w:r>
      <w:r w:rsidR="0006719C">
        <w:rPr>
          <w:b/>
          <w:bCs/>
          <w:iCs/>
          <w:sz w:val="32"/>
        </w:rPr>
        <w:t>/SÚ</w:t>
      </w:r>
    </w:p>
    <w:p w:rsidR="00606DC2" w:rsidRDefault="00606DC2" w:rsidP="00606DC2">
      <w:pPr>
        <w:tabs>
          <w:tab w:val="left" w:pos="0"/>
          <w:tab w:val="center" w:pos="1985"/>
        </w:tabs>
        <w:jc w:val="center"/>
        <w:rPr>
          <w:iCs/>
        </w:rPr>
      </w:pPr>
      <w:r>
        <w:rPr>
          <w:iCs/>
        </w:rPr>
        <w:t>uzavřená dle § 2586 a následujících ustanovení zákona č. 89/2012 Sb. (občanský zákoník)</w:t>
      </w:r>
    </w:p>
    <w:p w:rsidR="0067703D" w:rsidRDefault="0067703D" w:rsidP="0067703D">
      <w:pPr>
        <w:tabs>
          <w:tab w:val="left" w:pos="0"/>
          <w:tab w:val="center" w:pos="1985"/>
        </w:tabs>
        <w:rPr>
          <w:iCs/>
        </w:rPr>
      </w:pPr>
    </w:p>
    <w:p w:rsidR="0067703D" w:rsidRPr="0013611E" w:rsidRDefault="0067703D" w:rsidP="0067703D">
      <w:pPr>
        <w:tabs>
          <w:tab w:val="left" w:pos="0"/>
          <w:tab w:val="center" w:pos="1985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I. Smluvní strany</w:t>
      </w:r>
    </w:p>
    <w:p w:rsidR="0067703D" w:rsidRPr="00163C2F" w:rsidRDefault="0067703D" w:rsidP="0067703D">
      <w:pPr>
        <w:tabs>
          <w:tab w:val="left" w:pos="0"/>
          <w:tab w:val="center" w:pos="1985"/>
        </w:tabs>
        <w:rPr>
          <w:iCs/>
          <w:sz w:val="12"/>
          <w:szCs w:val="12"/>
          <w:u w:val="single"/>
        </w:rPr>
      </w:pPr>
    </w:p>
    <w:p w:rsidR="0067703D" w:rsidRPr="00772CF5" w:rsidRDefault="001D40EE" w:rsidP="0067703D">
      <w:pPr>
        <w:tabs>
          <w:tab w:val="left" w:pos="0"/>
          <w:tab w:val="center" w:pos="1985"/>
        </w:tabs>
        <w:outlineLvl w:val="0"/>
        <w:rPr>
          <w:b/>
          <w:bCs/>
          <w:iCs/>
          <w:sz w:val="20"/>
        </w:rPr>
      </w:pPr>
      <w:r>
        <w:rPr>
          <w:b/>
          <w:bCs/>
          <w:iCs/>
          <w:sz w:val="20"/>
        </w:rPr>
        <w:t>Objednatel</w:t>
      </w:r>
      <w:r w:rsidR="0067703D">
        <w:rPr>
          <w:b/>
          <w:bCs/>
          <w:iCs/>
          <w:sz w:val="20"/>
        </w:rPr>
        <w:t xml:space="preserve">:                                                                     </w:t>
      </w:r>
      <w:r w:rsidR="00E913F1">
        <w:rPr>
          <w:b/>
          <w:bCs/>
          <w:iCs/>
          <w:sz w:val="20"/>
        </w:rPr>
        <w:tab/>
        <w:t xml:space="preserve">           </w:t>
      </w:r>
      <w:r w:rsidR="0067703D">
        <w:rPr>
          <w:b/>
          <w:bCs/>
          <w:iCs/>
          <w:sz w:val="20"/>
        </w:rPr>
        <w:t xml:space="preserve"> </w:t>
      </w:r>
      <w:r w:rsidR="0067703D" w:rsidRPr="00772CF5">
        <w:rPr>
          <w:b/>
          <w:bCs/>
          <w:iCs/>
          <w:sz w:val="20"/>
        </w:rPr>
        <w:t>Zhotovitel:</w:t>
      </w:r>
    </w:p>
    <w:tbl>
      <w:tblPr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5556"/>
      </w:tblGrid>
      <w:tr w:rsidR="00AF540A" w:rsidRPr="00C17C83" w:rsidTr="00AF540A">
        <w:trPr>
          <w:trHeight w:val="2014"/>
        </w:trPr>
        <w:tc>
          <w:tcPr>
            <w:tcW w:w="5557" w:type="dxa"/>
          </w:tcPr>
          <w:p w:rsidR="00AF540A" w:rsidRPr="00C17C83" w:rsidRDefault="00AF540A" w:rsidP="0077615C">
            <w:pPr>
              <w:tabs>
                <w:tab w:val="left" w:pos="0"/>
                <w:tab w:val="center" w:pos="1985"/>
              </w:tabs>
              <w:rPr>
                <w:b/>
                <w:iCs/>
                <w:sz w:val="20"/>
              </w:rPr>
            </w:pPr>
            <w:r w:rsidRPr="00C17C83">
              <w:rPr>
                <w:b/>
                <w:iCs/>
                <w:sz w:val="20"/>
              </w:rPr>
              <w:t>Krajská správa a údržba silnic Karlovarského kraje</w:t>
            </w:r>
          </w:p>
          <w:p w:rsidR="00AF540A" w:rsidRPr="00C17C83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C17C83">
              <w:rPr>
                <w:b/>
                <w:iCs/>
                <w:sz w:val="20"/>
              </w:rPr>
              <w:t>příspěvková organizace</w:t>
            </w:r>
          </w:p>
          <w:p w:rsidR="00AF540A" w:rsidRPr="00C17C83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C17C83">
              <w:rPr>
                <w:iCs/>
                <w:sz w:val="20"/>
              </w:rPr>
              <w:t xml:space="preserve">se sídlem: </w:t>
            </w:r>
            <w:r w:rsidR="00510EEC" w:rsidRPr="00C17C83">
              <w:rPr>
                <w:iCs/>
                <w:sz w:val="20"/>
              </w:rPr>
              <w:t>Chebská 282, Sokolov, PSČ 356 01</w:t>
            </w:r>
            <w:r w:rsidRPr="00C17C83">
              <w:rPr>
                <w:iCs/>
                <w:sz w:val="20"/>
              </w:rPr>
              <w:t xml:space="preserve"> </w:t>
            </w:r>
          </w:p>
          <w:p w:rsidR="00AF540A" w:rsidRPr="00C17C83" w:rsidRDefault="00AF540A" w:rsidP="0013611E">
            <w:pPr>
              <w:widowControl w:val="0"/>
              <w:spacing w:line="120" w:lineRule="atLeast"/>
              <w:jc w:val="both"/>
              <w:rPr>
                <w:sz w:val="20"/>
              </w:rPr>
            </w:pPr>
            <w:r w:rsidRPr="00C17C83">
              <w:rPr>
                <w:sz w:val="20"/>
              </w:rPr>
              <w:t>jednající: Ing. Pavlas Zdeněk, ředitelem organizace</w:t>
            </w:r>
          </w:p>
          <w:p w:rsidR="00AF540A" w:rsidRPr="00C17C83" w:rsidRDefault="00AF540A" w:rsidP="0013611E">
            <w:pPr>
              <w:widowControl w:val="0"/>
              <w:spacing w:line="120" w:lineRule="atLeast"/>
              <w:rPr>
                <w:sz w:val="20"/>
              </w:rPr>
            </w:pPr>
            <w:r w:rsidRPr="00C17C83">
              <w:rPr>
                <w:sz w:val="20"/>
              </w:rPr>
              <w:t>zapsaná v obchodním rejstříku u Krajského soudu v Plzni,       oddíl Pr, vložka 114</w:t>
            </w:r>
          </w:p>
          <w:p w:rsidR="00AF540A" w:rsidRPr="00C17C83" w:rsidRDefault="00AF540A" w:rsidP="0013611E">
            <w:pPr>
              <w:widowControl w:val="0"/>
              <w:spacing w:line="120" w:lineRule="atLeast"/>
              <w:rPr>
                <w:sz w:val="20"/>
              </w:rPr>
            </w:pPr>
            <w:r w:rsidRPr="00C17C83">
              <w:rPr>
                <w:sz w:val="20"/>
              </w:rPr>
              <w:t>zřizovací listina ZK 5901 ze dne 13. 12. 2001</w:t>
            </w:r>
          </w:p>
          <w:p w:rsidR="00AF540A" w:rsidRPr="00C17C83" w:rsidRDefault="00AF540A" w:rsidP="0006719C">
            <w:pPr>
              <w:widowControl w:val="0"/>
              <w:spacing w:line="120" w:lineRule="atLeast"/>
              <w:rPr>
                <w:sz w:val="20"/>
              </w:rPr>
            </w:pPr>
          </w:p>
        </w:tc>
        <w:tc>
          <w:tcPr>
            <w:tcW w:w="5556" w:type="dxa"/>
          </w:tcPr>
          <w:p w:rsidR="00EC52BD" w:rsidRPr="00C17C83" w:rsidRDefault="00EC52BD" w:rsidP="00EC52BD">
            <w:pPr>
              <w:tabs>
                <w:tab w:val="left" w:pos="0"/>
                <w:tab w:val="center" w:pos="1985"/>
              </w:tabs>
              <w:rPr>
                <w:b/>
                <w:iCs/>
                <w:sz w:val="20"/>
              </w:rPr>
            </w:pPr>
            <w:r w:rsidRPr="00C17C83">
              <w:rPr>
                <w:b/>
                <w:sz w:val="20"/>
              </w:rPr>
              <w:t>Ing. Milan Dolejš - Midos Cheb</w:t>
            </w:r>
          </w:p>
          <w:p w:rsidR="00EC52BD" w:rsidRPr="00C17C83" w:rsidRDefault="00EC52BD" w:rsidP="00EC52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C17C83">
              <w:rPr>
                <w:iCs/>
                <w:sz w:val="20"/>
              </w:rPr>
              <w:t xml:space="preserve">se sídlem: </w:t>
            </w:r>
            <w:r w:rsidRPr="00C17C83">
              <w:rPr>
                <w:sz w:val="20"/>
              </w:rPr>
              <w:t>Antala Staška 47, Cheb, PSČ 350 02</w:t>
            </w:r>
          </w:p>
          <w:p w:rsidR="00AF540A" w:rsidRPr="00C17C83" w:rsidRDefault="00EC52BD" w:rsidP="00EC52BD">
            <w:pPr>
              <w:widowControl w:val="0"/>
              <w:spacing w:line="120" w:lineRule="atLeast"/>
              <w:rPr>
                <w:sz w:val="20"/>
              </w:rPr>
            </w:pPr>
            <w:r w:rsidRPr="00C17C83">
              <w:rPr>
                <w:sz w:val="20"/>
              </w:rPr>
              <w:t>Zhotovitel je fyzickou osobou zapsanou v živnostenském rejstříku u Městského úřadu v Chebu, č.j.2689/2009/CH</w:t>
            </w:r>
          </w:p>
          <w:p w:rsidR="00AF540A" w:rsidRPr="00C17C83" w:rsidRDefault="00AF540A" w:rsidP="00B573FE">
            <w:pPr>
              <w:widowControl w:val="0"/>
              <w:spacing w:line="120" w:lineRule="atLeast"/>
              <w:rPr>
                <w:sz w:val="20"/>
              </w:rPr>
            </w:pPr>
          </w:p>
        </w:tc>
      </w:tr>
      <w:tr w:rsidR="00AF540A" w:rsidTr="00AF540A">
        <w:tc>
          <w:tcPr>
            <w:tcW w:w="5557" w:type="dxa"/>
          </w:tcPr>
          <w:p w:rsidR="00AF540A" w:rsidRPr="00C17C83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C17C83">
              <w:rPr>
                <w:iCs/>
                <w:sz w:val="20"/>
              </w:rPr>
              <w:t>IČ:                70947023</w:t>
            </w:r>
          </w:p>
          <w:p w:rsidR="00AF540A" w:rsidRPr="00C17C83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C17C83">
              <w:rPr>
                <w:iCs/>
                <w:sz w:val="20"/>
              </w:rPr>
              <w:t>DIČ:             CZ70947023</w:t>
            </w:r>
          </w:p>
          <w:p w:rsidR="00AF540A" w:rsidRPr="00C17C83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  <w:tc>
          <w:tcPr>
            <w:tcW w:w="5556" w:type="dxa"/>
          </w:tcPr>
          <w:p w:rsidR="00EC52BD" w:rsidRPr="00C17C83" w:rsidRDefault="00EC52BD" w:rsidP="00EC52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C17C83">
              <w:rPr>
                <w:iCs/>
                <w:sz w:val="20"/>
              </w:rPr>
              <w:t xml:space="preserve">IČ:                   </w:t>
            </w:r>
            <w:r w:rsidRPr="00C17C83">
              <w:rPr>
                <w:sz w:val="20"/>
              </w:rPr>
              <w:t>48339466</w:t>
            </w:r>
          </w:p>
          <w:p w:rsidR="00EC52BD" w:rsidRPr="00C17C83" w:rsidRDefault="00EC52BD" w:rsidP="00EC52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C17C83">
              <w:rPr>
                <w:iCs/>
                <w:sz w:val="20"/>
              </w:rPr>
              <w:t xml:space="preserve">DIČ:                 </w:t>
            </w:r>
            <w:r w:rsidRPr="00C17C83">
              <w:rPr>
                <w:sz w:val="20"/>
              </w:rPr>
              <w:t>CZ6406280892</w:t>
            </w:r>
          </w:p>
          <w:p w:rsidR="00AF540A" w:rsidRPr="00C17C83" w:rsidRDefault="00AF540A" w:rsidP="00EC52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</w:tr>
    </w:tbl>
    <w:p w:rsidR="0067703D" w:rsidRPr="00AC7A9A" w:rsidRDefault="0067703D" w:rsidP="0067703D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p w:rsidR="0067703D" w:rsidRPr="0013611E" w:rsidRDefault="0067703D" w:rsidP="0067703D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II. Předmět plnění</w:t>
      </w:r>
    </w:p>
    <w:p w:rsidR="0067703D" w:rsidRPr="00163C2F" w:rsidRDefault="0067703D" w:rsidP="0067703D">
      <w:pPr>
        <w:tabs>
          <w:tab w:val="left" w:pos="0"/>
          <w:tab w:val="center" w:pos="1985"/>
          <w:tab w:val="left" w:pos="3402"/>
        </w:tabs>
        <w:rPr>
          <w:i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2778"/>
        <w:gridCol w:w="2778"/>
      </w:tblGrid>
      <w:tr w:rsidR="0067703D">
        <w:trPr>
          <w:trHeight w:val="397"/>
        </w:trPr>
        <w:tc>
          <w:tcPr>
            <w:tcW w:w="5557" w:type="dxa"/>
            <w:vAlign w:val="center"/>
          </w:tcPr>
          <w:p w:rsidR="0067703D" w:rsidRDefault="0067703D" w:rsidP="0013611E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Kvalitativní určení</w:t>
            </w:r>
            <w:r>
              <w:rPr>
                <w:iCs/>
                <w:sz w:val="20"/>
              </w:rPr>
              <w:t xml:space="preserve"> :</w:t>
            </w:r>
          </w:p>
        </w:tc>
        <w:tc>
          <w:tcPr>
            <w:tcW w:w="2778" w:type="dxa"/>
            <w:vAlign w:val="center"/>
          </w:tcPr>
          <w:p w:rsidR="0067703D" w:rsidRPr="0013611E" w:rsidRDefault="0067703D" w:rsidP="004D1A43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13611E">
              <w:rPr>
                <w:b/>
                <w:iCs/>
                <w:sz w:val="20"/>
              </w:rPr>
              <w:t>Množství</w:t>
            </w:r>
          </w:p>
        </w:tc>
        <w:tc>
          <w:tcPr>
            <w:tcW w:w="2778" w:type="dxa"/>
            <w:vAlign w:val="center"/>
          </w:tcPr>
          <w:p w:rsidR="0067703D" w:rsidRPr="0013611E" w:rsidRDefault="0067703D" w:rsidP="004D1A43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u w:val="single"/>
              </w:rPr>
            </w:pPr>
            <w:r w:rsidRPr="0013611E">
              <w:rPr>
                <w:b/>
                <w:iCs/>
                <w:u w:val="single"/>
              </w:rPr>
              <w:t>III. Cena</w:t>
            </w:r>
          </w:p>
        </w:tc>
      </w:tr>
      <w:tr w:rsidR="0067703D">
        <w:tc>
          <w:tcPr>
            <w:tcW w:w="5557" w:type="dxa"/>
          </w:tcPr>
          <w:p w:rsidR="00786F9C" w:rsidRPr="000F508F" w:rsidRDefault="00786F9C" w:rsidP="00786F9C">
            <w:pPr>
              <w:widowControl w:val="0"/>
              <w:tabs>
                <w:tab w:val="left" w:pos="0"/>
                <w:tab w:val="center" w:pos="1985"/>
                <w:tab w:val="left" w:pos="3402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0F508F">
              <w:rPr>
                <w:sz w:val="20"/>
              </w:rPr>
              <w:t>Objednáváme u Vás:</w:t>
            </w:r>
          </w:p>
          <w:p w:rsidR="00FA24DB" w:rsidRPr="00510EEC" w:rsidRDefault="00510EEC" w:rsidP="00510EEC">
            <w:pPr>
              <w:tabs>
                <w:tab w:val="left" w:pos="3420"/>
                <w:tab w:val="left" w:pos="5220"/>
                <w:tab w:val="left" w:pos="6480"/>
                <w:tab w:val="left" w:pos="7560"/>
                <w:tab w:val="left" w:pos="8460"/>
              </w:tabs>
              <w:jc w:val="both"/>
              <w:rPr>
                <w:sz w:val="20"/>
              </w:rPr>
            </w:pPr>
            <w:r w:rsidRPr="00510EEC">
              <w:rPr>
                <w:b/>
                <w:sz w:val="20"/>
              </w:rPr>
              <w:t>Zřízení silničních svodidel na silnici III/0635, Loket, ul. ČSA</w:t>
            </w:r>
            <w:r w:rsidR="00786F9C" w:rsidRPr="00510EEC">
              <w:rPr>
                <w:sz w:val="20"/>
              </w:rPr>
              <w:t>.</w:t>
            </w:r>
            <w:r w:rsidRPr="00510EEC">
              <w:rPr>
                <w:sz w:val="20"/>
              </w:rPr>
              <w:t xml:space="preserve"> Předmětem plnění veřejné zakázky je provedení a obstarání veškerých prací a zhotovení děl nutných na realizaci stavební akce. Jedná se o zřízení ocelových jednostranných svodidel s úrovní zadržení N2 dle normy ČSN EN 1317 na silnice III/0635 ve staničení 6,305 – 6,333 km, na pravé krajnici ve směru do centra města. Svodidla bude na začátku zakončeno krátkým náběhem, na konci obloukem. Celková délka svodidel včetně náběhu je 28 bm.</w:t>
            </w:r>
            <w:r w:rsidR="00DE6A14" w:rsidRPr="00510EEC">
              <w:rPr>
                <w:sz w:val="20"/>
              </w:rPr>
              <w:br/>
              <w:t xml:space="preserve">Znění výzvy k podání cenové nabídky </w:t>
            </w:r>
            <w:r w:rsidRPr="00510EEC">
              <w:rPr>
                <w:sz w:val="20"/>
              </w:rPr>
              <w:t xml:space="preserve">z 23.11.2016 </w:t>
            </w:r>
            <w:r w:rsidR="00DE6A14" w:rsidRPr="00510EEC">
              <w:rPr>
                <w:sz w:val="20"/>
              </w:rPr>
              <w:t xml:space="preserve">a cenová nabídka zhotovitele </w:t>
            </w:r>
            <w:r w:rsidRPr="00510EEC">
              <w:rPr>
                <w:sz w:val="20"/>
              </w:rPr>
              <w:t xml:space="preserve">Z 24.11.2016 </w:t>
            </w:r>
            <w:r w:rsidR="00DE6A14" w:rsidRPr="00510EEC">
              <w:rPr>
                <w:sz w:val="20"/>
              </w:rPr>
              <w:t>tvoří nedílnou součást této objednávky.</w:t>
            </w:r>
          </w:p>
        </w:tc>
        <w:tc>
          <w:tcPr>
            <w:tcW w:w="2778" w:type="dxa"/>
          </w:tcPr>
          <w:p w:rsidR="0067703D" w:rsidRDefault="0067703D" w:rsidP="0077615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0F508F" w:rsidRDefault="000F508F" w:rsidP="00EC52BD">
            <w:pPr>
              <w:widowControl w:val="0"/>
              <w:tabs>
                <w:tab w:val="left" w:pos="0"/>
                <w:tab w:val="center" w:pos="1985"/>
                <w:tab w:val="left" w:pos="340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D5859" w:rsidRPr="007910FF" w:rsidRDefault="00EC52BD" w:rsidP="00EC52BD">
            <w:pPr>
              <w:widowControl w:val="0"/>
              <w:tabs>
                <w:tab w:val="left" w:pos="0"/>
                <w:tab w:val="center" w:pos="1985"/>
                <w:tab w:val="left" w:pos="340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KOMPLET</w:t>
            </w:r>
          </w:p>
          <w:p w:rsidR="00BF51D3" w:rsidRDefault="00BF51D3" w:rsidP="0077615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FA24DB" w:rsidRDefault="00FA24DB" w:rsidP="006C6933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2778" w:type="dxa"/>
          </w:tcPr>
          <w:p w:rsidR="00221B45" w:rsidRDefault="00221B45" w:rsidP="0077615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9B5211" w:rsidRDefault="009B5211" w:rsidP="007827F7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  <w:p w:rsidR="00290C22" w:rsidRDefault="00510EEC" w:rsidP="007827F7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77.460,00</w:t>
            </w:r>
            <w:r w:rsidR="00290C22">
              <w:rPr>
                <w:b/>
                <w:bCs/>
                <w:sz w:val="20"/>
              </w:rPr>
              <w:t xml:space="preserve"> Kč bez DPH</w:t>
            </w:r>
          </w:p>
          <w:p w:rsidR="00E40172" w:rsidRDefault="00FD1C43" w:rsidP="007827F7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510EEC">
              <w:rPr>
                <w:b/>
                <w:bCs/>
                <w:sz w:val="20"/>
              </w:rPr>
              <w:t>88.887,00</w:t>
            </w:r>
            <w:r w:rsidR="000D5859">
              <w:rPr>
                <w:b/>
                <w:bCs/>
                <w:sz w:val="20"/>
              </w:rPr>
              <w:t xml:space="preserve"> Kč vč. DPH</w:t>
            </w:r>
            <w:r w:rsidR="00290C22">
              <w:rPr>
                <w:b/>
                <w:bCs/>
                <w:sz w:val="20"/>
              </w:rPr>
              <w:t>)</w:t>
            </w:r>
          </w:p>
          <w:p w:rsidR="00290C22" w:rsidRDefault="00290C22" w:rsidP="001D40EE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  <w:p w:rsidR="001D40EE" w:rsidRDefault="001D40EE" w:rsidP="00C20122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</w:tr>
    </w:tbl>
    <w:p w:rsidR="0067703D" w:rsidRPr="00163C2F" w:rsidRDefault="0067703D" w:rsidP="0067703D">
      <w:pPr>
        <w:tabs>
          <w:tab w:val="left" w:pos="0"/>
          <w:tab w:val="center" w:pos="1985"/>
          <w:tab w:val="left" w:pos="3402"/>
        </w:tabs>
        <w:rPr>
          <w:iCs/>
          <w:sz w:val="6"/>
          <w:szCs w:val="6"/>
        </w:rPr>
      </w:pPr>
    </w:p>
    <w:tbl>
      <w:tblPr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5330"/>
      </w:tblGrid>
      <w:tr w:rsidR="00BC4359" w:rsidTr="00BC4359">
        <w:trPr>
          <w:trHeight w:val="1418"/>
        </w:trPr>
        <w:tc>
          <w:tcPr>
            <w:tcW w:w="1928" w:type="dxa"/>
          </w:tcPr>
          <w:p w:rsidR="00BC4359" w:rsidRPr="00F36A9A" w:rsidRDefault="00BC4359" w:rsidP="003E7855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IV. Doba plnění</w:t>
            </w:r>
          </w:p>
          <w:p w:rsidR="00E71638" w:rsidRPr="00E71638" w:rsidRDefault="00E71638" w:rsidP="003E7855">
            <w:pPr>
              <w:tabs>
                <w:tab w:val="left" w:pos="0"/>
                <w:tab w:val="center" w:pos="1985"/>
              </w:tabs>
              <w:rPr>
                <w:sz w:val="6"/>
                <w:szCs w:val="6"/>
              </w:rPr>
            </w:pPr>
          </w:p>
          <w:p w:rsidR="00BC4359" w:rsidRPr="00E71638" w:rsidRDefault="00E71638" w:rsidP="003E7855">
            <w:pPr>
              <w:tabs>
                <w:tab w:val="left" w:pos="0"/>
                <w:tab w:val="center" w:pos="1985"/>
              </w:tabs>
              <w:rPr>
                <w:sz w:val="20"/>
              </w:rPr>
            </w:pPr>
            <w:r w:rsidRPr="00E71638">
              <w:rPr>
                <w:sz w:val="20"/>
              </w:rPr>
              <w:t>zahájení prací:</w:t>
            </w:r>
          </w:p>
          <w:p w:rsidR="00E71638" w:rsidRPr="00E71638" w:rsidRDefault="00510EEC" w:rsidP="003E7855">
            <w:pPr>
              <w:tabs>
                <w:tab w:val="left" w:pos="0"/>
                <w:tab w:val="center" w:pos="1985"/>
              </w:tabs>
              <w:rPr>
                <w:sz w:val="20"/>
              </w:rPr>
            </w:pPr>
            <w:r>
              <w:rPr>
                <w:sz w:val="20"/>
              </w:rPr>
              <w:t>12. 12. 2016</w:t>
            </w:r>
          </w:p>
          <w:p w:rsidR="00E71638" w:rsidRPr="00E71638" w:rsidRDefault="00E71638" w:rsidP="003E7855">
            <w:pPr>
              <w:tabs>
                <w:tab w:val="left" w:pos="0"/>
                <w:tab w:val="center" w:pos="1985"/>
              </w:tabs>
              <w:rPr>
                <w:sz w:val="6"/>
                <w:szCs w:val="6"/>
              </w:rPr>
            </w:pPr>
          </w:p>
          <w:p w:rsidR="00E71638" w:rsidRDefault="00555131" w:rsidP="00510EE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Ukončení prací a předání díla:</w:t>
            </w:r>
            <w:r w:rsidR="002A7945">
              <w:rPr>
                <w:iCs/>
                <w:sz w:val="20"/>
              </w:rPr>
              <w:t xml:space="preserve"> </w:t>
            </w:r>
            <w:r w:rsidR="002A7945">
              <w:rPr>
                <w:iCs/>
                <w:sz w:val="20"/>
              </w:rPr>
              <w:br/>
            </w:r>
            <w:r w:rsidR="002A7945" w:rsidRPr="002A7945">
              <w:rPr>
                <w:b/>
                <w:iCs/>
                <w:sz w:val="20"/>
              </w:rPr>
              <w:t xml:space="preserve">do </w:t>
            </w:r>
            <w:r w:rsidR="00510EEC">
              <w:rPr>
                <w:b/>
                <w:iCs/>
                <w:sz w:val="20"/>
              </w:rPr>
              <w:t>30. 12. 2016</w:t>
            </w:r>
          </w:p>
        </w:tc>
        <w:tc>
          <w:tcPr>
            <w:tcW w:w="1928" w:type="dxa"/>
          </w:tcPr>
          <w:p w:rsidR="00BC4359" w:rsidRPr="00F36A9A" w:rsidRDefault="00BC4359" w:rsidP="003E7855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V. Místo plnění</w:t>
            </w:r>
          </w:p>
          <w:p w:rsidR="00BC4359" w:rsidRDefault="00BC4359" w:rsidP="003E7855">
            <w:pPr>
              <w:widowControl w:val="0"/>
              <w:tabs>
                <w:tab w:val="left" w:pos="0"/>
                <w:tab w:val="center" w:pos="1985"/>
              </w:tabs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sz w:val="20"/>
              </w:rPr>
              <w:t>místo stavby:</w:t>
            </w:r>
          </w:p>
          <w:p w:rsidR="006D25CB" w:rsidRPr="002A7945" w:rsidRDefault="00BC4359" w:rsidP="003E7855">
            <w:pPr>
              <w:widowControl w:val="0"/>
              <w:tabs>
                <w:tab w:val="left" w:pos="0"/>
                <w:tab w:val="center" w:pos="1985"/>
                <w:tab w:val="left" w:pos="3402"/>
              </w:tabs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silnice II</w:t>
            </w:r>
            <w:r w:rsidR="002A7945">
              <w:rPr>
                <w:color w:val="000000"/>
                <w:sz w:val="20"/>
              </w:rPr>
              <w:t>I</w:t>
            </w:r>
            <w:r>
              <w:rPr>
                <w:color w:val="000000"/>
                <w:sz w:val="20"/>
              </w:rPr>
              <w:t>/</w:t>
            </w:r>
            <w:r w:rsidR="00510EEC">
              <w:rPr>
                <w:color w:val="000000"/>
                <w:sz w:val="20"/>
              </w:rPr>
              <w:t>0635</w:t>
            </w:r>
            <w:r w:rsidR="002A7945">
              <w:rPr>
                <w:color w:val="000000"/>
                <w:sz w:val="20"/>
              </w:rPr>
              <w:t xml:space="preserve">,stan. </w:t>
            </w:r>
            <w:r w:rsidR="00510EEC" w:rsidRPr="00510EEC">
              <w:rPr>
                <w:sz w:val="20"/>
              </w:rPr>
              <w:t xml:space="preserve">6,305 – 6,333 </w:t>
            </w:r>
            <w:r w:rsidR="002A7945">
              <w:rPr>
                <w:color w:val="000000"/>
                <w:sz w:val="20"/>
              </w:rPr>
              <w:t>km</w:t>
            </w:r>
          </w:p>
          <w:p w:rsidR="00BC4359" w:rsidRDefault="00BC4359" w:rsidP="003E7855">
            <w:pPr>
              <w:widowControl w:val="0"/>
              <w:tabs>
                <w:tab w:val="left" w:pos="0"/>
                <w:tab w:val="center" w:pos="1985"/>
              </w:tabs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  <w:p w:rsidR="00BC4359" w:rsidRDefault="00BC4359" w:rsidP="003E7855">
            <w:pPr>
              <w:widowControl w:val="0"/>
              <w:tabs>
                <w:tab w:val="left" w:pos="0"/>
                <w:tab w:val="center" w:pos="1985"/>
              </w:tabs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místo předání:</w:t>
            </w:r>
          </w:p>
          <w:p w:rsidR="00BC4359" w:rsidRDefault="00BC4359" w:rsidP="003E7855">
            <w:pPr>
              <w:widowControl w:val="0"/>
              <w:tabs>
                <w:tab w:val="left" w:pos="0"/>
                <w:tab w:val="center" w:pos="1985"/>
              </w:tabs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KSÚS KK</w:t>
            </w:r>
          </w:p>
          <w:p w:rsidR="00BC4359" w:rsidRDefault="00BC4359" w:rsidP="003E7855">
            <w:pPr>
              <w:widowControl w:val="0"/>
              <w:tabs>
                <w:tab w:val="left" w:pos="0"/>
                <w:tab w:val="center" w:pos="1985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t>Chebská 282</w:t>
            </w:r>
          </w:p>
          <w:p w:rsidR="00BC4359" w:rsidRPr="00AC7A9A" w:rsidRDefault="00BC4359" w:rsidP="003E7855">
            <w:pPr>
              <w:tabs>
                <w:tab w:val="left" w:pos="0"/>
                <w:tab w:val="center" w:pos="1985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Sokolov, PSČ: 356 04</w:t>
            </w:r>
          </w:p>
        </w:tc>
        <w:tc>
          <w:tcPr>
            <w:tcW w:w="1928" w:type="dxa"/>
          </w:tcPr>
          <w:p w:rsidR="00BC4359" w:rsidRPr="0062390E" w:rsidRDefault="00BC4359" w:rsidP="003E7855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VI. Platební podmínky</w:t>
            </w:r>
          </w:p>
          <w:p w:rsidR="006D25CB" w:rsidRPr="006D25CB" w:rsidRDefault="006D25CB" w:rsidP="006D25CB">
            <w:pPr>
              <w:tabs>
                <w:tab w:val="left" w:pos="0"/>
                <w:tab w:val="center" w:pos="1985"/>
              </w:tabs>
              <w:rPr>
                <w:b/>
                <w:iCs/>
                <w:sz w:val="6"/>
                <w:szCs w:val="6"/>
              </w:rPr>
            </w:pPr>
          </w:p>
          <w:p w:rsidR="00BC4359" w:rsidRPr="00F54D07" w:rsidRDefault="006D25CB" w:rsidP="006D25CB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Faktura bude vystavena p</w:t>
            </w:r>
            <w:r w:rsidR="00BC4359" w:rsidRPr="00F54D07">
              <w:rPr>
                <w:iCs/>
                <w:sz w:val="20"/>
              </w:rPr>
              <w:t>o kompletním předání</w:t>
            </w:r>
            <w:r w:rsidR="00BC4359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předmětu plnění na základě předávacího protokolu podepsaného obě</w:t>
            </w:r>
            <w:r w:rsidR="00E71638">
              <w:rPr>
                <w:iCs/>
                <w:sz w:val="20"/>
              </w:rPr>
              <w:t>ma smluvními stranami.</w:t>
            </w:r>
            <w:r w:rsidR="00BC4359" w:rsidRPr="00F54D07">
              <w:rPr>
                <w:iCs/>
                <w:sz w:val="20"/>
              </w:rPr>
              <w:t xml:space="preserve"> </w:t>
            </w:r>
          </w:p>
          <w:p w:rsidR="00BC4359" w:rsidRPr="00AC7A9A" w:rsidRDefault="00BC4359" w:rsidP="003E7855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330" w:type="dxa"/>
          </w:tcPr>
          <w:p w:rsidR="00BC4359" w:rsidRDefault="00BC4359" w:rsidP="003E7855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VII.</w:t>
            </w:r>
            <w:r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Záruka</w:t>
            </w:r>
            <w:r>
              <w:rPr>
                <w:b/>
                <w:iCs/>
                <w:u w:val="single"/>
              </w:rPr>
              <w:t xml:space="preserve"> a sankce</w:t>
            </w:r>
          </w:p>
          <w:p w:rsidR="00BC4359" w:rsidRPr="00AC7A9A" w:rsidRDefault="00BC4359" w:rsidP="003E7855">
            <w:pPr>
              <w:pStyle w:val="Normlnweb"/>
              <w:numPr>
                <w:ilvl w:val="0"/>
                <w:numId w:val="2"/>
              </w:numPr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Záruční doba počíná b</w:t>
            </w:r>
            <w:r>
              <w:rPr>
                <w:sz w:val="18"/>
                <w:szCs w:val="18"/>
              </w:rPr>
              <w:t xml:space="preserve">ěžet předáním dohodnutého díla </w:t>
            </w:r>
            <w:r w:rsidRPr="00AC7A9A">
              <w:rPr>
                <w:sz w:val="18"/>
                <w:szCs w:val="18"/>
              </w:rPr>
              <w:t>objednateli.</w:t>
            </w:r>
          </w:p>
          <w:p w:rsidR="00BC4359" w:rsidRPr="00AC7A9A" w:rsidRDefault="00BC4359" w:rsidP="003E7855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 xml:space="preserve">Zhotovitel prohlašuje, že zaručuje dohodnuté vlastnosti provedeného díla podle záručních podmínek, které jsou přiloženy k této smlouvě a to </w:t>
            </w:r>
            <w:r>
              <w:rPr>
                <w:iCs/>
                <w:sz w:val="18"/>
                <w:szCs w:val="18"/>
              </w:rPr>
              <w:t xml:space="preserve">po dobu - </w:t>
            </w:r>
            <w:r w:rsidR="00510EEC">
              <w:rPr>
                <w:b/>
                <w:iCs/>
                <w:sz w:val="18"/>
                <w:szCs w:val="18"/>
              </w:rPr>
              <w:t>60</w:t>
            </w:r>
            <w:r w:rsidRPr="002A7945">
              <w:rPr>
                <w:b/>
                <w:iCs/>
                <w:sz w:val="18"/>
                <w:szCs w:val="18"/>
              </w:rPr>
              <w:t xml:space="preserve"> měsíců</w:t>
            </w:r>
            <w:r w:rsidRPr="00AC7A9A">
              <w:rPr>
                <w:iCs/>
                <w:sz w:val="18"/>
                <w:szCs w:val="18"/>
              </w:rPr>
              <w:t>.</w:t>
            </w:r>
          </w:p>
          <w:p w:rsidR="00BC4359" w:rsidRPr="004D1A43" w:rsidRDefault="00BC4359" w:rsidP="003E7855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20"/>
              </w:rPr>
            </w:pPr>
            <w:r w:rsidRPr="00AC7A9A">
              <w:rPr>
                <w:sz w:val="18"/>
                <w:szCs w:val="18"/>
              </w:rPr>
              <w:t>V případě prodlení zhotovitele s provedením dohodnutého díla, zaplatí zhotovitel objed</w:t>
            </w:r>
            <w:r>
              <w:rPr>
                <w:sz w:val="18"/>
                <w:szCs w:val="18"/>
              </w:rPr>
              <w:t>nateli smluvní sankci ve výši 5</w:t>
            </w:r>
            <w:r w:rsidRPr="00AC7A9A">
              <w:rPr>
                <w:sz w:val="18"/>
                <w:szCs w:val="18"/>
              </w:rPr>
              <w:t>% z částky, kterou bude za dohodnuté dílo fakturovat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67703D" w:rsidRPr="00163C2F" w:rsidRDefault="0067703D" w:rsidP="0067703D">
      <w:pPr>
        <w:tabs>
          <w:tab w:val="left" w:pos="0"/>
          <w:tab w:val="center" w:pos="1985"/>
        </w:tabs>
        <w:rPr>
          <w:i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3"/>
      </w:tblGrid>
      <w:tr w:rsidR="0067703D">
        <w:tc>
          <w:tcPr>
            <w:tcW w:w="11113" w:type="dxa"/>
          </w:tcPr>
          <w:p w:rsidR="0067703D" w:rsidRDefault="0067703D" w:rsidP="0077615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VIII.</w:t>
            </w:r>
            <w:r w:rsidR="001D40EE"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Placení, fakturace, přechod vlastnictví, ostatní ujednání</w:t>
            </w:r>
          </w:p>
          <w:p w:rsidR="002A7945" w:rsidRPr="00AC7A9A" w:rsidRDefault="002A7945" w:rsidP="002A7945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>Zhotovitel je opráv</w:t>
            </w:r>
            <w:r>
              <w:rPr>
                <w:iCs/>
                <w:sz w:val="18"/>
                <w:szCs w:val="18"/>
              </w:rPr>
              <w:t>něn fakturovat po</w:t>
            </w:r>
            <w:r w:rsidRPr="00AC7A9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předání kompletního díla včetně všech dokladů</w:t>
            </w:r>
            <w:r w:rsidRPr="00AC7A9A">
              <w:rPr>
                <w:iCs/>
                <w:sz w:val="18"/>
                <w:szCs w:val="18"/>
              </w:rPr>
              <w:t>.</w:t>
            </w:r>
          </w:p>
          <w:p w:rsidR="006B76F7" w:rsidRPr="00AC7A9A" w:rsidRDefault="0067703D" w:rsidP="006B76F7">
            <w:pPr>
              <w:numPr>
                <w:ilvl w:val="0"/>
                <w:numId w:val="3"/>
              </w:numPr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 xml:space="preserve">Faktura musí obsahovat </w:t>
            </w:r>
            <w:r w:rsidR="004D1A43" w:rsidRPr="00AC7A9A">
              <w:rPr>
                <w:iCs/>
                <w:sz w:val="18"/>
                <w:szCs w:val="18"/>
              </w:rPr>
              <w:t>veškeré náležitosti</w:t>
            </w:r>
            <w:r w:rsidR="006B76F7" w:rsidRPr="00AC7A9A">
              <w:rPr>
                <w:iCs/>
                <w:sz w:val="18"/>
                <w:szCs w:val="18"/>
              </w:rPr>
              <w:t xml:space="preserve"> </w:t>
            </w:r>
            <w:r w:rsidR="006B76F7" w:rsidRPr="00AC7A9A">
              <w:rPr>
                <w:sz w:val="18"/>
                <w:szCs w:val="18"/>
              </w:rPr>
              <w:t>v souladu s § 11 zákona o účetnictví č. 563/1991 Sb. v e znění pozdějších předpisů. O</w:t>
            </w:r>
            <w:r w:rsidRPr="00AC7A9A">
              <w:rPr>
                <w:iCs/>
                <w:sz w:val="18"/>
                <w:szCs w:val="18"/>
              </w:rPr>
              <w:t xml:space="preserve">bjednatel je povinen fakturu vrátit, jestliže neobsahuje veškeré náležitosti. </w:t>
            </w:r>
          </w:p>
          <w:p w:rsidR="006B76F7" w:rsidRPr="00AC7A9A" w:rsidRDefault="006B76F7" w:rsidP="006B76F7">
            <w:pPr>
              <w:pStyle w:val="Zkladntext"/>
              <w:numPr>
                <w:ilvl w:val="0"/>
                <w:numId w:val="3"/>
              </w:numPr>
              <w:tabs>
                <w:tab w:val="clear" w:pos="0"/>
                <w:tab w:val="clear" w:pos="1985"/>
              </w:tabs>
              <w:spacing w:before="120"/>
              <w:ind w:left="357" w:hanging="357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V případě prodlení objednatele s úhradou faktury, zaplatí uživatel zhotoviteli smluvní pokutu ve výši 0,15% z dlužné částky za každý den prodlení ode dne původní splatnosti závazku až do jejího úplného uhrazení.</w:t>
            </w:r>
          </w:p>
          <w:p w:rsidR="005C4581" w:rsidRDefault="005C4581" w:rsidP="005C4581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Objednatel j</w:t>
            </w:r>
            <w:r w:rsidR="00146D73">
              <w:rPr>
                <w:iCs/>
                <w:sz w:val="18"/>
                <w:szCs w:val="18"/>
              </w:rPr>
              <w:t>e povinen zaplatit fakturu do 45</w:t>
            </w:r>
            <w:r>
              <w:rPr>
                <w:iCs/>
                <w:sz w:val="18"/>
                <w:szCs w:val="18"/>
              </w:rPr>
              <w:t xml:space="preserve"> dne od jejího doručení. Objednatel je povinen fakturu vrátit, jestliže neobsahuje veškeré náležitosti.</w:t>
            </w:r>
          </w:p>
          <w:p w:rsidR="005C40EB" w:rsidRPr="005C40EB" w:rsidRDefault="005C40EB" w:rsidP="005C40EB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zákona o DPH) se v průběhu platnosti smluvního ujednání stane tzv. nespolehlivým plátcem, bude </w:t>
            </w:r>
            <w:r>
              <w:rPr>
                <w:sz w:val="18"/>
                <w:szCs w:val="18"/>
              </w:rPr>
              <w:t>objednatel</w:t>
            </w:r>
            <w:r w:rsidRPr="005C40EB">
              <w:rPr>
                <w:sz w:val="18"/>
                <w:szCs w:val="18"/>
              </w:rPr>
              <w:t xml:space="preserve"> o této skutečnosti </w:t>
            </w:r>
            <w:r>
              <w:rPr>
                <w:sz w:val="18"/>
                <w:szCs w:val="18"/>
              </w:rPr>
              <w:t xml:space="preserve">zhotovitelem </w:t>
            </w:r>
            <w:r w:rsidRPr="005C40EB">
              <w:rPr>
                <w:sz w:val="18"/>
                <w:szCs w:val="18"/>
              </w:rPr>
              <w:t>písemně vyrozuměn.</w:t>
            </w:r>
          </w:p>
          <w:p w:rsidR="0067703D" w:rsidRPr="00163C2F" w:rsidRDefault="005C40EB" w:rsidP="00163C2F">
            <w:pPr>
              <w:ind w:left="360"/>
              <w:jc w:val="both"/>
              <w:rPr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Současně si smluvní strany ujednaly, že pokud nastane tato situace a </w:t>
            </w:r>
            <w:r>
              <w:rPr>
                <w:sz w:val="18"/>
                <w:szCs w:val="18"/>
              </w:rPr>
              <w:t>zhotovitel</w:t>
            </w:r>
            <w:r w:rsidRPr="005C40EB">
              <w:rPr>
                <w:sz w:val="18"/>
                <w:szCs w:val="18"/>
              </w:rPr>
              <w:t xml:space="preserve"> se stane nespolehlivým plátcem, nebude platba námi </w:t>
            </w:r>
            <w:r>
              <w:rPr>
                <w:sz w:val="18"/>
                <w:szCs w:val="18"/>
              </w:rPr>
              <w:t>zhotoviteli</w:t>
            </w:r>
            <w:r w:rsidRPr="005C40EB">
              <w:rPr>
                <w:sz w:val="18"/>
                <w:szCs w:val="18"/>
              </w:rPr>
              <w:t xml:space="preserve"> zahrnovat DPH. Úhrada ceny bez daně bude v takovém případě považována za splnění našich finančních závazků vůči </w:t>
            </w:r>
            <w:r>
              <w:rPr>
                <w:sz w:val="18"/>
                <w:szCs w:val="18"/>
              </w:rPr>
              <w:t>zhotoviteli.</w:t>
            </w:r>
            <w:r w:rsidRPr="005C40EB">
              <w:rPr>
                <w:sz w:val="18"/>
                <w:szCs w:val="18"/>
              </w:rPr>
              <w:t xml:space="preserve"> Zajištěná daň bude uhrazena naší organizací jeho m</w:t>
            </w:r>
            <w:r>
              <w:rPr>
                <w:sz w:val="18"/>
                <w:szCs w:val="18"/>
              </w:rPr>
              <w:t>ístně příslušnému správci daně.</w:t>
            </w:r>
          </w:p>
        </w:tc>
      </w:tr>
      <w:tr w:rsidR="0067703D">
        <w:tc>
          <w:tcPr>
            <w:tcW w:w="11113" w:type="dxa"/>
          </w:tcPr>
          <w:p w:rsidR="00AA2FF7" w:rsidRPr="00772CF5" w:rsidRDefault="0067703D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 w:rsidRPr="00772CF5">
              <w:rPr>
                <w:b/>
                <w:bCs/>
                <w:iCs/>
                <w:sz w:val="20"/>
              </w:rPr>
              <w:t xml:space="preserve">Za objednatele:                                                        </w:t>
            </w:r>
            <w:r w:rsidR="001D40EE" w:rsidRPr="00772CF5">
              <w:rPr>
                <w:b/>
                <w:bCs/>
                <w:iCs/>
                <w:sz w:val="20"/>
              </w:rPr>
              <w:t xml:space="preserve">                     Za zhotovitele</w:t>
            </w:r>
            <w:r w:rsidRPr="00772CF5">
              <w:rPr>
                <w:b/>
                <w:bCs/>
                <w:iCs/>
                <w:sz w:val="20"/>
              </w:rPr>
              <w:t>:</w:t>
            </w:r>
          </w:p>
          <w:p w:rsidR="00AA2FF7" w:rsidRPr="00772CF5" w:rsidRDefault="00AA2FF7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</w:p>
          <w:p w:rsidR="005D0FC7" w:rsidRPr="00772CF5" w:rsidRDefault="00B92022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 w:rsidRPr="00772CF5">
              <w:rPr>
                <w:b/>
                <w:bCs/>
                <w:iCs/>
                <w:sz w:val="20"/>
              </w:rPr>
              <w:t>Ing. Pavlas Zdeněk</w:t>
            </w:r>
            <w:r w:rsidR="004341C8" w:rsidRPr="00772CF5">
              <w:rPr>
                <w:b/>
                <w:bCs/>
                <w:iCs/>
                <w:sz w:val="20"/>
              </w:rPr>
              <w:t xml:space="preserve">                                                                       Ing. </w:t>
            </w:r>
            <w:r w:rsidR="002A7945">
              <w:rPr>
                <w:b/>
                <w:bCs/>
                <w:iCs/>
                <w:sz w:val="20"/>
              </w:rPr>
              <w:t>Milan Dolejš</w:t>
            </w:r>
          </w:p>
          <w:p w:rsidR="0067703D" w:rsidRDefault="004341C8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 w:rsidRPr="00772CF5">
              <w:rPr>
                <w:b/>
                <w:bCs/>
                <w:iCs/>
                <w:sz w:val="20"/>
              </w:rPr>
              <w:t>ř</w:t>
            </w:r>
            <w:r w:rsidR="00B92022" w:rsidRPr="00772CF5">
              <w:rPr>
                <w:b/>
                <w:bCs/>
                <w:iCs/>
                <w:sz w:val="20"/>
              </w:rPr>
              <w:t>editel organizace</w:t>
            </w:r>
            <w:r w:rsidRPr="00772CF5">
              <w:rPr>
                <w:b/>
                <w:bCs/>
                <w:iCs/>
                <w:sz w:val="20"/>
              </w:rPr>
              <w:t xml:space="preserve">                                                                         </w:t>
            </w:r>
          </w:p>
          <w:p w:rsidR="00B92022" w:rsidRDefault="00B92022" w:rsidP="00FD539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7703D" w:rsidRDefault="00761811" w:rsidP="002E3E98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V Sokolově, dne</w:t>
            </w:r>
            <w:r w:rsidR="002E3E98">
              <w:rPr>
                <w:iCs/>
                <w:sz w:val="20"/>
              </w:rPr>
              <w:t xml:space="preserve"> 8.12.2016</w:t>
            </w:r>
            <w:r w:rsidR="00F73FD0">
              <w:rPr>
                <w:iCs/>
                <w:sz w:val="20"/>
              </w:rPr>
              <w:t xml:space="preserve">  </w:t>
            </w:r>
            <w:r w:rsidR="0067703D">
              <w:rPr>
                <w:iCs/>
                <w:sz w:val="20"/>
              </w:rPr>
              <w:t xml:space="preserve">Razítko </w:t>
            </w:r>
            <w:r w:rsidR="004341C8">
              <w:rPr>
                <w:iCs/>
                <w:sz w:val="20"/>
              </w:rPr>
              <w:t xml:space="preserve">a podpis       </w:t>
            </w:r>
            <w:r w:rsidR="00F73FD0">
              <w:rPr>
                <w:iCs/>
                <w:sz w:val="20"/>
              </w:rPr>
              <w:t xml:space="preserve">           </w:t>
            </w:r>
            <w:r w:rsidR="004341C8">
              <w:rPr>
                <w:iCs/>
                <w:sz w:val="20"/>
              </w:rPr>
              <w:t xml:space="preserve">            </w:t>
            </w:r>
            <w:r w:rsidR="002E3E98">
              <w:rPr>
                <w:iCs/>
                <w:sz w:val="20"/>
              </w:rPr>
              <w:t>V Chebu, dne  5.12.2016</w:t>
            </w:r>
            <w:bookmarkStart w:id="0" w:name="_GoBack"/>
            <w:bookmarkEnd w:id="0"/>
            <w:r w:rsidR="002A7945">
              <w:rPr>
                <w:iCs/>
                <w:sz w:val="20"/>
              </w:rPr>
              <w:t xml:space="preserve">               Razítko a podpis</w:t>
            </w:r>
          </w:p>
        </w:tc>
      </w:tr>
    </w:tbl>
    <w:p w:rsidR="008B4D1F" w:rsidRDefault="008B4D1F" w:rsidP="00DD5F29"/>
    <w:sectPr w:rsidR="008B4D1F" w:rsidSect="00BC4359">
      <w:pgSz w:w="11906" w:h="16838" w:code="9"/>
      <w:pgMar w:top="284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395" w:rsidRDefault="00CF2395">
      <w:r>
        <w:separator/>
      </w:r>
    </w:p>
  </w:endnote>
  <w:endnote w:type="continuationSeparator" w:id="0">
    <w:p w:rsidR="00CF2395" w:rsidRDefault="00CF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395" w:rsidRDefault="00CF2395">
      <w:r>
        <w:separator/>
      </w:r>
    </w:p>
  </w:footnote>
  <w:footnote w:type="continuationSeparator" w:id="0">
    <w:p w:rsidR="00CF2395" w:rsidRDefault="00CF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7CB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D25106"/>
    <w:multiLevelType w:val="multilevel"/>
    <w:tmpl w:val="E668BB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42585BB1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4" w15:restartNumberingAfterBreak="0">
    <w:nsid w:val="5AC20459"/>
    <w:multiLevelType w:val="hybridMultilevel"/>
    <w:tmpl w:val="D7E632E4"/>
    <w:lvl w:ilvl="0" w:tplc="E674B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A8"/>
    <w:rsid w:val="00013799"/>
    <w:rsid w:val="0003044A"/>
    <w:rsid w:val="00034F61"/>
    <w:rsid w:val="00055186"/>
    <w:rsid w:val="0006719C"/>
    <w:rsid w:val="00080228"/>
    <w:rsid w:val="000850A3"/>
    <w:rsid w:val="00086E4E"/>
    <w:rsid w:val="0009552B"/>
    <w:rsid w:val="00097F0C"/>
    <w:rsid w:val="000A0B31"/>
    <w:rsid w:val="000B3757"/>
    <w:rsid w:val="000C0155"/>
    <w:rsid w:val="000C341D"/>
    <w:rsid w:val="000C7AF3"/>
    <w:rsid w:val="000D5859"/>
    <w:rsid w:val="000F508F"/>
    <w:rsid w:val="0010058A"/>
    <w:rsid w:val="00115850"/>
    <w:rsid w:val="00123BD9"/>
    <w:rsid w:val="0013049D"/>
    <w:rsid w:val="001351A8"/>
    <w:rsid w:val="0013611E"/>
    <w:rsid w:val="0014544C"/>
    <w:rsid w:val="00146D73"/>
    <w:rsid w:val="00153F53"/>
    <w:rsid w:val="00163C2F"/>
    <w:rsid w:val="00183D84"/>
    <w:rsid w:val="00185873"/>
    <w:rsid w:val="001A387A"/>
    <w:rsid w:val="001C3160"/>
    <w:rsid w:val="001D40EE"/>
    <w:rsid w:val="001D4B9E"/>
    <w:rsid w:val="001E17AF"/>
    <w:rsid w:val="00221B45"/>
    <w:rsid w:val="00240ED2"/>
    <w:rsid w:val="002644DC"/>
    <w:rsid w:val="00273DE3"/>
    <w:rsid w:val="00275475"/>
    <w:rsid w:val="00290C22"/>
    <w:rsid w:val="002A4177"/>
    <w:rsid w:val="002A7945"/>
    <w:rsid w:val="002B31F8"/>
    <w:rsid w:val="002C503F"/>
    <w:rsid w:val="002D1F61"/>
    <w:rsid w:val="002D2BDB"/>
    <w:rsid w:val="002D60B5"/>
    <w:rsid w:val="002E3E98"/>
    <w:rsid w:val="00301490"/>
    <w:rsid w:val="00303E08"/>
    <w:rsid w:val="0032105B"/>
    <w:rsid w:val="0032113F"/>
    <w:rsid w:val="0033580C"/>
    <w:rsid w:val="00343E36"/>
    <w:rsid w:val="00370EB9"/>
    <w:rsid w:val="00376EDA"/>
    <w:rsid w:val="003816E1"/>
    <w:rsid w:val="00395BDA"/>
    <w:rsid w:val="00395FE3"/>
    <w:rsid w:val="003A3982"/>
    <w:rsid w:val="003B1F0C"/>
    <w:rsid w:val="003B3F58"/>
    <w:rsid w:val="003B4763"/>
    <w:rsid w:val="003B5478"/>
    <w:rsid w:val="003B61DE"/>
    <w:rsid w:val="003C4520"/>
    <w:rsid w:val="003C6CF3"/>
    <w:rsid w:val="003E36A9"/>
    <w:rsid w:val="003F0309"/>
    <w:rsid w:val="003F6C38"/>
    <w:rsid w:val="003F7B67"/>
    <w:rsid w:val="00402FD2"/>
    <w:rsid w:val="00406AFB"/>
    <w:rsid w:val="00407BE1"/>
    <w:rsid w:val="004201D1"/>
    <w:rsid w:val="004231D3"/>
    <w:rsid w:val="0043346D"/>
    <w:rsid w:val="004341C8"/>
    <w:rsid w:val="004352CB"/>
    <w:rsid w:val="00440A52"/>
    <w:rsid w:val="004436F9"/>
    <w:rsid w:val="00445C50"/>
    <w:rsid w:val="00446450"/>
    <w:rsid w:val="00472A59"/>
    <w:rsid w:val="004A7654"/>
    <w:rsid w:val="004B4528"/>
    <w:rsid w:val="004B6254"/>
    <w:rsid w:val="004B71C7"/>
    <w:rsid w:val="004C1265"/>
    <w:rsid w:val="004C612E"/>
    <w:rsid w:val="004D1A43"/>
    <w:rsid w:val="004D7C3E"/>
    <w:rsid w:val="004F712B"/>
    <w:rsid w:val="00510EEC"/>
    <w:rsid w:val="005149AD"/>
    <w:rsid w:val="00541E47"/>
    <w:rsid w:val="0054259D"/>
    <w:rsid w:val="00547953"/>
    <w:rsid w:val="00555131"/>
    <w:rsid w:val="00584E4E"/>
    <w:rsid w:val="0059495A"/>
    <w:rsid w:val="005975B1"/>
    <w:rsid w:val="005A46E1"/>
    <w:rsid w:val="005B2615"/>
    <w:rsid w:val="005B611F"/>
    <w:rsid w:val="005B7B28"/>
    <w:rsid w:val="005C40EB"/>
    <w:rsid w:val="005C4581"/>
    <w:rsid w:val="005D0ED9"/>
    <w:rsid w:val="005D0FC7"/>
    <w:rsid w:val="005D1646"/>
    <w:rsid w:val="005D258E"/>
    <w:rsid w:val="005D5232"/>
    <w:rsid w:val="005E184D"/>
    <w:rsid w:val="005E4283"/>
    <w:rsid w:val="005E57CA"/>
    <w:rsid w:val="00606DC2"/>
    <w:rsid w:val="0062328A"/>
    <w:rsid w:val="00625976"/>
    <w:rsid w:val="006276CD"/>
    <w:rsid w:val="00627A5F"/>
    <w:rsid w:val="00632AFD"/>
    <w:rsid w:val="00637737"/>
    <w:rsid w:val="006476D8"/>
    <w:rsid w:val="00667BF8"/>
    <w:rsid w:val="00671FDD"/>
    <w:rsid w:val="0067703D"/>
    <w:rsid w:val="00682361"/>
    <w:rsid w:val="00682CBA"/>
    <w:rsid w:val="00685651"/>
    <w:rsid w:val="00687CE3"/>
    <w:rsid w:val="006A3C82"/>
    <w:rsid w:val="006B52B1"/>
    <w:rsid w:val="006B76F7"/>
    <w:rsid w:val="006C3CE7"/>
    <w:rsid w:val="006C6933"/>
    <w:rsid w:val="006D25CB"/>
    <w:rsid w:val="006E7168"/>
    <w:rsid w:val="0070434B"/>
    <w:rsid w:val="0071214B"/>
    <w:rsid w:val="00726548"/>
    <w:rsid w:val="00730CB8"/>
    <w:rsid w:val="00747524"/>
    <w:rsid w:val="00756364"/>
    <w:rsid w:val="00761811"/>
    <w:rsid w:val="00771CAB"/>
    <w:rsid w:val="00772CF5"/>
    <w:rsid w:val="0077615C"/>
    <w:rsid w:val="007827F7"/>
    <w:rsid w:val="00786F9C"/>
    <w:rsid w:val="007910FF"/>
    <w:rsid w:val="007B5EE5"/>
    <w:rsid w:val="007C40BF"/>
    <w:rsid w:val="007D0375"/>
    <w:rsid w:val="007D3EE5"/>
    <w:rsid w:val="007E1BBD"/>
    <w:rsid w:val="007F5995"/>
    <w:rsid w:val="00803E00"/>
    <w:rsid w:val="00833B38"/>
    <w:rsid w:val="00840757"/>
    <w:rsid w:val="00850786"/>
    <w:rsid w:val="0085227D"/>
    <w:rsid w:val="008A2887"/>
    <w:rsid w:val="008B4D1F"/>
    <w:rsid w:val="008B7D4A"/>
    <w:rsid w:val="008D2876"/>
    <w:rsid w:val="008E0A38"/>
    <w:rsid w:val="008F240F"/>
    <w:rsid w:val="00914749"/>
    <w:rsid w:val="00914D2D"/>
    <w:rsid w:val="00917846"/>
    <w:rsid w:val="00921674"/>
    <w:rsid w:val="00921AC2"/>
    <w:rsid w:val="009259C3"/>
    <w:rsid w:val="00930FE7"/>
    <w:rsid w:val="00937979"/>
    <w:rsid w:val="00955508"/>
    <w:rsid w:val="00961B8F"/>
    <w:rsid w:val="009705FC"/>
    <w:rsid w:val="009928E7"/>
    <w:rsid w:val="00997EF0"/>
    <w:rsid w:val="009A178B"/>
    <w:rsid w:val="009A5577"/>
    <w:rsid w:val="009B00F7"/>
    <w:rsid w:val="009B186B"/>
    <w:rsid w:val="009B5211"/>
    <w:rsid w:val="009B7314"/>
    <w:rsid w:val="009B76C2"/>
    <w:rsid w:val="009C7B13"/>
    <w:rsid w:val="009D0B40"/>
    <w:rsid w:val="009D355E"/>
    <w:rsid w:val="009E26D1"/>
    <w:rsid w:val="009E2766"/>
    <w:rsid w:val="009F03B1"/>
    <w:rsid w:val="009F1C77"/>
    <w:rsid w:val="00A033A9"/>
    <w:rsid w:val="00A041FC"/>
    <w:rsid w:val="00A06609"/>
    <w:rsid w:val="00A22211"/>
    <w:rsid w:val="00A24DA5"/>
    <w:rsid w:val="00A25547"/>
    <w:rsid w:val="00A27184"/>
    <w:rsid w:val="00A3600D"/>
    <w:rsid w:val="00A45461"/>
    <w:rsid w:val="00A52CFD"/>
    <w:rsid w:val="00A71B6F"/>
    <w:rsid w:val="00A74F1A"/>
    <w:rsid w:val="00A86EF2"/>
    <w:rsid w:val="00AA2FF7"/>
    <w:rsid w:val="00AA3845"/>
    <w:rsid w:val="00AB4F9E"/>
    <w:rsid w:val="00AC7A9A"/>
    <w:rsid w:val="00AD59FD"/>
    <w:rsid w:val="00AD6935"/>
    <w:rsid w:val="00AE2C41"/>
    <w:rsid w:val="00AE3EF2"/>
    <w:rsid w:val="00AF540A"/>
    <w:rsid w:val="00B1321A"/>
    <w:rsid w:val="00B20308"/>
    <w:rsid w:val="00B416E6"/>
    <w:rsid w:val="00B46A65"/>
    <w:rsid w:val="00B57A5B"/>
    <w:rsid w:val="00B64EA4"/>
    <w:rsid w:val="00B66DB8"/>
    <w:rsid w:val="00B73D8F"/>
    <w:rsid w:val="00B7519D"/>
    <w:rsid w:val="00B7613B"/>
    <w:rsid w:val="00B92022"/>
    <w:rsid w:val="00B928AF"/>
    <w:rsid w:val="00B93168"/>
    <w:rsid w:val="00B962CE"/>
    <w:rsid w:val="00BB3BFE"/>
    <w:rsid w:val="00BC4359"/>
    <w:rsid w:val="00BC56AE"/>
    <w:rsid w:val="00BD3826"/>
    <w:rsid w:val="00BF51D3"/>
    <w:rsid w:val="00C0520D"/>
    <w:rsid w:val="00C110F9"/>
    <w:rsid w:val="00C17C83"/>
    <w:rsid w:val="00C20122"/>
    <w:rsid w:val="00C23FFD"/>
    <w:rsid w:val="00C31A7F"/>
    <w:rsid w:val="00C46311"/>
    <w:rsid w:val="00C47610"/>
    <w:rsid w:val="00C60640"/>
    <w:rsid w:val="00C609C3"/>
    <w:rsid w:val="00CA33F3"/>
    <w:rsid w:val="00CA39C4"/>
    <w:rsid w:val="00CA7376"/>
    <w:rsid w:val="00CB2C49"/>
    <w:rsid w:val="00CC34B4"/>
    <w:rsid w:val="00CD3457"/>
    <w:rsid w:val="00CD6B0F"/>
    <w:rsid w:val="00CD7A3C"/>
    <w:rsid w:val="00CF2395"/>
    <w:rsid w:val="00CF3B96"/>
    <w:rsid w:val="00CF62A1"/>
    <w:rsid w:val="00D01214"/>
    <w:rsid w:val="00D05291"/>
    <w:rsid w:val="00D0748F"/>
    <w:rsid w:val="00D31EB7"/>
    <w:rsid w:val="00D72915"/>
    <w:rsid w:val="00D83067"/>
    <w:rsid w:val="00D85240"/>
    <w:rsid w:val="00D85D6F"/>
    <w:rsid w:val="00DB2508"/>
    <w:rsid w:val="00DB675C"/>
    <w:rsid w:val="00DD1865"/>
    <w:rsid w:val="00DD5F29"/>
    <w:rsid w:val="00DE4733"/>
    <w:rsid w:val="00DE6A14"/>
    <w:rsid w:val="00DF4B92"/>
    <w:rsid w:val="00DF7780"/>
    <w:rsid w:val="00E01DE6"/>
    <w:rsid w:val="00E108A7"/>
    <w:rsid w:val="00E33DCE"/>
    <w:rsid w:val="00E40172"/>
    <w:rsid w:val="00E43B60"/>
    <w:rsid w:val="00E51261"/>
    <w:rsid w:val="00E57920"/>
    <w:rsid w:val="00E65DC6"/>
    <w:rsid w:val="00E71638"/>
    <w:rsid w:val="00E90C49"/>
    <w:rsid w:val="00E913F1"/>
    <w:rsid w:val="00EB04C7"/>
    <w:rsid w:val="00EB1EC1"/>
    <w:rsid w:val="00EC52BD"/>
    <w:rsid w:val="00ED11F1"/>
    <w:rsid w:val="00ED1D22"/>
    <w:rsid w:val="00ED2171"/>
    <w:rsid w:val="00EE506F"/>
    <w:rsid w:val="00EE5EE7"/>
    <w:rsid w:val="00EF69FD"/>
    <w:rsid w:val="00F04332"/>
    <w:rsid w:val="00F36A9A"/>
    <w:rsid w:val="00F62CB9"/>
    <w:rsid w:val="00F728B5"/>
    <w:rsid w:val="00F73FD0"/>
    <w:rsid w:val="00FA24DB"/>
    <w:rsid w:val="00FB1130"/>
    <w:rsid w:val="00FC098F"/>
    <w:rsid w:val="00FC199F"/>
    <w:rsid w:val="00FD1C43"/>
    <w:rsid w:val="00FD539D"/>
    <w:rsid w:val="00FE2F9D"/>
    <w:rsid w:val="00FE4C50"/>
    <w:rsid w:val="00FE6C98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B0A3E6-5E2C-4AB2-BD35-A69E448E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03D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351A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351A8"/>
    <w:pPr>
      <w:tabs>
        <w:tab w:val="left" w:pos="0"/>
        <w:tab w:val="center" w:pos="1985"/>
      </w:tabs>
    </w:pPr>
    <w:rPr>
      <w:iCs/>
      <w:sz w:val="20"/>
    </w:rPr>
  </w:style>
  <w:style w:type="paragraph" w:styleId="Rozloendokumentu">
    <w:name w:val="Document Map"/>
    <w:basedOn w:val="Normln"/>
    <w:semiHidden/>
    <w:rsid w:val="001351A8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1351A8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4D1A43"/>
    <w:pPr>
      <w:spacing w:before="100" w:beforeAutospacing="1" w:after="100" w:afterAutospacing="1"/>
    </w:pPr>
    <w:rPr>
      <w:szCs w:val="24"/>
    </w:rPr>
  </w:style>
  <w:style w:type="paragraph" w:styleId="AdresaHTML">
    <w:name w:val="HTML Address"/>
    <w:basedOn w:val="Normln"/>
    <w:rsid w:val="008B4D1F"/>
    <w:rPr>
      <w:i/>
      <w:iCs/>
      <w:szCs w:val="24"/>
    </w:rPr>
  </w:style>
  <w:style w:type="character" w:styleId="Hypertextovodkaz">
    <w:name w:val="Hyperlink"/>
    <w:basedOn w:val="Standardnpsmoodstavce"/>
    <w:rsid w:val="00771CAB"/>
    <w:rPr>
      <w:color w:val="0000FF"/>
      <w:u w:val="single"/>
    </w:rPr>
  </w:style>
  <w:style w:type="character" w:customStyle="1" w:styleId="black28s1">
    <w:name w:val="black28s1"/>
    <w:basedOn w:val="Standardnpsmoodstavce"/>
    <w:rsid w:val="005D0FC7"/>
    <w:rPr>
      <w:rFonts w:ascii="Arial" w:hAnsi="Arial" w:cs="Arial" w:hint="default"/>
      <w:b/>
      <w:bCs/>
      <w:sz w:val="42"/>
      <w:szCs w:val="42"/>
    </w:rPr>
  </w:style>
  <w:style w:type="character" w:styleId="Siln">
    <w:name w:val="Strong"/>
    <w:basedOn w:val="Standardnpsmoodstavce"/>
    <w:uiPriority w:val="22"/>
    <w:qFormat/>
    <w:rsid w:val="00CF62A1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5C40E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C40EB"/>
  </w:style>
  <w:style w:type="character" w:styleId="Znakapoznpodarou">
    <w:name w:val="footnote reference"/>
    <w:basedOn w:val="Standardnpsmoodstavce"/>
    <w:uiPriority w:val="99"/>
    <w:unhideWhenUsed/>
    <w:rsid w:val="005C40EB"/>
    <w:rPr>
      <w:vertAlign w:val="superscript"/>
    </w:rPr>
  </w:style>
  <w:style w:type="paragraph" w:styleId="Textbubliny">
    <w:name w:val="Balloon Text"/>
    <w:basedOn w:val="Normln"/>
    <w:link w:val="TextbublinyChar"/>
    <w:rsid w:val="005C4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40EB"/>
    <w:rPr>
      <w:rFonts w:ascii="Tahoma" w:hAnsi="Tahoma" w:cs="Tahoma"/>
      <w:sz w:val="16"/>
      <w:szCs w:val="16"/>
    </w:rPr>
  </w:style>
  <w:style w:type="character" w:customStyle="1" w:styleId="selectableonclick">
    <w:name w:val="selectableonclick"/>
    <w:basedOn w:val="Standardnpsmoodstavce"/>
    <w:rsid w:val="00E51261"/>
  </w:style>
  <w:style w:type="paragraph" w:styleId="Odstavecseseznamem">
    <w:name w:val="List Paragraph"/>
    <w:basedOn w:val="Normln"/>
    <w:uiPriority w:val="34"/>
    <w:qFormat/>
    <w:rsid w:val="00BC4359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4464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D0E4506FB79E488B7DA6FE49E9E8FC" ma:contentTypeVersion="0" ma:contentTypeDescription="Vytvoří nový dokument" ma:contentTypeScope="" ma:versionID="56fc4fa104d9e7852d5d553b4aa602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CD958-5810-4ADC-BD17-50A74429697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7E7E165-A8BD-41D8-ADDB-7C0E43F51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5D504C-496F-412E-819A-4F0E74977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jablonsky</dc:creator>
  <cp:keywords/>
  <cp:lastModifiedBy>Havrdová Taťána</cp:lastModifiedBy>
  <cp:revision>3</cp:revision>
  <cp:lastPrinted>2014-04-25T07:31:00Z</cp:lastPrinted>
  <dcterms:created xsi:type="dcterms:W3CDTF">2016-12-12T06:47:00Z</dcterms:created>
  <dcterms:modified xsi:type="dcterms:W3CDTF">2016-12-12T06:48:00Z</dcterms:modified>
</cp:coreProperties>
</file>