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3D3F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0019030010/21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</w:r>
            <w:r>
              <w:rPr>
                <w:b/>
              </w:rPr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524026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260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right="40"/>
              <w:jc w:val="right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bookmarkStart w:id="0" w:name="JR_PAGE_ANCHOR_0_1"/>
            <w:bookmarkEnd w:id="0"/>
          </w:p>
          <w:p w:rsidR="003D3FF6" w:rsidRDefault="00A35BEB">
            <w:r>
              <w:br w:type="page"/>
            </w:r>
          </w:p>
          <w:p w:rsidR="003D3FF6" w:rsidRDefault="003D3FF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/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A35BE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Easy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Software Ltd., Kemp House, 152?160, City </w:t>
                  </w:r>
                  <w:proofErr w:type="spellStart"/>
                  <w:r>
                    <w:rPr>
                      <w:b/>
                      <w:sz w:val="24"/>
                    </w:rPr>
                    <w:t>Road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| EC1V 2NX London, United </w:t>
                  </w:r>
                  <w:proofErr w:type="spellStart"/>
                  <w:r>
                    <w:rPr>
                      <w:b/>
                      <w:sz w:val="24"/>
                    </w:rPr>
                    <w:t>Kingdom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Company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ID: 08960980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EasyRedmine</w:t>
                  </w:r>
                  <w:proofErr w:type="spellEnd"/>
                  <w:r>
                    <w:rPr>
                      <w:b/>
                      <w:sz w:val="24"/>
                    </w:rPr>
                    <w:t>, Kontaktní osoba u dodavatele: Vít Malínek</w:t>
                  </w:r>
                  <w:r>
                    <w:rPr>
                      <w:b/>
                      <w:sz w:val="24"/>
                    </w:rPr>
                    <w:br/>
                    <w:t>+420731063876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E-mail: vit.malinek@easysoftware.com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A35BEB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ind w:left="60" w:right="60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  <w:jc w:val="center"/>
            </w:pPr>
            <w:proofErr w:type="gramStart"/>
            <w:r>
              <w:rPr>
                <w:b/>
              </w:rPr>
              <w:t>11.04.2019</w:t>
            </w:r>
            <w:proofErr w:type="gram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ind w:left="40"/>
              <w:jc w:val="center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/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3D3FF6"/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</w:tr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3FF6" w:rsidRDefault="003D3FF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Redmine</w:t>
            </w:r>
            <w:proofErr w:type="spellEnd"/>
            <w:r>
              <w:rPr>
                <w:sz w:val="18"/>
              </w:rPr>
              <w:t xml:space="preserve"> 2018 pro 51-100 uživatelů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Resource</w:t>
            </w:r>
            <w:proofErr w:type="spellEnd"/>
            <w:r>
              <w:rPr>
                <w:sz w:val="18"/>
              </w:rPr>
              <w:t xml:space="preserve"> Management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874.50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DMS - </w:t>
            </w:r>
            <w:proofErr w:type="spellStart"/>
            <w:r>
              <w:rPr>
                <w:sz w:val="18"/>
              </w:rPr>
              <w:t>Document</w:t>
            </w:r>
            <w:proofErr w:type="spellEnd"/>
            <w:r>
              <w:rPr>
                <w:sz w:val="18"/>
              </w:rPr>
              <w:t xml:space="preserve"> Management </w:t>
            </w:r>
            <w:proofErr w:type="spellStart"/>
            <w:r>
              <w:rPr>
                <w:sz w:val="18"/>
              </w:rPr>
              <w:t>System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Requirements</w:t>
            </w:r>
            <w:proofErr w:type="spellEnd"/>
            <w:r>
              <w:rPr>
                <w:sz w:val="18"/>
              </w:rPr>
              <w:t xml:space="preserve"> management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Plugin</w:t>
            </w:r>
            <w:proofErr w:type="spellEnd"/>
            <w:r>
              <w:rPr>
                <w:sz w:val="18"/>
              </w:rPr>
              <w:t xml:space="preserve"> WBS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r>
              <w:rPr>
                <w:sz w:val="18"/>
              </w:rPr>
              <w:t xml:space="preserve">Basic </w:t>
            </w:r>
            <w:proofErr w:type="spellStart"/>
            <w:r>
              <w:rPr>
                <w:sz w:val="18"/>
              </w:rPr>
              <w:t>Setup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Redminers</w:t>
            </w:r>
            <w:proofErr w:type="spellEnd"/>
            <w:r>
              <w:rPr>
                <w:sz w:val="18"/>
              </w:rPr>
              <w:t xml:space="preserve"> (1 MD)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A35BEB">
            <w:pPr>
              <w:spacing w:after="280"/>
              <w:ind w:left="40" w:right="40"/>
            </w:pPr>
            <w:r>
              <w:rPr>
                <w:sz w:val="18"/>
              </w:rPr>
              <w:t xml:space="preserve">1st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SW </w:t>
            </w:r>
            <w:proofErr w:type="spellStart"/>
            <w:r>
              <w:rPr>
                <w:sz w:val="18"/>
              </w:rPr>
              <w:t>updates</w:t>
            </w:r>
            <w:proofErr w:type="spellEnd"/>
            <w:r>
              <w:rPr>
                <w:sz w:val="18"/>
              </w:rPr>
              <w:t xml:space="preserve"> &amp; support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 w:right="40"/>
              <w:jc w:val="right"/>
            </w:pPr>
            <w:r>
              <w:rPr>
                <w:b/>
                <w:sz w:val="24"/>
              </w:rPr>
              <w:t>5 398.50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D3F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5 398.50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3FF6" w:rsidRDefault="00A35BE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3D3FF6" w:rsidRDefault="003D3FF6">
                  <w:pPr>
                    <w:pStyle w:val="EMPTYCELLSTYLE"/>
                  </w:pPr>
                </w:p>
              </w:tc>
            </w:tr>
          </w:tbl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</w:pPr>
            <w:proofErr w:type="gramStart"/>
            <w:r>
              <w:rPr>
                <w:sz w:val="24"/>
              </w:rPr>
              <w:t>08.04.2019</w:t>
            </w:r>
            <w:proofErr w:type="gramEnd"/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A35BEB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FF6" w:rsidRDefault="003D3FF6">
            <w:pPr>
              <w:spacing w:before="20" w:after="20"/>
              <w:ind w:right="40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7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6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6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3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8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9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58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4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  <w:tr w:rsidR="003D3F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D3FF6" w:rsidRDefault="003D3FF6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FF6" w:rsidRDefault="003D3FF6"/>
        </w:tc>
        <w:tc>
          <w:tcPr>
            <w:tcW w:w="1140" w:type="dxa"/>
          </w:tcPr>
          <w:p w:rsidR="003D3FF6" w:rsidRDefault="003D3FF6">
            <w:pPr>
              <w:pStyle w:val="EMPTYCELLSTYLE"/>
            </w:pPr>
          </w:p>
        </w:tc>
      </w:tr>
    </w:tbl>
    <w:p w:rsidR="00A35BEB" w:rsidRDefault="00A35BEB"/>
    <w:sectPr w:rsidR="00A35BE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F6"/>
    <w:rsid w:val="003D3FF6"/>
    <w:rsid w:val="007104DE"/>
    <w:rsid w:val="00A3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40E7-D8E8-4F06-B248-27CFCEB2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2019-04-11T12:32:00Z</dcterms:created>
  <dcterms:modified xsi:type="dcterms:W3CDTF">2019-04-11T12:32:00Z</dcterms:modified>
</cp:coreProperties>
</file>