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65736D">
        <w:rPr>
          <w:b/>
          <w:noProof/>
          <w:sz w:val="32"/>
          <w:szCs w:val="32"/>
        </w:rPr>
        <w:t>45/1/19/06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65736D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65736D">
        <w:rPr>
          <w:b/>
          <w:noProof/>
          <w:sz w:val="24"/>
        </w:rPr>
        <w:t>DI PROJEKT s.r.o.</w:t>
      </w:r>
    </w:p>
    <w:p w:rsidR="0065736D" w:rsidRDefault="0065736D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Chelčického 686</w:t>
      </w:r>
    </w:p>
    <w:p w:rsidR="00AC0472" w:rsidRDefault="0065736D" w:rsidP="001B7A22">
      <w:pPr>
        <w:tabs>
          <w:tab w:val="left" w:pos="1276"/>
        </w:tabs>
      </w:pPr>
      <w:r>
        <w:rPr>
          <w:b/>
          <w:noProof/>
          <w:sz w:val="24"/>
        </w:rPr>
        <w:tab/>
      </w:r>
      <w:proofErr w:type="gramStart"/>
      <w:r>
        <w:rPr>
          <w:b/>
          <w:noProof/>
          <w:sz w:val="24"/>
        </w:rPr>
        <w:t>533 51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65736D">
        <w:rPr>
          <w:b/>
          <w:noProof/>
        </w:rPr>
        <w:t>01873687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65736D">
        <w:rPr>
          <w:b/>
          <w:noProof/>
          <w:sz w:val="24"/>
        </w:rPr>
        <w:t>Město</w:t>
      </w:r>
      <w:proofErr w:type="gramEnd"/>
      <w:r w:rsidR="0065736D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 </w:t>
      </w:r>
    </w:p>
    <w:p w:rsidR="00B25394" w:rsidRDefault="00B5149B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65736D" w:rsidRP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  <w:r w:rsidRPr="0065736D">
        <w:rPr>
          <w:b/>
          <w:noProof/>
          <w:sz w:val="24"/>
          <w:szCs w:val="24"/>
        </w:rPr>
        <w:t>Vypracování dokumentací dopravního značení a drobných stavebních úprav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Objednáváme u Vás</w:t>
      </w:r>
      <w:r w:rsidRPr="0065736D">
        <w:rPr>
          <w:noProof/>
          <w:sz w:val="24"/>
          <w:szCs w:val="24"/>
        </w:rPr>
        <w:t xml:space="preserve"> vypracování technické studie na akce:</w:t>
      </w:r>
    </w:p>
    <w:p w:rsidR="0065736D" w:rsidRP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  <w:r w:rsidRPr="0065736D">
        <w:rPr>
          <w:b/>
          <w:noProof/>
          <w:sz w:val="24"/>
          <w:szCs w:val="24"/>
        </w:rPr>
        <w:t>Pěší zóna v centru města</w:t>
      </w:r>
    </w:p>
    <w:p w:rsidR="0065736D" w:rsidRP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  <w:r w:rsidRPr="0065736D">
        <w:rPr>
          <w:b/>
          <w:noProof/>
          <w:sz w:val="24"/>
          <w:szCs w:val="24"/>
        </w:rPr>
        <w:t>Ulice Sladkovského a Na Valech</w:t>
      </w:r>
    </w:p>
    <w:p w:rsidR="0065736D" w:rsidRP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  <w:r w:rsidRPr="0065736D">
        <w:rPr>
          <w:b/>
          <w:noProof/>
          <w:sz w:val="24"/>
          <w:szCs w:val="24"/>
        </w:rPr>
        <w:t>Ulice Heydukova, Opletalova, Chelčického</w:t>
      </w:r>
    </w:p>
    <w:p w:rsidR="0065736D" w:rsidRP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  <w:r w:rsidRPr="0065736D">
        <w:rPr>
          <w:b/>
          <w:noProof/>
          <w:sz w:val="24"/>
          <w:szCs w:val="24"/>
        </w:rPr>
        <w:t>Tyršovo náměstí</w:t>
      </w:r>
    </w:p>
    <w:p w:rsidR="0065736D" w:rsidRP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  <w:r w:rsidRPr="0065736D">
        <w:rPr>
          <w:b/>
          <w:noProof/>
          <w:sz w:val="24"/>
          <w:szCs w:val="24"/>
        </w:rPr>
        <w:t>Moravova zahrada</w:t>
      </w:r>
    </w:p>
    <w:p w:rsid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  <w:r w:rsidRPr="0065736D">
        <w:rPr>
          <w:b/>
          <w:noProof/>
          <w:sz w:val="24"/>
          <w:szCs w:val="24"/>
        </w:rPr>
        <w:t>Rooseveltova ulice, horní část u Čs. armády</w:t>
      </w:r>
    </w:p>
    <w:p w:rsidR="0065736D" w:rsidRP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Součástí studie nejsou</w:t>
      </w:r>
      <w:r w:rsidRPr="0065736D">
        <w:rPr>
          <w:noProof/>
          <w:sz w:val="24"/>
          <w:szCs w:val="24"/>
        </w:rPr>
        <w:t xml:space="preserve"> inženýrsko-geologické průzkumy, stavebně technické a dopravní průzkumy, nebo expertní posudky, zkoušky, jiné</w:t>
      </w:r>
      <w:r>
        <w:rPr>
          <w:noProof/>
          <w:sz w:val="24"/>
          <w:szCs w:val="24"/>
        </w:rPr>
        <w:t xml:space="preserve"> </w:t>
      </w:r>
      <w:r w:rsidRPr="0065736D">
        <w:rPr>
          <w:noProof/>
          <w:sz w:val="24"/>
          <w:szCs w:val="24"/>
        </w:rPr>
        <w:t>zvláštní úkony, autorský dozor.</w:t>
      </w:r>
    </w:p>
    <w:p w:rsid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Mapový podklad </w:t>
      </w:r>
      <w:r w:rsidRPr="0065736D">
        <w:rPr>
          <w:noProof/>
          <w:sz w:val="24"/>
          <w:szCs w:val="24"/>
        </w:rPr>
        <w:t>poskytn</w:t>
      </w:r>
      <w:r>
        <w:rPr>
          <w:noProof/>
          <w:sz w:val="24"/>
          <w:szCs w:val="24"/>
        </w:rPr>
        <w:t>e</w:t>
      </w:r>
      <w:r w:rsidRPr="0065736D">
        <w:rPr>
          <w:noProof/>
          <w:sz w:val="24"/>
          <w:szCs w:val="24"/>
        </w:rPr>
        <w:t xml:space="preserve"> objednatel dokumentace.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</w:p>
    <w:p w:rsidR="0065736D" w:rsidRP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  <w:r w:rsidRPr="0065736D">
        <w:rPr>
          <w:b/>
          <w:noProof/>
          <w:sz w:val="24"/>
          <w:szCs w:val="24"/>
        </w:rPr>
        <w:t>Ceny projektových prací: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65736D">
        <w:rPr>
          <w:noProof/>
          <w:sz w:val="24"/>
          <w:szCs w:val="24"/>
        </w:rPr>
        <w:t>Částka celkem v Kč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 xml:space="preserve">Pěší zóna v centru města soubor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65736D">
        <w:rPr>
          <w:noProof/>
          <w:sz w:val="24"/>
          <w:szCs w:val="24"/>
        </w:rPr>
        <w:t>12 000,00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 xml:space="preserve">Ulice Sladkovského a Na Valech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65736D">
        <w:rPr>
          <w:noProof/>
          <w:sz w:val="24"/>
          <w:szCs w:val="24"/>
        </w:rPr>
        <w:t>12 000,00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 xml:space="preserve">Ulice Heydukova, Opletalova, Chelčického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65736D">
        <w:rPr>
          <w:noProof/>
          <w:sz w:val="24"/>
          <w:szCs w:val="24"/>
        </w:rPr>
        <w:t>17 000,00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 xml:space="preserve">Tyršovo náměstí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65736D">
        <w:rPr>
          <w:noProof/>
          <w:sz w:val="24"/>
          <w:szCs w:val="24"/>
        </w:rPr>
        <w:t>15 000,00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 xml:space="preserve">Moravova zahrada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65736D">
        <w:rPr>
          <w:noProof/>
          <w:sz w:val="24"/>
          <w:szCs w:val="24"/>
        </w:rPr>
        <w:t>11 000,00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 xml:space="preserve">Rooseveltova ulice, horní část u Čs. armády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65736D">
        <w:rPr>
          <w:noProof/>
          <w:sz w:val="24"/>
          <w:szCs w:val="24"/>
        </w:rPr>
        <w:t>11 000,00</w:t>
      </w:r>
    </w:p>
    <w:p w:rsid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  <w:r w:rsidRPr="0065736D">
        <w:rPr>
          <w:b/>
          <w:noProof/>
          <w:sz w:val="24"/>
          <w:szCs w:val="24"/>
        </w:rPr>
        <w:lastRenderedPageBreak/>
        <w:t xml:space="preserve">Cena celkem bez DPH </w:t>
      </w:r>
      <w:r w:rsidRPr="0065736D">
        <w:rPr>
          <w:b/>
          <w:noProof/>
          <w:sz w:val="24"/>
          <w:szCs w:val="24"/>
        </w:rPr>
        <w:tab/>
      </w:r>
      <w:r w:rsidRPr="0065736D">
        <w:rPr>
          <w:b/>
          <w:noProof/>
          <w:sz w:val="24"/>
          <w:szCs w:val="24"/>
        </w:rPr>
        <w:tab/>
      </w:r>
      <w:r w:rsidRPr="0065736D">
        <w:rPr>
          <w:b/>
          <w:noProof/>
          <w:sz w:val="24"/>
          <w:szCs w:val="24"/>
        </w:rPr>
        <w:tab/>
      </w:r>
      <w:r w:rsidRPr="0065736D">
        <w:rPr>
          <w:b/>
          <w:noProof/>
          <w:sz w:val="24"/>
          <w:szCs w:val="24"/>
        </w:rPr>
        <w:tab/>
        <w:t>78 000,00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 xml:space="preserve">DPH 21%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65736D">
        <w:rPr>
          <w:noProof/>
          <w:sz w:val="24"/>
          <w:szCs w:val="24"/>
        </w:rPr>
        <w:t>16 380,00</w:t>
      </w:r>
    </w:p>
    <w:p w:rsid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  <w:r w:rsidRPr="0065736D">
        <w:rPr>
          <w:b/>
          <w:noProof/>
          <w:sz w:val="24"/>
          <w:szCs w:val="24"/>
        </w:rPr>
        <w:t xml:space="preserve">Cena celkem vč. DPH 21% </w:t>
      </w:r>
      <w:r w:rsidRPr="0065736D">
        <w:rPr>
          <w:b/>
          <w:noProof/>
          <w:sz w:val="24"/>
          <w:szCs w:val="24"/>
        </w:rPr>
        <w:tab/>
      </w:r>
      <w:r w:rsidRPr="0065736D">
        <w:rPr>
          <w:b/>
          <w:noProof/>
          <w:sz w:val="24"/>
          <w:szCs w:val="24"/>
        </w:rPr>
        <w:tab/>
      </w:r>
      <w:r w:rsidRPr="0065736D">
        <w:rPr>
          <w:b/>
          <w:noProof/>
          <w:sz w:val="24"/>
          <w:szCs w:val="24"/>
        </w:rPr>
        <w:tab/>
      </w:r>
      <w:r w:rsidRPr="0065736D">
        <w:rPr>
          <w:b/>
          <w:noProof/>
          <w:sz w:val="24"/>
          <w:szCs w:val="24"/>
        </w:rPr>
        <w:tab/>
        <w:t>94 380,00</w:t>
      </w:r>
    </w:p>
    <w:p w:rsidR="0065736D" w:rsidRPr="0065736D" w:rsidRDefault="0065736D" w:rsidP="0065736D">
      <w:pPr>
        <w:tabs>
          <w:tab w:val="center" w:pos="7513"/>
        </w:tabs>
        <w:rPr>
          <w:b/>
          <w:noProof/>
          <w:sz w:val="24"/>
          <w:szCs w:val="24"/>
        </w:rPr>
      </w:pP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>Doba plnění nabízené dokumentace: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>TS………………………………….</w:t>
      </w:r>
      <w:r w:rsidR="00D12042">
        <w:rPr>
          <w:noProof/>
          <w:sz w:val="24"/>
          <w:szCs w:val="24"/>
        </w:rPr>
        <w:t xml:space="preserve"> </w:t>
      </w:r>
      <w:r w:rsidRPr="0065736D">
        <w:rPr>
          <w:noProof/>
          <w:sz w:val="24"/>
          <w:szCs w:val="24"/>
        </w:rPr>
        <w:t>do 15.6.2019</w:t>
      </w:r>
    </w:p>
    <w:p w:rsid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>Počet vyhotovení projektové dokumentace: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>3ks paré v tištěné podobě + 1x na CD v elektronické podobě</w:t>
      </w:r>
    </w:p>
    <w:p w:rsidR="0065736D" w:rsidRPr="0065736D" w:rsidRDefault="0065736D" w:rsidP="0065736D">
      <w:pPr>
        <w:tabs>
          <w:tab w:val="center" w:pos="7513"/>
        </w:tabs>
        <w:rPr>
          <w:noProof/>
          <w:sz w:val="24"/>
          <w:szCs w:val="24"/>
        </w:rPr>
      </w:pPr>
      <w:r w:rsidRPr="0065736D">
        <w:rPr>
          <w:noProof/>
          <w:sz w:val="24"/>
          <w:szCs w:val="24"/>
        </w:rPr>
        <w:t>Záruční doba na projekt: 36 měsíců.</w:t>
      </w:r>
    </w:p>
    <w:p w:rsidR="001B3B76" w:rsidRPr="0065736D" w:rsidRDefault="001B3B76" w:rsidP="0065736D">
      <w:pPr>
        <w:tabs>
          <w:tab w:val="center" w:pos="7513"/>
        </w:tabs>
        <w:rPr>
          <w:noProof/>
          <w:sz w:val="24"/>
          <w:szCs w:val="24"/>
        </w:rPr>
      </w:pPr>
    </w:p>
    <w:p w:rsidR="001B3B76" w:rsidRPr="0065736D" w:rsidRDefault="001B3B76" w:rsidP="0065736D">
      <w:pPr>
        <w:tabs>
          <w:tab w:val="center" w:pos="7513"/>
        </w:tabs>
        <w:rPr>
          <w:noProof/>
          <w:sz w:val="24"/>
          <w:szCs w:val="24"/>
        </w:rPr>
      </w:pPr>
    </w:p>
    <w:p w:rsidR="00B8387D" w:rsidRPr="0065736D" w:rsidRDefault="00B8387D" w:rsidP="0065736D">
      <w:pPr>
        <w:tabs>
          <w:tab w:val="center" w:pos="7513"/>
        </w:tabs>
        <w:rPr>
          <w:noProof/>
          <w:sz w:val="24"/>
          <w:szCs w:val="24"/>
        </w:rPr>
      </w:pPr>
    </w:p>
    <w:p w:rsidR="00AC0472" w:rsidRPr="0065736D" w:rsidRDefault="00AC0472" w:rsidP="0065736D">
      <w:pPr>
        <w:tabs>
          <w:tab w:val="center" w:pos="7513"/>
        </w:tabs>
        <w:rPr>
          <w:noProof/>
          <w:sz w:val="24"/>
          <w:szCs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5736D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65736D">
        <w:rPr>
          <w:noProof/>
          <w:sz w:val="24"/>
          <w:szCs w:val="24"/>
        </w:rPr>
        <w:t>vedoucí Odboru územního plánu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65736D">
        <w:rPr>
          <w:noProof/>
          <w:sz w:val="20"/>
        </w:rPr>
        <w:t>12. 4. 2019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65736D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65736D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65736D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65736D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36D" w:rsidRDefault="0065736D">
      <w:r>
        <w:separator/>
      </w:r>
    </w:p>
  </w:endnote>
  <w:endnote w:type="continuationSeparator" w:id="0">
    <w:p w:rsidR="0065736D" w:rsidRDefault="0065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36D" w:rsidRDefault="0065736D">
      <w:r>
        <w:separator/>
      </w:r>
    </w:p>
  </w:footnote>
  <w:footnote w:type="continuationSeparator" w:id="0">
    <w:p w:rsidR="0065736D" w:rsidRDefault="00657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3EE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5736D"/>
    <w:rsid w:val="006913EE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12042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42</TotalTime>
  <Pages>2</Pages>
  <Words>339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2</cp:revision>
  <cp:lastPrinted>2007-11-02T08:11:00Z</cp:lastPrinted>
  <dcterms:created xsi:type="dcterms:W3CDTF">2019-04-12T06:44:00Z</dcterms:created>
  <dcterms:modified xsi:type="dcterms:W3CDTF">2019-04-12T07:28:00Z</dcterms:modified>
</cp:coreProperties>
</file>