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BF" w:rsidRDefault="00CC73C4">
      <w:pPr>
        <w:pStyle w:val="Nadpis10"/>
        <w:keepNext/>
        <w:keepLines/>
        <w:shd w:val="clear" w:color="auto" w:fill="auto"/>
      </w:pPr>
      <w:bookmarkStart w:id="0" w:name="bookmark0"/>
      <w:r>
        <w:t xml:space="preserve">                                        </w:t>
      </w:r>
      <w:r>
        <w:t>Smlouva o dílo                      772 320 1118</w:t>
      </w:r>
      <w:r>
        <w:br/>
        <w:t>- DODATEK Č. 1</w:t>
      </w:r>
      <w:bookmarkEnd w:id="0"/>
    </w:p>
    <w:p w:rsidR="00645DBF" w:rsidRDefault="00CC73C4">
      <w:pPr>
        <w:pStyle w:val="Nadpis30"/>
        <w:keepNext/>
        <w:keepLines/>
        <w:shd w:val="clear" w:color="auto" w:fill="auto"/>
        <w:spacing w:line="302" w:lineRule="auto"/>
      </w:pPr>
      <w:bookmarkStart w:id="1" w:name="bookmark1"/>
      <w:r>
        <w:t>Nemocnice Nové Město na Moravě, příspěvková organizace</w:t>
      </w:r>
      <w:bookmarkEnd w:id="1"/>
    </w:p>
    <w:p w:rsidR="00645DBF" w:rsidRDefault="00CC73C4">
      <w:pPr>
        <w:pStyle w:val="Zkladntext1"/>
        <w:shd w:val="clear" w:color="auto" w:fill="auto"/>
        <w:spacing w:after="0" w:line="302" w:lineRule="auto"/>
      </w:pPr>
      <w:r>
        <w:t>Žďárská 610. 592 31 Nové Město na Moravě</w:t>
      </w:r>
    </w:p>
    <w:p w:rsidR="00645DBF" w:rsidRDefault="00CC73C4">
      <w:pPr>
        <w:pStyle w:val="Zkladntext1"/>
        <w:shd w:val="clear" w:color="auto" w:fill="auto"/>
        <w:spacing w:after="0" w:line="302" w:lineRule="auto"/>
      </w:pPr>
      <w:proofErr w:type="gramStart"/>
      <w:r>
        <w:t>zastoupená .XXXX</w:t>
      </w:r>
      <w:proofErr w:type="gramEnd"/>
      <w:r>
        <w:t>, ředitelkou organizace</w:t>
      </w:r>
    </w:p>
    <w:p w:rsidR="00645DBF" w:rsidRDefault="00CC73C4">
      <w:pPr>
        <w:pStyle w:val="Zkladntext1"/>
        <w:shd w:val="clear" w:color="auto" w:fill="auto"/>
        <w:spacing w:after="0" w:line="302" w:lineRule="auto"/>
      </w:pPr>
      <w:r>
        <w:t>IČO: 00842001</w:t>
      </w:r>
    </w:p>
    <w:p w:rsidR="00645DBF" w:rsidRDefault="00CC73C4">
      <w:pPr>
        <w:pStyle w:val="Zkladntext1"/>
        <w:shd w:val="clear" w:color="auto" w:fill="auto"/>
        <w:spacing w:after="0" w:line="302" w:lineRule="auto"/>
      </w:pPr>
      <w:r>
        <w:t>DIČ: CZ00842001</w:t>
      </w:r>
    </w:p>
    <w:p w:rsidR="00645DBF" w:rsidRDefault="00CC73C4">
      <w:pPr>
        <w:pStyle w:val="Zkladntext1"/>
        <w:shd w:val="clear" w:color="auto" w:fill="auto"/>
        <w:spacing w:after="220" w:line="302" w:lineRule="auto"/>
        <w:ind w:right="226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Krajským soudem v Brně. </w:t>
      </w:r>
      <w:proofErr w:type="gramStart"/>
      <w:r>
        <w:t>oddíl</w:t>
      </w:r>
      <w:proofErr w:type="gramEnd"/>
      <w:r>
        <w:t xml:space="preserve"> </w:t>
      </w:r>
      <w:proofErr w:type="spellStart"/>
      <w:r>
        <w:t>Pr</w:t>
      </w:r>
      <w:proofErr w:type="spellEnd"/>
      <w:r>
        <w:t>., vložka 1446 Bankovní spojení: XXXX</w:t>
      </w:r>
      <w:r>
        <w:t xml:space="preserve"> číslo účtu: XXXX</w:t>
      </w:r>
      <w:r>
        <w:t xml:space="preserve"> (dále </w:t>
      </w:r>
      <w:proofErr w:type="gramStart"/>
      <w:r>
        <w:t xml:space="preserve">jen </w:t>
      </w:r>
      <w:r>
        <w:rPr>
          <w:b/>
          <w:bCs/>
        </w:rPr>
        <w:t>..objednatel</w:t>
      </w:r>
      <w:proofErr w:type="gramEnd"/>
      <w:r>
        <w:rPr>
          <w:b/>
          <w:bCs/>
        </w:rPr>
        <w:t>“)</w:t>
      </w:r>
    </w:p>
    <w:p w:rsidR="00645DBF" w:rsidRDefault="00CC73C4">
      <w:pPr>
        <w:pStyle w:val="Nadpis30"/>
        <w:keepNext/>
        <w:keepLines/>
        <w:shd w:val="clear" w:color="auto" w:fill="auto"/>
        <w:spacing w:line="240" w:lineRule="auto"/>
      </w:pPr>
      <w:bookmarkStart w:id="2" w:name="bookmark2"/>
      <w:r>
        <w:t>a</w:t>
      </w:r>
      <w:bookmarkEnd w:id="2"/>
    </w:p>
    <w:p w:rsidR="00645DBF" w:rsidRDefault="00CC73C4">
      <w:pPr>
        <w:pStyle w:val="Zkladntext1"/>
        <w:shd w:val="clear" w:color="auto" w:fill="auto"/>
        <w:tabs>
          <w:tab w:val="left" w:pos="1650"/>
        </w:tabs>
        <w:spacing w:after="0" w:line="338" w:lineRule="auto"/>
        <w:ind w:left="300" w:firstLine="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  <w:t xml:space="preserve">'i\, </w:t>
      </w:r>
      <w:proofErr w:type="spellStart"/>
      <w:r>
        <w:rPr>
          <w:smallCaps/>
          <w:sz w:val="24"/>
          <w:szCs w:val="24"/>
        </w:rPr>
        <w:t>okiojc</w:t>
      </w:r>
      <w:proofErr w:type="spellEnd"/>
      <w:r>
        <w:rPr>
          <w:smallCaps/>
          <w:sz w:val="24"/>
          <w:szCs w:val="24"/>
        </w:rPr>
        <w:t>*</w:t>
      </w:r>
    </w:p>
    <w:p w:rsidR="00645DBF" w:rsidRDefault="00CC73C4">
      <w:pPr>
        <w:pStyle w:val="Zkladntext1"/>
        <w:shd w:val="clear" w:color="auto" w:fill="auto"/>
        <w:spacing w:after="0" w:line="307" w:lineRule="auto"/>
      </w:pPr>
      <w:r>
        <w:rPr>
          <w:b/>
          <w:bCs/>
        </w:rPr>
        <w:t>ALKA HOLDING, spol. s r.o.</w:t>
      </w:r>
    </w:p>
    <w:p w:rsidR="00645DBF" w:rsidRDefault="00CC73C4">
      <w:pPr>
        <w:pStyle w:val="Zkladntext1"/>
        <w:shd w:val="clear" w:color="auto" w:fill="auto"/>
        <w:spacing w:after="0" w:line="307" w:lineRule="auto"/>
      </w:pPr>
      <w:proofErr w:type="spellStart"/>
      <w:r>
        <w:t>Sokolohradská</w:t>
      </w:r>
      <w:proofErr w:type="spellEnd"/>
      <w:r>
        <w:t xml:space="preserve"> 360, 583 01 Chotěboř</w:t>
      </w:r>
    </w:p>
    <w:p w:rsidR="00645DBF" w:rsidRDefault="00CC73C4">
      <w:pPr>
        <w:pStyle w:val="Zkladntext1"/>
        <w:shd w:val="clear" w:color="auto" w:fill="auto"/>
        <w:spacing w:after="0" w:line="307" w:lineRule="auto"/>
      </w:pPr>
      <w:r>
        <w:t>Zastoupená: XXXX</w:t>
      </w:r>
      <w:r>
        <w:t>, jedna</w:t>
      </w:r>
      <w:r>
        <w:t>telem</w:t>
      </w:r>
    </w:p>
    <w:p w:rsidR="00645DBF" w:rsidRDefault="00CC73C4">
      <w:pPr>
        <w:pStyle w:val="Zkladntext1"/>
        <w:shd w:val="clear" w:color="auto" w:fill="auto"/>
        <w:spacing w:after="0" w:line="307" w:lineRule="auto"/>
      </w:pPr>
      <w:r>
        <w:t>IČO: 49814664</w:t>
      </w:r>
    </w:p>
    <w:p w:rsidR="00645DBF" w:rsidRDefault="00CC73C4">
      <w:pPr>
        <w:pStyle w:val="Zkladntext1"/>
        <w:shd w:val="clear" w:color="auto" w:fill="auto"/>
        <w:spacing w:after="0" w:line="307" w:lineRule="auto"/>
      </w:pPr>
      <w:r>
        <w:t>DIČ: CZ49814664</w:t>
      </w:r>
    </w:p>
    <w:p w:rsidR="00645DBF" w:rsidRDefault="00CC73C4">
      <w:pPr>
        <w:pStyle w:val="Zkladntext1"/>
        <w:shd w:val="clear" w:color="auto" w:fill="auto"/>
        <w:spacing w:after="1000" w:line="307" w:lineRule="auto"/>
        <w:ind w:right="142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vedeném Krajským soudem v Hradci Králové, oddíl C, vložka 5095 Bankovní spojení: XXXX</w:t>
      </w:r>
      <w:r>
        <w:t xml:space="preserve"> číslo účtu: XXXX</w:t>
      </w:r>
      <w:r>
        <w:t xml:space="preserve"> (dále jen </w:t>
      </w:r>
      <w:r>
        <w:rPr>
          <w:b/>
          <w:bCs/>
        </w:rPr>
        <w:t>„zhotovitel“)</w:t>
      </w:r>
    </w:p>
    <w:p w:rsidR="00645DBF" w:rsidRDefault="00CC73C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52" w:lineRule="auto"/>
        <w:ind w:left="640" w:hanging="300"/>
      </w:pPr>
      <w:r>
        <w:t xml:space="preserve">Smluvní strany uzavřely dne 5. 11. 2018 Smlouvu o dílo (dále jen </w:t>
      </w:r>
      <w:r>
        <w:t>Smlouva“), jejímž předmětem bylo „Vybavení dětského pavilonu“ objednatele.</w:t>
      </w:r>
    </w:p>
    <w:p w:rsidR="00645DBF" w:rsidRDefault="00CC73C4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spacing w:after="360" w:line="252" w:lineRule="auto"/>
        <w:ind w:left="640" w:hanging="300"/>
      </w:pPr>
      <w:r>
        <w:t>Smluvní strany na základě znění článků 6.2 a 14.3 Smlouvy vyhotovují tento Dodatek č. 1 (dále jen „Dodatek“), který mění Smlouvu následujícím způsobem:</w:t>
      </w:r>
    </w:p>
    <w:p w:rsidR="00645DBF" w:rsidRDefault="00CC73C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 w:line="252" w:lineRule="auto"/>
        <w:ind w:left="1020"/>
      </w:pPr>
      <w:r>
        <w:t xml:space="preserve">• Nové znění úvodní věty </w:t>
      </w:r>
      <w:r>
        <w:t>článku 6.1:</w:t>
      </w:r>
    </w:p>
    <w:p w:rsidR="00645DBF" w:rsidRDefault="00CC73C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 w:line="240" w:lineRule="auto"/>
        <w:ind w:left="500" w:firstLine="20"/>
        <w:rPr>
          <w:sz w:val="20"/>
          <w:szCs w:val="20"/>
        </w:rPr>
      </w:pPr>
      <w:r>
        <w:rPr>
          <w:i/>
          <w:iCs/>
          <w:sz w:val="20"/>
          <w:szCs w:val="20"/>
        </w:rPr>
        <w:t>Celková cena díla podle této smlouvy je stanovena podle vzájemně odsouhlasené cenové nabídky zhotovitele pevnou částkou ve výši:</w:t>
      </w:r>
    </w:p>
    <w:p w:rsidR="00645DBF" w:rsidRDefault="00CC73C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76" w:lineRule="auto"/>
        <w:ind w:left="300"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>2169550,- Kč bez DPH</w:t>
      </w:r>
    </w:p>
    <w:p w:rsidR="00645DBF" w:rsidRDefault="00CC73C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  <w:ind w:left="300" w:right="3160"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(slovy: </w:t>
      </w:r>
      <w:proofErr w:type="spellStart"/>
      <w:r>
        <w:rPr>
          <w:i/>
          <w:iCs/>
          <w:sz w:val="20"/>
          <w:szCs w:val="20"/>
        </w:rPr>
        <w:t>dvamilionystošedesátdevětisícpětsetpadesát</w:t>
      </w:r>
      <w:proofErr w:type="spellEnd"/>
      <w:r>
        <w:rPr>
          <w:i/>
          <w:iCs/>
          <w:sz w:val="20"/>
          <w:szCs w:val="20"/>
        </w:rPr>
        <w:t xml:space="preserve"> korun) </w:t>
      </w:r>
      <w:proofErr w:type="spellStart"/>
      <w:r>
        <w:rPr>
          <w:i/>
          <w:iCs/>
          <w:sz w:val="20"/>
          <w:szCs w:val="20"/>
        </w:rPr>
        <w:t>tj</w:t>
      </w:r>
      <w:proofErr w:type="spellEnd"/>
      <w:r>
        <w:rPr>
          <w:i/>
          <w:iCs/>
          <w:sz w:val="20"/>
          <w:szCs w:val="20"/>
        </w:rPr>
        <w:t>-</w:t>
      </w:r>
    </w:p>
    <w:p w:rsidR="00645DBF" w:rsidRDefault="00CC73C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199" w:lineRule="auto"/>
        <w:ind w:left="300"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>2 625 156,- Kč včetně DPH</w:t>
      </w:r>
    </w:p>
    <w:p w:rsidR="00645DBF" w:rsidRDefault="00CC73C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20" w:line="276" w:lineRule="auto"/>
        <w:ind w:left="300" w:firstLine="38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(slovy: </w:t>
      </w:r>
      <w:proofErr w:type="spellStart"/>
      <w:r>
        <w:rPr>
          <w:i/>
          <w:iCs/>
          <w:sz w:val="20"/>
          <w:szCs w:val="20"/>
        </w:rPr>
        <w:t>dvamilionyšestsetdvacetpěttisícstopadesátšest</w:t>
      </w:r>
      <w:proofErr w:type="spellEnd"/>
      <w:r>
        <w:rPr>
          <w:i/>
          <w:iCs/>
          <w:sz w:val="20"/>
          <w:szCs w:val="20"/>
        </w:rPr>
        <w:t xml:space="preserve"> korun).</w:t>
      </w:r>
    </w:p>
    <w:p w:rsidR="00645DBF" w:rsidRDefault="00CC73C4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  <w:spacing w:after="140" w:line="252" w:lineRule="auto"/>
        <w:ind w:left="640" w:hanging="300"/>
      </w:pPr>
      <w:r>
        <w:t>Smluvní strany tímto konstatují, že ke změně ceny díla došlo na základě změny rozsahu prací, specifikovaných a kvantifikovaných v Příloze tohoto Dodatku.</w:t>
      </w:r>
      <w:r>
        <w:br w:type="page"/>
      </w:r>
    </w:p>
    <w:p w:rsidR="00645DBF" w:rsidRDefault="00CC73C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60"/>
        <w:ind w:left="680" w:hanging="320"/>
        <w:jc w:val="both"/>
      </w:pPr>
      <w:r>
        <w:lastRenderedPageBreak/>
        <w:t>Tento Dodatek nabývá platnosti dnem pod</w:t>
      </w:r>
      <w:r>
        <w:t>pisu smluvních stran a účinnosti dnem zveřejnění v registru smluv.</w:t>
      </w:r>
    </w:p>
    <w:p w:rsidR="00645DBF" w:rsidRDefault="00CC73C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60"/>
        <w:ind w:left="680" w:hanging="320"/>
        <w:jc w:val="both"/>
      </w:pPr>
      <w:r>
        <w:t>Smluvní strany prohlašují, že se tímto dodatkem řídily od 30. 1.2019</w:t>
      </w:r>
    </w:p>
    <w:p w:rsidR="00645DBF" w:rsidRDefault="00CC73C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60"/>
        <w:ind w:left="680" w:hanging="320"/>
        <w:jc w:val="both"/>
      </w:pPr>
      <w:r>
        <w:t>Tento Dodatek je vyhotoven ve dvou stejnopisech, z nichž každá smluvní strana obdrží po jednom vyhotovení.</w:t>
      </w:r>
    </w:p>
    <w:p w:rsidR="00645DBF" w:rsidRDefault="00CC73C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780"/>
        <w:ind w:left="680" w:hanging="320"/>
        <w:jc w:val="both"/>
      </w:pPr>
      <w:r>
        <w:t>Obě smluvní s</w:t>
      </w:r>
      <w:r>
        <w:t>trany prohlašují, že si tento Dodatek přečetly, že je uzavřen na základě jejich svobodné a vážné vůle a s jejím zněním obě smluvní strany souhlasí. Na důkaz tohoto připojují své vlastnoruční podpisy.</w:t>
      </w:r>
    </w:p>
    <w:p w:rsidR="00645DBF" w:rsidRDefault="00CC73C4">
      <w:pPr>
        <w:pStyle w:val="Zkladntext1"/>
        <w:shd w:val="clear" w:color="auto" w:fill="auto"/>
        <w:spacing w:after="300" w:line="240" w:lineRule="auto"/>
      </w:pPr>
      <w:r>
        <w:t>V Novém Městě na Moravě dne 27. 3. 2019</w:t>
      </w:r>
    </w:p>
    <w:p w:rsidR="00645DBF" w:rsidRDefault="00CC73C4" w:rsidP="00CC73C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left"/>
      </w:pPr>
      <w:r>
        <w:t>XXXXXXXX</w:t>
      </w:r>
      <w:r>
        <w:tab/>
      </w:r>
      <w:r>
        <w:tab/>
      </w:r>
      <w:r>
        <w:tab/>
      </w:r>
      <w:r>
        <w:tab/>
      </w:r>
      <w:r>
        <w:tab/>
        <w:t>XXXX</w:t>
      </w:r>
    </w:p>
    <w:p w:rsidR="00CC73C4" w:rsidRDefault="00CC73C4" w:rsidP="00CC73C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left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CC73C4" w:rsidRDefault="00CC73C4" w:rsidP="00CC73C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/>
        <w:jc w:val="left"/>
      </w:pPr>
    </w:p>
    <w:p w:rsidR="00CC73C4" w:rsidRDefault="00CC73C4" w:rsidP="00CC73C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/>
        <w:jc w:val="left"/>
      </w:pPr>
    </w:p>
    <w:p w:rsidR="00CC73C4" w:rsidRDefault="00CC73C4" w:rsidP="00CC73C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CC73C4">
          <w:pgSz w:w="11900" w:h="16840"/>
          <w:pgMar w:top="1648" w:right="1379" w:bottom="1260" w:left="1397" w:header="0" w:footer="3" w:gutter="0"/>
          <w:cols w:space="720"/>
          <w:noEndnote/>
          <w:docGrid w:linePitch="360"/>
        </w:sectPr>
      </w:pPr>
    </w:p>
    <w:p w:rsidR="00645DBF" w:rsidRDefault="00CC73C4">
      <w:pPr>
        <w:pStyle w:val="Nadpis20"/>
        <w:keepNext/>
        <w:keepLines/>
        <w:shd w:val="clear" w:color="auto" w:fill="auto"/>
      </w:pPr>
      <w:bookmarkStart w:id="3" w:name="bookmark3"/>
      <w:r>
        <w:lastRenderedPageBreak/>
        <w:t>Smlouva o dílo - Vybavení dětského pavilonu - PŘÍLOHA DODATKU Č. 1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061"/>
        <w:gridCol w:w="1930"/>
        <w:gridCol w:w="1157"/>
        <w:gridCol w:w="1214"/>
        <w:gridCol w:w="778"/>
        <w:gridCol w:w="883"/>
        <w:gridCol w:w="638"/>
        <w:gridCol w:w="1517"/>
        <w:gridCol w:w="1546"/>
      </w:tblGrid>
      <w:tr w:rsidR="00645DB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Náz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Rozměr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jednotková cena bez</w:t>
            </w:r>
          </w:p>
          <w:p w:rsidR="00645DBF" w:rsidRDefault="00CC73C4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DPH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69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jednotková cena vč. DPH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skuteč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69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původní plán ks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rozdíl</w:t>
            </w:r>
          </w:p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Rozdíl Kč bez</w:t>
            </w:r>
          </w:p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DPH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Rozdíl Kč vč.</w:t>
            </w:r>
          </w:p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DPH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T.E53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skříň s boxy na osobní věci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600/400/2000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6 960,00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8 421,60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-6 960,00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-8 421,60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T.E57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skříň šatní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400/500/2000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4 420,00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5 348,20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-8 840,00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-10 696,40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T.E56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skříň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policová 4-dveřová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750/500/2000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6 250,00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7 562,50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6 250,00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7 562,50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T.E57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skříň šatní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400/500/2000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4 420,00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5 348,20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-8 840,00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-10 696,40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T.E56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skříň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policová 4-dveřová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750/500/2000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4 900,00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5 929,00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4 900,00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5 929,00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přebalovací pult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1000/600/900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5 380,00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6 509,80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-5 380,00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-6 509,80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lavice do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čekárny 4-ti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místná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1000/600/900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4 990,00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6 037,90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4 990,00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6 037,90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T.E31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skříň policová 4 dveřová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800/600/2000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6 250,00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7 562,50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-6 250,00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-7 562,50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T.E55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regál skladový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1300/300/2000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10 460,00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12 656,60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-20 920,00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-25 313,20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T.E68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stůl pracovní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vč.zásuvkového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kontejneru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1800/600/2000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6 850,00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8 288,50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6 850,00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8 288,50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Celkem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-34 200,00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-41 382,00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3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Resumé: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5" w:type="dxa"/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Původní cena díla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2 203 750,00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2 666 537,50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Změna ceny díla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-34 200,00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-41 382,00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2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Zaokrouhlení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0,50 Kč</w:t>
            </w:r>
          </w:p>
        </w:tc>
      </w:tr>
      <w:tr w:rsidR="00645DB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45" w:type="dxa"/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 díla po provedené změně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645DB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2 169 550,00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BF" w:rsidRDefault="00CC73C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2 625 156,00 Kč</w:t>
            </w:r>
          </w:p>
        </w:tc>
      </w:tr>
    </w:tbl>
    <w:p w:rsidR="00645DBF" w:rsidRDefault="00645DBF">
      <w:pPr>
        <w:spacing w:line="14" w:lineRule="exact"/>
      </w:pPr>
      <w:bookmarkStart w:id="4" w:name="_GoBack"/>
      <w:bookmarkEnd w:id="4"/>
    </w:p>
    <w:sectPr w:rsidR="00645DBF">
      <w:pgSz w:w="16840" w:h="11900" w:orient="landscape"/>
      <w:pgMar w:top="1897" w:right="1191" w:bottom="1897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3C4">
      <w:r>
        <w:separator/>
      </w:r>
    </w:p>
  </w:endnote>
  <w:endnote w:type="continuationSeparator" w:id="0">
    <w:p w:rsidR="00000000" w:rsidRDefault="00C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BF" w:rsidRDefault="00645DBF"/>
  </w:footnote>
  <w:footnote w:type="continuationSeparator" w:id="0">
    <w:p w:rsidR="00645DBF" w:rsidRDefault="00645D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029F"/>
    <w:multiLevelType w:val="multilevel"/>
    <w:tmpl w:val="57769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5DBF"/>
    <w:rsid w:val="00645DBF"/>
    <w:rsid w:val="00C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1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/>
      <w:ind w:left="68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1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/>
      <w:ind w:left="68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2019-04-03T10:58:00Z</dcterms:created>
  <dcterms:modified xsi:type="dcterms:W3CDTF">2019-04-03T11:03:00Z</dcterms:modified>
</cp:coreProperties>
</file>