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C261F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A3F6E11" w14:textId="77777777" w:rsidR="00C2472B" w:rsidRPr="00706681" w:rsidRDefault="00C2472B" w:rsidP="00C2472B">
      <w:pPr>
        <w:tabs>
          <w:tab w:val="left" w:pos="712"/>
          <w:tab w:val="left" w:pos="64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E6E7737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Smlouva o dílo</w:t>
      </w:r>
    </w:p>
    <w:p w14:paraId="0EE0482F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3DE653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smlouva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5AB9E148" w14:textId="5F18378A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dle § 2586 a násl. zákona č. 89/2012 Sb., občanského zákoníku, v platném znění (dále v textu pouze jako „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zákoník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“), uzavřely níže uvedeného dne, měsíce a roku a za následujících podmínek tyto</w:t>
      </w:r>
    </w:p>
    <w:p w14:paraId="28046CE9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D2F3B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strany:</w:t>
      </w:r>
    </w:p>
    <w:p w14:paraId="53DDBCB4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9D28D1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Technická univerzita v Liberci </w:t>
      </w:r>
    </w:p>
    <w:p w14:paraId="3433DB8E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Studentská 1402/2 Liberec, 461 17</w:t>
      </w:r>
    </w:p>
    <w:p w14:paraId="447A935A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467 47 885</w:t>
      </w:r>
    </w:p>
    <w:p w14:paraId="2D73C973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CZ467 47 885</w:t>
      </w:r>
    </w:p>
    <w:p w14:paraId="4E040DE1" w14:textId="3292B062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Česk</w:t>
      </w:r>
      <w:r w:rsid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slovenská obchodní banka,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a.s.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, pobočka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</w:t>
      </w:r>
    </w:p>
    <w:p w14:paraId="0C95470F" w14:textId="27A7CEFF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Zast</w:t>
      </w:r>
      <w:r w:rsidR="00972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oupená: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kvestorem,</w:t>
      </w:r>
    </w:p>
    <w:p w14:paraId="55D3C784" w14:textId="4AA4E41E" w:rsidR="00C2472B" w:rsidRPr="00706681" w:rsidRDefault="00B0678E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 zástupce objednatele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3899EE37" w14:textId="56BA4E08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Interní číslo smlouvy: </w:t>
      </w:r>
      <w:r w:rsidR="00F7170E" w:rsidRPr="00BE35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19/9637/011157</w:t>
      </w:r>
    </w:p>
    <w:p w14:paraId="045496F7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3C30332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28676B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49144970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52382A" w14:textId="1C69EF77" w:rsidR="00C2472B" w:rsidRPr="00706681" w:rsidRDefault="00615B91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Ing. Radovan Novotný</w:t>
      </w:r>
    </w:p>
    <w:p w14:paraId="2F415B01" w14:textId="555ADBF0" w:rsidR="00C2472B" w:rsidRPr="00706681" w:rsidRDefault="00615B91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Místem podnikání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615B91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 VI-Rochlice, Vesecká 97/12</w:t>
      </w:r>
    </w:p>
    <w:p w14:paraId="794D1498" w14:textId="1D75F973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615B9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16"/>
            <w:enabled/>
            <w:calcOnExit w:val="0"/>
            <w:textInput>
              <w:default w:val="49080300"/>
            </w:textInput>
          </w:ffData>
        </w:fldChar>
      </w:r>
      <w:bookmarkStart w:id="0" w:name="Text16"/>
      <w:r w:rsidR="00615B9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="00615B91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="00615B9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615B9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49080300</w:t>
      </w:r>
      <w:r w:rsidR="00615B9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0"/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D1C0641" w14:textId="6456EE5A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</w:t>
      </w:r>
      <w:r w:rsidR="00615B9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17"/>
            <w:enabled/>
            <w:calcOnExit w:val="0"/>
            <w:textInput>
              <w:default w:val="CZ6804292275"/>
            </w:textInput>
          </w:ffData>
        </w:fldChar>
      </w:r>
      <w:bookmarkStart w:id="1" w:name="Text17"/>
      <w:r w:rsidR="00615B9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="00615B91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="00615B9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615B9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CZ6804292275</w:t>
      </w:r>
      <w:r w:rsidR="00615B9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1"/>
    </w:p>
    <w:p w14:paraId="5728A8FA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70668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70668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70668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70668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70668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2"/>
    </w:p>
    <w:p w14:paraId="4DE775F5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Účet číslo: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70668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70668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70668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70668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70668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3"/>
    </w:p>
    <w:p w14:paraId="2D90A9D1" w14:textId="7C8AC472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Plátce DPH: </w:t>
      </w:r>
      <w:r w:rsidR="00615B91"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</w:p>
    <w:p w14:paraId="21CF7E2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3028A0F3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B355E2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případ, že dojde ke změně kteréhokoli ze shora uvedených údajů, je smluvní strana, u které daná změna nastala, povinna informovat o ní druhou smluvní stranu, a to průkazným způsobem (např. formou doporučeného dopisu) a bez zbytečného odkladu. V případě, že z důvodu nedodržení nebo porušení této povinnosti dojde ke škodě, zavazuje se strana, která škodu způsobila, tuto nahradit v plné výši.</w:t>
      </w:r>
    </w:p>
    <w:p w14:paraId="77F27D24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CB7B734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1EFC19BD" w14:textId="77777777" w:rsidR="00C2472B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487424F4" w14:textId="6D575CB9" w:rsidR="00C2472B" w:rsidRPr="00C2472B" w:rsidRDefault="00C2472B" w:rsidP="00615B9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smlouvy je závazek zhotovitele vypracovat pro objednatele </w:t>
      </w:r>
      <w:r w:rsidR="005F5075" w:rsidRPr="005F50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jednostupňovou</w:t>
      </w:r>
      <w:r w:rsidR="005F5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projektovou dokumentaci pro </w:t>
      </w:r>
      <w:r w:rsid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stavební povolení (DSP) a pro </w:t>
      </w:r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provádění stavby</w:t>
      </w:r>
      <w:r w:rsid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(DPS)</w:t>
      </w:r>
      <w:r w:rsidR="00584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 w:rsidR="00584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projektová</w:t>
      </w:r>
      <w:r w:rsidR="00584888"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dokumentace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nebo „</w:t>
      </w:r>
      <w:proofErr w:type="gramStart"/>
      <w:r w:rsidR="00584888"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dokumentace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</w:t>
      </w:r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provést</w:t>
      </w:r>
      <w:proofErr w:type="gramEnd"/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717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výkon autorského dozoru</w:t>
      </w:r>
      <w:r w:rsidRP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dle požadavků dále specifikovaných v této smlouvě, a to pro účely realizace  stavby „</w:t>
      </w:r>
      <w:r w:rsidR="00615B91" w:rsidRP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Rekonstrukce katedry TV – TUL - </w:t>
      </w:r>
      <w:proofErr w:type="spellStart"/>
      <w:r w:rsidR="00615B91" w:rsidRP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Harcov</w:t>
      </w:r>
      <w:proofErr w:type="spellEnd"/>
      <w:r w:rsidRP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“.</w:t>
      </w:r>
      <w:r w:rsidRP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ABA6E72" w14:textId="5CB605DA" w:rsidR="00C2472B" w:rsidRPr="00BE02DD" w:rsidRDefault="00C2472B" w:rsidP="00C2472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pracovat projektov</w:t>
      </w:r>
      <w:r w:rsidR="005F5075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dokumentac</w:t>
      </w:r>
      <w:r w:rsidR="005F5075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dle následujícího zadání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4D2BE208" w14:textId="7FC41DAF" w:rsidR="00C2472B" w:rsidRDefault="00C2472B" w:rsidP="00C2472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</w:t>
      </w:r>
      <w:r w:rsidR="005F5075">
        <w:rPr>
          <w:rFonts w:ascii="Times New Roman" w:eastAsia="Times New Roman" w:hAnsi="Times New Roman" w:cs="Times New Roman"/>
          <w:sz w:val="24"/>
          <w:szCs w:val="24"/>
          <w:lang w:eastAsia="cs-CZ"/>
        </w:rPr>
        <w:t>á dokumentace bude vypracována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souladu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78B25D9" w14:textId="79D94938" w:rsidR="00C2472B" w:rsidRPr="00BE02DD" w:rsidRDefault="00C2472B" w:rsidP="00C2472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</w:t>
      </w:r>
      <w:r w:rsidR="008F5D8C">
        <w:rPr>
          <w:rFonts w:ascii="Times New Roman" w:eastAsia="Times New Roman" w:hAnsi="Times New Roman" w:cs="Times New Roman"/>
          <w:sz w:val="24"/>
          <w:szCs w:val="24"/>
          <w:lang w:eastAsia="cs-CZ"/>
        </w:rPr>
        <w:t>ami č. 12 a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13 vyhlášky č. 499/2006 Sb., o dokumentaci staveb, ve znění pozdějších předpisů,</w:t>
      </w:r>
    </w:p>
    <w:p w14:paraId="2037C09D" w14:textId="77777777" w:rsidR="00C2472B" w:rsidRPr="00BE02DD" w:rsidRDefault="00C2472B" w:rsidP="00C2472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požadavky zákona č. 134/2016 Sb., o zadávání veřejných zakázek, ve znění pozdějších předpisů, a jeho prováděcí vyhlášky č. 169/2016 Sb., o stanovení rozsahu dokumentace 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veřejné zakázky na stavební práce a soupisu stavebních prací, dodávek a služeb s výkazem výměr, ve znění pozdějších předpisů.</w:t>
      </w:r>
    </w:p>
    <w:p w14:paraId="15E50527" w14:textId="77777777" w:rsidR="00C2472B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ěřítko výkresů </w:t>
      </w:r>
      <w:proofErr w:type="spellStart"/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>architektonicko</w:t>
      </w:r>
      <w:proofErr w:type="spellEnd"/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stavebního řešení, konstrukčního řešení a výkresů techniky prostředí staveb bude 1: 50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E0372E7" w14:textId="77777777" w:rsidR="00C2472B" w:rsidRPr="00BE02DD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rojektov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bud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rozšířen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tyto části:</w:t>
      </w:r>
    </w:p>
    <w:p w14:paraId="355BB134" w14:textId="0E3E5338" w:rsidR="00C2472B" w:rsidRDefault="00C2472B" w:rsidP="00C2472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oordinační výkresy vnitřních instalací v rozsahu </w:t>
      </w:r>
      <w:proofErr w:type="gramStart"/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>půdorysů  všech</w:t>
      </w:r>
      <w:proofErr w:type="gramEnd"/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podlaží</w:t>
      </w:r>
      <w:r w:rsidR="000A04B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potřeby podrobnosti </w:t>
      </w:r>
      <w:r w:rsidR="000A0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(detaily) 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řezy v uzlových bodech (instalační jádra, křížení vedení apod.). Z koordinačních výkresů bude vyplývat nejen koordinace TZB navzájem, ale také prostorová koordinace ve vztahu ke stavebním konstrukcím a to včetně profilace prostupů, nik a drážek, která bude zohledňovat také vztah skutečných rozměrů stavebních konstrukcí a rozvodů instalací. Na koordinační výkresy bude navazovat samostatná kapitola v Technické zprávě </w:t>
      </w:r>
      <w:proofErr w:type="spellStart"/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>architektonicko</w:t>
      </w:r>
      <w:proofErr w:type="spellEnd"/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stavebního řešení, která bude podrobně popisovat řešení koordinace stavebních konstrukcí a vedení TZB nejen po stránce prostorové, ale také funkční a technickou koordinaci profesí TZB navzájem (např. </w:t>
      </w:r>
      <w:proofErr w:type="spellStart"/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>ÚT+VZT+MaR</w:t>
      </w:r>
      <w:proofErr w:type="spellEnd"/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9A9F4F4" w14:textId="33D2CCB6" w:rsidR="00C2472B" w:rsidRDefault="006E213D" w:rsidP="00C2472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 stavebních prací, dodávek a služeb vč. 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2472B"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>ýkaz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C2472B"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výměr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„soupis prací“)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2826FF0C" w14:textId="77777777" w:rsidR="00C2472B" w:rsidRDefault="00C2472B" w:rsidP="00C2472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 Požárně bezpečnostního řešení (PBŘ) se zapracováním dopadu do ostatních částí projektu;</w:t>
      </w:r>
    </w:p>
    <w:p w14:paraId="2A4B84F9" w14:textId="77777777" w:rsidR="00C2472B" w:rsidRDefault="00C2472B" w:rsidP="00C2472B">
      <w:pPr>
        <w:pStyle w:val="Odstavecseseznamem"/>
        <w:spacing w:after="0" w:line="240" w:lineRule="auto"/>
        <w:ind w:left="15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39124F" w14:textId="77777777" w:rsidR="00C2472B" w:rsidRPr="008019C1" w:rsidRDefault="00C2472B" w:rsidP="00C2472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bud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vyhotovena</w:t>
      </w:r>
      <w:r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objednateli </w:t>
      </w:r>
      <w:r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šesti (6) vyhotoveních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výkresovém (tištěném)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vyhotovení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a 1x v elektronickém vyhotovení na CD nebo DVD, a to v těchto formátech: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výkresová a grafická část – formát DWG a PDF, textová část – formáty WORD,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PDF, 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>EXCEL.</w:t>
      </w:r>
    </w:p>
    <w:p w14:paraId="5E802FF9" w14:textId="77777777" w:rsidR="00C2472B" w:rsidRDefault="00C2472B" w:rsidP="00C2472B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BD4409" w14:textId="77777777" w:rsidR="00C2472B" w:rsidRPr="00165B78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Detailní specifikace požadavků na vypracování projektové dokumentace (zadání) je uvedena v příloze č. 1, které tvoří její nedílnou součást, a je pro její vypracování závazná.</w:t>
      </w:r>
    </w:p>
    <w:p w14:paraId="55E812A4" w14:textId="77777777" w:rsidR="00C2472B" w:rsidRPr="004A7970" w:rsidRDefault="00C2472B" w:rsidP="00C2472B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2003B5" w14:textId="1D7280C6" w:rsidR="00C2472B" w:rsidRPr="007A3420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</w:t>
      </w:r>
      <w:r w:rsidRPr="004048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veškeré změny či doplnění zadání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resp. požadavků na zpracování projektové dokumentace včetně dopadů takových změn či doplnění na cenu a dobu plnění sjednané v této smlouvě, </w:t>
      </w:r>
      <w:r w:rsidRPr="004048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budou proveden</w:t>
      </w:r>
      <w:r w:rsidR="001123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Pr="004048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výhradně na základě písemn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ých číslovaných</w:t>
      </w:r>
      <w:r w:rsidRPr="004048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dodatk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této smlouvě</w:t>
      </w:r>
      <w:r w:rsidR="0011232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podepsaných oprávněnými zástupci obou smluvních stran. </w:t>
      </w:r>
    </w:p>
    <w:p w14:paraId="3E3B0055" w14:textId="77777777" w:rsidR="00C2472B" w:rsidRPr="00075ECF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88A4F4" w14:textId="19C65554" w:rsidR="00C2472B" w:rsidRDefault="00C2472B" w:rsidP="00C2472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dále zavazuje provést</w:t>
      </w:r>
      <w:r w:rsidR="008F5D8C">
        <w:rPr>
          <w:rFonts w:ascii="Times New Roman" w:eastAsia="Times New Roman" w:hAnsi="Times New Roman" w:cs="Times New Roman"/>
          <w:sz w:val="24"/>
          <w:szCs w:val="24"/>
          <w:lang w:eastAsia="cs-CZ"/>
        </w:rPr>
        <w:t>, v rozsahu přiměřeném předmětu díla,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objednatele následující </w:t>
      </w:r>
      <w:r w:rsidRPr="00A747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úkony a činnosti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D2D09F2" w14:textId="42724254" w:rsidR="00C2472B" w:rsidRPr="009C4DFC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Zaměření stávajícího stavu objekt</w:t>
      </w:r>
      <w:r w:rsidR="00F57D86"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9C4D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zaměření</w:t>
      </w:r>
      <w:r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>“).</w:t>
      </w:r>
    </w:p>
    <w:p w14:paraId="33E35292" w14:textId="7002F54B" w:rsidR="00C2472B" w:rsidRPr="009C4DFC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Provedení stavebně-technického průzkumu budov</w:t>
      </w:r>
      <w:r w:rsidR="008C05B7"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2E373B8" w14:textId="13FBAF04" w:rsidR="00C2472B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součinnosti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technické pomoci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objednateli v rámci zadávacího řízení při výběru zhotovitele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stavby – vyjasňování 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>dotazů uchazečů o veřejnou zakázku, příprav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zpracování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pro odpovědi objedna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 (jako zadavatele zakázky)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dodatečných informací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poskytování vysvětlení k zadávací dokumentaci.</w:t>
      </w:r>
    </w:p>
    <w:p w14:paraId="5ADB3B06" w14:textId="44A0A6C8" w:rsidR="00C2472B" w:rsidRPr="0070052E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autorského dozoru při realizaci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stavby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>dle § 152 odst. 4 stavebního zákona, a to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inimálně v 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rozsahu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úkonů autorského dozoru dle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 „Sazebníku pro navrhování nabídkových cen projektových prací a inženýrských činností UNIKA“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Součástí autorského dozoru bude zejména, nikoliv však 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pouze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posouzení a schválení dodavatelské (výrobní) dokumentace zhotovitele stavby a doplňování detailů, které budou nutné pro realizaci stavby a nebudou obsaženy v dokumentaci pro </w:t>
      </w:r>
      <w:r w:rsidR="00B4449D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provádění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stavby, nebo vysvětlení technických řešení, která nebudou z této dokumentace dostatečně zřejmá,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kontrolních dnech stavby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7744593" w14:textId="77777777"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9DDD90" w14:textId="65910053" w:rsidR="00C2472B" w:rsidRDefault="00C2472B" w:rsidP="00C247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Projektová dokumentace a činnosti a úkony specifikované výše v odstavcích 2 a 3 tohoto článku jsou pro účely této smlouvy dále společně označovány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„</w:t>
      </w:r>
      <w:r w:rsidRPr="00D714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14:paraId="6D49A9E3" w14:textId="77777777" w:rsidR="00C2472B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DA9293" w14:textId="77777777" w:rsidR="00DA7EA9" w:rsidRPr="00706681" w:rsidRDefault="00DA7EA9" w:rsidP="00DA7EA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Dílo bude provedeno v souladu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požadavky dle této smlouvy, dále v souladu s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platnými ČSN, které se pro účely zpracování a provedení díla považují za závazné, a dalšími obecně závaznými předpisy, které se vztahují k prováděnému dílu. Dále bude dílo provedeno v souladu s dalšími požadavky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které vyplynou v průběhu provádění díla. Za soulad dokumentace s platnými ČSN a obecně závaznými předpisy odpovídá zhotovitel.</w:t>
      </w:r>
    </w:p>
    <w:p w14:paraId="231EE2C5" w14:textId="77777777" w:rsidR="00DA7EA9" w:rsidRDefault="00DA7EA9" w:rsidP="00DA7EA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075BBB" w14:textId="6335D450" w:rsidR="00C2472B" w:rsidRPr="00706681" w:rsidRDefault="00C2472B" w:rsidP="00C247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provést dílo řádně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 ujednané době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na svůj náklad a nebezpečí v rozsahu a za podmínek dohodnutých ve smlouvě. Objednatel se zavazuje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řádně provedené dílo převzít a zaplatit za něj sjednanou cenu dle této smlouvy.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3B56EEEC" w14:textId="77777777"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A5081D" w14:textId="03C403C7" w:rsidR="00C2472B" w:rsidRPr="001E18FA" w:rsidRDefault="00C2472B" w:rsidP="00C247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splní svou povinnost provést dílo jeho řádným a včasným dokončením a předáním </w:t>
      </w:r>
      <w:r w:rsidR="00D75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vad a nedodělků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objednateli v dohodnutém místě, kterým je pro účely této smlouvy ujednáno sídlo objednatele. O předání a převzetí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díla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sepsán mezi smluvními stranami předávací protokol, ve kterém objednatel výslovně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uvede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dílo přejímá. Bližší podrobnosti o provádění díla a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 a převzetí upravují články V. a VI. této smlouvy.</w:t>
      </w:r>
    </w:p>
    <w:p w14:paraId="053535E0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60973B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4596AFDD" w14:textId="77777777" w:rsidR="00C2472B" w:rsidRPr="00706681" w:rsidRDefault="00C2472B" w:rsidP="00C2472B">
      <w:p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plnění</w:t>
      </w:r>
    </w:p>
    <w:p w14:paraId="54A03360" w14:textId="735817C8" w:rsidR="00E44C04" w:rsidRPr="000A7B85" w:rsidRDefault="00E44C04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provést zaměření, stavebně technický průzkum a zpracovat a předat dokončenou projektovou dokumentaci objednateli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r w:rsidR="004123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</w:t>
      </w:r>
      <w:r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4123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5.</w:t>
      </w:r>
      <w:r w:rsidR="00165B78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78D7E6" w14:textId="77777777" w:rsidR="00C2472B" w:rsidRPr="00165B78" w:rsidRDefault="00C2472B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2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poskytnout součinnost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dle čl. I. odst. 3.3 smlouvy nejpozději do 2 pracovních dnů ode dne doručení požadavku objednatele, nedohodnou-li se strany jinak.</w:t>
      </w:r>
    </w:p>
    <w:p w14:paraId="53FF7948" w14:textId="010FEE74" w:rsidR="00C2472B" w:rsidRDefault="00C2472B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bude provádět autorský dozor dle čl. I. odst. 3.4 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průběžně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během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realizace stavby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r w:rsidRPr="000F28BD">
        <w:rPr>
          <w:rFonts w:ascii="Times New Roman" w:eastAsia="Times New Roman" w:hAnsi="Times New Roman" w:cs="Times New Roman"/>
          <w:sz w:val="24"/>
          <w:szCs w:val="24"/>
          <w:lang w:eastAsia="cs-CZ"/>
        </w:rPr>
        <w:t>to ode dne, kdy byl k provádění autorského dozoru vyzván objednatelem, až do doby</w:t>
      </w:r>
      <w:r w:rsidR="000F28BD" w:rsidRPr="000F28BD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kolaudační souhlas nabude právních účinků</w:t>
      </w:r>
      <w:r w:rsidRPr="000F28B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ADC9A1F" w14:textId="77777777" w:rsidR="00C2472B" w:rsidRPr="00940752" w:rsidRDefault="00C2472B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se dohodly, že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doba plnění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předchozích odstavců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může být změněn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výlučně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následujících případech:</w:t>
      </w:r>
    </w:p>
    <w:p w14:paraId="4C115E5E" w14:textId="77777777" w:rsidR="00C2472B" w:rsidRPr="00FC18E0" w:rsidRDefault="00C2472B" w:rsidP="00C2472B">
      <w:pPr>
        <w:pStyle w:val="Odstavecseseznamem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dojde-li během provádění díla ke změně </w:t>
      </w:r>
      <w:r w:rsidR="00F57D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zadání na zpracování projektové dokumentace, </w:t>
      </w:r>
      <w:proofErr w:type="gramStart"/>
      <w:r w:rsidR="00F57D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ke změněn</w:t>
      </w:r>
      <w:proofErr w:type="gramEnd"/>
      <w:r w:rsidR="00F57D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rozsahu a druhu prací, nebo jiných smluvních podmínek na základě předchozího prokazatelného požadavku objednatele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; v takovém případě smluvní strany uzavřou písemný dodatek k této smlouvě; </w:t>
      </w:r>
    </w:p>
    <w:p w14:paraId="515E2473" w14:textId="4B62A121" w:rsidR="00C2472B" w:rsidRPr="00E87B44" w:rsidRDefault="00C2472B" w:rsidP="00C2472B">
      <w:pPr>
        <w:pStyle w:val="Odstavecseseznamem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neposkytne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zhotoviteli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řádnou a včasnou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součinnost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 provádění díla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sjednanou v této smlouvě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 v takovém případě se doba plnění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prodlouží o dobu, kdy byl objednatel v prodlení s poskytnutím součinnosti, aniž by muselo dojít ke změně této smlouvy</w:t>
      </w:r>
      <w:r w:rsidR="00F57D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23A923A0" w14:textId="2A1643D5" w:rsidR="00C2472B" w:rsidRPr="00E87B44" w:rsidRDefault="00C2472B" w:rsidP="00C24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B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Vlivy na straně zhotovitele nezakládají důvod pro změnu doby </w:t>
      </w:r>
      <w:r w:rsid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plnění</w:t>
      </w:r>
      <w:r w:rsidRPr="00E87B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2AC86E6B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640C8AC" w14:textId="77777777" w:rsidR="00C2472B" w:rsidRPr="000A7B85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7B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14:paraId="5E5F6B77" w14:textId="77777777" w:rsidR="00C2472B" w:rsidRPr="00706681" w:rsidRDefault="00C2472B" w:rsidP="00C2472B">
      <w:pPr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7B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díla</w:t>
      </w:r>
    </w:p>
    <w:p w14:paraId="020790CC" w14:textId="4CC22F95" w:rsidR="00C2472B" w:rsidRPr="00165B78" w:rsidRDefault="001E18FA" w:rsidP="001E18F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a zhotovitel s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jednávají cenu za </w:t>
      </w:r>
      <w:r w:rsidR="00F57D86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vypracování projektové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472B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</w:t>
      </w:r>
      <w:r w:rsidR="00CA1793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57D86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CA1793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</w:t>
      </w:r>
      <w:r w:rsidR="006E213D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soupisu prací</w:t>
      </w:r>
      <w:r w:rsidR="00CA1793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 </w:t>
      </w:r>
      <w:r w:rsidR="00F57D86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</w:t>
      </w:r>
      <w:r w:rsidR="00165B7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í stavebně technického průzkumu,</w:t>
      </w:r>
      <w:r w:rsidR="00CA1793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poskytnutí součinnosti při veřejné zakázce na stavbu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65B7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a provedení autorského dozoru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vše uvedené </w:t>
      </w:r>
      <w:r w:rsidR="00165B7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dle čl. I. této smlouvy</w:t>
      </w:r>
      <w:r w:rsid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výši</w:t>
      </w:r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6E213D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1 </w:t>
      </w:r>
      <w:r w:rsidR="00E44C04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590</w:t>
      </w:r>
      <w:r w:rsidR="006E213D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E327C9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000</w:t>
      </w:r>
      <w:r w:rsidR="006E213D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E327C9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="000A7B85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C307C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Start"/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>slovy</w:t>
      </w:r>
      <w:r w:rsidR="00E327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6E213D">
        <w:rPr>
          <w:rFonts w:ascii="Times New Roman" w:eastAsia="Times New Roman" w:hAnsi="Times New Roman" w:cs="Times New Roman"/>
          <w:sz w:val="24"/>
          <w:szCs w:val="24"/>
          <w:lang w:eastAsia="cs-CZ"/>
        </w:rPr>
        <w:t>jedenmilión</w:t>
      </w:r>
      <w:r w:rsidR="00E44C04">
        <w:rPr>
          <w:rFonts w:ascii="Times New Roman" w:eastAsia="Times New Roman" w:hAnsi="Times New Roman" w:cs="Times New Roman"/>
          <w:sz w:val="24"/>
          <w:szCs w:val="24"/>
          <w:lang w:eastAsia="cs-CZ"/>
        </w:rPr>
        <w:t>pětsetdevadesáttisíc</w:t>
      </w:r>
      <w:proofErr w:type="spellEnd"/>
      <w:proofErr w:type="gramEnd"/>
      <w:r w:rsidR="00FC30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českých) bez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cena celkem vč. 21 % DPH činí </w:t>
      </w:r>
      <w:r w:rsidRPr="001E18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1 923 900,- Kč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74A8626" w14:textId="456E4E48" w:rsidR="00C2472B" w:rsidRPr="00706681" w:rsidRDefault="001E18FA" w:rsidP="00C2472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Cena</w:t>
      </w:r>
      <w:r w:rsidR="00C2472B" w:rsidRPr="000A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provedení díla dle této smlouvy je sjednána jako cena konečná a úplná a zahrnuje veškeré náklady zhotovitele nezbytné k řádnému splnění</w:t>
      </w:r>
      <w:r w:rsidR="00845626" w:rsidRPr="000A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</w:t>
      </w:r>
      <w:r w:rsidR="00C2472B" w:rsidRPr="000A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závazků dle této smlouvy, a to včetně nákladů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případné řešení 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předpokládatelných 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technických problémů, které mohou dodatečně změnit rozsah služeb, 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je vzhledem ke své odbornosti a zkušenosti zhotovitel 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povinen odhadnout. Za řešení předpokládatelných technických problémů se nepovažuje změna zadání díla ze strany objednatele.</w:t>
      </w:r>
    </w:p>
    <w:p w14:paraId="010947D0" w14:textId="77777777" w:rsidR="00C2472B" w:rsidRPr="00706681" w:rsidRDefault="00C2472B" w:rsidP="00C24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149F3F" w14:textId="77777777" w:rsidR="00C2472B" w:rsidRDefault="00C2472B" w:rsidP="00C2472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výše uvedeným cenám díla bude připočtena DPH ve výši dle aktuálně platných a účinných právních předpisů.</w:t>
      </w:r>
    </w:p>
    <w:p w14:paraId="1E2E25EE" w14:textId="77777777" w:rsidR="00C2472B" w:rsidRDefault="00C2472B" w:rsidP="00C24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71EBEE" w14:textId="77777777" w:rsidR="00C2472B" w:rsidRPr="00706681" w:rsidRDefault="00C2472B" w:rsidP="00C2472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cena díla může být zvýšena pouze v případě požadavku objednatele na změnu rozsahu díla.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takovém případě se smluvní strany zavazují uzavřít písemný dodatek k této smlouvě.</w:t>
      </w:r>
    </w:p>
    <w:p w14:paraId="0C750CD0" w14:textId="77777777" w:rsidR="00C2472B" w:rsidRPr="00706681" w:rsidRDefault="00C2472B" w:rsidP="00C2472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794B14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14:paraId="2541E4A2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Platební podmínky</w:t>
      </w:r>
    </w:p>
    <w:p w14:paraId="6BECCE53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6B449B0" w14:textId="4613D1BC" w:rsidR="00C2472B" w:rsidRPr="00165B78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řádně a včas </w:t>
      </w:r>
      <w:r w:rsidR="00215EAF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provedené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dílo se objednatel zavazuje uhradit sjednanou cenu díla dle čl. III smlouvy, a to na základě faktur vystavených zhotovitelem</w:t>
      </w:r>
      <w:r w:rsidR="00CA1793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doručených objednateli. Splatnost faktur se </w:t>
      </w:r>
      <w:r w:rsidR="0058488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sjednává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dobu </w:t>
      </w:r>
      <w:r w:rsidR="006E213D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</w:t>
      </w:r>
      <w:r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 dne doručení </w:t>
      </w:r>
      <w:r w:rsidR="0058488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faktury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objednateli.</w:t>
      </w:r>
    </w:p>
    <w:p w14:paraId="4994B94B" w14:textId="090F37DF" w:rsidR="00C2472B" w:rsidRPr="00165B78" w:rsidRDefault="00C2472B" w:rsidP="00165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9953DC6" w14:textId="26BC973C" w:rsidR="00C2472B" w:rsidRPr="00165B78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je oprávněn vystavit fakturu </w:t>
      </w:r>
      <w:r w:rsid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cenu </w:t>
      </w:r>
      <w:r w:rsidR="00E26A71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výši 90 % 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</w:t>
      </w:r>
      <w:r w:rsidR="00E26A71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čl. III odst. 1 </w:t>
      </w:r>
      <w:r w:rsidR="00E26A71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této smlouvy 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odsouhlasení a podepsání předávacího protokolu k dokumentaci, resp. po odstranění vad a nedodělků vytknutých objednatelem. </w:t>
      </w:r>
    </w:p>
    <w:p w14:paraId="1D6FB25E" w14:textId="77777777" w:rsidR="00C2472B" w:rsidRPr="00165B78" w:rsidRDefault="00C2472B" w:rsidP="00C2472B">
      <w:pPr>
        <w:pStyle w:val="Odstavecseseznamem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1A8707" w14:textId="6933D0F6" w:rsidR="00C2472B" w:rsidRPr="00165B78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Odměna za autorský </w:t>
      </w:r>
      <w:proofErr w:type="gramStart"/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dozor </w:t>
      </w:r>
      <w:r w:rsidR="00002CD9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6A71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činí</w:t>
      </w:r>
      <w:proofErr w:type="gramEnd"/>
      <w:r w:rsidR="00E26A71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10 % z ceny </w:t>
      </w:r>
      <w:r w:rsid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čl. III. odst. 1 </w:t>
      </w:r>
      <w:r w:rsidR="00E26A71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smlouvy a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5E0EBD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hrazena </w:t>
      </w:r>
      <w:r w:rsidR="00E26A71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po provedení autorského dozoru zhotovitelem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1BB114D" w14:textId="77777777" w:rsidR="00C2472B" w:rsidRPr="00706681" w:rsidRDefault="00C2472B" w:rsidP="00C2472B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93972F" w14:textId="77777777" w:rsidR="00C2472B" w:rsidRPr="00706681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Daňový doklad - faktura musí vždy obsahovat tyto údaje: </w:t>
      </w:r>
    </w:p>
    <w:p w14:paraId="091BA23F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firmu, DIČ, IČ a sídlo dle výpisu z obchodního rejstříku nebo bydliště dle živnostenského listu zhotovitele,</w:t>
      </w:r>
    </w:p>
    <w:p w14:paraId="042BF8E6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firmu, DIČ, IČ a sídlo dle výpisu z obchodního rejstříku objednatele,</w:t>
      </w:r>
    </w:p>
    <w:p w14:paraId="25F830E6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pořadové číslo dokladu,</w:t>
      </w:r>
    </w:p>
    <w:p w14:paraId="3D78BAE0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smlouvy, název díla, předmět a rozsah zdanitelného plnění, včetně termínu, kdy byly práce prováděny,</w:t>
      </w:r>
    </w:p>
    <w:p w14:paraId="5BA5FC9D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vystavení dokladu,</w:t>
      </w:r>
    </w:p>
    <w:p w14:paraId="09D8F9B1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uskutečnění zdanitelného plnění,</w:t>
      </w:r>
    </w:p>
    <w:p w14:paraId="63EFA8EE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ceny bez DPH celkem,</w:t>
      </w:r>
    </w:p>
    <w:p w14:paraId="7C30A40D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sazbu DPH,</w:t>
      </w:r>
    </w:p>
    <w:p w14:paraId="71126EA5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DPH,</w:t>
      </w:r>
    </w:p>
    <w:p w14:paraId="6B2BADBE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cenu celkem,</w:t>
      </w:r>
    </w:p>
    <w:p w14:paraId="05B55155" w14:textId="77777777" w:rsidR="00C2472B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 případných splátek či záloh, zaplacených a započítávaných do tohoto dokladu,</w:t>
      </w:r>
    </w:p>
    <w:p w14:paraId="17FDCE5F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 přílohy,</w:t>
      </w:r>
    </w:p>
    <w:p w14:paraId="7EE2D798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náležitosti daňového dokladu v souladu s platným zákonem o DPH.</w:t>
      </w:r>
    </w:p>
    <w:p w14:paraId="0DE04111" w14:textId="03E4548C" w:rsidR="00C2472B" w:rsidRPr="00706681" w:rsidRDefault="00C2472B" w:rsidP="00165B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2CDADA" w14:textId="33F4BA8B" w:rsidR="00C2472B" w:rsidRPr="00706681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Nebude-li faktura obsahovat výše uvedené náležitosti nebo je bude uvádět chybně a/nebo nebude obsahovat výše uvedené součásti, je objednatel oprávněn vrátit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fakturu zhotoviteli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přepracování ve lhůtě deseti </w:t>
      </w:r>
      <w:r w:rsidR="00D75B53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 dnů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jejího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ručení objednateli. Ve vrácené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faktuře objednatel vyznačí důvod jeho vrácení. Po doručení opravené nebo nově vystavené faktury běží nová lhůta splatnosti.</w:t>
      </w:r>
    </w:p>
    <w:p w14:paraId="26D4C772" w14:textId="77777777" w:rsidR="00C2472B" w:rsidRPr="00706681" w:rsidRDefault="00C2472B" w:rsidP="00C24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F429C5" w14:textId="77777777" w:rsidR="00C2472B" w:rsidRPr="00706681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Změny vyplývající z dodatků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uzavřených k této smlouvě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zhotovitel povinen vyúčtovat a fakturovat vždy odděleně.</w:t>
      </w:r>
    </w:p>
    <w:p w14:paraId="70F33DBC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E9446F7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9733A56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V.</w:t>
      </w:r>
    </w:p>
    <w:p w14:paraId="3491CF75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Provádění díla</w:t>
      </w:r>
    </w:p>
    <w:p w14:paraId="58D089A7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33DB6D1" w14:textId="698C36E7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provést dílo v souladu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podmínkami a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dle této smlouvy,</w:t>
      </w:r>
      <w:r w:rsidR="00F760E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přílohy č. 1,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předanými podklady pro provádění díla (čl. V odst. </w:t>
      </w:r>
      <w:r w:rsidR="00002CD9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smlouvy), s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náležitou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odbornou péčí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ujednaném čase a bez vad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nedodělků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aby bylo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kompletní, funkční a splňovalo požadovaný účel, tj. zadání veřejné zakázky na stavební práce a provedení stavby</w:t>
      </w:r>
      <w:r w:rsidR="00F760E8">
        <w:rPr>
          <w:rFonts w:ascii="Times New Roman" w:eastAsia="Times New Roman" w:hAnsi="Times New Roman" w:cs="Times New Roman"/>
          <w:sz w:val="24"/>
          <w:szCs w:val="24"/>
          <w:lang w:eastAsia="cs-CZ"/>
        </w:rPr>
        <w:t>. Zhotovitel je povinen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do doby jeho převzetí objednatelem.</w:t>
      </w:r>
    </w:p>
    <w:p w14:paraId="019B4007" w14:textId="77777777"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F406B0" w14:textId="77777777" w:rsidR="00C2472B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je povinen provádět dílo prostřednictvím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odborně kvalifikovaných osob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včetně odborného dohledu.</w:t>
      </w:r>
    </w:p>
    <w:p w14:paraId="1BB165FB" w14:textId="77777777" w:rsidR="00C2472B" w:rsidRDefault="00C2472B" w:rsidP="00C2472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FA21D87" w14:textId="7A463550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výslovně potvrzuje a garantuje, že předmět smlouvy je vyspecifikován tak, že zahrnuje vše, co je potřeba k řádnému provedení díla, že ujednaná cena díla je správně a úplně kalkulována</w:t>
      </w:r>
      <w:r w:rsid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tak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aby byly kryty všechny náklady, které mu vzniknou v souvislosti s jeho smluvními závazky při provádění díla dle této smlouvy.</w:t>
      </w:r>
    </w:p>
    <w:p w14:paraId="0953D1F6" w14:textId="77777777"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FAA7F0A" w14:textId="40D72484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je povinen dodržovat pokyny objednatele, pokud neodporují obsahu smlouvy nebo právním předpisům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přesně a včas je plnit.</w:t>
      </w:r>
    </w:p>
    <w:p w14:paraId="7AD89711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22871DE" w14:textId="6DAE8252" w:rsidR="00C2472B" w:rsidRPr="00FF350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je oprávněn průběžně kontrolovat provádění díla, zejm. </w:t>
      </w:r>
      <w:r w:rsidR="00F760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zpracování projektové 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dokumentace</w:t>
      </w:r>
      <w:r w:rsidR="006E1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svými zaměstnanci nebo jinými k tomu pověřenými osobami. </w:t>
      </w:r>
      <w:r w:rsidR="002C39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Termín kontroly sdělí objednatel zhotoviteli 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vždy nejméně 5 pracovních dnů předem.</w:t>
      </w:r>
      <w:r w:rsidR="002C39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průběhu </w:t>
      </w:r>
      <w:r w:rsidR="006E1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kontroly sepíší smluvní strany písemný zápis podepsaný jejich pověřenými zástupci/zaměstnanci.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p w14:paraId="44A533E1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0C41D9A" w14:textId="420EF6FB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se shodují, že uskutečňování předmětu této smlouvy vyžaduje od nich obou intenzivní vzájemnou součinnost, pravidelnou informovanost a operativní aktualizace stanoveného postupu. Proto budou informace o všech okolnostech, které mohou mít vliv na plnění závazků plynoucích z této smlouvy, zejména podklady pro uskutečňování jednotli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vých úkonů a činností rozhodné pro plnění závazku zhotovitele převzatých touto smlouvou předávány</w:t>
      </w:r>
      <w:r w:rsidR="00D75B53" w:rsidRPr="00D75B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75B53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sídle objednatele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nedohodnou-li se smluvní strany jinak. Sídlo objednatele je za stejných podmínek také místem předání a převzetí díla. </w:t>
      </w:r>
    </w:p>
    <w:p w14:paraId="4EB04EC6" w14:textId="77777777"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CCAD3C0" w14:textId="77777777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Nespolupracuje-li zhotovitel s objednatelem bez objednatelova zavinění, popřípadě je-li zhotovitel ne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činný po dobu delší než deset kalendářních dnů, a to i přes písemnou výzvu objednatele, je objednatel oprávněn z důvodů podstatného porušení smluvních závazků odstoupit od smlouvy. </w:t>
      </w:r>
    </w:p>
    <w:p w14:paraId="6C2A5413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E49B8CB" w14:textId="77777777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se zavazuje poskytnout zhotoviteli následující podklady a součinnost:</w:t>
      </w:r>
    </w:p>
    <w:p w14:paraId="3D42F32D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77DE5D" w14:textId="77777777" w:rsidR="00C2472B" w:rsidRPr="00706681" w:rsidRDefault="00C2472B" w:rsidP="00C2472B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Ke dni uzavření této smlouvy o dílo poskytl objednatel zhotoviteli tyto podklady:</w:t>
      </w:r>
    </w:p>
    <w:p w14:paraId="6BFD3BD4" w14:textId="4BE56E24" w:rsidR="00FC307C" w:rsidRPr="00002CD9" w:rsidRDefault="00FC307C" w:rsidP="00C24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Pasport objektu</w:t>
      </w:r>
    </w:p>
    <w:p w14:paraId="5C3D425E" w14:textId="77777777" w:rsidR="00FC307C" w:rsidRPr="00002CD9" w:rsidRDefault="00FC307C" w:rsidP="00C24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Částečnou archivní dokumentaci stávajícího stavu</w:t>
      </w:r>
    </w:p>
    <w:p w14:paraId="2D9A6789" w14:textId="00174F87" w:rsidR="00C2472B" w:rsidRPr="00002CD9" w:rsidRDefault="00FC307C" w:rsidP="00C24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zadavatele</w:t>
      </w:r>
      <w:r w:rsidR="00C2472B"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(zadání projektu)</w:t>
      </w:r>
    </w:p>
    <w:p w14:paraId="1782ACC4" w14:textId="77777777" w:rsidR="00C2472B" w:rsidRPr="00706681" w:rsidRDefault="00C2472B" w:rsidP="00C2472B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2AA550" w14:textId="72783D10" w:rsidR="00C2472B" w:rsidRPr="00706681" w:rsidRDefault="00C2472B" w:rsidP="00C2472B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umožní zhotoviteli průběžný přístup do </w:t>
      </w:r>
      <w:r w:rsidR="00DA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budovy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ve standardní pracovní době objednatele.</w:t>
      </w:r>
    </w:p>
    <w:p w14:paraId="7E1493D3" w14:textId="77777777"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77F478" w14:textId="55EFA7EA" w:rsidR="00C2472B" w:rsidRPr="00002CD9" w:rsidRDefault="00C2472B" w:rsidP="00C2472B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Na vyžádání zhotovitele objednatel poskytne zhotoviteli v přiměřené lhůtě doplňující informace potřebné ke zpracování díla. Nebude</w:t>
      </w:r>
      <w:r w:rsid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 v každém konkrétním případě sjednána jiná lhůta, sjednává se lhůta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 dnů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předání těchto informací od doručení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požadavku zhotovitele</w:t>
      </w:r>
      <w:r w:rsidR="00DA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7EA9"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Požadavky a informace budou předávány elektronickou poštou. </w:t>
      </w:r>
      <w:r w:rsidR="00254C26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živatelské požadavky bude zhotovitel zasílat na adresu </w:t>
      </w:r>
      <w:r w:rsidR="00254C26">
        <w:rPr>
          <w:rFonts w:ascii="Times New Roman" w:eastAsia="Times New Roman" w:hAnsi="Times New Roman" w:cs="Times New Roman"/>
          <w:sz w:val="24"/>
          <w:szCs w:val="24"/>
          <w:lang w:eastAsia="cs-CZ"/>
        </w:rPr>
        <w:t>ales</w:t>
      </w:r>
      <w:hyperlink r:id="rId9" w:history="1"/>
      <w:r w:rsidR="00254C26">
        <w:rPr>
          <w:rFonts w:ascii="Times New Roman" w:eastAsia="Times New Roman" w:hAnsi="Times New Roman" w:cs="Times New Roman"/>
          <w:sz w:val="24"/>
          <w:szCs w:val="24"/>
          <w:lang w:eastAsia="cs-CZ"/>
        </w:rPr>
        <w:t>.suchomel@tul.cz,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technické požadavky, mimo požadavků na slaboproudá zařízení, bude zhotovitel předávat na adresu </w:t>
      </w:r>
      <w:hyperlink r:id="rId10" w:history="1">
        <w:r w:rsidRPr="00002CD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petr.smakal@tul.cz</w:t>
        </w:r>
      </w:hyperlink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technické požadavky na slaboproudá zařízení bude zhotovitel zasílat na adresu </w:t>
      </w:r>
      <w:hyperlink r:id="rId11" w:history="1">
        <w:r w:rsidRPr="00002CD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jan.rous@tul.cz</w:t>
        </w:r>
      </w:hyperlink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Objednatel bude informace předávat na adresu </w:t>
      </w:r>
      <w:r w:rsidR="00254C2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projekce@uniarch.cz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3BA0BAB" w14:textId="5A7B3B4C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5E9FD9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14:paraId="20272412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Přejímání díla </w:t>
      </w:r>
    </w:p>
    <w:p w14:paraId="189F9105" w14:textId="5CA02BB8" w:rsidR="00C2472B" w:rsidRPr="00002CD9" w:rsidRDefault="00C2472B" w:rsidP="00C2472B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dokončené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dílo dle této smlouvy</w:t>
      </w:r>
      <w:r w:rsidR="00DA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předáno a převzato v přejímacím řízení</w:t>
      </w:r>
      <w:r w:rsidR="00DA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předávacího protokolu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jehož jednotlivých částech bude potvrzení zástupců 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 o odsouhlasení</w:t>
      </w:r>
      <w:r w:rsidR="00DA7EA9"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převzetí díla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takto: </w:t>
      </w:r>
    </w:p>
    <w:p w14:paraId="3C8B356C" w14:textId="0F5996EB" w:rsidR="00C2472B" w:rsidRPr="00002CD9" w:rsidRDefault="00C2472B" w:rsidP="00C2472B">
      <w:pPr>
        <w:numPr>
          <w:ilvl w:val="2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potvrzení </w:t>
      </w:r>
      <w:r w:rsidR="00254C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splnění 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požadavků </w:t>
      </w:r>
      <w:r w:rsidR="00254C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uživatelské funkce (zejména dispoziční </w:t>
      </w:r>
      <w:r w:rsidR="00254C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provozní 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řešení): </w:t>
      </w:r>
    </w:p>
    <w:p w14:paraId="438D4A73" w14:textId="470EF991" w:rsidR="00C2472B" w:rsidRPr="00002CD9" w:rsidRDefault="00C2472B" w:rsidP="00C2472B">
      <w:pPr>
        <w:numPr>
          <w:ilvl w:val="2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koncepce stavebně tech</w:t>
      </w:r>
      <w:r w:rsidR="00972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nického řešení: </w:t>
      </w:r>
    </w:p>
    <w:p w14:paraId="1E6DEBEE" w14:textId="0F59DDCD" w:rsidR="00C2472B" w:rsidRPr="00002CD9" w:rsidRDefault="00C2472B" w:rsidP="00C2472B">
      <w:pPr>
        <w:numPr>
          <w:ilvl w:val="2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potvrzení koncepce řešení el. </w:t>
      </w:r>
      <w:proofErr w:type="gramStart"/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instal</w:t>
      </w:r>
      <w:r w:rsidR="009721BE">
        <w:rPr>
          <w:rFonts w:ascii="Times New Roman" w:eastAsia="Times New Roman" w:hAnsi="Times New Roman" w:cs="Times New Roman"/>
          <w:sz w:val="24"/>
          <w:szCs w:val="24"/>
          <w:lang w:eastAsia="cs-CZ"/>
        </w:rPr>
        <w:t>ace</w:t>
      </w:r>
      <w:proofErr w:type="gramEnd"/>
      <w:r w:rsidR="00972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nízkého napětí: </w:t>
      </w:r>
    </w:p>
    <w:p w14:paraId="7A00CE3E" w14:textId="52F4FA35" w:rsidR="00C2472B" w:rsidRPr="00002CD9" w:rsidRDefault="00C2472B" w:rsidP="00C2472B">
      <w:pPr>
        <w:numPr>
          <w:ilvl w:val="2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potvrzení koncepce řešení ostatních instalací </w:t>
      </w:r>
      <w:proofErr w:type="spellStart"/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tech</w:t>
      </w:r>
      <w:proofErr w:type="spellEnd"/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. Zařízení</w:t>
      </w:r>
      <w:r w:rsidR="00972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budovy (TZB): </w:t>
      </w:r>
    </w:p>
    <w:p w14:paraId="0BF516FD" w14:textId="6DB3BD41" w:rsidR="00C2472B" w:rsidRPr="00002CD9" w:rsidRDefault="00C2472B" w:rsidP="00C2472B">
      <w:pPr>
        <w:numPr>
          <w:ilvl w:val="2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koncepce řešení instalace datových</w:t>
      </w:r>
      <w:r w:rsidR="00972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sdělovacích rozvodů: </w:t>
      </w:r>
    </w:p>
    <w:p w14:paraId="547FA221" w14:textId="77777777"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F7BAAFF" w14:textId="1107B1AC" w:rsidR="00C2472B" w:rsidRPr="00706681" w:rsidRDefault="00C2472B" w:rsidP="00C2472B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se považuje za 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dokončené</w:t>
      </w:r>
      <w:r w:rsidR="007359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vad a nedodělků a je-li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způsobilé sloužit objednateli k účelu vyplývajícímu z této smlouvy, tj. k zadání zakázky na výběr zhotovitele stavby a k provádění stavby.  Převzetí </w:t>
      </w:r>
      <w:r w:rsidR="007359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díla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objednatel oprávněn odepřít zejména v případě zjištění vad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nedodělků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díla nebo při nepředložení požadovaných dokladů pro přejímací řízení. Dokumentace se považuje za </w:t>
      </w:r>
      <w:r w:rsidR="007359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provedeno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u, jsou-li 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dokončeny bez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vad 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gramStart"/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>nedodělků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,  a to</w:t>
      </w:r>
      <w:proofErr w:type="gramEnd"/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ve výkresové, tak dokladové části.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se zavazuje písemně sdělit zhotoviteli, zda dílo/dokumentaci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přebírá či nepřebírá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nejpozději do 15 dnů ode dne doručení díla.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případě, že objednatel dokumentaci odmítne převzít, uvede zároveň důvod nepřevzetí (vytkne vady dokumentace)</w:t>
      </w:r>
    </w:p>
    <w:p w14:paraId="065BDEC5" w14:textId="77777777"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72B6BC" w14:textId="1BE03267" w:rsidR="00C2472B" w:rsidRPr="001E18FA" w:rsidRDefault="00C2472B" w:rsidP="001E18FA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přebírání díla se kontrola díla objednatelem týká prověření, zda s ohledem na znalosti objednatele dílo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/dokumentace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nemá zřejmé vady a nedostatky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obsahuje všechny požadované části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zda splňuje uživatelské požadavky dle této smlouvy a podmínek výběru zhotovitele projektu. Objednatel zejména není povinen přezkoumávat výpočty nebo takové výpočty provádět, zkoumat technická řešení a ani za ně nenese odpovědnost ani neručí. V případě skrytých vad nebo technických řešení, která jsou v rozporu s ČSN nebo jinými závaznými předpisy, se zhotovitel nezbavuje odpovědnosti za škody.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1D9093E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4432D0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195E449C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Odpovědnost za vady a záruka za jakost</w:t>
      </w:r>
    </w:p>
    <w:p w14:paraId="507AE691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5EC36F9" w14:textId="5CF265C2"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odpovídá za to, že dílo bude splňovat požadavky </w:t>
      </w:r>
      <w:r w:rsidR="004A6F6B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uvedené v této smlouvě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 podkladech (čl. </w:t>
      </w:r>
      <w:r w:rsidR="00245E2E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odst.</w:t>
      </w:r>
      <w:r w:rsidR="00002CD9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8 písm.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45E2E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 a obecně závazných právních předpisech</w:t>
      </w:r>
      <w:r w:rsidR="004A6F6B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bude provedeno, chráněno a označeno podle ČSN, ČSN EN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ČSN ISO a bude v souladu s na dílo dopadajícími technickými požadavky a dalšími platnými právními předpisy</w:t>
      </w:r>
      <w:r w:rsidR="004A6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dále že dílo bude prosto jakýchkoliv právních vad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4A6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Ustanovení čl. XIII smlouvy tímto není dotčeno.</w:t>
      </w:r>
    </w:p>
    <w:p w14:paraId="2205B052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F4A06AA" w14:textId="2ED77EA1"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přejímá závazek, že zhotovené dílo - a to každá jeho </w:t>
      </w:r>
      <w:r w:rsidR="004A6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část – bude plně způsobilé k účelu vyplývajícímu ze smlouvy a podkladů či k účelu obvyklému, jinak má dílo vady. </w:t>
      </w:r>
    </w:p>
    <w:p w14:paraId="65EE8F88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C054434" w14:textId="3531ADA8"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Záruka zhotovitele za jakost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projektové dokumentace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dobu časově neomezenou. Za nesoulad předaného díla s ČSN nebo dalšími obecně závaznými předpisy, který vznikne </w:t>
      </w:r>
      <w:r w:rsidR="002B33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následně případnou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změnou těchto ČSN nebo ostatních obecně závazných předpisů v době po předání díla, zhotovitel neručí. </w:t>
      </w:r>
    </w:p>
    <w:p w14:paraId="411632AB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BA2914E" w14:textId="66B02B93"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Vadu objednatel bezodkladně, nejpozději však do 15 dnů po jejím zjištění oznámí písemně (reklamace) zhotoviteli. Zhotovitel je povinen vadu odstranit do </w:t>
      </w:r>
      <w:r w:rsidR="00245E2E" w:rsidRPr="00002C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pracovních dnů od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reklamace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nedohodnou-li se smluvní strany jinak. Pokud zhotovitel vadu neodstraní, je objednatel oprávněn od smlouvy odstoupit nebo nechat opravit vadu třetí osobou, přičemž právo výběru je na objednateli. Náklady s tím spojené je zhotovitel povinen objednateli uhradit do 14 dnů po obdržení písemné výzvy k úhradě a daňového dokladu. Tuto svou pohledávku je objednatel oprávněn započíst na jakoukoli pohledávku zhotovitele vůči své osobě, a to i nesplatnou. </w:t>
      </w:r>
    </w:p>
    <w:p w14:paraId="76AD263D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28C24AC" w14:textId="2C375FBE" w:rsidR="00002CD9" w:rsidRPr="001E18FA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Pokud nedojde k odstranění vady </w:t>
      </w:r>
      <w:r w:rsidR="00245E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lhůtě uvedené v předchozím odstavci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má objednatel právo na smluvní pokutu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dle čl. XI. odst. 1</w:t>
      </w:r>
      <w:r w:rsidR="001E18F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této smlouvy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Ostatní nároky objednatele vyplývající z vad díla tím nejsou dotčeny.</w:t>
      </w:r>
    </w:p>
    <w:p w14:paraId="2762A9BB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F1633EB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VIII.</w:t>
      </w:r>
    </w:p>
    <w:p w14:paraId="61D26EB3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Odpovědnost zhotovitele za škodu </w:t>
      </w:r>
    </w:p>
    <w:p w14:paraId="715041DA" w14:textId="2EFB3C30" w:rsidR="006547BA" w:rsidRPr="006547BA" w:rsidRDefault="00C2472B" w:rsidP="006547B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7B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objednateli v souladu s touto smlouvou dále odpovědný za škodu způsobenou vykonáním nebo nevykonáním sjednaných činností a poskytnutím nebo neposkytnutím sjednaných služeb.</w:t>
      </w:r>
    </w:p>
    <w:p w14:paraId="60EDA8EF" w14:textId="02632151" w:rsidR="00C2472B" w:rsidRPr="006547BA" w:rsidRDefault="006547BA" w:rsidP="006547B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Odpovědnost zhotovitele dle § 2630 občanského zákoníku není ustanoveními této smlouvy nijak dotčena.</w:t>
      </w:r>
      <w:r w:rsidR="00C2472B" w:rsidRPr="00654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876C5D9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F90D453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IX.</w:t>
      </w:r>
    </w:p>
    <w:p w14:paraId="122E3A5D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Zástupci smluvních stran</w:t>
      </w:r>
    </w:p>
    <w:p w14:paraId="1281BCD5" w14:textId="77777777" w:rsidR="00C2472B" w:rsidRPr="00706681" w:rsidRDefault="00C2472B" w:rsidP="00C2472B">
      <w:pPr>
        <w:numPr>
          <w:ilvl w:val="1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níže určují osoby oprávněné jednat ve věcech smlouvy, a to zejména ve věcech realizace díla a ve věcech technických za objednatele a zhotovitele: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5001"/>
      </w:tblGrid>
      <w:tr w:rsidR="00C2472B" w:rsidRPr="00706681" w14:paraId="5FA6C263" w14:textId="77777777" w:rsidTr="009452AF"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/>
          </w:tcPr>
          <w:p w14:paraId="1635EFF4" w14:textId="77777777" w:rsidR="00C2472B" w:rsidRPr="00706681" w:rsidRDefault="00C2472B" w:rsidP="009452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6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objednatele</w:t>
            </w:r>
          </w:p>
        </w:tc>
        <w:tc>
          <w:tcPr>
            <w:tcW w:w="5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2E431C70" w14:textId="77777777" w:rsidR="00C2472B" w:rsidRPr="00706681" w:rsidRDefault="00C2472B" w:rsidP="009452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6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zhotovitele:</w:t>
            </w:r>
          </w:p>
        </w:tc>
      </w:tr>
    </w:tbl>
    <w:p w14:paraId="092DD4DD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E4BE067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X.</w:t>
      </w:r>
    </w:p>
    <w:p w14:paraId="7FEC9925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Vlastnické právo a nebezpečí škody</w:t>
      </w:r>
    </w:p>
    <w:p w14:paraId="32BC1674" w14:textId="77777777" w:rsidR="00C2472B" w:rsidRPr="00706681" w:rsidRDefault="00C2472B" w:rsidP="00C2472B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Vlastnické právo k předmětu díla přechází na objednatele okamžikem jeho převzetí, tj. podpisem předávacího protokolu objednatelem. </w:t>
      </w:r>
    </w:p>
    <w:p w14:paraId="74B63D46" w14:textId="77777777" w:rsidR="00C2472B" w:rsidRPr="00706681" w:rsidRDefault="00C2472B" w:rsidP="00C2472B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599E2B" w14:textId="743D3B46" w:rsidR="00C2472B" w:rsidRPr="00706681" w:rsidRDefault="00C2472B" w:rsidP="00C2472B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nese nebezpečí škody </w:t>
      </w:r>
      <w:r w:rsidR="006547BA">
        <w:rPr>
          <w:rFonts w:ascii="Times New Roman" w:eastAsia="Times New Roman" w:hAnsi="Times New Roman" w:cs="Times New Roman"/>
          <w:sz w:val="24"/>
          <w:szCs w:val="24"/>
          <w:lang w:eastAsia="cs-CZ"/>
        </w:rPr>
        <w:t>na díle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do doby předání a převzetí </w:t>
      </w:r>
      <w:r w:rsidR="00CC6CED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dokumentace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Zhotovitel rovněž nese </w:t>
      </w:r>
      <w:r w:rsidR="0094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nebezpečí škody na věcech, </w:t>
      </w:r>
      <w:r w:rsidR="009452AF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mu byly objednatelem předány za účelem provedení díla</w:t>
      </w:r>
      <w:r w:rsidR="009452AF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až</w:t>
      </w:r>
      <w:r w:rsidR="009452AF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do doby jejich prokazatelného vrácení</w:t>
      </w:r>
      <w:r w:rsidR="0094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objednateli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F15954A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0CFE2B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XI.</w:t>
      </w:r>
    </w:p>
    <w:p w14:paraId="7F7F79A1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pokuty</w:t>
      </w:r>
    </w:p>
    <w:p w14:paraId="586A16AA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D43E0A4" w14:textId="4DF142D9" w:rsidR="00D31D0A" w:rsidRPr="001E18FA" w:rsidRDefault="009452AF" w:rsidP="009452AF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prodlení zhotovitele s </w:t>
      </w:r>
      <w:r w:rsid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dokončením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díla </w:t>
      </w:r>
      <w:r w:rsidR="00CC6CED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termínu dle této smlouvy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povinen zaplatit objednateli smluvní pokutu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2472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0,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05</w:t>
      </w:r>
      <w:r w:rsidR="00C2472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% z celkové ceny díla bez DPH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čl. III odst. 1 smlouvy </w:t>
      </w:r>
      <w:r w:rsidR="00C2472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každý započatý den prodlení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nejvýše však do 50 % ceny díla bez DPH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1800FCB0" w14:textId="1D4ABFDD" w:rsidR="00D31D0A" w:rsidRPr="001E18FA" w:rsidRDefault="00D31D0A" w:rsidP="009452AF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V případě, že zhotovitel neodstraní vadu díla ve lhůtě dle čl. VII</w:t>
      </w:r>
      <w:r w:rsidR="009A48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odst. 4 smlouvy, je povinen zaplatit objednateli smluvní pokutu ve výši 0,01% z celkové ceny díla bez DPH dle čl. III odst. 1 smlouvy za každý započatý den prodlení.</w:t>
      </w:r>
    </w:p>
    <w:p w14:paraId="48F502D8" w14:textId="57AF55F4" w:rsidR="00C2472B" w:rsidRDefault="00C2472B" w:rsidP="00D31D0A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případě prodlení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 úhradou jakékoli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částky dle této smlouvy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tato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povinna zaplatit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druhé smluvní straně 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úrok z prodlení ve výši 0,05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% z celkové ceny díla bez DPH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čl. III odst. 1 smlouvy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každý započatý den prodlení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nejvýše však do 50 % ceny díla bez DPH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7C815538" w14:textId="1BE1674F" w:rsidR="009A4802" w:rsidRPr="001E18FA" w:rsidRDefault="009A4802" w:rsidP="00D31D0A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pokutou není dotčeno právo na náhradu škody.</w:t>
      </w:r>
    </w:p>
    <w:p w14:paraId="7A7AEABD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8C3F6F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XII.</w:t>
      </w:r>
    </w:p>
    <w:p w14:paraId="176A5906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povinnosti zhotovitele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5E5EA88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0635BD1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se zavazuje, že s údaji týkajícími se díla bude zacházet šetrně a zachovávat o nich mlčenlivost, ledaže by byl této povinnosti výslovně zproštěn objednatelem.  </w:t>
      </w:r>
    </w:p>
    <w:p w14:paraId="3EC636CB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530E9BA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se zavazuje zdržet se po dobu provádění díla a v průběhu provádění stavby a jejího uvádění do provozu veškerých vlastních podnikatelských aktivit, a to i ve spojení s třetími osobami, jimiž by mohl ohrozit oprávněné zájmy objednatele, být s těmito zájmy ve stře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tu, popřípadě neoprávněně zvýhodnit sebe nebo třetí osoby. </w:t>
      </w:r>
    </w:p>
    <w:p w14:paraId="5083788F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EB4E6AE" w14:textId="0086BD64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se zavazuje neprodleně informovat objednatele o všech skutečnostech, které by moh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ly objednateli způsobit finanční, nebo jinou újmu, o překážkách, které by mohly ohrozit termí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ny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sjednané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smlouvou a o eventuálních vadách a nekompletnosti podkladů předa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ných mu objednatelem. Zhotovitel je povinen předem upozornit objednatele rovněž na následky takových rozhodnutí a úkonů objednatele, které jsou zjevně neúčelné nebo samého objednatele poškozující nebo které jsou ve zjevném rozporu s chráněným veřejným zájmem.</w:t>
      </w:r>
    </w:p>
    <w:p w14:paraId="5D028E28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614726B" w14:textId="18277B5E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Zjistí-li zhotovitel, že nemůže dílo provést za podmínek závazně plynoucích z obec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ně platných právních předpisů, </w:t>
      </w:r>
      <w:r w:rsidR="003E0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podmínek této smlouvy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nebo požadovaných výslovně objednatelem, uvědomí o tom neprodleně písemně objednatele s uvedením důvodů. </w:t>
      </w:r>
    </w:p>
    <w:p w14:paraId="19763D34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16AE8F" w14:textId="40CA1201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zastaví provádění díla a jiná plnění dle smlouvy a okamžitě o tom písemně vy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rozumí objednatele, pokud zjistí, že dílo je </w:t>
      </w:r>
      <w:r w:rsidR="00AE225E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 ohledem na zadání objednatele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uvedené v této smlouvě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technicky či jinak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neproveditelné, a projedná s ním neprodleně další postup. Nesplnění oznamo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vací povinnosti dle tohoto článku smlouvy ze strany zhotovitele zakládá nárok objednatele vůči zhotoviteli na úhradu vzniklé škody. </w:t>
      </w:r>
    </w:p>
    <w:p w14:paraId="49338668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8B8112E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se zavazuje, že bez předchozího písemného souhlasu objednatele neposkytne výsledek činnosti, jenž je předmětem plnění, jiné osobě než objednateli nebo jím k tomu zmocněné osobě. </w:t>
      </w:r>
    </w:p>
    <w:p w14:paraId="287803E7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F3A87DE" w14:textId="1E2080F5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se zavazuje provádění díla přerušit na základě doručení pí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semného rozhodnutí objednatele o přerušení prací a obě smluvní strany jsou poté zavázány uza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vřít dohodu o změně v postupu provádění díla a podmínkách jeho provedení. Přerušení pra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cí může trvat maximálně třicet dní. Pokračuje-li zhotovitel v provádění díla po přerušení, prodlužují se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automaticky doby plnění díla</w:t>
      </w:r>
      <w:r w:rsidR="00AE225E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této smlouvy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časový úsek shodný s dobou, po kterou zhotovitel přerušil své práce na základě písemného rozhodnut</w:t>
      </w:r>
      <w:r w:rsidR="003E0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 objednatele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237B060C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1A3CF41" w14:textId="31102A6D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Veškerá prohlášení zhotovitele vůči třetím osobám učiněná nad rámec zmocnění da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ného touto smlouvou, která by mohla zakládat právní povinnosti objednatele, vyžadují objednatelův předchozí písemný souhlas, jinak je z nich zhotovitel zavázán sám a je povinen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plnit za objednatele. Zhotovitel je rovněž povinen informovat objednatele o veškerých svých činnostech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úkonech vůči třetím osobám v souvislosti s plněním této smlouvy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to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zejména o vyhotovování písemností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sílaných orgánům veřejné sprá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vy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ke všem takovým činnostem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úkonům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nad rámec smlouvy si musí zhotovitel opatřit písemný souhlas objednatele či plnou moc.</w:t>
      </w:r>
    </w:p>
    <w:p w14:paraId="4452C2BC" w14:textId="77777777"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6058322" w14:textId="6EDFEFDF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i jeho subdodavatel</w:t>
      </w:r>
      <w:r w:rsidR="003E0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jsou povinni spolupůsobit při výkonu finanční kontroly dle § 2 písm. e) zákona č. 320/2001 Sb., o finanční kontrole ve veřejné správě.</w:t>
      </w:r>
    </w:p>
    <w:p w14:paraId="0C848B38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3DD8AFB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5299C64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XIII.</w:t>
      </w:r>
    </w:p>
    <w:p w14:paraId="5861A708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Autorská práva</w:t>
      </w:r>
    </w:p>
    <w:p w14:paraId="3551BDBE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BE8E1B7" w14:textId="77777777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Ochrana autorských práv se řídí platným zněním zákona č. 121/2000 Sb., o právu autorském, o právech souvisejících s právem autorským, a o změně některých zákonů, ve znění pozdějších předpisů (dále v textu pouze jako „autorský zákon“) a veškerými meziná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rodními dohodami o ochraně práv k duševnímu vlastnictví, které jsou součásti českého práv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ního řádu, a příslušnými ustanoveními zákona o přestupcích, popřípadě trestního zákona. </w:t>
      </w:r>
    </w:p>
    <w:p w14:paraId="5027EC17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6991A8E" w14:textId="121CA61D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poskytuje objednateli výhradní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časově 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územně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neomezené oprávnění k výkonu práva dílo a/nebo jeho část užít (licenci), a to v neomezeném rozsahu a ke všem způsobům jeho užití, zejména pro příslušnou fázi stavby a stavbu jako celek, pro niž je dílo prováděno. Smluvní strany ujednávají, že licence se poskytuje bezúplatně a to z důvodu, že úhradou ceny díla jsou veškeré finanční nároky zhotovitele stran licence vůči objednateli vyrovnány. Zhotovitel výslovně prohlašuje, že je oprávněn vykonávat veškerá majetková autorská práva vztahující se k dílu a že je tedy poskytovaná licence prosta právních vad.</w:t>
      </w:r>
    </w:p>
    <w:p w14:paraId="5A9C7826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FBA3D58" w14:textId="1D9F1D8A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dále ujednávají, že objednatel může svá oprávnění tvořící součást licence dle ujednání předchozího odstavce zcela nebo z části poskytnout nebo postoupit třetí osobě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 i bez souhlasu zhotovitele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66D03641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CBE3AEC" w14:textId="3FC2D316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výslovně prohlašuje, že souhlasí s případnými změnami nebo jinými zásahy do svého díla provedenými buď </w:t>
      </w:r>
      <w:r w:rsidR="006D5F57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objednatelem, nebo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třetími osobami oprávněnými na základě smluvního vztahu s objednatelem, a to i pro dílo nedokončené. V případě, že je zhotovitel právnickou osobou, zhotovitel prohlašuje, že ve smyslu </w:t>
      </w:r>
      <w:proofErr w:type="spellStart"/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ust</w:t>
      </w:r>
      <w:proofErr w:type="spellEnd"/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§ 11 odst. 3 autorského zákona disponuje souhlasem autora/ autorů díla se změnami či jinými zásahy do díla provedenými buď objednatelem</w:t>
      </w:r>
      <w:r w:rsidR="006D5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 třetími osobami oprávněnými na základě smluvního vztahu s objednatelem, a to i pro dílo nedokončené. Změny či jiné zásahy nesmí být provedeny způsobem snižujícím hodnotu díla.</w:t>
      </w:r>
    </w:p>
    <w:p w14:paraId="08E74B60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C435AF9" w14:textId="7F23FF00" w:rsidR="00C2472B" w:rsidRPr="00706681" w:rsidRDefault="006D0626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Bude-li</w:t>
      </w:r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zjištěno, že licence obsahuje právní vady a dílo z toho důvodu není možno v ujednaném rozsahu a k danému účelu užít nebo v případě, že zhotovitel nedisponuje souhlasem autora/autorů se změnami či jinými zásahy do díla dle předchozího </w:t>
      </w:r>
      <w:proofErr w:type="gramStart"/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odst. 4  je</w:t>
      </w:r>
      <w:proofErr w:type="gramEnd"/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</w:t>
      </w:r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povinen objednateli zaplatit smluvní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pokutu</w:t>
      </w:r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výši 100.000 Kč bez DPH za každé takové porušení, resp. případ. Tím není dotčeno právo objednatele na náhradu škody.</w:t>
      </w:r>
    </w:p>
    <w:p w14:paraId="2F05C5AB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B7D0857" w14:textId="77777777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Obě smluvní strany sjednávají, že použití díla provedeného dle smlouvy jakožto autorského díla se s výhradou shora ujednaného řídí následujícími pravidly: </w:t>
      </w:r>
    </w:p>
    <w:p w14:paraId="56B5B590" w14:textId="77777777" w:rsidR="00C2472B" w:rsidRPr="00706681" w:rsidRDefault="00C2472B" w:rsidP="00C2472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originály plánů, náčrtů, výkresů, grafických zobrazení a textových určení (specifikací) se stávají po jejich vyhotovení vlastnictvím objednatele, a to ať je dílo, pro které byly připraveny, provedeno či nikoli. Zhotovitel si bude moci ponechat řádně autorizované kopie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díla, včetně reprodukovatelných kopií plánů, náčrtů, výkresů, grafických zobrazení a tex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tových určení (specifikací) pro informaci. Pakliže je (jsou) jako součást provádění díla vyroben (vyrobeny) model (modely) či grafické dílo (grafická díla), stávají se tyto rovněž vlastnictvím objednatele,</w:t>
      </w:r>
    </w:p>
    <w:p w14:paraId="14034BDA" w14:textId="15EE228D" w:rsidR="00C2472B" w:rsidRPr="00706681" w:rsidRDefault="00C2472B" w:rsidP="00C2472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předkládání či rozšiřování architektových plánů, náčrtů, výkresů, grafických zobrazení a textových určení (specifikací) v souvislosti s žádostmi či poskytováním vysvětlení pří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slušným správním orgánům nebude považováno za porušení zhotovitelových autorských práv ve smyslu publikace díla.</w:t>
      </w:r>
      <w:r w:rsidR="008E6C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Zhotovitel podpisem této smlouvy k uvedenému dává souhlas.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5D81AB4E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95C99E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7649D05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XIV.</w:t>
      </w:r>
    </w:p>
    <w:p w14:paraId="49E8B4DD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Odstoupení od smlouvy ze strany zhotovitele</w:t>
      </w:r>
    </w:p>
    <w:p w14:paraId="7F6F5946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DC0CE35" w14:textId="6C1C6943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Zhotovitel může od smlouvy odstoupit po</w:t>
      </w:r>
      <w:r w:rsidR="006D0626">
        <w:rPr>
          <w:rFonts w:ascii="Times New Roman" w:eastAsia="Times New Roman" w:hAnsi="Times New Roman" w:cs="Times New Roman"/>
          <w:sz w:val="24"/>
          <w:szCs w:val="24"/>
          <w:lang w:eastAsia="cs-CZ"/>
        </w:rPr>
        <w:t>uze z důvodů a způsobem uvedených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> občanském zákoníku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této smlouvě.</w:t>
      </w:r>
    </w:p>
    <w:p w14:paraId="18B3CA28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5F2098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XV.</w:t>
      </w:r>
    </w:p>
    <w:p w14:paraId="10724CAD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Odstoupení od smlouvy objednatelem</w:t>
      </w:r>
    </w:p>
    <w:p w14:paraId="0BF43A14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364D1B4" w14:textId="2D0ADCDC" w:rsidR="00C2472B" w:rsidRPr="00706681" w:rsidRDefault="00C2472B" w:rsidP="00C2472B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může odstoupit od 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o dílo z důvodů dle 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občanského zákoníku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dále v případě prodlení zhotovitele 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plněním díla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dobu delší než 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či v případě opakovaného prodlení 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zhotovitele s plněním dílčích povinností dle této smlouvy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průběhu jednoho měsíce a z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dalších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důvodů uvedených v této smlouvě.</w:t>
      </w:r>
    </w:p>
    <w:p w14:paraId="3DCDC853" w14:textId="77777777"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9A3665" w14:textId="77777777" w:rsidR="006D0626" w:rsidRDefault="006D0626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C05B663" w14:textId="7D7BFCB2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XVI.</w:t>
      </w:r>
    </w:p>
    <w:p w14:paraId="6232EAA6" w14:textId="594C8CAF" w:rsidR="00C2472B" w:rsidRPr="00706681" w:rsidRDefault="00332298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527C85EB" w14:textId="77777777" w:rsidR="006D0626" w:rsidRDefault="00332298" w:rsidP="00332298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Nedílnou součástí této smlouvy jsou 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tyto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přílohy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0BC15AE3" w14:textId="2988D06C" w:rsidR="006D0626" w:rsidRDefault="006D0626" w:rsidP="006D062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Specifikace požadavků na provedení díla</w:t>
      </w:r>
      <w:r w:rsidR="00E26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vč. soupisu prací</w:t>
      </w:r>
    </w:p>
    <w:p w14:paraId="49ED5384" w14:textId="700B20A2" w:rsidR="006D0626" w:rsidRDefault="006D0626" w:rsidP="006D062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Cenová nabídka zhotovitele</w:t>
      </w:r>
    </w:p>
    <w:p w14:paraId="4FF02369" w14:textId="77777777" w:rsidR="00332298" w:rsidRDefault="00332298" w:rsidP="0033229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E6BC2EF" w14:textId="776FF473" w:rsidR="00332298" w:rsidRPr="00332298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se dohodly, že tato smlouva se v otázkách jí výslovně neupravených řídí českým právním řádem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zejména </w:t>
      </w:r>
      <w:r w:rsidR="00332298"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občanským zákoníkem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zákonem č. 121/2000 Sb., autorským zákonem a zákonem č. 183/2006 Sb., stavebním zákonem.</w:t>
      </w:r>
    </w:p>
    <w:p w14:paraId="5660D7B7" w14:textId="592FEB89" w:rsidR="00C2472B" w:rsidRPr="00332298" w:rsidRDefault="00C2472B" w:rsidP="00332298">
      <w:pPr>
        <w:pStyle w:val="Odstavecseseznamem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3082CEB1" w14:textId="75EB4ED1" w:rsidR="00C2472B" w:rsidRPr="00332298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</w:t>
      </w:r>
      <w:r w:rsidR="005C1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kékoli změny této smlouvy lze činit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pouze dohodou smluvních stran</w:t>
      </w:r>
      <w:r w:rsidR="005C1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formou písemných</w:t>
      </w:r>
      <w:r w:rsidR="00332298"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číslovaných a datovaných dodatků</w:t>
      </w:r>
      <w:r w:rsidR="00332298"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podepsaných oprávněnými zástupci smluvních stran.</w:t>
      </w:r>
    </w:p>
    <w:p w14:paraId="70EC2B6A" w14:textId="77777777" w:rsidR="00332298" w:rsidRPr="00332298" w:rsidRDefault="00332298" w:rsidP="0033229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5401AF1" w14:textId="12B40DB7"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Žádná smluvní strana neprozradí žádné osobě, ani nepoužije nebo nevyužije pro jakýkoli účel žádné informace, jež získá nebo již získala při realizaci této smlouvy o druhé straně, pokud by tímto druhé smluvní straně měla nebo mohla vzniknout jakákoli újma na majetku nebo dobrém jméně. Obě strany této smlouvy jsou povinny zachovávat mlčenlivost také o všech skutečnostech, jejichž vyzrazení třetí osobě bez předchozího souhlasu druhé smluvní stran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 mohlo druhé smluvní straně, popřípadě třetí osobě s touto stranou jednající ve shodě nebo jejich zaměstnancům přivodit újmu.       </w:t>
      </w:r>
    </w:p>
    <w:p w14:paraId="275663B2" w14:textId="77777777" w:rsidR="00C2472B" w:rsidRPr="00706681" w:rsidRDefault="00C2472B" w:rsidP="0033229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383B7CD4" w14:textId="41D9EA9E"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Nevynutitelnost a/nebo neplatnost a/nebo neúčinnost kteréhokoli ujednání smlouvy neovlivní vynutitelnost a/nebo platnost a/nebo účinnost jejích ostatních ujednání. V případě, že by jakékoli ujednání této smlouvy mělo pozbýt platnosti a/nebo účinnosti, zavazují se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tímto smluvní strany zahájit jednání a v co možná nejkratším termínu se dohodnout na přijatelném způsobu provedení záměrů obsažených v takovém ujednání této smlouvy, jež platnosti a/nebo účinnosti a/nebo vynutitelnosti pozbyla.    </w:t>
      </w:r>
    </w:p>
    <w:p w14:paraId="5D30B0B3" w14:textId="77777777" w:rsidR="00C2472B" w:rsidRPr="00706681" w:rsidRDefault="00C2472B" w:rsidP="0033229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FF79B25" w14:textId="6E581AA8"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Smlouva </w:t>
      </w:r>
      <w:r w:rsid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vyhotovena ve 2 stejnopisech s platností originálu, přičemž </w:t>
      </w:r>
      <w:r w:rsid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každá ze smluvních stran obdrží jedno vyhotovení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4907A54B" w14:textId="77777777" w:rsidR="00C2472B" w:rsidRPr="00706681" w:rsidRDefault="00C2472B" w:rsidP="0033229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BE55874" w14:textId="0C88B691" w:rsidR="00C2472B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nabývá platnosti okamžikem jejího podpisu oprávněný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zástupc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smluvních stran a účinnosti dnem uveřejnění v registru smluv. Smluvní strany souhlasí s uveřejněním smlouvy v registru smluv dle podmínek zákona č. 340/2015 Sb., o registru smluv. </w:t>
      </w:r>
      <w:r w:rsidR="005C1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uveřejnění smlouvy v registru smluv v souladu se zákonem o registru smluv je odpovědný objednatel.</w:t>
      </w:r>
    </w:p>
    <w:p w14:paraId="4B2F9640" w14:textId="77777777" w:rsidR="00332298" w:rsidRPr="00332298" w:rsidRDefault="00332298" w:rsidP="00332298">
      <w:pPr>
        <w:pStyle w:val="Odstavecseseznamem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1400462" w14:textId="28118FA2"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prohlašují, že si tuto smlouvu před podpisem přečetly, jejímu obsahu porozuměly a že uzavření smlouvy tohoto znění je projevem jejich pravé, svobodné a vážné vůle. Na důkaz toho připojují vlastnoruční podpisy.</w:t>
      </w:r>
    </w:p>
    <w:p w14:paraId="3FF516B1" w14:textId="77777777" w:rsidR="00C2472B" w:rsidRPr="00706681" w:rsidRDefault="00C2472B" w:rsidP="00C2472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745E24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4C5CC0" w14:textId="5B596F65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 Liber</w:t>
      </w:r>
      <w:r w:rsidR="009721BE">
        <w:rPr>
          <w:rFonts w:ascii="Times New Roman" w:eastAsia="Times New Roman" w:hAnsi="Times New Roman" w:cs="Times New Roman"/>
          <w:sz w:val="24"/>
          <w:szCs w:val="24"/>
          <w:lang w:eastAsia="cs-CZ"/>
        </w:rPr>
        <w:t>ci dne  9.4.2019</w:t>
      </w:r>
      <w:r w:rsidR="009721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 Liberci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="009721BE">
        <w:rPr>
          <w:rFonts w:ascii="Times New Roman" w:eastAsia="Times New Roman" w:hAnsi="Times New Roman" w:cs="Times New Roman"/>
          <w:sz w:val="24"/>
          <w:szCs w:val="24"/>
          <w:lang w:eastAsia="cs-CZ"/>
        </w:rPr>
        <w:t>1.4.2019</w:t>
      </w:r>
      <w:proofErr w:type="gramEnd"/>
    </w:p>
    <w:p w14:paraId="038F0B25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AB324E" w14:textId="25D2838A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objednatele:</w:t>
      </w:r>
      <w:r w:rsidR="00972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kvestor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zhotovitele:</w:t>
      </w:r>
      <w:r w:rsidR="00972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jednatel</w:t>
      </w:r>
    </w:p>
    <w:p w14:paraId="3FB5A617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18C55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6179C3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C3563D" w14:textId="144B68D6" w:rsidR="00AD292A" w:rsidRDefault="00C2472B" w:rsidP="00C56297">
      <w:pPr>
        <w:tabs>
          <w:tab w:val="left" w:pos="5040"/>
        </w:tabs>
        <w:spacing w:after="0" w:line="240" w:lineRule="auto"/>
        <w:contextualSpacing/>
        <w:jc w:val="both"/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</w:t>
      </w:r>
      <w:bookmarkStart w:id="4" w:name="_GoBack"/>
      <w:bookmarkEnd w:id="4"/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</w:t>
      </w:r>
    </w:p>
    <w:sectPr w:rsidR="00AD292A" w:rsidSect="009452AF">
      <w:headerReference w:type="default" r:id="rId12"/>
      <w:footerReference w:type="default" r:id="rId13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2083BC" w16cid:durableId="20238631"/>
  <w16cid:commentId w16cid:paraId="0D9F46C4" w16cid:durableId="20238655"/>
  <w16cid:commentId w16cid:paraId="31840E73" w16cid:durableId="2028CE92"/>
  <w16cid:commentId w16cid:paraId="548C0C2C" w16cid:durableId="20238632"/>
  <w16cid:commentId w16cid:paraId="21F253D9" w16cid:durableId="20238773"/>
  <w16cid:commentId w16cid:paraId="2E5D83D1" w16cid:durableId="2028CE95"/>
  <w16cid:commentId w16cid:paraId="52577994" w16cid:durableId="20238637"/>
  <w16cid:commentId w16cid:paraId="2D578687" w16cid:durableId="2028CE9A"/>
  <w16cid:commentId w16cid:paraId="1C0F5012" w16cid:durableId="2028D31E"/>
  <w16cid:commentId w16cid:paraId="3B0A2C7E" w16cid:durableId="20238C52"/>
  <w16cid:commentId w16cid:paraId="494592BA" w16cid:durableId="2028CE9E"/>
  <w16cid:commentId w16cid:paraId="42D3C2CC" w16cid:durableId="2028D4DC"/>
  <w16cid:commentId w16cid:paraId="25F48E68" w16cid:durableId="2023863A"/>
  <w16cid:commentId w16cid:paraId="4469EACF" w16cid:durableId="20238CD1"/>
  <w16cid:commentId w16cid:paraId="43C0FAF1" w16cid:durableId="2028D56D"/>
  <w16cid:commentId w16cid:paraId="5ACA8244" w16cid:durableId="2023863B"/>
  <w16cid:commentId w16cid:paraId="7BE9F707" w16cid:durableId="20238D2A"/>
  <w16cid:commentId w16cid:paraId="62000A22" w16cid:durableId="2028CEA3"/>
  <w16cid:commentId w16cid:paraId="0D80AA2B" w16cid:durableId="2028D5F1"/>
  <w16cid:commentId w16cid:paraId="52E1552D" w16cid:durableId="2023863E"/>
  <w16cid:commentId w16cid:paraId="7FF0D011" w16cid:durableId="2023A9B4"/>
  <w16cid:commentId w16cid:paraId="0DEB8FF5" w16cid:durableId="2028D67C"/>
  <w16cid:commentId w16cid:paraId="7E17AF1E" w16cid:durableId="2028CEA6"/>
  <w16cid:commentId w16cid:paraId="7E9C693D" w16cid:durableId="20238640"/>
  <w16cid:commentId w16cid:paraId="0FB5408D" w16cid:durableId="2023AADE"/>
  <w16cid:commentId w16cid:paraId="613A27FD" w16cid:durableId="2028CEA9"/>
  <w16cid:commentId w16cid:paraId="477A56CE" w16cid:durableId="20238643"/>
  <w16cid:commentId w16cid:paraId="7C927379" w16cid:durableId="2028CEAB"/>
  <w16cid:commentId w16cid:paraId="61A16B7E" w16cid:durableId="2028D6CC"/>
  <w16cid:commentId w16cid:paraId="1A00BA76" w16cid:durableId="20238644"/>
  <w16cid:commentId w16cid:paraId="4F34F164" w16cid:durableId="2023ACE2"/>
  <w16cid:commentId w16cid:paraId="6722C1DF" w16cid:durableId="2028CEAE"/>
  <w16cid:commentId w16cid:paraId="3D52B9AE" w16cid:durableId="2028D7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2462C" w14:textId="77777777" w:rsidR="002156E2" w:rsidRDefault="002156E2">
      <w:pPr>
        <w:spacing w:after="0" w:line="240" w:lineRule="auto"/>
      </w:pPr>
      <w:r>
        <w:separator/>
      </w:r>
    </w:p>
  </w:endnote>
  <w:endnote w:type="continuationSeparator" w:id="0">
    <w:p w14:paraId="4103A4EE" w14:textId="77777777" w:rsidR="002156E2" w:rsidRDefault="0021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8E5F" w14:textId="77777777" w:rsidR="009452AF" w:rsidRDefault="009452AF" w:rsidP="009452A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72B07F" wp14:editId="44E9C850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25D0B1D3" w14:textId="77777777" w:rsidR="009452AF" w:rsidRDefault="009452AF" w:rsidP="009452A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2C36F" w14:textId="77777777" w:rsidR="002156E2" w:rsidRDefault="002156E2">
      <w:pPr>
        <w:spacing w:after="0" w:line="240" w:lineRule="auto"/>
      </w:pPr>
      <w:r>
        <w:separator/>
      </w:r>
    </w:p>
  </w:footnote>
  <w:footnote w:type="continuationSeparator" w:id="0">
    <w:p w14:paraId="4BAB9D13" w14:textId="77777777" w:rsidR="002156E2" w:rsidRDefault="0021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C654" w14:textId="77777777" w:rsidR="009452AF" w:rsidRPr="00D91740" w:rsidRDefault="009452AF" w:rsidP="009452AF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0D7C829" wp14:editId="0126A41D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7A"/>
    <w:multiLevelType w:val="multilevel"/>
    <w:tmpl w:val="37DC6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F733A"/>
    <w:multiLevelType w:val="hybridMultilevel"/>
    <w:tmpl w:val="A85EC1F8"/>
    <w:lvl w:ilvl="0" w:tplc="BF140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566C"/>
    <w:multiLevelType w:val="hybridMultilevel"/>
    <w:tmpl w:val="2138AD12"/>
    <w:lvl w:ilvl="0" w:tplc="24EA9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30AB"/>
    <w:multiLevelType w:val="hybridMultilevel"/>
    <w:tmpl w:val="B53A08FE"/>
    <w:lvl w:ilvl="0" w:tplc="39CA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72E4"/>
    <w:multiLevelType w:val="hybridMultilevel"/>
    <w:tmpl w:val="14740FEA"/>
    <w:lvl w:ilvl="0" w:tplc="DAE041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4CBD"/>
    <w:multiLevelType w:val="hybridMultilevel"/>
    <w:tmpl w:val="7ED29F28"/>
    <w:lvl w:ilvl="0" w:tplc="7C60F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956B3"/>
    <w:multiLevelType w:val="hybridMultilevel"/>
    <w:tmpl w:val="38128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052F"/>
    <w:multiLevelType w:val="hybridMultilevel"/>
    <w:tmpl w:val="ACA26A9C"/>
    <w:lvl w:ilvl="0" w:tplc="DCA67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5E49"/>
    <w:multiLevelType w:val="hybridMultilevel"/>
    <w:tmpl w:val="4B100816"/>
    <w:lvl w:ilvl="0" w:tplc="53426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431C5"/>
    <w:multiLevelType w:val="hybridMultilevel"/>
    <w:tmpl w:val="5B16E3EC"/>
    <w:lvl w:ilvl="0" w:tplc="668A2F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50D11"/>
    <w:multiLevelType w:val="hybridMultilevel"/>
    <w:tmpl w:val="D6586542"/>
    <w:lvl w:ilvl="0" w:tplc="3F0E50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3B22A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A2D05"/>
    <w:multiLevelType w:val="hybridMultilevel"/>
    <w:tmpl w:val="8CA4D0F0"/>
    <w:lvl w:ilvl="0" w:tplc="68B0C33E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1B">
      <w:start w:val="1"/>
      <w:numFmt w:val="lowerRoman"/>
      <w:lvlText w:val="%2."/>
      <w:lvlJc w:val="righ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91B2E6D"/>
    <w:multiLevelType w:val="hybridMultilevel"/>
    <w:tmpl w:val="DD6C3650"/>
    <w:lvl w:ilvl="0" w:tplc="37682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C07F8"/>
    <w:multiLevelType w:val="hybridMultilevel"/>
    <w:tmpl w:val="B6CE8256"/>
    <w:lvl w:ilvl="0" w:tplc="319460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C1393"/>
    <w:multiLevelType w:val="hybridMultilevel"/>
    <w:tmpl w:val="8F9AA4D6"/>
    <w:lvl w:ilvl="0" w:tplc="F2CAF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30"/>
    <w:multiLevelType w:val="hybridMultilevel"/>
    <w:tmpl w:val="74681C3E"/>
    <w:lvl w:ilvl="0" w:tplc="C30C3BD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94086"/>
    <w:multiLevelType w:val="hybridMultilevel"/>
    <w:tmpl w:val="38F2F520"/>
    <w:lvl w:ilvl="0" w:tplc="55283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A2003"/>
    <w:multiLevelType w:val="hybridMultilevel"/>
    <w:tmpl w:val="8AB02266"/>
    <w:lvl w:ilvl="0" w:tplc="B1EE8B1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6F597072"/>
    <w:multiLevelType w:val="hybridMultilevel"/>
    <w:tmpl w:val="5E8EF514"/>
    <w:lvl w:ilvl="0" w:tplc="E1DA0E5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>
    <w:nsid w:val="73C35523"/>
    <w:multiLevelType w:val="multilevel"/>
    <w:tmpl w:val="91AAC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3F08D8"/>
    <w:multiLevelType w:val="hybridMultilevel"/>
    <w:tmpl w:val="CF6E31BC"/>
    <w:lvl w:ilvl="0" w:tplc="87D8F5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005F2"/>
    <w:multiLevelType w:val="hybridMultilevel"/>
    <w:tmpl w:val="3F087FC8"/>
    <w:lvl w:ilvl="0" w:tplc="583459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9FC00D7"/>
    <w:multiLevelType w:val="hybridMultilevel"/>
    <w:tmpl w:val="29F613B6"/>
    <w:lvl w:ilvl="0" w:tplc="4094F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0"/>
  </w:num>
  <w:num w:numId="8">
    <w:abstractNumId w:val="3"/>
  </w:num>
  <w:num w:numId="9">
    <w:abstractNumId w:val="1"/>
  </w:num>
  <w:num w:numId="10">
    <w:abstractNumId w:val="19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18"/>
  </w:num>
  <w:num w:numId="18">
    <w:abstractNumId w:val="22"/>
  </w:num>
  <w:num w:numId="19">
    <w:abstractNumId w:val="6"/>
  </w:num>
  <w:num w:numId="20">
    <w:abstractNumId w:val="21"/>
  </w:num>
  <w:num w:numId="21">
    <w:abstractNumId w:val="20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2B"/>
    <w:rsid w:val="00002CD9"/>
    <w:rsid w:val="00045E53"/>
    <w:rsid w:val="00056EC8"/>
    <w:rsid w:val="000719D4"/>
    <w:rsid w:val="0009149E"/>
    <w:rsid w:val="000A04B9"/>
    <w:rsid w:val="000A7B85"/>
    <w:rsid w:val="000F28BD"/>
    <w:rsid w:val="00112320"/>
    <w:rsid w:val="00165B78"/>
    <w:rsid w:val="001E18FA"/>
    <w:rsid w:val="002156E2"/>
    <w:rsid w:val="00215EAF"/>
    <w:rsid w:val="00245E2E"/>
    <w:rsid w:val="00254C26"/>
    <w:rsid w:val="002B3367"/>
    <w:rsid w:val="002C3971"/>
    <w:rsid w:val="002F0BB8"/>
    <w:rsid w:val="00332298"/>
    <w:rsid w:val="003E0E55"/>
    <w:rsid w:val="004123D1"/>
    <w:rsid w:val="00463EBC"/>
    <w:rsid w:val="004955FB"/>
    <w:rsid w:val="004A6F6B"/>
    <w:rsid w:val="004D3C3B"/>
    <w:rsid w:val="004D608B"/>
    <w:rsid w:val="00501A00"/>
    <w:rsid w:val="0056181F"/>
    <w:rsid w:val="00584888"/>
    <w:rsid w:val="005C10F0"/>
    <w:rsid w:val="005E0EBD"/>
    <w:rsid w:val="005F5075"/>
    <w:rsid w:val="00615B91"/>
    <w:rsid w:val="00637C69"/>
    <w:rsid w:val="00640B32"/>
    <w:rsid w:val="006547BA"/>
    <w:rsid w:val="006710CE"/>
    <w:rsid w:val="00686420"/>
    <w:rsid w:val="006D0626"/>
    <w:rsid w:val="006D5F57"/>
    <w:rsid w:val="006E18F5"/>
    <w:rsid w:val="006E213D"/>
    <w:rsid w:val="006F6089"/>
    <w:rsid w:val="00735920"/>
    <w:rsid w:val="007A17FA"/>
    <w:rsid w:val="00845626"/>
    <w:rsid w:val="00873565"/>
    <w:rsid w:val="008C05B7"/>
    <w:rsid w:val="008E6C54"/>
    <w:rsid w:val="008F5D8C"/>
    <w:rsid w:val="009452AF"/>
    <w:rsid w:val="009721BE"/>
    <w:rsid w:val="009A4802"/>
    <w:rsid w:val="009C4DFC"/>
    <w:rsid w:val="009D353C"/>
    <w:rsid w:val="009E2054"/>
    <w:rsid w:val="009E656F"/>
    <w:rsid w:val="00AD292A"/>
    <w:rsid w:val="00AE225E"/>
    <w:rsid w:val="00AE243F"/>
    <w:rsid w:val="00B0678E"/>
    <w:rsid w:val="00B4449D"/>
    <w:rsid w:val="00B849B6"/>
    <w:rsid w:val="00BE35BC"/>
    <w:rsid w:val="00C2472B"/>
    <w:rsid w:val="00C45CAF"/>
    <w:rsid w:val="00C56297"/>
    <w:rsid w:val="00CA1793"/>
    <w:rsid w:val="00CA7561"/>
    <w:rsid w:val="00CC6CED"/>
    <w:rsid w:val="00D31D0A"/>
    <w:rsid w:val="00D75B53"/>
    <w:rsid w:val="00D872A9"/>
    <w:rsid w:val="00DA7EA9"/>
    <w:rsid w:val="00DF7D8C"/>
    <w:rsid w:val="00E26A71"/>
    <w:rsid w:val="00E327C9"/>
    <w:rsid w:val="00E44C04"/>
    <w:rsid w:val="00E950AD"/>
    <w:rsid w:val="00F024D0"/>
    <w:rsid w:val="00F20A0E"/>
    <w:rsid w:val="00F33945"/>
    <w:rsid w:val="00F56EB7"/>
    <w:rsid w:val="00F57D86"/>
    <w:rsid w:val="00F65F40"/>
    <w:rsid w:val="00F7170E"/>
    <w:rsid w:val="00F760E8"/>
    <w:rsid w:val="00F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8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472B"/>
  </w:style>
  <w:style w:type="paragraph" w:styleId="Textkomente">
    <w:name w:val="annotation text"/>
    <w:basedOn w:val="Normln"/>
    <w:link w:val="TextkomenteChar"/>
    <w:uiPriority w:val="99"/>
    <w:semiHidden/>
    <w:unhideWhenUsed/>
    <w:rsid w:val="00C247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72B"/>
    <w:rPr>
      <w:sz w:val="20"/>
      <w:szCs w:val="20"/>
    </w:rPr>
  </w:style>
  <w:style w:type="paragraph" w:customStyle="1" w:styleId="Default">
    <w:name w:val="Default"/>
    <w:rsid w:val="00C2472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472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47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2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D8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54C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C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472B"/>
  </w:style>
  <w:style w:type="paragraph" w:styleId="Textkomente">
    <w:name w:val="annotation text"/>
    <w:basedOn w:val="Normln"/>
    <w:link w:val="TextkomenteChar"/>
    <w:uiPriority w:val="99"/>
    <w:semiHidden/>
    <w:unhideWhenUsed/>
    <w:rsid w:val="00C247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72B"/>
    <w:rPr>
      <w:sz w:val="20"/>
      <w:szCs w:val="20"/>
    </w:rPr>
  </w:style>
  <w:style w:type="paragraph" w:customStyle="1" w:styleId="Default">
    <w:name w:val="Default"/>
    <w:rsid w:val="00C2472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472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47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2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D8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54C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.rous@tul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r.smakal@tu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5035-15CE-4FB9-B937-2A1E6CC3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4296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Vodolanová</dc:creator>
  <cp:lastModifiedBy>Monika Karasová</cp:lastModifiedBy>
  <cp:revision>3</cp:revision>
  <cp:lastPrinted>2018-09-04T06:17:00Z</cp:lastPrinted>
  <dcterms:created xsi:type="dcterms:W3CDTF">2019-04-12T05:17:00Z</dcterms:created>
  <dcterms:modified xsi:type="dcterms:W3CDTF">2019-04-12T05:21:00Z</dcterms:modified>
</cp:coreProperties>
</file>