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1D" w:rsidRDefault="00C7641F">
      <w:pPr>
        <w:pStyle w:val="Nadpis10"/>
        <w:keepNext/>
        <w:keepLines/>
        <w:shd w:val="clear" w:color="auto" w:fill="auto"/>
      </w:pPr>
      <w:bookmarkStart w:id="0" w:name="bookmark0"/>
      <w:r>
        <w:t>Objednávka: #7529</w:t>
      </w:r>
      <w:bookmarkEnd w:id="0"/>
    </w:p>
    <w:p w:rsidR="00C7641F" w:rsidRDefault="00C7641F">
      <w:pPr>
        <w:pStyle w:val="Nadpis10"/>
        <w:keepNext/>
        <w:keepLines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C7641F" w:rsidRDefault="00C7641F">
      <w:pPr>
        <w:pStyle w:val="Nadpis10"/>
        <w:keepNext/>
        <w:keepLines/>
        <w:shd w:val="clear" w:color="auto" w:fill="auto"/>
      </w:pPr>
      <w:r>
        <w:t>Budějovická 779/3b</w:t>
      </w:r>
    </w:p>
    <w:p w:rsidR="00C7641F" w:rsidRDefault="00C7641F">
      <w:pPr>
        <w:pStyle w:val="Nadpis10"/>
        <w:keepNext/>
        <w:keepLines/>
        <w:shd w:val="clear" w:color="auto" w:fill="auto"/>
      </w:pPr>
      <w:r>
        <w:t xml:space="preserve">140 00 Praha </w:t>
      </w:r>
    </w:p>
    <w:p w:rsidR="00C7641F" w:rsidRDefault="00C7641F">
      <w:pPr>
        <w:pStyle w:val="Nadpis10"/>
        <w:keepNext/>
        <w:keepLines/>
        <w:shd w:val="clear" w:color="auto" w:fill="auto"/>
      </w:pPr>
      <w:r>
        <w:t>IČ: 04179960</w:t>
      </w:r>
    </w:p>
    <w:p w:rsidR="00C7641F" w:rsidRDefault="00C7641F">
      <w:pPr>
        <w:pStyle w:val="Nadpis10"/>
        <w:keepNext/>
        <w:keepLines/>
        <w:shd w:val="clear" w:color="auto" w:fill="auto"/>
      </w:pPr>
    </w:p>
    <w:p w:rsidR="00AC1B1D" w:rsidRDefault="00C7641F">
      <w:pPr>
        <w:pStyle w:val="Zkladntext1"/>
        <w:shd w:val="clear" w:color="auto" w:fill="auto"/>
        <w:spacing w:line="314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0788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1B1D" w:rsidRDefault="00C7641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1.4.2019 10:26</w:t>
                            </w:r>
                          </w:p>
                          <w:p w:rsidR="00AC1B1D" w:rsidRDefault="00C7641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Odeslaná</w:t>
                            </w:r>
                          </w:p>
                          <w:p w:rsidR="00AC1B1D" w:rsidRDefault="00C7641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AC1B1D" w:rsidRDefault="00C7641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C7641F" w:rsidRDefault="00C7641F">
                            <w:pPr>
                              <w:pStyle w:val="Zkladntext1"/>
                              <w:shd w:val="clear" w:color="auto" w:fill="auto"/>
                            </w:pPr>
                            <w:hyperlink r:id="rId7" w:history="1">
                              <w:r>
                                <w:t>XXXX</w:t>
                              </w:r>
                            </w:hyperlink>
                          </w:p>
                          <w:p w:rsidR="00C7641F" w:rsidRDefault="00C7641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+XXXX</w:t>
                            </w:r>
                          </w:p>
                          <w:p w:rsidR="00AC1B1D" w:rsidRDefault="00C7641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24/2019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84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" filled="f" stroked="f">
                <v:textbox style="mso-fit-shape-to-text:t" inset="0,0,0,0">
                  <w:txbxContent>
                    <w:p w:rsidR="00AC1B1D" w:rsidRDefault="00C7641F">
                      <w:pPr>
                        <w:pStyle w:val="Zkladntext1"/>
                        <w:shd w:val="clear" w:color="auto" w:fill="auto"/>
                      </w:pPr>
                      <w:r>
                        <w:t>1.4.2019 10:26</w:t>
                      </w:r>
                    </w:p>
                    <w:p w:rsidR="00AC1B1D" w:rsidRDefault="00C7641F">
                      <w:pPr>
                        <w:pStyle w:val="Zkladntext1"/>
                        <w:shd w:val="clear" w:color="auto" w:fill="auto"/>
                      </w:pPr>
                      <w:r>
                        <w:t>Odeslaná</w:t>
                      </w:r>
                    </w:p>
                    <w:p w:rsidR="00AC1B1D" w:rsidRDefault="00C7641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AC1B1D" w:rsidRDefault="00C7641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C7641F" w:rsidRDefault="00C7641F">
                      <w:pPr>
                        <w:pStyle w:val="Zkladntext1"/>
                        <w:shd w:val="clear" w:color="auto" w:fill="auto"/>
                      </w:pPr>
                      <w:hyperlink r:id="rId8" w:history="1">
                        <w:r>
                          <w:t>XXXX</w:t>
                        </w:r>
                      </w:hyperlink>
                    </w:p>
                    <w:p w:rsidR="00C7641F" w:rsidRDefault="00C7641F">
                      <w:pPr>
                        <w:pStyle w:val="Zkladntext1"/>
                        <w:shd w:val="clear" w:color="auto" w:fill="auto"/>
                      </w:pPr>
                      <w:r>
                        <w:t xml:space="preserve"> +XXXX</w:t>
                      </w:r>
                    </w:p>
                    <w:p w:rsidR="00AC1B1D" w:rsidRDefault="00C7641F">
                      <w:pPr>
                        <w:pStyle w:val="Zkladntext1"/>
                        <w:shd w:val="clear" w:color="auto" w:fill="auto"/>
                      </w:pPr>
                      <w:r>
                        <w:t xml:space="preserve"> 24/2019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AC1B1D" w:rsidRDefault="00C7641F">
      <w:pPr>
        <w:pStyle w:val="Zkladntext1"/>
        <w:shd w:val="clear" w:color="auto" w:fill="auto"/>
        <w:spacing w:line="314" w:lineRule="auto"/>
      </w:pPr>
      <w:r>
        <w:rPr>
          <w:b/>
          <w:bCs/>
        </w:rPr>
        <w:t>Stav:</w:t>
      </w:r>
    </w:p>
    <w:p w:rsidR="00AC1B1D" w:rsidRDefault="00C7641F">
      <w:pPr>
        <w:pStyle w:val="Zkladntext1"/>
        <w:shd w:val="clear" w:color="auto" w:fill="auto"/>
        <w:spacing w:line="314" w:lineRule="auto"/>
      </w:pPr>
      <w:r>
        <w:rPr>
          <w:b/>
          <w:bCs/>
        </w:rPr>
        <w:t>Jméno:</w:t>
      </w:r>
    </w:p>
    <w:p w:rsidR="00AC1B1D" w:rsidRDefault="00C7641F">
      <w:pPr>
        <w:pStyle w:val="Zkladntext1"/>
        <w:shd w:val="clear" w:color="auto" w:fill="auto"/>
        <w:spacing w:line="314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AC1B1D" w:rsidRDefault="00C7641F">
      <w:pPr>
        <w:pStyle w:val="Zkladntext1"/>
        <w:shd w:val="clear" w:color="auto" w:fill="auto"/>
        <w:spacing w:line="314" w:lineRule="auto"/>
      </w:pPr>
      <w:r>
        <w:rPr>
          <w:b/>
          <w:bCs/>
        </w:rPr>
        <w:t>Email:</w:t>
      </w:r>
    </w:p>
    <w:p w:rsidR="00AC1B1D" w:rsidRDefault="00C7641F">
      <w:pPr>
        <w:pStyle w:val="Zkladntext1"/>
        <w:shd w:val="clear" w:color="auto" w:fill="auto"/>
        <w:spacing w:line="314" w:lineRule="auto"/>
      </w:pPr>
      <w:r>
        <w:rPr>
          <w:b/>
          <w:bCs/>
        </w:rPr>
        <w:t>Telefon:</w:t>
      </w:r>
    </w:p>
    <w:p w:rsidR="00AC1B1D" w:rsidRDefault="00C7641F">
      <w:pPr>
        <w:pStyle w:val="Zkladntext1"/>
        <w:shd w:val="clear" w:color="auto" w:fill="auto"/>
        <w:spacing w:after="160" w:line="314" w:lineRule="auto"/>
      </w:pPr>
      <w:r>
        <w:rPr>
          <w:b/>
          <w:bCs/>
        </w:rPr>
        <w:t>Vaše číslo objednávky: Poznámka:</w:t>
      </w:r>
    </w:p>
    <w:p w:rsidR="00AC1B1D" w:rsidRDefault="00C7641F">
      <w:pPr>
        <w:pStyle w:val="Zkladntext20"/>
        <w:shd w:val="clear" w:color="auto" w:fill="auto"/>
        <w:jc w:val="left"/>
      </w:pPr>
      <w:r>
        <w:t>Fakturační adresa</w:t>
      </w:r>
    </w:p>
    <w:p w:rsidR="00AC1B1D" w:rsidRDefault="00C7641F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AC1B1D" w:rsidRDefault="00C7641F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AC1B1D" w:rsidRDefault="00C7641F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AC1B1D" w:rsidRDefault="00C7641F">
      <w:pPr>
        <w:pStyle w:val="Zkladntext1"/>
        <w:shd w:val="clear" w:color="auto" w:fill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AC1B1D" w:rsidRDefault="00C7641F">
      <w:pPr>
        <w:pStyle w:val="Zkladntext1"/>
        <w:shd w:val="clear" w:color="auto" w:fill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AC1B1D" w:rsidRDefault="00C7641F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PSČ: </w:t>
      </w:r>
      <w:r>
        <w:t>59231</w:t>
      </w:r>
    </w:p>
    <w:p w:rsidR="00AC1B1D" w:rsidRDefault="00C7641F">
      <w:pPr>
        <w:pStyle w:val="Zkladntext20"/>
        <w:shd w:val="clear" w:color="auto" w:fill="auto"/>
      </w:pPr>
      <w:r>
        <w:t>Doručovací adresa</w:t>
      </w:r>
    </w:p>
    <w:p w:rsidR="00AC1B1D" w:rsidRDefault="00C7641F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AC1B1D" w:rsidRDefault="00C7641F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2"/>
        <w:gridCol w:w="2755"/>
        <w:gridCol w:w="643"/>
        <w:gridCol w:w="811"/>
      </w:tblGrid>
      <w:tr w:rsidR="00AC1B1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AC1B1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10446445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AC1B1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OQGS295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10446066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proofErr w:type="spellStart"/>
            <w:r>
              <w:t>Pathromtin</w:t>
            </w:r>
            <w:proofErr w:type="spellEnd"/>
            <w:r>
              <w:t xml:space="preserve"> SL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AC1B1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10873448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AC1B1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10445724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AC1B1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10445689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AC1B1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OPOF035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10873450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AC1B1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10873453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 xml:space="preserve">INNOVANCE Heparin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AC1B1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OQLS135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10446101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Global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4x40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</w:tr>
      <w:tr w:rsidR="00AC1B1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OQKE175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10446096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Plasma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6x1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AC1B1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10708787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10708787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45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AC1B1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10488059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AC1B1D" w:rsidRDefault="00C7641F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</w:tbl>
    <w:p w:rsidR="00AC1B1D" w:rsidRDefault="00AC1B1D">
      <w:pPr>
        <w:spacing w:line="14" w:lineRule="exact"/>
        <w:sectPr w:rsidR="00AC1B1D">
          <w:pgSz w:w="11900" w:h="16840"/>
          <w:pgMar w:top="956" w:right="4597" w:bottom="358" w:left="1227" w:header="0" w:footer="3" w:gutter="0"/>
          <w:cols w:space="720"/>
          <w:noEndnote/>
          <w:docGrid w:linePitch="360"/>
        </w:sect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line="240" w:lineRule="exact"/>
        <w:rPr>
          <w:sz w:val="19"/>
          <w:szCs w:val="19"/>
        </w:rPr>
      </w:pPr>
    </w:p>
    <w:p w:rsidR="00AC1B1D" w:rsidRDefault="00AC1B1D">
      <w:pPr>
        <w:spacing w:before="103" w:after="103" w:line="240" w:lineRule="exact"/>
        <w:rPr>
          <w:sz w:val="19"/>
          <w:szCs w:val="19"/>
        </w:rPr>
      </w:pPr>
    </w:p>
    <w:p w:rsidR="00AC1B1D" w:rsidRDefault="00AC1B1D">
      <w:pPr>
        <w:spacing w:line="14" w:lineRule="exact"/>
        <w:sectPr w:rsidR="00AC1B1D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AC1B1D" w:rsidRDefault="00C7641F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1" w:name="bookmark1"/>
      <w:r>
        <w:t>Strana 1/1</w:t>
      </w:r>
      <w:bookmarkEnd w:id="1"/>
    </w:p>
    <w:p w:rsidR="00AC1B1D" w:rsidRDefault="00AC1B1D" w:rsidP="00C7641F">
      <w:pPr>
        <w:spacing w:line="14" w:lineRule="exact"/>
      </w:pPr>
      <w:bookmarkStart w:id="2" w:name="_GoBack"/>
      <w:bookmarkEnd w:id="2"/>
    </w:p>
    <w:sectPr w:rsidR="00AC1B1D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641F">
      <w:r>
        <w:separator/>
      </w:r>
    </w:p>
  </w:endnote>
  <w:endnote w:type="continuationSeparator" w:id="0">
    <w:p w:rsidR="00000000" w:rsidRDefault="00C7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1D" w:rsidRDefault="00AC1B1D"/>
  </w:footnote>
  <w:footnote w:type="continuationSeparator" w:id="0">
    <w:p w:rsidR="00AC1B1D" w:rsidRDefault="00AC1B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C1B1D"/>
    <w:rsid w:val="00AC1B1D"/>
    <w:rsid w:val="00C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2019-04-11T07:22:00Z</dcterms:created>
  <dcterms:modified xsi:type="dcterms:W3CDTF">2019-04-11T07:24:00Z</dcterms:modified>
</cp:coreProperties>
</file>