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D4C5B">
              <w:rPr>
                <w:rFonts w:ascii="Arial" w:hAnsi="Arial" w:cs="Arial"/>
                <w:b w:val="0"/>
              </w:rPr>
              <w:t>2919/SFDI/350135/4381/2019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B6486">
              <w:rPr>
                <w:rFonts w:ascii="Arial" w:hAnsi="Arial" w:cs="Arial"/>
                <w:b w:val="0"/>
                <w:bCs/>
              </w:rPr>
              <w:t>116/2019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D4C5B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D4C5B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D4C5B">
              <w:rPr>
                <w:rFonts w:ascii="Arial" w:hAnsi="Arial" w:cs="Arial"/>
                <w:b w:val="0"/>
              </w:rPr>
              <w:t>28.03.2019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Pr="007D4C5B" w:rsidRDefault="007D4C5B" w:rsidP="009D2A19">
      <w:pPr>
        <w:rPr>
          <w:rFonts w:ascii="Arial" w:hAnsi="Arial" w:cs="Arial"/>
          <w:b/>
        </w:rPr>
      </w:pPr>
      <w:r w:rsidRPr="007D4C5B">
        <w:rPr>
          <w:rFonts w:ascii="Arial" w:hAnsi="Arial" w:cs="Arial"/>
          <w:b/>
        </w:rPr>
        <w:t>Objednávka z</w:t>
      </w:r>
      <w:r w:rsidR="00FF2A41">
        <w:rPr>
          <w:rFonts w:ascii="Arial" w:hAnsi="Arial" w:cs="Arial"/>
          <w:b/>
        </w:rPr>
        <w:t>ařízení NAS QNAP TVS-871-i7-16G, disků a počítačového příslušenství</w:t>
      </w:r>
      <w:r w:rsidRPr="007D4C5B">
        <w:rPr>
          <w:rFonts w:ascii="Arial" w:hAnsi="Arial" w:cs="Arial"/>
          <w:b/>
        </w:rPr>
        <w:t xml:space="preserve"> </w:t>
      </w:r>
    </w:p>
    <w:p w:rsidR="0080195A" w:rsidRDefault="0080195A" w:rsidP="009D2A19">
      <w:pPr>
        <w:rPr>
          <w:rFonts w:ascii="Arial" w:hAnsi="Arial" w:cs="Arial"/>
        </w:rPr>
      </w:pPr>
    </w:p>
    <w:p w:rsidR="00896E15" w:rsidRDefault="007D4C5B" w:rsidP="009D2A19">
      <w:pPr>
        <w:rPr>
          <w:rFonts w:ascii="Arial" w:hAnsi="Arial" w:cs="Arial"/>
        </w:rPr>
      </w:pPr>
      <w:r w:rsidRPr="000E4726">
        <w:rPr>
          <w:rFonts w:ascii="Arial" w:hAnsi="Arial" w:cs="Arial"/>
          <w:sz w:val="22"/>
        </w:rPr>
        <w:t>Pro Státní fond dopravní infrastruktury objednáváme dodávku</w:t>
      </w:r>
      <w:r w:rsidR="00CC04E9" w:rsidRPr="000E4726">
        <w:rPr>
          <w:rFonts w:ascii="Arial" w:hAnsi="Arial" w:cs="Arial"/>
          <w:sz w:val="22"/>
        </w:rPr>
        <w:t xml:space="preserve"> následujícho zboží</w:t>
      </w:r>
      <w:r w:rsidR="00896E15" w:rsidRPr="000E4726">
        <w:rPr>
          <w:rFonts w:ascii="Arial" w:hAnsi="Arial" w:cs="Arial"/>
          <w:sz w:val="22"/>
        </w:rPr>
        <w:t>:</w:t>
      </w:r>
      <w:r>
        <w:rPr>
          <w:rFonts w:ascii="Arial" w:hAnsi="Arial" w:cs="Arial"/>
        </w:rPr>
        <w:t xml:space="preserve">  </w:t>
      </w:r>
    </w:p>
    <w:p w:rsidR="00CC04E9" w:rsidRDefault="00CC04E9" w:rsidP="009D2A19">
      <w:pPr>
        <w:rPr>
          <w:rFonts w:ascii="Arial" w:hAnsi="Arial" w:cs="Arial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580"/>
        <w:gridCol w:w="1420"/>
        <w:gridCol w:w="1420"/>
        <w:gridCol w:w="1360"/>
      </w:tblGrid>
      <w:tr w:rsidR="000E4726" w:rsidRPr="000E4726" w:rsidTr="000E4726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Cena ks s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0E4726" w:rsidRPr="000E4726" w:rsidTr="000E4726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QNAP TVS-871-i7-16G (3,2G/ 16GB RAM/ 8xSATA)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49 015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49 015 Kč</w:t>
            </w:r>
          </w:p>
        </w:tc>
      </w:tr>
      <w:tr w:rsidR="000E4726" w:rsidRPr="000E4726" w:rsidTr="000E472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Harddisk 6TB (8 x do NAS+ 1 x rezerva)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6 300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56 700 Kč</w:t>
            </w:r>
          </w:p>
        </w:tc>
      </w:tr>
      <w:tr w:rsidR="000E4726" w:rsidRPr="000E4726" w:rsidTr="000E4726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USB disk WD My Passport 4TB WDBYFT0040BBK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3 350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10 050 Kč</w:t>
            </w:r>
          </w:p>
        </w:tc>
      </w:tr>
      <w:tr w:rsidR="000E4726" w:rsidRPr="000E4726" w:rsidTr="000E472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USB klávesnice HP Businness Slim  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4 900 Kč</w:t>
            </w:r>
          </w:p>
        </w:tc>
      </w:tr>
      <w:tr w:rsidR="000E4726" w:rsidRPr="000E4726" w:rsidTr="000E472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USB myš Microsoft Comfort 4500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411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4 110 Kč</w:t>
            </w:r>
          </w:p>
        </w:tc>
      </w:tr>
      <w:tr w:rsidR="000E4726" w:rsidRPr="000E4726" w:rsidTr="000E4726">
        <w:trPr>
          <w:trHeight w:val="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726">
              <w:rPr>
                <w:rFonts w:ascii="Calibri" w:hAnsi="Calibri" w:cs="Calibri"/>
                <w:color w:val="000000"/>
                <w:sz w:val="22"/>
                <w:szCs w:val="22"/>
              </w:rPr>
              <w:t>---------------</w:t>
            </w:r>
          </w:p>
        </w:tc>
      </w:tr>
      <w:tr w:rsidR="000E4726" w:rsidRPr="000E4726" w:rsidTr="000E4726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E4726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E472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Cena celkem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6" w:rsidRPr="000E4726" w:rsidRDefault="000E4726" w:rsidP="000E472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E4726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26" w:rsidRPr="000E4726" w:rsidRDefault="000E4726" w:rsidP="000E4726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0E4726">
              <w:rPr>
                <w:rFonts w:ascii="Calibri" w:hAnsi="Calibri" w:cs="Calibri"/>
                <w:b/>
                <w:bCs/>
                <w:color w:val="000000"/>
                <w:szCs w:val="24"/>
              </w:rPr>
              <w:t>124 775 Kč</w:t>
            </w:r>
          </w:p>
        </w:tc>
      </w:tr>
    </w:tbl>
    <w:p w:rsidR="00896E15" w:rsidRDefault="00896E15" w:rsidP="009D2A19">
      <w:pPr>
        <w:rPr>
          <w:rFonts w:ascii="Arial" w:hAnsi="Arial" w:cs="Arial"/>
        </w:rPr>
      </w:pPr>
    </w:p>
    <w:p w:rsidR="007445BD" w:rsidRDefault="007445BD" w:rsidP="009D2A19">
      <w:pPr>
        <w:rPr>
          <w:rFonts w:ascii="Arial" w:hAnsi="Arial" w:cs="Arial"/>
        </w:rPr>
      </w:pPr>
    </w:p>
    <w:p w:rsidR="0080195A" w:rsidRPr="000E4726" w:rsidRDefault="000E4726" w:rsidP="009D2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</w:t>
      </w:r>
      <w:r w:rsidR="007445BD" w:rsidRPr="000E4726">
        <w:rPr>
          <w:rFonts w:ascii="Arial" w:hAnsi="Arial" w:cs="Arial"/>
          <w:sz w:val="22"/>
          <w:szCs w:val="22"/>
        </w:rPr>
        <w:t>fakturou se splatností 14 dnů od dodání</w:t>
      </w:r>
      <w:r>
        <w:rPr>
          <w:rFonts w:ascii="Arial" w:hAnsi="Arial" w:cs="Arial"/>
          <w:sz w:val="22"/>
          <w:szCs w:val="22"/>
        </w:rPr>
        <w:t>; místem plnění je</w:t>
      </w:r>
      <w:r w:rsidR="007445BD" w:rsidRPr="000E4726">
        <w:rPr>
          <w:rFonts w:ascii="Arial" w:hAnsi="Arial" w:cs="Arial"/>
          <w:sz w:val="22"/>
          <w:szCs w:val="22"/>
        </w:rPr>
        <w:t xml:space="preserve"> sídlo objednatele</w:t>
      </w:r>
    </w:p>
    <w:p w:rsidR="000E4726" w:rsidRPr="000E4726" w:rsidRDefault="000E4726" w:rsidP="009D2A19">
      <w:pPr>
        <w:rPr>
          <w:rFonts w:ascii="Arial" w:hAnsi="Arial" w:cs="Arial"/>
          <w:sz w:val="22"/>
          <w:szCs w:val="22"/>
        </w:rPr>
      </w:pPr>
    </w:p>
    <w:p w:rsidR="009D2A19" w:rsidRPr="000E4726" w:rsidRDefault="007445BD" w:rsidP="009D2A19">
      <w:pPr>
        <w:rPr>
          <w:rFonts w:ascii="Arial" w:hAnsi="Arial" w:cs="Arial"/>
          <w:b/>
          <w:i/>
          <w:sz w:val="22"/>
          <w:szCs w:val="22"/>
        </w:rPr>
      </w:pPr>
      <w:r w:rsidRPr="000E4726">
        <w:rPr>
          <w:rFonts w:ascii="Arial" w:hAnsi="Arial" w:cs="Arial"/>
          <w:sz w:val="22"/>
          <w:szCs w:val="22"/>
        </w:rPr>
        <w:t xml:space="preserve">Prosím </w:t>
      </w:r>
      <w:r w:rsidR="009D2A19" w:rsidRPr="000E4726">
        <w:rPr>
          <w:rFonts w:ascii="Arial" w:hAnsi="Arial" w:cs="Arial"/>
          <w:sz w:val="22"/>
          <w:szCs w:val="22"/>
        </w:rPr>
        <w:t xml:space="preserve">na fakturu uvést následující větu: </w:t>
      </w:r>
      <w:r w:rsidR="009D2A19" w:rsidRPr="000E4726"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 w:rsidR="000E4726" w:rsidRPr="000E4726" w:rsidRDefault="000E4726" w:rsidP="000E4726">
      <w:pPr>
        <w:jc w:val="both"/>
        <w:rPr>
          <w:rFonts w:ascii="Arial" w:hAnsi="Arial" w:cs="Arial"/>
          <w:sz w:val="22"/>
          <w:szCs w:val="22"/>
        </w:rPr>
      </w:pPr>
    </w:p>
    <w:p w:rsidR="000E4726" w:rsidRPr="000E4726" w:rsidRDefault="000E4726" w:rsidP="000E4726">
      <w:pPr>
        <w:jc w:val="both"/>
        <w:rPr>
          <w:rFonts w:ascii="Arial" w:hAnsi="Arial" w:cs="Arial"/>
          <w:sz w:val="22"/>
          <w:szCs w:val="22"/>
        </w:rPr>
      </w:pPr>
      <w:r w:rsidRPr="000E4726"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E4726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Pr="000E4726" w:rsidRDefault="009D2A19" w:rsidP="009D2A19">
      <w:pPr>
        <w:ind w:left="360"/>
        <w:rPr>
          <w:rFonts w:ascii="Arial" w:hAnsi="Arial" w:cs="Arial"/>
          <w:iCs/>
          <w:sz w:val="22"/>
          <w:szCs w:val="22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0E4726">
        <w:rPr>
          <w:rFonts w:ascii="Arial" w:hAnsi="Arial" w:cs="Arial"/>
          <w:sz w:val="22"/>
          <w:szCs w:val="22"/>
        </w:rPr>
        <w:t>S</w:t>
      </w:r>
      <w:r w:rsidR="00FF2A41">
        <w:rPr>
          <w:rFonts w:ascii="Arial" w:hAnsi="Arial" w:cs="Arial"/>
          <w:sz w:val="22"/>
          <w:szCs w:val="22"/>
        </w:rPr>
        <w:t> </w:t>
      </w:r>
      <w:r w:rsidRPr="000E4726">
        <w:rPr>
          <w:rFonts w:ascii="Arial" w:hAnsi="Arial" w:cs="Arial"/>
          <w:sz w:val="22"/>
          <w:szCs w:val="22"/>
        </w:rPr>
        <w:t>pozdravem</w:t>
      </w:r>
    </w:p>
    <w:p w:rsidR="00FF2A41" w:rsidRPr="000E4726" w:rsidRDefault="00FF2A41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D2A19" w:rsidRPr="000E4726" w:rsidRDefault="007445BD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0E4726">
        <w:rPr>
          <w:rFonts w:ascii="Arial" w:hAnsi="Arial" w:cs="Arial"/>
          <w:sz w:val="22"/>
          <w:szCs w:val="22"/>
        </w:rPr>
        <w:lastRenderedPageBreak/>
        <w:tab/>
      </w:r>
      <w:r w:rsidRPr="000E4726">
        <w:rPr>
          <w:rFonts w:ascii="Arial" w:hAnsi="Arial" w:cs="Arial"/>
          <w:sz w:val="22"/>
          <w:szCs w:val="22"/>
        </w:rPr>
        <w:tab/>
      </w:r>
      <w:r w:rsidRPr="000E4726">
        <w:rPr>
          <w:rFonts w:ascii="Arial" w:hAnsi="Arial" w:cs="Arial"/>
          <w:sz w:val="22"/>
          <w:szCs w:val="22"/>
        </w:rPr>
        <w:tab/>
      </w:r>
      <w:r w:rsidRPr="000E4726">
        <w:rPr>
          <w:rFonts w:ascii="Arial" w:hAnsi="Arial" w:cs="Arial"/>
          <w:sz w:val="22"/>
          <w:szCs w:val="22"/>
        </w:rPr>
        <w:tab/>
      </w:r>
      <w:r w:rsidRPr="000E4726">
        <w:rPr>
          <w:rFonts w:ascii="Arial" w:hAnsi="Arial" w:cs="Arial"/>
          <w:sz w:val="22"/>
          <w:szCs w:val="22"/>
        </w:rPr>
        <w:tab/>
      </w:r>
      <w:r w:rsidRPr="000E4726">
        <w:rPr>
          <w:rFonts w:ascii="Arial" w:hAnsi="Arial" w:cs="Arial"/>
          <w:sz w:val="22"/>
          <w:szCs w:val="22"/>
        </w:rPr>
        <w:tab/>
      </w:r>
      <w:r w:rsidRPr="000E4726">
        <w:rPr>
          <w:rFonts w:ascii="Arial" w:hAnsi="Arial" w:cs="Arial"/>
          <w:sz w:val="22"/>
          <w:szCs w:val="22"/>
        </w:rPr>
        <w:tab/>
        <w:t xml:space="preserve">Ing. </w:t>
      </w:r>
      <w:r w:rsidR="00CC04E9" w:rsidRPr="000E4726">
        <w:rPr>
          <w:rFonts w:ascii="Arial" w:hAnsi="Arial" w:cs="Arial"/>
          <w:sz w:val="22"/>
          <w:szCs w:val="22"/>
        </w:rPr>
        <w:t>Zbyněk Hořelica</w:t>
      </w:r>
      <w:r w:rsidR="009D2A19" w:rsidRPr="000E4726">
        <w:rPr>
          <w:rFonts w:ascii="Arial" w:hAnsi="Arial" w:cs="Arial"/>
          <w:sz w:val="22"/>
          <w:szCs w:val="22"/>
        </w:rPr>
        <w:tab/>
      </w:r>
      <w:r w:rsidR="009D2A19" w:rsidRPr="000E4726">
        <w:rPr>
          <w:rFonts w:ascii="Arial" w:hAnsi="Arial" w:cs="Arial"/>
          <w:sz w:val="22"/>
          <w:szCs w:val="22"/>
        </w:rPr>
        <w:tab/>
      </w:r>
      <w:r w:rsidR="009D2A19" w:rsidRPr="000E4726">
        <w:rPr>
          <w:rFonts w:ascii="Arial" w:hAnsi="Arial" w:cs="Arial"/>
          <w:sz w:val="22"/>
          <w:szCs w:val="22"/>
        </w:rPr>
        <w:tab/>
      </w:r>
      <w:r w:rsidR="009D2A19" w:rsidRPr="000E4726">
        <w:rPr>
          <w:rFonts w:ascii="Arial" w:hAnsi="Arial" w:cs="Arial"/>
          <w:sz w:val="22"/>
          <w:szCs w:val="22"/>
        </w:rPr>
        <w:tab/>
      </w:r>
      <w:r w:rsidR="00CC04E9" w:rsidRPr="000E4726">
        <w:rPr>
          <w:rFonts w:ascii="Arial" w:hAnsi="Arial" w:cs="Arial"/>
          <w:sz w:val="22"/>
          <w:szCs w:val="22"/>
        </w:rPr>
        <w:tab/>
      </w:r>
      <w:r w:rsidR="00CC04E9" w:rsidRPr="000E4726">
        <w:rPr>
          <w:rFonts w:ascii="Arial" w:hAnsi="Arial" w:cs="Arial"/>
          <w:sz w:val="22"/>
          <w:szCs w:val="22"/>
        </w:rPr>
        <w:tab/>
      </w:r>
      <w:r w:rsidR="00CC04E9" w:rsidRPr="000E4726">
        <w:rPr>
          <w:rFonts w:ascii="Arial" w:hAnsi="Arial" w:cs="Arial"/>
          <w:sz w:val="22"/>
          <w:szCs w:val="22"/>
        </w:rPr>
        <w:tab/>
      </w:r>
      <w:r w:rsidR="00CC04E9" w:rsidRPr="000E4726">
        <w:rPr>
          <w:rFonts w:ascii="Arial" w:hAnsi="Arial" w:cs="Arial"/>
          <w:sz w:val="22"/>
          <w:szCs w:val="22"/>
        </w:rPr>
        <w:tab/>
      </w:r>
      <w:r w:rsidR="00CC04E9" w:rsidRPr="000E4726">
        <w:rPr>
          <w:rFonts w:ascii="Arial" w:hAnsi="Arial" w:cs="Arial"/>
          <w:sz w:val="22"/>
          <w:szCs w:val="22"/>
        </w:rPr>
        <w:tab/>
        <w:t xml:space="preserve">     </w:t>
      </w:r>
      <w:r w:rsidR="00FF2A41">
        <w:rPr>
          <w:rFonts w:ascii="Arial" w:hAnsi="Arial" w:cs="Arial"/>
          <w:sz w:val="22"/>
          <w:szCs w:val="22"/>
        </w:rPr>
        <w:t xml:space="preserve">             ředitel</w:t>
      </w:r>
      <w:r w:rsidRPr="000E4726">
        <w:rPr>
          <w:rFonts w:ascii="Arial" w:hAnsi="Arial" w:cs="Arial"/>
          <w:sz w:val="22"/>
          <w:szCs w:val="22"/>
        </w:rPr>
        <w:t xml:space="preserve"> SF</w:t>
      </w:r>
      <w:r w:rsidR="00CC04E9" w:rsidRPr="000E4726">
        <w:rPr>
          <w:rFonts w:ascii="Arial" w:hAnsi="Arial" w:cs="Arial"/>
          <w:sz w:val="22"/>
          <w:szCs w:val="22"/>
        </w:rPr>
        <w:t>DI</w:t>
      </w:r>
    </w:p>
    <w:p w:rsidR="009D2A19" w:rsidRDefault="0080195A" w:rsidP="00CC04E9">
      <w:pPr>
        <w:pStyle w:val="MDSR"/>
        <w:ind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7D4C5B" w:rsidRPr="00FF2A41" w:rsidRDefault="007D4C5B" w:rsidP="007D4C5B">
      <w:pPr>
        <w:rPr>
          <w:rFonts w:ascii="Arial" w:hAnsi="Arial" w:cs="Arial"/>
          <w:color w:val="000000" w:themeColor="text1"/>
          <w:sz w:val="20"/>
          <w:szCs w:val="22"/>
        </w:rPr>
      </w:pPr>
      <w:r w:rsidRPr="00FF2A41">
        <w:rPr>
          <w:rFonts w:ascii="Arial" w:hAnsi="Arial" w:cs="Arial"/>
          <w:color w:val="000000" w:themeColor="text1"/>
          <w:sz w:val="20"/>
          <w:szCs w:val="22"/>
        </w:rPr>
        <w:t>MISTFIN s.r.o.</w:t>
      </w:r>
      <w:r w:rsidR="000E4726" w:rsidRPr="00FF2A41">
        <w:rPr>
          <w:rFonts w:ascii="Arial" w:hAnsi="Arial" w:cs="Arial"/>
          <w:color w:val="000000" w:themeColor="text1"/>
          <w:sz w:val="20"/>
          <w:szCs w:val="22"/>
        </w:rPr>
        <w:t xml:space="preserve">; </w:t>
      </w:r>
      <w:r w:rsidRPr="00FF2A41">
        <w:rPr>
          <w:rFonts w:ascii="Arial" w:hAnsi="Arial" w:cs="Arial"/>
          <w:color w:val="000000" w:themeColor="text1"/>
          <w:sz w:val="20"/>
          <w:szCs w:val="22"/>
        </w:rPr>
        <w:t xml:space="preserve">Energetiků 942 </w:t>
      </w:r>
    </w:p>
    <w:p w:rsidR="007D4C5B" w:rsidRPr="00FF2A41" w:rsidRDefault="007D4C5B" w:rsidP="007D4C5B">
      <w:pPr>
        <w:rPr>
          <w:rFonts w:ascii="Arial" w:hAnsi="Arial" w:cs="Arial"/>
          <w:color w:val="000000" w:themeColor="text1"/>
          <w:sz w:val="20"/>
          <w:szCs w:val="22"/>
        </w:rPr>
      </w:pPr>
      <w:r w:rsidRPr="00FF2A41">
        <w:rPr>
          <w:rFonts w:ascii="Arial" w:hAnsi="Arial" w:cs="Arial"/>
          <w:color w:val="000000" w:themeColor="text1"/>
          <w:sz w:val="20"/>
          <w:szCs w:val="22"/>
        </w:rPr>
        <w:t>Lutyně, 735 14 Orlová</w:t>
      </w:r>
    </w:p>
    <w:p w:rsidR="007D4C5B" w:rsidRPr="00FF2A41" w:rsidRDefault="007D4C5B" w:rsidP="007D4C5B">
      <w:pPr>
        <w:rPr>
          <w:rFonts w:ascii="Arial" w:hAnsi="Arial" w:cs="Arial"/>
          <w:color w:val="000000" w:themeColor="text1"/>
          <w:sz w:val="20"/>
          <w:szCs w:val="22"/>
        </w:rPr>
      </w:pPr>
      <w:r w:rsidRPr="00FF2A41">
        <w:rPr>
          <w:rFonts w:ascii="Arial" w:hAnsi="Arial" w:cs="Arial"/>
          <w:color w:val="000000" w:themeColor="text1"/>
          <w:sz w:val="20"/>
          <w:szCs w:val="22"/>
        </w:rPr>
        <w:t>IČO: 04034724</w:t>
      </w:r>
      <w:r w:rsidR="000E4726" w:rsidRPr="00FF2A41">
        <w:rPr>
          <w:rFonts w:ascii="Arial" w:hAnsi="Arial" w:cs="Arial"/>
          <w:color w:val="000000" w:themeColor="text1"/>
          <w:sz w:val="20"/>
          <w:szCs w:val="22"/>
        </w:rPr>
        <w:t xml:space="preserve">; </w:t>
      </w:r>
      <w:proofErr w:type="spellStart"/>
      <w:proofErr w:type="gramStart"/>
      <w:r w:rsidRPr="00FF2A41">
        <w:rPr>
          <w:rFonts w:ascii="Arial" w:hAnsi="Arial" w:cs="Arial"/>
          <w:color w:val="000000" w:themeColor="text1"/>
          <w:sz w:val="20"/>
          <w:szCs w:val="22"/>
        </w:rPr>
        <w:t>Č.ú</w:t>
      </w:r>
      <w:proofErr w:type="spellEnd"/>
      <w:r w:rsidRPr="00FF2A41">
        <w:rPr>
          <w:rFonts w:ascii="Arial" w:hAnsi="Arial" w:cs="Arial"/>
          <w:color w:val="000000" w:themeColor="text1"/>
          <w:sz w:val="20"/>
          <w:szCs w:val="22"/>
        </w:rPr>
        <w:t>.:</w:t>
      </w:r>
      <w:proofErr w:type="gramEnd"/>
      <w:r w:rsidRPr="00FF2A4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spellStart"/>
      <w:r w:rsidR="008B4FB1">
        <w:rPr>
          <w:rFonts w:ascii="Arial" w:hAnsi="Arial" w:cs="Arial"/>
          <w:color w:val="000000" w:themeColor="text1"/>
          <w:sz w:val="20"/>
          <w:szCs w:val="22"/>
        </w:rPr>
        <w:t>xxx</w:t>
      </w:r>
      <w:bookmarkStart w:id="0" w:name="_GoBack"/>
      <w:bookmarkEnd w:id="0"/>
      <w:proofErr w:type="spellEnd"/>
    </w:p>
    <w:p w:rsidR="000E4726" w:rsidRDefault="000E4726" w:rsidP="0080195A">
      <w:pPr>
        <w:jc w:val="both"/>
        <w:rPr>
          <w:rFonts w:ascii="Arial" w:hAnsi="Arial" w:cs="Arial"/>
          <w:sz w:val="20"/>
          <w:szCs w:val="22"/>
        </w:rPr>
      </w:pPr>
    </w:p>
    <w:p w:rsidR="00474491" w:rsidRDefault="00474491" w:rsidP="0080195A">
      <w:pPr>
        <w:jc w:val="both"/>
        <w:rPr>
          <w:rFonts w:ascii="Arial" w:hAnsi="Arial" w:cs="Arial"/>
          <w:sz w:val="20"/>
          <w:szCs w:val="22"/>
        </w:rPr>
      </w:pPr>
    </w:p>
    <w:p w:rsidR="00474491" w:rsidRDefault="00474491" w:rsidP="0080195A">
      <w:pPr>
        <w:jc w:val="both"/>
        <w:rPr>
          <w:rFonts w:ascii="Arial" w:hAnsi="Arial" w:cs="Arial"/>
          <w:sz w:val="20"/>
          <w:szCs w:val="22"/>
        </w:rPr>
      </w:pPr>
    </w:p>
    <w:p w:rsidR="0080195A" w:rsidRPr="00D875BB" w:rsidRDefault="0080195A" w:rsidP="0080195A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80195A" w:rsidRPr="000E4726" w:rsidRDefault="007445BD" w:rsidP="000E4726">
      <w:pPr>
        <w:pStyle w:val="MDSR"/>
        <w:numPr>
          <w:ilvl w:val="0"/>
          <w:numId w:val="2"/>
        </w:numPr>
        <w:rPr>
          <w:rFonts w:ascii="Arial" w:hAnsi="Arial" w:cs="Arial"/>
          <w:sz w:val="18"/>
          <w:szCs w:val="22"/>
        </w:rPr>
      </w:pPr>
      <w:r w:rsidRPr="000E4726">
        <w:rPr>
          <w:rFonts w:ascii="Arial" w:hAnsi="Arial" w:cs="Arial"/>
          <w:sz w:val="18"/>
          <w:szCs w:val="22"/>
        </w:rPr>
        <w:t>48823000-3 Souborové servery</w:t>
      </w:r>
      <w:r w:rsidR="00474491">
        <w:rPr>
          <w:rFonts w:ascii="Arial" w:hAnsi="Arial" w:cs="Arial"/>
          <w:sz w:val="18"/>
          <w:szCs w:val="22"/>
        </w:rPr>
        <w:t xml:space="preserve"> </w:t>
      </w:r>
    </w:p>
    <w:p w:rsidR="000E4726" w:rsidRPr="000E4726" w:rsidRDefault="000E4726" w:rsidP="000E4726">
      <w:pPr>
        <w:pStyle w:val="MDSR"/>
        <w:numPr>
          <w:ilvl w:val="0"/>
          <w:numId w:val="2"/>
        </w:numPr>
        <w:rPr>
          <w:rFonts w:ascii="Arial" w:hAnsi="Arial" w:cs="Arial"/>
          <w:sz w:val="18"/>
          <w:szCs w:val="22"/>
        </w:rPr>
      </w:pPr>
      <w:r w:rsidRPr="000E4726">
        <w:rPr>
          <w:rFonts w:ascii="Arial" w:hAnsi="Arial" w:cs="Arial"/>
          <w:sz w:val="18"/>
          <w:szCs w:val="22"/>
        </w:rPr>
        <w:t>30233132-5 Diskové jednotky</w:t>
      </w:r>
    </w:p>
    <w:p w:rsidR="000E4726" w:rsidRPr="000E4726" w:rsidRDefault="000E4726" w:rsidP="000E4726">
      <w:pPr>
        <w:pStyle w:val="MDSR"/>
        <w:numPr>
          <w:ilvl w:val="0"/>
          <w:numId w:val="2"/>
        </w:numPr>
        <w:rPr>
          <w:rFonts w:ascii="Arial" w:hAnsi="Arial" w:cs="Arial"/>
          <w:sz w:val="18"/>
          <w:szCs w:val="22"/>
        </w:rPr>
      </w:pPr>
      <w:r w:rsidRPr="000E4726">
        <w:rPr>
          <w:rFonts w:ascii="Arial" w:hAnsi="Arial" w:cs="Arial"/>
          <w:sz w:val="18"/>
          <w:szCs w:val="22"/>
        </w:rPr>
        <w:t>30234100-9 Magnetické disky</w:t>
      </w:r>
    </w:p>
    <w:p w:rsidR="000E4726" w:rsidRPr="000E4726" w:rsidRDefault="000E4726" w:rsidP="000E4726">
      <w:pPr>
        <w:pStyle w:val="MDSR"/>
        <w:numPr>
          <w:ilvl w:val="0"/>
          <w:numId w:val="2"/>
        </w:numPr>
        <w:rPr>
          <w:rFonts w:ascii="Arial" w:hAnsi="Arial" w:cs="Arial"/>
          <w:sz w:val="18"/>
          <w:szCs w:val="22"/>
        </w:rPr>
      </w:pPr>
      <w:r w:rsidRPr="000E4726">
        <w:rPr>
          <w:rFonts w:ascii="Arial" w:hAnsi="Arial" w:cs="Arial"/>
          <w:sz w:val="18"/>
          <w:szCs w:val="22"/>
        </w:rPr>
        <w:t>30237460-1 Počítačové klávesnice</w:t>
      </w:r>
    </w:p>
    <w:p w:rsidR="000E4726" w:rsidRPr="000E4726" w:rsidRDefault="000E4726" w:rsidP="000E4726">
      <w:pPr>
        <w:pStyle w:val="MDSR"/>
        <w:numPr>
          <w:ilvl w:val="0"/>
          <w:numId w:val="2"/>
        </w:numPr>
        <w:rPr>
          <w:rFonts w:ascii="Arial" w:hAnsi="Arial" w:cs="Arial"/>
          <w:sz w:val="18"/>
          <w:szCs w:val="22"/>
        </w:rPr>
      </w:pPr>
      <w:r w:rsidRPr="000E4726">
        <w:rPr>
          <w:rFonts w:ascii="Arial" w:hAnsi="Arial" w:cs="Arial"/>
          <w:sz w:val="18"/>
          <w:szCs w:val="22"/>
        </w:rPr>
        <w:t>30237410-6 Počítačová myš</w:t>
      </w:r>
    </w:p>
    <w:p w:rsidR="00474491" w:rsidRDefault="00474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74491" w:rsidRDefault="00474491" w:rsidP="00474491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4491" w:rsidRDefault="00474491" w:rsidP="00474491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5BA4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Tímto potvrzuji přijetí objednávky CEO </w:t>
      </w:r>
      <w:r>
        <w:rPr>
          <w:rFonts w:ascii="Arial" w:hAnsi="Arial" w:cs="Arial"/>
          <w:sz w:val="22"/>
          <w:szCs w:val="22"/>
        </w:rPr>
        <w:t>…/2019</w:t>
      </w:r>
      <w:r w:rsidRPr="00415BA4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Za dodavatele dne </w:t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 xml:space="preserve">Podpis </w:t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74491" w:rsidRPr="00415BA4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4491" w:rsidRPr="00D875BB" w:rsidRDefault="00474491" w:rsidP="00474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5BA4">
        <w:rPr>
          <w:rFonts w:ascii="Arial" w:hAnsi="Arial" w:cs="Arial"/>
          <w:sz w:val="22"/>
          <w:szCs w:val="22"/>
        </w:rPr>
        <w:t>Jméno a příjmení (hůlkově)</w:t>
      </w:r>
      <w:r w:rsidRPr="00415BA4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74491" w:rsidRPr="00D875BB" w:rsidRDefault="00474491" w:rsidP="0047449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0E4726" w:rsidRPr="00D875BB" w:rsidRDefault="000E4726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0E4726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2D" w:rsidRDefault="00F5742D">
      <w:r>
        <w:separator/>
      </w:r>
    </w:p>
  </w:endnote>
  <w:endnote w:type="continuationSeparator" w:id="0">
    <w:p w:rsidR="00F5742D" w:rsidRDefault="00F5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7" w:rsidRDefault="00BC57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C57D7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2D" w:rsidRDefault="00F5742D">
      <w:r>
        <w:separator/>
      </w:r>
    </w:p>
  </w:footnote>
  <w:footnote w:type="continuationSeparator" w:id="0">
    <w:p w:rsidR="00F5742D" w:rsidRDefault="00F5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7" w:rsidRDefault="00BC57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D7" w:rsidRDefault="00BC57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8DB"/>
    <w:multiLevelType w:val="hybridMultilevel"/>
    <w:tmpl w:val="D65408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E4726"/>
    <w:rsid w:val="000F4B67"/>
    <w:rsid w:val="000F6ED4"/>
    <w:rsid w:val="0010731C"/>
    <w:rsid w:val="0012136D"/>
    <w:rsid w:val="00160002"/>
    <w:rsid w:val="001877E3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3F5F2E"/>
    <w:rsid w:val="00407AFC"/>
    <w:rsid w:val="0043473C"/>
    <w:rsid w:val="00444500"/>
    <w:rsid w:val="004642F7"/>
    <w:rsid w:val="004670F1"/>
    <w:rsid w:val="00474491"/>
    <w:rsid w:val="004C49A3"/>
    <w:rsid w:val="0053636F"/>
    <w:rsid w:val="00556982"/>
    <w:rsid w:val="0056598F"/>
    <w:rsid w:val="00593240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445BD"/>
    <w:rsid w:val="00750B33"/>
    <w:rsid w:val="007557BA"/>
    <w:rsid w:val="007649A0"/>
    <w:rsid w:val="007A1800"/>
    <w:rsid w:val="007B0A20"/>
    <w:rsid w:val="007D4C5B"/>
    <w:rsid w:val="007F79A9"/>
    <w:rsid w:val="0080195A"/>
    <w:rsid w:val="008126D6"/>
    <w:rsid w:val="00851AA7"/>
    <w:rsid w:val="00887E66"/>
    <w:rsid w:val="00896E15"/>
    <w:rsid w:val="008B168E"/>
    <w:rsid w:val="008B4FB1"/>
    <w:rsid w:val="008B6486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BC57D7"/>
    <w:rsid w:val="00C005A2"/>
    <w:rsid w:val="00C202D6"/>
    <w:rsid w:val="00C257CD"/>
    <w:rsid w:val="00CC04E9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1522"/>
    <w:rsid w:val="00F34F34"/>
    <w:rsid w:val="00F47732"/>
    <w:rsid w:val="00F5742D"/>
    <w:rsid w:val="00FA08E4"/>
    <w:rsid w:val="00FC426D"/>
    <w:rsid w:val="00FF2079"/>
    <w:rsid w:val="00FF2A41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2019-04-04T13:54:00Z</dcterms:created>
  <dcterms:modified xsi:type="dcterms:W3CDTF">2019-04-04T13:54:00Z</dcterms:modified>
</cp:coreProperties>
</file>