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CA" w:rsidRDefault="002C352E">
      <w:pPr>
        <w:pStyle w:val="Zkladntext30"/>
        <w:framePr w:w="1994" w:h="382" w:wrap="none" w:hAnchor="page" w:x="9249" w:y="1"/>
        <w:shd w:val="clear" w:color="auto" w:fill="auto"/>
        <w:spacing w:after="0"/>
      </w:pPr>
      <w:r>
        <w:t>OBJEDNÁVKA</w:t>
      </w:r>
    </w:p>
    <w:p w:rsidR="001A08CA" w:rsidRDefault="001A08CA">
      <w:pPr>
        <w:spacing w:after="381" w:line="1" w:lineRule="exact"/>
      </w:pPr>
    </w:p>
    <w:p w:rsidR="001A08CA" w:rsidRDefault="001A08CA">
      <w:pPr>
        <w:spacing w:line="1" w:lineRule="exact"/>
        <w:sectPr w:rsidR="001A08CA">
          <w:footerReference w:type="default" r:id="rId6"/>
          <w:pgSz w:w="11900" w:h="16840"/>
          <w:pgMar w:top="354" w:right="658" w:bottom="431" w:left="259" w:header="0" w:footer="3" w:gutter="0"/>
          <w:pgNumType w:start="1"/>
          <w:cols w:space="720"/>
          <w:noEndnote/>
          <w:docGrid w:linePitch="360"/>
        </w:sectPr>
      </w:pPr>
    </w:p>
    <w:p w:rsidR="001A08CA" w:rsidRDefault="002C352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04800" distB="0" distL="114300" distR="114300" simplePos="0" relativeHeight="125829378" behindDoc="0" locked="0" layoutInCell="1" allowOverlap="1">
                <wp:simplePos x="0" y="0"/>
                <wp:positionH relativeFrom="page">
                  <wp:posOffset>3524885</wp:posOffset>
                </wp:positionH>
                <wp:positionV relativeFrom="paragraph">
                  <wp:posOffset>1696085</wp:posOffset>
                </wp:positionV>
                <wp:extent cx="3591560" cy="150622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60" cy="1506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4036"/>
                            </w:tblGrid>
                            <w:tr w:rsidR="001A08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  <w:tblHeader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IČ </w:t>
                                  </w:r>
                                  <w:r>
                                    <w:t>26845687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 </w:t>
                                  </w:r>
                                  <w:r>
                                    <w:t>CZ26845687</w:t>
                                  </w:r>
                                </w:p>
                              </w:tc>
                            </w:tr>
                            <w:tr w:rsidR="001A08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 w:rsidP="00561CA1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07.01.2019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Číslo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jednací </w:t>
                                  </w:r>
                                </w:p>
                              </w:tc>
                            </w:tr>
                            <w:tr w:rsidR="001A08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odeslání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 w:rsidP="00561CA1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07.01.2019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Smlouva</w:t>
                                  </w:r>
                                </w:p>
                              </w:tc>
                            </w:tr>
                            <w:tr w:rsidR="001A08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</w:trPr>
                              <w:tc>
                                <w:tcPr>
                                  <w:tcW w:w="565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Požadujeme:</w:t>
                                  </w:r>
                                </w:p>
                              </w:tc>
                            </w:tr>
                            <w:tr w:rsidR="001A08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Termín dodání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  <w:ind w:left="1040"/>
                                  </w:pPr>
                                  <w:r>
                                    <w:t xml:space="preserve">- </w:t>
                                  </w:r>
                                  <w:proofErr w:type="gramStart"/>
                                  <w:r>
                                    <w:t>31.12.2019</w:t>
                                  </w:r>
                                  <w:proofErr w:type="gramEnd"/>
                                </w:p>
                              </w:tc>
                            </w:tr>
                            <w:tr w:rsidR="001A08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08CA" w:rsidRDefault="001A08C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A08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platby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Platebním příkazem</w:t>
                                  </w:r>
                                </w:p>
                              </w:tc>
                            </w:tr>
                            <w:tr w:rsidR="001A08C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Splatnost faktury</w:t>
                                  </w:r>
                                </w:p>
                              </w:tc>
                              <w:tc>
                                <w:tcPr>
                                  <w:tcW w:w="40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08CA" w:rsidRDefault="002C352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30 dnů</w:t>
                                  </w:r>
                                </w:p>
                              </w:tc>
                            </w:tr>
                          </w:tbl>
                          <w:p w:rsidR="001A08CA" w:rsidRDefault="001A08C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77.55pt;margin-top:133.55pt;width:282.8pt;height:118.6pt;z-index:125829378;visibility:visible;mso-wrap-style:square;mso-wrap-distance-left:9pt;mso-wrap-distance-top:2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4036"/>
                      </w:tblGrid>
                      <w:tr w:rsidR="001A08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  <w:tblHeader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26845687</w:t>
                            </w:r>
                          </w:p>
                        </w:tc>
                        <w:tc>
                          <w:tcPr>
                            <w:tcW w:w="40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  <w:ind w:firstLine="18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CZ26845687</w:t>
                            </w:r>
                          </w:p>
                        </w:tc>
                      </w:tr>
                      <w:tr w:rsidR="001A08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40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 w:rsidP="00561CA1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07.01.2019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Číslo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jednací </w:t>
                            </w:r>
                          </w:p>
                        </w:tc>
                      </w:tr>
                      <w:tr w:rsidR="001A08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odeslání</w:t>
                            </w:r>
                          </w:p>
                        </w:tc>
                        <w:tc>
                          <w:tcPr>
                            <w:tcW w:w="40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 w:rsidP="00561CA1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07.01.2019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Smlouva</w:t>
                            </w:r>
                          </w:p>
                        </w:tc>
                      </w:tr>
                      <w:tr w:rsidR="001A08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</w:trPr>
                        <w:tc>
                          <w:tcPr>
                            <w:tcW w:w="565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</w:tc>
                      </w:tr>
                      <w:tr w:rsidR="001A08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c>
                        <w:tc>
                          <w:tcPr>
                            <w:tcW w:w="40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  <w:ind w:left="1040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t>31.12.2019</w:t>
                            </w:r>
                            <w:proofErr w:type="gramEnd"/>
                          </w:p>
                        </w:tc>
                      </w:tr>
                      <w:tr w:rsidR="001A08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40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08CA" w:rsidRDefault="001A08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A08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</w:tc>
                        <w:tc>
                          <w:tcPr>
                            <w:tcW w:w="40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Platebním příkazem</w:t>
                            </w:r>
                          </w:p>
                        </w:tc>
                      </w:tr>
                      <w:tr w:rsidR="001A08C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Splatnost faktury</w:t>
                            </w:r>
                          </w:p>
                        </w:tc>
                        <w:tc>
                          <w:tcPr>
                            <w:tcW w:w="40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08CA" w:rsidRDefault="002C352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30 dnů</w:t>
                            </w:r>
                          </w:p>
                        </w:tc>
                      </w:tr>
                    </w:tbl>
                    <w:p w:rsidR="001A08CA" w:rsidRDefault="001A08C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08CA" w:rsidRDefault="002C352E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-118</w:t>
      </w:r>
    </w:p>
    <w:p w:rsidR="001A08CA" w:rsidRPr="00561CA1" w:rsidRDefault="00561CA1">
      <w:pPr>
        <w:pStyle w:val="Zkladntext1"/>
        <w:shd w:val="clear" w:color="auto" w:fill="auto"/>
        <w:ind w:firstLine="700"/>
        <w:rPr>
          <w:sz w:val="10"/>
          <w:szCs w:val="10"/>
        </w:rPr>
      </w:pPr>
      <w:r>
        <w:rPr>
          <w:b/>
          <w:bCs/>
          <w:sz w:val="10"/>
          <w:szCs w:val="10"/>
        </w:rPr>
        <w:t>V</w:t>
      </w:r>
    </w:p>
    <w:p w:rsidR="001A08CA" w:rsidRDefault="002C352E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1A08CA" w:rsidRDefault="002C352E">
      <w:pPr>
        <w:pStyle w:val="Zkladntext1"/>
        <w:shd w:val="clear" w:color="auto" w:fill="auto"/>
      </w:pPr>
      <w:r>
        <w:t>Národní galerie v Praze</w:t>
      </w:r>
    </w:p>
    <w:p w:rsidR="00561CA1" w:rsidRDefault="002C352E" w:rsidP="00561CA1">
      <w:pPr>
        <w:pStyle w:val="Zkladntext1"/>
        <w:shd w:val="clear" w:color="auto" w:fill="auto"/>
      </w:pPr>
      <w:r>
        <w:t xml:space="preserve">Staroměstské </w:t>
      </w:r>
      <w:r>
        <w:t xml:space="preserve">náměstí 12 </w:t>
      </w:r>
    </w:p>
    <w:p w:rsidR="001A08CA" w:rsidRDefault="002C352E">
      <w:pPr>
        <w:pStyle w:val="Zkladntext1"/>
        <w:shd w:val="clear" w:color="auto" w:fill="auto"/>
        <w:spacing w:after="200"/>
      </w:pPr>
      <w:r>
        <w:t>110 15 Praha 1</w:t>
      </w:r>
    </w:p>
    <w:p w:rsidR="00561CA1" w:rsidRDefault="002C352E" w:rsidP="00561CA1">
      <w:pPr>
        <w:pStyle w:val="Zkladntext1"/>
        <w:shd w:val="clear" w:color="auto" w:fill="auto"/>
      </w:pPr>
      <w:r>
        <w:t xml:space="preserve">Zřízena zákonem č. 148/1949 Sb., </w:t>
      </w:r>
    </w:p>
    <w:p w:rsidR="001A08CA" w:rsidRDefault="002C352E">
      <w:pPr>
        <w:pStyle w:val="Zkladntext1"/>
        <w:shd w:val="clear" w:color="auto" w:fill="auto"/>
        <w:spacing w:after="580"/>
      </w:pPr>
      <w:r>
        <w:t>o Národní galerii v Praze</w:t>
      </w:r>
    </w:p>
    <w:p w:rsidR="001A08CA" w:rsidRDefault="002C352E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1A08CA" w:rsidRDefault="002C352E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1A08CA" w:rsidRDefault="002C352E">
      <w:pPr>
        <w:spacing w:line="1" w:lineRule="exact"/>
        <w:rPr>
          <w:sz w:val="2"/>
          <w:szCs w:val="2"/>
        </w:rPr>
      </w:pPr>
      <w:r>
        <w:br w:type="column"/>
      </w:r>
    </w:p>
    <w:p w:rsidR="001A08CA" w:rsidRDefault="002C352E">
      <w:pPr>
        <w:pStyle w:val="Zkladntext20"/>
        <w:shd w:val="clear" w:color="auto" w:fill="auto"/>
        <w:spacing w:after="18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118/2019</w:t>
      </w:r>
    </w:p>
    <w:p w:rsidR="001A08CA" w:rsidRDefault="002C352E">
      <w:pPr>
        <w:pStyle w:val="Zkladntext30"/>
        <w:shd w:val="clear" w:color="auto" w:fill="auto"/>
        <w:spacing w:after="60"/>
      </w:pPr>
      <w:r>
        <w:t>DODAVATEL</w:t>
      </w:r>
    </w:p>
    <w:p w:rsidR="001A08CA" w:rsidRDefault="002C352E">
      <w:pPr>
        <w:pStyle w:val="Zkladntext1"/>
        <w:shd w:val="clear" w:color="auto" w:fill="auto"/>
        <w:spacing w:after="180" w:line="257" w:lineRule="auto"/>
        <w:rPr>
          <w:sz w:val="17"/>
          <w:szCs w:val="17"/>
        </w:rPr>
      </w:pPr>
      <w:r>
        <w:rPr>
          <w:sz w:val="17"/>
          <w:szCs w:val="17"/>
        </w:rPr>
        <w:t>LIFTMONT CZ s.r.o.</w:t>
      </w:r>
    </w:p>
    <w:p w:rsidR="00561CA1" w:rsidRDefault="002C352E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Nádražní, 2459/35 </w:t>
      </w:r>
    </w:p>
    <w:p w:rsidR="00561CA1" w:rsidRDefault="002C352E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785 </w:t>
      </w:r>
      <w:r>
        <w:rPr>
          <w:sz w:val="17"/>
          <w:szCs w:val="17"/>
        </w:rPr>
        <w:t xml:space="preserve">01 Šternberk </w:t>
      </w:r>
    </w:p>
    <w:p w:rsidR="001A08CA" w:rsidRDefault="002C352E">
      <w:pPr>
        <w:pStyle w:val="Zkladntext1"/>
        <w:shd w:val="clear" w:color="auto" w:fill="auto"/>
        <w:spacing w:line="257" w:lineRule="auto"/>
        <w:rPr>
          <w:sz w:val="17"/>
          <w:szCs w:val="17"/>
        </w:rPr>
        <w:sectPr w:rsidR="001A08CA">
          <w:type w:val="continuous"/>
          <w:pgSz w:w="11900" w:h="16840"/>
          <w:pgMar w:top="354" w:right="3059" w:bottom="5468" w:left="327" w:header="0" w:footer="3" w:gutter="0"/>
          <w:cols w:num="2" w:sep="1" w:space="720" w:equalWidth="0">
            <w:col w:w="3640" w:space="1667"/>
            <w:col w:w="3208"/>
          </w:cols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1A08CA" w:rsidRDefault="001A08CA">
      <w:pPr>
        <w:spacing w:line="1" w:lineRule="exact"/>
      </w:pPr>
    </w:p>
    <w:p w:rsidR="00561CA1" w:rsidRDefault="00561CA1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12065</wp:posOffset>
                </wp:positionV>
                <wp:extent cx="1200150" cy="169354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69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561CA1" w:rsidRDefault="00561CA1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1A08CA" w:rsidRDefault="002C35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</w:t>
                            </w:r>
                            <w:proofErr w:type="gramStart"/>
                            <w:r>
                              <w:t xml:space="preserve">souladu s </w:t>
                            </w:r>
                            <w:r>
                              <w:t>SOD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1027" type="#_x0000_t202" style="position:absolute;margin-left:260.45pt;margin-top:.95pt;width:94.5pt;height:133.35pt;z-index:1258293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" filled="f" stroked="f">
                <v:textbox inset="0,0,0,0">
                  <w:txbxContent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561CA1" w:rsidRDefault="00561CA1">
                      <w:pPr>
                        <w:pStyle w:val="Zkladntext1"/>
                        <w:shd w:val="clear" w:color="auto" w:fill="auto"/>
                      </w:pPr>
                    </w:p>
                    <w:p w:rsidR="001A08CA" w:rsidRDefault="002C352E">
                      <w:pPr>
                        <w:pStyle w:val="Zkladntext1"/>
                        <w:shd w:val="clear" w:color="auto" w:fill="auto"/>
                      </w:pPr>
                      <w:r>
                        <w:t xml:space="preserve">v </w:t>
                      </w:r>
                      <w:proofErr w:type="gramStart"/>
                      <w:r>
                        <w:t xml:space="preserve">souladu s </w:t>
                      </w:r>
                      <w:r>
                        <w:t>SOD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561CA1" w:rsidRDefault="00561CA1">
      <w:pPr>
        <w:pStyle w:val="Zkladntext1"/>
        <w:shd w:val="clear" w:color="auto" w:fill="auto"/>
      </w:pPr>
    </w:p>
    <w:p w:rsidR="001A08CA" w:rsidRDefault="002C352E">
      <w:pPr>
        <w:pStyle w:val="Zkladntext1"/>
        <w:shd w:val="clear" w:color="auto" w:fill="auto"/>
        <w:sectPr w:rsidR="001A08CA">
          <w:type w:val="continuous"/>
          <w:pgSz w:w="11900" w:h="16840"/>
          <w:pgMar w:top="354" w:right="6695" w:bottom="5468" w:left="324" w:header="0" w:footer="3" w:gutter="0"/>
          <w:cols w:space="720"/>
          <w:noEndnote/>
          <w:docGrid w:linePitch="360"/>
        </w:sectPr>
      </w:pPr>
      <w:r>
        <w:t>Objednáváme u Vás servisní práce pro výtahy LIFTMONT na r.</w:t>
      </w:r>
      <w:r w:rsidR="00561CA1">
        <w:t xml:space="preserve"> 2019 </w:t>
      </w:r>
    </w:p>
    <w:p w:rsidR="001A08CA" w:rsidRDefault="002C352E">
      <w:pPr>
        <w:pStyle w:val="Zkladntext1"/>
        <w:framePr w:w="3200" w:h="738" w:wrap="none" w:vAnchor="text" w:hAnchor="page" w:x="332" w:y="21"/>
        <w:shd w:val="clear" w:color="auto" w:fill="auto"/>
        <w:spacing w:after="100"/>
      </w:pPr>
      <w:r>
        <w:t>Položka</w:t>
      </w:r>
    </w:p>
    <w:p w:rsidR="001A08CA" w:rsidRDefault="002C352E">
      <w:pPr>
        <w:pStyle w:val="Zkladntext1"/>
        <w:framePr w:w="3200" w:h="738" w:wrap="none" w:vAnchor="text" w:hAnchor="page" w:x="332" w:y="21"/>
        <w:pBdr>
          <w:bottom w:val="single" w:sz="4" w:space="0" w:color="auto"/>
        </w:pBdr>
        <w:shd w:val="clear" w:color="auto" w:fill="auto"/>
      </w:pPr>
      <w:r>
        <w:t xml:space="preserve">VP-pravidelný servis výtahů </w:t>
      </w:r>
      <w:proofErr w:type="spellStart"/>
      <w:r>
        <w:t>fy.LIFTMONT</w:t>
      </w:r>
      <w:proofErr w:type="spellEnd"/>
      <w:r>
        <w:t xml:space="preserve"> na r. 2019</w:t>
      </w:r>
    </w:p>
    <w:p w:rsidR="001A08CA" w:rsidRDefault="002C352E">
      <w:pPr>
        <w:pStyle w:val="Zkladntext1"/>
        <w:framePr w:w="958" w:h="234" w:wrap="none" w:vAnchor="text" w:hAnchor="page" w:x="4141" w:y="21"/>
        <w:shd w:val="clear" w:color="auto" w:fill="auto"/>
      </w:pPr>
      <w:r>
        <w:t>Množství MJ</w:t>
      </w:r>
    </w:p>
    <w:p w:rsidR="001A08CA" w:rsidRDefault="002C352E">
      <w:pPr>
        <w:pStyle w:val="Zkladntext1"/>
        <w:framePr w:w="356" w:h="234" w:wrap="none" w:vAnchor="text" w:hAnchor="page" w:x="4439" w:y="321"/>
        <w:shd w:val="clear" w:color="auto" w:fill="auto"/>
      </w:pPr>
      <w:r>
        <w:t>1.00</w:t>
      </w:r>
    </w:p>
    <w:p w:rsidR="001A08CA" w:rsidRDefault="002C352E">
      <w:pPr>
        <w:pStyle w:val="Zkladntext1"/>
        <w:framePr w:w="2149" w:h="238" w:wrap="none" w:vAnchor="text" w:hAnchor="page" w:x="5602" w:y="21"/>
        <w:shd w:val="clear" w:color="auto" w:fill="auto"/>
      </w:pPr>
      <w:r>
        <w:t xml:space="preserve">%DPH </w:t>
      </w:r>
      <w:r w:rsidR="00561CA1">
        <w:t xml:space="preserve">      </w:t>
      </w:r>
      <w:r>
        <w:t>Cena bez DPH/MJ</w:t>
      </w:r>
    </w:p>
    <w:p w:rsidR="001A08CA" w:rsidRDefault="002C352E">
      <w:pPr>
        <w:pStyle w:val="Zkladntext1"/>
        <w:framePr w:w="220" w:h="234" w:wrap="none" w:vAnchor="text" w:hAnchor="page" w:x="5764" w:y="321"/>
        <w:shd w:val="clear" w:color="auto" w:fill="auto"/>
        <w:jc w:val="both"/>
      </w:pPr>
      <w:r>
        <w:t>21</w:t>
      </w:r>
    </w:p>
    <w:p w:rsidR="001A08CA" w:rsidRDefault="002C352E">
      <w:pPr>
        <w:pStyle w:val="Zkladntext1"/>
        <w:framePr w:w="767" w:h="234" w:wrap="none" w:vAnchor="text" w:hAnchor="page" w:x="6949" w:y="321"/>
        <w:shd w:val="clear" w:color="auto" w:fill="auto"/>
      </w:pPr>
      <w:r>
        <w:t>80 000.00</w:t>
      </w:r>
    </w:p>
    <w:p w:rsidR="001A08CA" w:rsidRDefault="002C352E">
      <w:pPr>
        <w:pStyle w:val="Zkladntext1"/>
        <w:framePr w:w="799" w:h="551" w:wrap="none" w:vAnchor="text" w:hAnchor="page" w:x="8630" w:y="21"/>
        <w:shd w:val="clear" w:color="auto" w:fill="auto"/>
        <w:spacing w:after="120"/>
        <w:jc w:val="right"/>
      </w:pPr>
      <w:r>
        <w:t>DPH/MJ</w:t>
      </w:r>
    </w:p>
    <w:p w:rsidR="001A08CA" w:rsidRDefault="002C352E">
      <w:pPr>
        <w:pStyle w:val="Zkladntext1"/>
        <w:framePr w:w="799" w:h="551" w:wrap="none" w:vAnchor="text" w:hAnchor="page" w:x="8630" w:y="21"/>
        <w:shd w:val="clear" w:color="auto" w:fill="auto"/>
        <w:jc w:val="right"/>
      </w:pPr>
      <w:r>
        <w:t xml:space="preserve">16 </w:t>
      </w:r>
      <w:r>
        <w:t>800.00</w:t>
      </w:r>
    </w:p>
    <w:p w:rsidR="001A08CA" w:rsidRDefault="002C352E">
      <w:pPr>
        <w:pStyle w:val="Zkladntext1"/>
        <w:framePr w:w="1033" w:h="551" w:wrap="none" w:vAnchor="text" w:hAnchor="page" w:x="10102" w:y="21"/>
        <w:shd w:val="clear" w:color="auto" w:fill="auto"/>
        <w:spacing w:after="120"/>
        <w:jc w:val="right"/>
      </w:pPr>
      <w:r>
        <w:t>Celkem s DPH</w:t>
      </w:r>
    </w:p>
    <w:p w:rsidR="001A08CA" w:rsidRDefault="002C352E">
      <w:pPr>
        <w:pStyle w:val="Zkladntext1"/>
        <w:framePr w:w="1033" w:h="551" w:wrap="none" w:vAnchor="text" w:hAnchor="page" w:x="10102" w:y="21"/>
        <w:shd w:val="clear" w:color="auto" w:fill="auto"/>
        <w:jc w:val="right"/>
      </w:pPr>
      <w:r>
        <w:t>96 800.00</w:t>
      </w:r>
    </w:p>
    <w:p w:rsidR="001A08CA" w:rsidRDefault="002C352E">
      <w:pPr>
        <w:pStyle w:val="Zkladntext1"/>
        <w:framePr w:w="940" w:h="547" w:wrap="none" w:vAnchor="text" w:hAnchor="page" w:x="328" w:y="836"/>
        <w:shd w:val="clear" w:color="auto" w:fill="auto"/>
        <w:spacing w:line="314" w:lineRule="auto"/>
      </w:pPr>
      <w:proofErr w:type="gramStart"/>
      <w:r>
        <w:rPr>
          <w:b/>
          <w:bCs/>
        </w:rPr>
        <w:t xml:space="preserve">Vystavil(a) </w:t>
      </w:r>
      <w:r w:rsidR="00561CA1">
        <w:t>XXXXXXXXXX</w:t>
      </w:r>
      <w:proofErr w:type="gramEnd"/>
    </w:p>
    <w:p w:rsidR="001A08CA" w:rsidRDefault="002C352E">
      <w:pPr>
        <w:pStyle w:val="Zkladntext1"/>
        <w:framePr w:w="1829" w:h="234" w:wrap="none" w:vAnchor="text" w:hAnchor="page" w:x="5789" w:y="858"/>
        <w:shd w:val="clear" w:color="auto" w:fill="auto"/>
      </w:pPr>
      <w:r>
        <w:rPr>
          <w:b/>
          <w:bCs/>
        </w:rPr>
        <w:t>Přibližná celková cena</w:t>
      </w:r>
    </w:p>
    <w:p w:rsidR="001A08CA" w:rsidRDefault="002C352E">
      <w:pPr>
        <w:pStyle w:val="Zkladntext1"/>
        <w:framePr w:w="1156" w:h="234" w:wrap="none" w:vAnchor="text" w:hAnchor="page" w:x="9796" w:y="865"/>
        <w:shd w:val="clear" w:color="auto" w:fill="auto"/>
      </w:pPr>
      <w:r>
        <w:rPr>
          <w:b/>
          <w:bCs/>
        </w:rPr>
        <w:t>96 800.00 Kč</w:t>
      </w:r>
    </w:p>
    <w:p w:rsidR="001A08CA" w:rsidRDefault="002C352E">
      <w:pPr>
        <w:pStyle w:val="Zkladntext1"/>
        <w:framePr w:w="10696" w:h="756" w:wrap="none" w:vAnchor="text" w:hAnchor="page" w:x="332" w:y="2435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1A08CA" w:rsidRDefault="00561CA1">
      <w:pPr>
        <w:pStyle w:val="Zkladntext1"/>
        <w:framePr w:w="10696" w:h="756" w:wrap="none" w:vAnchor="text" w:hAnchor="page" w:x="332" w:y="2435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2C352E">
        <w:t xml:space="preserve"> zákona</w:t>
      </w:r>
      <w:proofErr w:type="gramEnd"/>
      <w:r w:rsidR="002C352E">
        <w:t xml:space="preserve"> c. 340/2015 Sb. o registru smluv nabývá objednávka s předmětem plnění vyšší než hodnota 50.000,- Kč bez DPH účinnosti až </w:t>
      </w:r>
      <w:r w:rsidR="002C352E">
        <w:t>uveřejněním (včetně jejího písemného potvrzení) v registru smluv. Uveřejnění provede objednatel.</w:t>
      </w:r>
    </w:p>
    <w:p w:rsidR="001A08CA" w:rsidRDefault="002C352E">
      <w:pPr>
        <w:pStyle w:val="Zkladntext1"/>
        <w:framePr w:w="4442" w:h="256" w:wrap="none" w:vAnchor="text" w:hAnchor="page" w:x="325" w:y="350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A08CA" w:rsidRDefault="002C352E" w:rsidP="00561CA1">
      <w:pPr>
        <w:pStyle w:val="Zkladntext1"/>
        <w:framePr w:w="3169" w:h="234" w:wrap="none" w:vAnchor="text" w:hAnchor="page" w:x="335" w:y="3900"/>
        <w:shd w:val="clear" w:color="auto" w:fill="auto"/>
      </w:pPr>
      <w:r>
        <w:t>Datum:</w:t>
      </w:r>
      <w:r w:rsidR="00561CA1">
        <w:t xml:space="preserve">     </w:t>
      </w:r>
      <w:r w:rsidR="00561CA1" w:rsidRPr="00561CA1">
        <w:rPr>
          <w:sz w:val="20"/>
          <w:szCs w:val="20"/>
        </w:rPr>
        <w:t>15. 2. 2019</w:t>
      </w:r>
    </w:p>
    <w:p w:rsidR="001A08CA" w:rsidRDefault="002C352E" w:rsidP="00561CA1">
      <w:pPr>
        <w:pStyle w:val="Zkladntext1"/>
        <w:framePr w:w="5486" w:h="2005" w:wrap="none" w:vAnchor="text" w:hAnchor="page" w:x="4573" w:y="3912"/>
        <w:shd w:val="clear" w:color="auto" w:fill="auto"/>
        <w:rPr>
          <w:sz w:val="20"/>
          <w:szCs w:val="20"/>
        </w:rPr>
      </w:pPr>
      <w:r>
        <w:t>Podpis:</w:t>
      </w:r>
      <w:r w:rsidR="00561CA1">
        <w:t xml:space="preserve">    XXXXXX</w:t>
      </w:r>
      <w:r w:rsidR="00561CA1">
        <w:tab/>
      </w:r>
      <w:r w:rsidR="00561CA1">
        <w:tab/>
      </w:r>
      <w:r w:rsidR="00561CA1" w:rsidRPr="00561CA1">
        <w:rPr>
          <w:sz w:val="24"/>
          <w:szCs w:val="24"/>
        </w:rPr>
        <w:t>LIFTMONT CZ</w:t>
      </w:r>
      <w:r w:rsidR="00561CA1">
        <w:rPr>
          <w:sz w:val="20"/>
          <w:szCs w:val="20"/>
        </w:rPr>
        <w:t xml:space="preserve"> s.r.o.</w:t>
      </w:r>
    </w:p>
    <w:p w:rsidR="00561CA1" w:rsidRDefault="00561CA1" w:rsidP="00561CA1">
      <w:pPr>
        <w:pStyle w:val="Zkladntext1"/>
        <w:framePr w:w="5486" w:h="2005" w:wrap="none" w:vAnchor="text" w:hAnchor="page" w:x="4573" w:y="3912"/>
        <w:shd w:val="clear" w:color="auto" w:fill="auto"/>
        <w:rPr>
          <w:sz w:val="18"/>
          <w:szCs w:val="18"/>
        </w:rPr>
      </w:pPr>
      <w:r>
        <w:tab/>
      </w:r>
      <w:r>
        <w:tab/>
      </w:r>
      <w:r>
        <w:tab/>
        <w:t xml:space="preserve">     </w:t>
      </w:r>
      <w:r w:rsidRPr="00561CA1">
        <w:rPr>
          <w:sz w:val="18"/>
          <w:szCs w:val="18"/>
        </w:rPr>
        <w:t>Nádražní 2459/35</w:t>
      </w:r>
    </w:p>
    <w:p w:rsidR="00561CA1" w:rsidRPr="00561CA1" w:rsidRDefault="00561CA1" w:rsidP="00561CA1">
      <w:pPr>
        <w:pStyle w:val="Zkladntext1"/>
        <w:framePr w:w="5486" w:h="2005" w:wrap="none" w:vAnchor="text" w:hAnchor="page" w:x="4573" w:y="3912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785 01 ŠTERNBERK</w:t>
      </w:r>
    </w:p>
    <w:p w:rsidR="00561CA1" w:rsidRPr="00561CA1" w:rsidRDefault="00561CA1" w:rsidP="00561CA1">
      <w:pPr>
        <w:pStyle w:val="Zkladntext1"/>
        <w:framePr w:w="5486" w:h="2005" w:wrap="none" w:vAnchor="text" w:hAnchor="page" w:x="4573" w:y="3912"/>
        <w:shd w:val="clear" w:color="auto" w:fill="auto"/>
      </w:pPr>
    </w:p>
    <w:p w:rsidR="001A08CA" w:rsidRDefault="002C352E">
      <w:pPr>
        <w:pStyle w:val="Zkladntext1"/>
        <w:framePr w:w="4093" w:h="673" w:wrap="none" w:vAnchor="text" w:hAnchor="page" w:x="328" w:y="419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1A08CA" w:rsidRDefault="002C352E">
      <w:pPr>
        <w:pStyle w:val="Zkladntext1"/>
        <w:framePr w:w="4093" w:h="673" w:wrap="none" w:vAnchor="text" w:hAnchor="page" w:x="328" w:y="4191"/>
        <w:shd w:val="clear" w:color="auto" w:fill="auto"/>
      </w:pPr>
      <w:r>
        <w:t xml:space="preserve">22.01.2019 09:24:52 - </w:t>
      </w:r>
      <w:r w:rsidR="00561CA1">
        <w:t>XXXXXXXXXXX</w:t>
      </w:r>
      <w:r>
        <w:t xml:space="preserve"> - příkazce operace</w:t>
      </w:r>
    </w:p>
    <w:p w:rsidR="001A08CA" w:rsidRDefault="002C352E">
      <w:pPr>
        <w:pStyle w:val="Zkladntext1"/>
        <w:framePr w:w="4093" w:h="673" w:wrap="none" w:vAnchor="text" w:hAnchor="page" w:x="328" w:y="4191"/>
        <w:shd w:val="clear" w:color="auto" w:fill="auto"/>
      </w:pPr>
      <w:r>
        <w:t xml:space="preserve">27.01.2019 01:47:45 - </w:t>
      </w:r>
      <w:r w:rsidR="00561CA1">
        <w:t>XXXXXXXXXXX</w:t>
      </w:r>
      <w:r>
        <w:t xml:space="preserve"> - správce rozpočtu</w:t>
      </w: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line="360" w:lineRule="exact"/>
      </w:pPr>
    </w:p>
    <w:p w:rsidR="001A08CA" w:rsidRDefault="001A08CA">
      <w:pPr>
        <w:spacing w:after="543" w:line="1" w:lineRule="exact"/>
      </w:pPr>
    </w:p>
    <w:p w:rsidR="001A08CA" w:rsidRDefault="001A08CA">
      <w:pPr>
        <w:spacing w:line="1" w:lineRule="exact"/>
      </w:pPr>
      <w:bookmarkStart w:id="0" w:name="_GoBack"/>
      <w:bookmarkEnd w:id="0"/>
    </w:p>
    <w:sectPr w:rsidR="001A08CA">
      <w:type w:val="continuous"/>
      <w:pgSz w:w="11900" w:h="16840"/>
      <w:pgMar w:top="354" w:right="658" w:bottom="431" w:left="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2E" w:rsidRDefault="002C352E">
      <w:r>
        <w:separator/>
      </w:r>
    </w:p>
  </w:endnote>
  <w:endnote w:type="continuationSeparator" w:id="0">
    <w:p w:rsidR="002C352E" w:rsidRDefault="002C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8CA" w:rsidRDefault="002C352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10356215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08CA" w:rsidRDefault="002C352E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118/2019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49999999999999pt;margin-top:815.45000000000005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118/2019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146050</wp:posOffset>
              </wp:positionH>
              <wp:positionV relativeFrom="page">
                <wp:posOffset>10295890</wp:posOffset>
              </wp:positionV>
              <wp:extent cx="6953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5pt;margin-top:810.70000000000005pt;width:547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2E" w:rsidRDefault="002C352E"/>
  </w:footnote>
  <w:footnote w:type="continuationSeparator" w:id="0">
    <w:p w:rsidR="002C352E" w:rsidRDefault="002C35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CA"/>
    <w:rsid w:val="001A08CA"/>
    <w:rsid w:val="002C352E"/>
    <w:rsid w:val="0056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6307"/>
  <w15:docId w15:val="{A2A9F18B-F280-48DA-A9FC-5941D91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09" w:lineRule="auto"/>
    </w:pPr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kopirka1.PK-20190411105431</dc:title>
  <dc:subject/>
  <dc:creator/>
  <cp:keywords/>
  <cp:lastModifiedBy>Zdenka Šímová</cp:lastModifiedBy>
  <cp:revision>2</cp:revision>
  <dcterms:created xsi:type="dcterms:W3CDTF">2019-04-11T09:01:00Z</dcterms:created>
  <dcterms:modified xsi:type="dcterms:W3CDTF">2019-04-11T09:08:00Z</dcterms:modified>
</cp:coreProperties>
</file>