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13" w:rsidRDefault="00E94EC5">
      <w:pPr>
        <w:spacing w:after="0"/>
        <w:jc w:val="center"/>
        <w:rPr>
          <w:rFonts w:ascii="Times New Roman" w:hAnsi="Times New Roman" w:cs="Times New Roman"/>
          <w:b/>
          <w:sz w:val="32"/>
          <w:szCs w:val="32"/>
        </w:rPr>
      </w:pPr>
      <w:r>
        <w:rPr>
          <w:rFonts w:ascii="Times New Roman" w:hAnsi="Times New Roman" w:cs="Times New Roman"/>
          <w:b/>
          <w:sz w:val="32"/>
          <w:szCs w:val="32"/>
        </w:rPr>
        <w:t>Rámcová kupní smlouva č. 15/00873306/2019</w:t>
      </w:r>
    </w:p>
    <w:p w:rsidR="00215313" w:rsidRDefault="00215313">
      <w:pPr>
        <w:spacing w:after="0"/>
        <w:jc w:val="center"/>
        <w:rPr>
          <w:rFonts w:ascii="Times New Roman" w:hAnsi="Times New Roman" w:cs="Times New Roman"/>
          <w:b/>
          <w:sz w:val="32"/>
          <w:szCs w:val="32"/>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uzavřená níže uvedeného dne, měsíce a roku mezi:</w:t>
      </w: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b/>
          <w:sz w:val="24"/>
          <w:szCs w:val="24"/>
        </w:rPr>
      </w:pPr>
      <w:r>
        <w:rPr>
          <w:rFonts w:ascii="Times New Roman" w:hAnsi="Times New Roman" w:cs="Times New Roman"/>
          <w:b/>
          <w:sz w:val="24"/>
          <w:szCs w:val="24"/>
        </w:rPr>
        <w:t>DODAVATEL:</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Název:</w:t>
      </w:r>
      <w:r w:rsidR="00A845B7">
        <w:rPr>
          <w:rFonts w:ascii="Times New Roman" w:hAnsi="Times New Roman" w:cs="Times New Roman"/>
          <w:sz w:val="24"/>
          <w:szCs w:val="24"/>
        </w:rPr>
        <w:t xml:space="preserve"> </w:t>
      </w:r>
      <w:r>
        <w:rPr>
          <w:rFonts w:ascii="Times New Roman" w:hAnsi="Times New Roman" w:cs="Times New Roman"/>
          <w:sz w:val="24"/>
          <w:szCs w:val="24"/>
        </w:rPr>
        <w:t>Vladislav Korčák-</w:t>
      </w:r>
      <w:proofErr w:type="spellStart"/>
      <w:r>
        <w:rPr>
          <w:rFonts w:ascii="Times New Roman" w:hAnsi="Times New Roman" w:cs="Times New Roman"/>
          <w:sz w:val="24"/>
          <w:szCs w:val="24"/>
        </w:rPr>
        <w:t>Korspol</w:t>
      </w:r>
      <w:proofErr w:type="spellEnd"/>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Sídlo:</w:t>
      </w:r>
      <w:r w:rsidR="00A845B7">
        <w:rPr>
          <w:rFonts w:ascii="Times New Roman" w:hAnsi="Times New Roman" w:cs="Times New Roman"/>
          <w:sz w:val="24"/>
          <w:szCs w:val="24"/>
        </w:rPr>
        <w:t xml:space="preserve"> </w:t>
      </w:r>
      <w:r>
        <w:rPr>
          <w:rFonts w:ascii="Times New Roman" w:hAnsi="Times New Roman" w:cs="Times New Roman"/>
          <w:sz w:val="24"/>
          <w:szCs w:val="24"/>
        </w:rPr>
        <w:t>Heydukova 32, 412 01 Litoměřice</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IČO:11453249</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DIČ:CZ6504030852</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 xml:space="preserve">č.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xxx</w:t>
      </w:r>
      <w:proofErr w:type="spellEnd"/>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zastoupená: Vladislavem Korčákem,</w:t>
      </w:r>
      <w:r w:rsidR="00A845B7">
        <w:rPr>
          <w:rFonts w:ascii="Times New Roman" w:hAnsi="Times New Roman" w:cs="Times New Roman"/>
          <w:sz w:val="24"/>
          <w:szCs w:val="24"/>
        </w:rPr>
        <w:t xml:space="preserve"> </w:t>
      </w:r>
      <w:r>
        <w:rPr>
          <w:rFonts w:ascii="Times New Roman" w:hAnsi="Times New Roman" w:cs="Times New Roman"/>
          <w:sz w:val="24"/>
          <w:szCs w:val="24"/>
        </w:rPr>
        <w:t>majitelem</w:t>
      </w:r>
    </w:p>
    <w:p w:rsidR="00215313" w:rsidRDefault="00E94EC5">
      <w:pPr>
        <w:spacing w:after="0"/>
        <w:rPr>
          <w:rFonts w:ascii="Times New Roman" w:hAnsi="Times New Roman" w:cs="Times New Roman"/>
          <w:b/>
          <w:sz w:val="24"/>
          <w:szCs w:val="24"/>
        </w:rPr>
      </w:pPr>
      <w:r>
        <w:rPr>
          <w:rFonts w:ascii="Times New Roman" w:hAnsi="Times New Roman" w:cs="Times New Roman"/>
          <w:sz w:val="24"/>
          <w:szCs w:val="24"/>
        </w:rPr>
        <w:t xml:space="preserve">dále jen </w:t>
      </w:r>
      <w:r>
        <w:rPr>
          <w:rFonts w:ascii="Times New Roman" w:hAnsi="Times New Roman" w:cs="Times New Roman"/>
          <w:b/>
          <w:sz w:val="24"/>
          <w:szCs w:val="24"/>
        </w:rPr>
        <w:t>„strana prodávající:</w:t>
      </w:r>
    </w:p>
    <w:p w:rsidR="00215313" w:rsidRDefault="00215313">
      <w:pPr>
        <w:spacing w:after="0"/>
        <w:rPr>
          <w:rFonts w:ascii="Times New Roman" w:hAnsi="Times New Roman" w:cs="Times New Roman"/>
          <w:b/>
          <w:sz w:val="24"/>
          <w:szCs w:val="24"/>
        </w:rPr>
      </w:pPr>
      <w:bookmarkStart w:id="0" w:name="_GoBack"/>
      <w:bookmarkEnd w:id="0"/>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b/>
          <w:sz w:val="24"/>
          <w:szCs w:val="24"/>
        </w:rPr>
      </w:pPr>
      <w:r>
        <w:rPr>
          <w:rFonts w:ascii="Times New Roman" w:hAnsi="Times New Roman" w:cs="Times New Roman"/>
          <w:b/>
          <w:sz w:val="24"/>
          <w:szCs w:val="24"/>
        </w:rPr>
        <w:t>ODBĚRATEL:</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Střední škola služeb a řemesel, Stochov, J. Šípka 187</w:t>
      </w:r>
    </w:p>
    <w:p w:rsidR="00215313" w:rsidRDefault="00E94EC5">
      <w:pPr>
        <w:spacing w:after="0"/>
        <w:rPr>
          <w:rFonts w:ascii="Times New Roman" w:hAnsi="Times New Roman" w:cs="Times New Roman"/>
          <w:sz w:val="24"/>
          <w:szCs w:val="24"/>
        </w:rPr>
      </w:pPr>
      <w:proofErr w:type="gramStart"/>
      <w:r>
        <w:rPr>
          <w:rFonts w:ascii="Times New Roman" w:hAnsi="Times New Roman" w:cs="Times New Roman"/>
          <w:sz w:val="24"/>
          <w:szCs w:val="24"/>
        </w:rPr>
        <w:t>273 03  Stochov</w:t>
      </w:r>
      <w:proofErr w:type="gramEnd"/>
      <w:r>
        <w:rPr>
          <w:rFonts w:ascii="Times New Roman" w:hAnsi="Times New Roman" w:cs="Times New Roman"/>
          <w:sz w:val="24"/>
          <w:szCs w:val="24"/>
        </w:rPr>
        <w:t>, Jaroslava Šípka 187</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IČO: 008733069</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 xml:space="preserve">č.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xxx</w:t>
      </w:r>
      <w:proofErr w:type="spellEnd"/>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zastoupená: Ing. Jaroslavou Pichovou, ředitelkou</w:t>
      </w:r>
    </w:p>
    <w:p w:rsidR="00215313" w:rsidRDefault="00E94EC5">
      <w:pPr>
        <w:spacing w:after="0"/>
        <w:rPr>
          <w:rFonts w:ascii="Times New Roman" w:hAnsi="Times New Roman" w:cs="Times New Roman"/>
          <w:b/>
          <w:sz w:val="24"/>
          <w:szCs w:val="24"/>
        </w:rPr>
      </w:pPr>
      <w:r>
        <w:rPr>
          <w:rFonts w:ascii="Times New Roman" w:hAnsi="Times New Roman" w:cs="Times New Roman"/>
          <w:sz w:val="24"/>
          <w:szCs w:val="24"/>
        </w:rPr>
        <w:t xml:space="preserve">dále </w:t>
      </w:r>
      <w:r>
        <w:rPr>
          <w:rFonts w:ascii="Times New Roman" w:hAnsi="Times New Roman" w:cs="Times New Roman"/>
          <w:b/>
          <w:sz w:val="24"/>
          <w:szCs w:val="24"/>
        </w:rPr>
        <w:t>jen „strana kupující“</w:t>
      </w:r>
    </w:p>
    <w:p w:rsidR="00215313" w:rsidRDefault="00215313">
      <w:pPr>
        <w:spacing w:after="0"/>
        <w:rPr>
          <w:rFonts w:ascii="Times New Roman" w:hAnsi="Times New Roman" w:cs="Times New Roman"/>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takto:</w:t>
      </w:r>
    </w:p>
    <w:p w:rsidR="00215313" w:rsidRDefault="00215313">
      <w:pPr>
        <w:spacing w:after="0"/>
        <w:jc w:val="center"/>
        <w:rPr>
          <w:rFonts w:ascii="Times New Roman" w:hAnsi="Times New Roman" w:cs="Times New Roman"/>
          <w:b/>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I. Účel</w:t>
      </w: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Účelem této smlouvy je stanovení podmínek, za nichž budou uzavírány mezi smluvními stranami jednotlivé smlouvy o koupi zboží v době platnosti této smlouvy, tj. dodávky zboží z jednotlivých skladů dodavatele. Tato smlouva nabývá platnosti datem podpisu smlouvy.</w:t>
      </w:r>
    </w:p>
    <w:p w:rsidR="00215313" w:rsidRDefault="00215313">
      <w:pPr>
        <w:spacing w:after="0"/>
        <w:rPr>
          <w:rFonts w:ascii="Times New Roman" w:hAnsi="Times New Roman" w:cs="Times New Roman"/>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II. Předmět smlouvy</w:t>
      </w: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 xml:space="preserve">Předmětem jednotlivých kupních smluv uzavřených v době platnosti této rámcové kupní smlouvy mezi stranou prodávající a stranou kupující bude sortiment zboží uvedený v platném ceníku firmy </w:t>
      </w:r>
      <w:proofErr w:type="spellStart"/>
      <w:r>
        <w:rPr>
          <w:rFonts w:ascii="Times New Roman" w:hAnsi="Times New Roman" w:cs="Times New Roman"/>
          <w:sz w:val="24"/>
          <w:szCs w:val="24"/>
        </w:rPr>
        <w:t>Korspol</w:t>
      </w:r>
      <w:proofErr w:type="spellEnd"/>
      <w:r>
        <w:rPr>
          <w:rFonts w:ascii="Times New Roman" w:hAnsi="Times New Roman" w:cs="Times New Roman"/>
          <w:sz w:val="24"/>
          <w:szCs w:val="24"/>
        </w:rPr>
        <w:t xml:space="preserve"> nebo zboží dodávaného na podkladě objednávky kupujícího.</w:t>
      </w:r>
    </w:p>
    <w:p w:rsidR="00215313" w:rsidRDefault="00215313">
      <w:pPr>
        <w:spacing w:after="0"/>
        <w:rPr>
          <w:rFonts w:ascii="Times New Roman" w:hAnsi="Times New Roman" w:cs="Times New Roman"/>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III. Obchodní podmínky</w:t>
      </w:r>
    </w:p>
    <w:p w:rsidR="00215313" w:rsidRDefault="00215313">
      <w:pPr>
        <w:spacing w:after="0"/>
        <w:jc w:val="center"/>
        <w:rPr>
          <w:rFonts w:ascii="Times New Roman" w:hAnsi="Times New Roman" w:cs="Times New Roman"/>
          <w:b/>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Smluvní vztahy mezi účastníky, tj. stranou prodávající a stranou kupující, při sjednávání jednotlivých kupních smluv se řídí podle aktuálně platných obchodních podmínek pro prodej výrobků a ceníku, pokud tato smlouva neobsahuje odchylná ujednání.</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 xml:space="preserve">Podpisem této smlouvy kupující současně potvrzuje souhlas s obchodními a dodavatelskými podmínkami a dohodou o poskytování základních slev firmy </w:t>
      </w:r>
      <w:proofErr w:type="spellStart"/>
      <w:r>
        <w:rPr>
          <w:rFonts w:ascii="Times New Roman" w:hAnsi="Times New Roman" w:cs="Times New Roman"/>
          <w:sz w:val="24"/>
          <w:szCs w:val="24"/>
        </w:rPr>
        <w:t>Korspol</w:t>
      </w:r>
      <w:proofErr w:type="spellEnd"/>
      <w:r>
        <w:rPr>
          <w:rFonts w:ascii="Times New Roman" w:hAnsi="Times New Roman" w:cs="Times New Roman"/>
          <w:sz w:val="24"/>
          <w:szCs w:val="24"/>
        </w:rPr>
        <w:t>-distribuce drogerie</w:t>
      </w:r>
    </w:p>
    <w:p w:rsidR="00215313" w:rsidRDefault="00215313">
      <w:pPr>
        <w:spacing w:after="0"/>
        <w:jc w:val="both"/>
        <w:rPr>
          <w:rFonts w:ascii="Times New Roman" w:hAnsi="Times New Roman" w:cs="Times New Roman"/>
          <w:b/>
          <w:sz w:val="24"/>
          <w:szCs w:val="24"/>
        </w:rPr>
      </w:pPr>
    </w:p>
    <w:p w:rsidR="00215313" w:rsidRDefault="00215313">
      <w:pPr>
        <w:spacing w:after="0"/>
        <w:jc w:val="center"/>
        <w:rPr>
          <w:rFonts w:ascii="Times New Roman" w:hAnsi="Times New Roman" w:cs="Times New Roman"/>
          <w:b/>
          <w:sz w:val="24"/>
          <w:szCs w:val="24"/>
        </w:rPr>
      </w:pPr>
    </w:p>
    <w:p w:rsidR="00215313" w:rsidRDefault="00215313">
      <w:pPr>
        <w:spacing w:after="0"/>
        <w:jc w:val="center"/>
        <w:rPr>
          <w:rFonts w:ascii="Times New Roman" w:hAnsi="Times New Roman" w:cs="Times New Roman"/>
          <w:b/>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IV. Přechodné vlastnictví</w:t>
      </w:r>
    </w:p>
    <w:p w:rsidR="00215313" w:rsidRDefault="00215313">
      <w:pPr>
        <w:spacing w:after="0"/>
        <w:jc w:val="center"/>
        <w:rPr>
          <w:rFonts w:ascii="Times New Roman" w:hAnsi="Times New Roman" w:cs="Times New Roman"/>
          <w:b/>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Strana kupující nabývá vlastnického práva ke zboží teprve zaplacením kupní ceny, přičemž nebezpečí náhodné zkázy nebo škody na zboží nese strana kupující od okamžiku jeho převzetí, nebo od předání zboží dopravci kupujícího.</w:t>
      </w:r>
    </w:p>
    <w:p w:rsidR="00215313" w:rsidRDefault="00215313">
      <w:pPr>
        <w:spacing w:after="0"/>
        <w:rPr>
          <w:rFonts w:ascii="Times New Roman" w:hAnsi="Times New Roman" w:cs="Times New Roman"/>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V. Trvání, výpověď</w:t>
      </w:r>
    </w:p>
    <w:p w:rsidR="00215313" w:rsidRDefault="00215313">
      <w:pPr>
        <w:spacing w:after="0"/>
        <w:jc w:val="center"/>
        <w:rPr>
          <w:rFonts w:ascii="Times New Roman" w:hAnsi="Times New Roman" w:cs="Times New Roman"/>
          <w:b/>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Tato smlouva se uzavírá na dobu neurčitou.</w:t>
      </w: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Kterákoliv ze stran této smlouvy je oprávněna tuto smlouvu vypovědět písemnou výpovědí učiněnou druhé smluvní straně. Výpovědní lhůta činí 15 dnů a běží od prvého dne měsíce následujícího po učinění výpovědi. Výpověď se považuje za učiněnou dnem jejího podání na poště k dopravě na poslední známou adresu. V pochybnostech se má za to, že se jedná o adresu uvedenou v záhlaví.</w:t>
      </w:r>
    </w:p>
    <w:p w:rsidR="00215313" w:rsidRDefault="00215313">
      <w:pPr>
        <w:spacing w:after="0"/>
        <w:rPr>
          <w:rFonts w:ascii="Times New Roman" w:hAnsi="Times New Roman" w:cs="Times New Roman"/>
          <w:sz w:val="24"/>
          <w:szCs w:val="24"/>
        </w:rPr>
      </w:pPr>
    </w:p>
    <w:p w:rsidR="00215313" w:rsidRDefault="00E94EC5">
      <w:pPr>
        <w:spacing w:after="0"/>
        <w:jc w:val="center"/>
        <w:rPr>
          <w:rFonts w:ascii="Times New Roman" w:hAnsi="Times New Roman" w:cs="Times New Roman"/>
          <w:b/>
          <w:sz w:val="24"/>
          <w:szCs w:val="24"/>
        </w:rPr>
      </w:pPr>
      <w:r>
        <w:rPr>
          <w:rFonts w:ascii="Times New Roman" w:hAnsi="Times New Roman" w:cs="Times New Roman"/>
          <w:b/>
          <w:sz w:val="24"/>
          <w:szCs w:val="24"/>
        </w:rPr>
        <w:t>VI. Změna smlouvy</w:t>
      </w:r>
    </w:p>
    <w:p w:rsidR="00215313" w:rsidRDefault="00215313">
      <w:pPr>
        <w:spacing w:after="0"/>
        <w:jc w:val="center"/>
        <w:rPr>
          <w:rFonts w:ascii="Times New Roman" w:hAnsi="Times New Roman" w:cs="Times New Roman"/>
          <w:b/>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Tuto smlouvu lze změnit jen souhlasným vyjádřením stanovisek obou smluvních stran, která musí mít písemnou formu a musí být podepsána oprávněnými zástupci obou smluvních stran.</w:t>
      </w: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Smluvní strany se dohodly, že práva a závazky z této smlouvy se řídí obchodním zákoníkem.</w:t>
      </w: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Tato smlouva je vyhotovena ve dvou stejnopisech, z nichž každá ze smluvních stran obdrží po jednom vyhotovení.</w:t>
      </w: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Ve Stochově, dne: 10. dubna 2019</w:t>
      </w: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E94EC5">
      <w:pPr>
        <w:spacing w:after="0"/>
        <w:rPr>
          <w:rFonts w:ascii="Times New Roman" w:hAnsi="Times New Roman" w:cs="Times New Roman"/>
          <w:sz w:val="24"/>
          <w:szCs w:val="24"/>
        </w:rPr>
      </w:pPr>
      <w:r>
        <w:rPr>
          <w:rFonts w:ascii="Times New Roman" w:hAnsi="Times New Roman" w:cs="Times New Roman"/>
          <w:sz w:val="24"/>
          <w:szCs w:val="24"/>
        </w:rPr>
        <w:t>za dodavatele: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odběratele:</w:t>
      </w:r>
    </w:p>
    <w:p w:rsidR="00215313" w:rsidRDefault="00215313">
      <w:pPr>
        <w:spacing w:after="0"/>
        <w:rPr>
          <w:rFonts w:ascii="Times New Roman" w:hAnsi="Times New Roman" w:cs="Times New Roman"/>
          <w:sz w:val="24"/>
          <w:szCs w:val="24"/>
        </w:rPr>
      </w:pPr>
    </w:p>
    <w:p w:rsidR="00215313" w:rsidRDefault="00215313">
      <w:pPr>
        <w:spacing w:after="0"/>
        <w:rPr>
          <w:rFonts w:ascii="Times New Roman" w:hAnsi="Times New Roman" w:cs="Times New Roman"/>
          <w:sz w:val="24"/>
          <w:szCs w:val="24"/>
        </w:rPr>
      </w:pPr>
    </w:p>
    <w:p w:rsidR="00215313" w:rsidRDefault="00215313">
      <w:pPr>
        <w:spacing w:after="0"/>
        <w:jc w:val="both"/>
        <w:rPr>
          <w:rFonts w:ascii="Times New Roman" w:hAnsi="Times New Roman" w:cs="Times New Roman"/>
          <w:b/>
          <w:sz w:val="24"/>
          <w:szCs w:val="24"/>
        </w:rPr>
      </w:pPr>
    </w:p>
    <w:p w:rsidR="00215313" w:rsidRDefault="00215313"/>
    <w:sectPr w:rsidR="0021531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13"/>
    <w:rsid w:val="00215313"/>
    <w:rsid w:val="00767ABC"/>
    <w:rsid w:val="00A845B7"/>
    <w:rsid w:val="00C6008A"/>
    <w:rsid w:val="00E94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3C989-A4E3-46AF-8D4D-A15E3B8C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256" w:lineRule="auto"/>
    </w:pPr>
    <w:rPr>
      <w:rFonts w:ascii="Calibri" w:eastAsia="SimSun"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Střední škola služeb a řemesel Stochov</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Markupová Eva</dc:creator>
  <cp:lastModifiedBy>Markupová Eva</cp:lastModifiedBy>
  <cp:revision>3</cp:revision>
  <dcterms:created xsi:type="dcterms:W3CDTF">2019-04-10T05:54:00Z</dcterms:created>
  <dcterms:modified xsi:type="dcterms:W3CDTF">2019-04-10T05:55:00Z</dcterms:modified>
</cp:coreProperties>
</file>