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bookmarkStart w:id="0" w:name="_GoBack"/>
            <w:r>
              <w:t>9-211/J3200/19/RS</w:t>
            </w:r>
            <w:bookmarkEnd w:id="0"/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EB2692" w:rsidP="002F58BF">
            <w:pPr>
              <w:rPr>
                <w:b/>
              </w:rPr>
            </w:pPr>
          </w:p>
          <w:p w:rsidR="00F369D2" w:rsidRPr="002735A2" w:rsidRDefault="00BD44DB" w:rsidP="002F58BF">
            <w:r>
              <w:t>Zdeňek Drásal</w:t>
            </w:r>
          </w:p>
          <w:p w:rsidR="00F369D2" w:rsidRPr="002735A2" w:rsidRDefault="00BD44DB" w:rsidP="002F58BF">
            <w:r>
              <w:t>Staré Jesenčany 76, 530 02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2019-20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29.03.2019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akce:1/4/J32/00</w:t>
            </w:r>
          </w:p>
          <w:p w:rsidR="00D445CF" w:rsidRDefault="00B537C6">
            <w:r>
              <w:t>Název akce:Rekonstrukce ČS Děvín, P5</w:t>
            </w:r>
          </w:p>
          <w:p w:rsidR="00D445CF" w:rsidRDefault="00B537C6">
            <w:r>
              <w:t>Technický dohled části elektro, MaR, bleskosvod</w:t>
            </w:r>
          </w:p>
          <w:p w:rsidR="00D445CF" w:rsidRDefault="00B537C6">
            <w:r>
              <w:t>cena odsouhlasena do výše 333.200,-Kč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B537C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537C6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445CF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E34D-25E6-4B16-9DF2-4BDA23BF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2019-04-10T12:52:00Z</dcterms:created>
  <dcterms:modified xsi:type="dcterms:W3CDTF">2019-04-10T12:52:00Z</dcterms:modified>
</cp:coreProperties>
</file>