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EA" w:rsidRPr="00B13458" w:rsidRDefault="00FB17EA" w:rsidP="00FB17EA">
      <w:pPr>
        <w:pStyle w:val="Nzev"/>
        <w:rPr>
          <w:rFonts w:ascii="Tahoma" w:hAnsi="Tahoma" w:cs="Tahoma"/>
          <w:sz w:val="22"/>
        </w:rPr>
      </w:pPr>
      <w:r w:rsidRPr="00B13458">
        <w:rPr>
          <w:rFonts w:ascii="Tahoma" w:hAnsi="Tahoma" w:cs="Tahoma"/>
          <w:sz w:val="22"/>
        </w:rPr>
        <w:t>DAROVACÍ SMLOUVA</w:t>
      </w:r>
    </w:p>
    <w:p w:rsidR="00FB17EA" w:rsidRPr="00507EB8" w:rsidRDefault="00507EB8" w:rsidP="00FB17EA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(dle § 2055</w:t>
      </w:r>
      <w:r w:rsidR="00FB17EA" w:rsidRPr="00507EB8">
        <w:rPr>
          <w:rFonts w:ascii="Tahoma" w:hAnsi="Tahoma" w:cs="Tahoma"/>
          <w:b/>
          <w:sz w:val="20"/>
        </w:rPr>
        <w:t xml:space="preserve"> a násl. </w:t>
      </w:r>
      <w:r w:rsidR="00EB71B0" w:rsidRPr="00507EB8">
        <w:rPr>
          <w:rFonts w:ascii="Tahoma" w:hAnsi="Tahoma" w:cs="Tahoma"/>
          <w:b/>
          <w:sz w:val="20"/>
        </w:rPr>
        <w:t xml:space="preserve">zákona </w:t>
      </w:r>
      <w:r w:rsidR="00EB71B0" w:rsidRPr="00507EB8">
        <w:rPr>
          <w:rFonts w:ascii="Tahoma" w:hAnsi="Tahoma" w:cs="Tahoma"/>
          <w:b/>
          <w:bCs/>
          <w:sz w:val="20"/>
        </w:rPr>
        <w:t>č.</w:t>
      </w:r>
      <w:r w:rsidR="00EB71B0">
        <w:rPr>
          <w:rFonts w:ascii="Tahoma" w:hAnsi="Tahoma" w:cs="Tahoma"/>
          <w:b/>
          <w:bCs/>
          <w:sz w:val="20"/>
        </w:rPr>
        <w:t xml:space="preserve"> 89/2012 Sb., občanský zákoník</w:t>
      </w:r>
      <w:r w:rsidR="0066055E" w:rsidRPr="00507EB8">
        <w:rPr>
          <w:rFonts w:ascii="Tahoma" w:hAnsi="Tahoma" w:cs="Tahoma"/>
          <w:b/>
          <w:bCs/>
          <w:sz w:val="20"/>
        </w:rPr>
        <w:t xml:space="preserve">, </w:t>
      </w:r>
      <w:r w:rsidR="00EB71B0">
        <w:rPr>
          <w:rFonts w:ascii="Tahoma" w:hAnsi="Tahoma" w:cs="Tahoma"/>
          <w:b/>
          <w:bCs/>
          <w:sz w:val="20"/>
        </w:rPr>
        <w:t>v platném znění</w:t>
      </w:r>
      <w:r w:rsidR="00FB17EA" w:rsidRPr="00507EB8">
        <w:rPr>
          <w:rFonts w:ascii="Tahoma" w:hAnsi="Tahoma" w:cs="Tahoma"/>
          <w:b/>
          <w:sz w:val="20"/>
        </w:rPr>
        <w:t>)</w:t>
      </w:r>
    </w:p>
    <w:p w:rsidR="00FB17EA" w:rsidRPr="00B13458" w:rsidRDefault="00FB17EA" w:rsidP="00FB17EA">
      <w:pPr>
        <w:jc w:val="center"/>
        <w:rPr>
          <w:rFonts w:ascii="Tahoma" w:hAnsi="Tahoma" w:cs="Tahoma"/>
          <w:sz w:val="22"/>
          <w:szCs w:val="22"/>
        </w:rPr>
      </w:pPr>
    </w:p>
    <w:p w:rsidR="00FB17EA" w:rsidRPr="00B134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Smluvní strany:</w:t>
      </w:r>
    </w:p>
    <w:p w:rsidR="00FB17EA" w:rsidRPr="00B13458" w:rsidRDefault="00FB17EA" w:rsidP="00FB17EA">
      <w:pPr>
        <w:rPr>
          <w:rFonts w:ascii="Tahoma" w:hAnsi="Tahoma" w:cs="Tahoma"/>
          <w:sz w:val="22"/>
          <w:szCs w:val="22"/>
        </w:rPr>
      </w:pPr>
    </w:p>
    <w:p w:rsidR="00FB17EA" w:rsidRPr="00B13458" w:rsidRDefault="00FB17EA" w:rsidP="00FB17E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B13458">
        <w:rPr>
          <w:rFonts w:ascii="Tahoma" w:hAnsi="Tahoma" w:cs="Tahoma"/>
          <w:b/>
          <w:sz w:val="22"/>
          <w:szCs w:val="22"/>
        </w:rPr>
        <w:t>Technická univerzita v Liberci</w:t>
      </w:r>
    </w:p>
    <w:p w:rsidR="00FB17EA" w:rsidRPr="00B13458" w:rsidRDefault="00B337DE" w:rsidP="00FB17EA">
      <w:pPr>
        <w:ind w:left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S</w:t>
      </w:r>
      <w:r w:rsidR="00FB17EA" w:rsidRPr="00B13458">
        <w:rPr>
          <w:rFonts w:ascii="Tahoma" w:hAnsi="Tahoma" w:cs="Tahoma"/>
          <w:sz w:val="22"/>
          <w:szCs w:val="22"/>
        </w:rPr>
        <w:t>e sídlem: Studentská 2, 461 17 Liberec 1</w:t>
      </w:r>
    </w:p>
    <w:p w:rsidR="00FB17EA" w:rsidRPr="00B134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IČ: 46747885</w:t>
      </w:r>
    </w:p>
    <w:p w:rsidR="00311E90" w:rsidRPr="00B13458" w:rsidRDefault="00311E90" w:rsidP="00311E90">
      <w:pPr>
        <w:ind w:left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DIČ: CZ46747885</w:t>
      </w:r>
    </w:p>
    <w:p w:rsidR="00FB17EA" w:rsidRPr="00B13458" w:rsidRDefault="00FB17EA" w:rsidP="00311E90">
      <w:pPr>
        <w:ind w:firstLine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Bankovní spojení: ČSOB, a.s. pobočka Liberec</w:t>
      </w:r>
    </w:p>
    <w:p w:rsidR="00FB17EA" w:rsidRPr="00B134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 xml:space="preserve">Účet číslo: </w:t>
      </w:r>
      <w:r w:rsidR="005E7B9D" w:rsidRPr="005E7B9D">
        <w:rPr>
          <w:rFonts w:ascii="Tahoma" w:hAnsi="Tahoma" w:cs="Tahoma"/>
          <w:noProof/>
          <w:sz w:val="22"/>
          <w:szCs w:val="22"/>
        </w:rPr>
        <w:t>305806603/0300</w:t>
      </w:r>
    </w:p>
    <w:p w:rsidR="00FB17EA" w:rsidRPr="00B13458" w:rsidRDefault="004A106C" w:rsidP="00FB17EA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</w:t>
      </w:r>
      <w:r w:rsidR="00FB17EA" w:rsidRPr="00B13458">
        <w:rPr>
          <w:rFonts w:ascii="Tahoma" w:hAnsi="Tahoma" w:cs="Tahoma"/>
          <w:sz w:val="22"/>
          <w:szCs w:val="22"/>
        </w:rPr>
        <w:t xml:space="preserve">: </w:t>
      </w:r>
      <w:r w:rsidR="00E86F7B">
        <w:rPr>
          <w:rFonts w:ascii="Tahoma" w:hAnsi="Tahoma" w:cs="Tahoma"/>
          <w:sz w:val="22"/>
          <w:szCs w:val="22"/>
        </w:rPr>
        <w:t xml:space="preserve">doc. RNDr. Miroslavem </w:t>
      </w:r>
      <w:proofErr w:type="spellStart"/>
      <w:r w:rsidR="00E86F7B">
        <w:rPr>
          <w:rFonts w:ascii="Tahoma" w:hAnsi="Tahoma" w:cs="Tahoma"/>
          <w:sz w:val="22"/>
          <w:szCs w:val="22"/>
        </w:rPr>
        <w:t>Brzezinou</w:t>
      </w:r>
      <w:proofErr w:type="spellEnd"/>
      <w:r w:rsidR="00E86F7B">
        <w:rPr>
          <w:rFonts w:ascii="Tahoma" w:hAnsi="Tahoma" w:cs="Tahoma"/>
          <w:sz w:val="22"/>
          <w:szCs w:val="22"/>
        </w:rPr>
        <w:t>, CSc., rektorem</w:t>
      </w:r>
    </w:p>
    <w:p w:rsidR="00FB17EA" w:rsidRPr="00B13458" w:rsidRDefault="007C2602" w:rsidP="00FB17EA">
      <w:pPr>
        <w:ind w:firstLine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Osoba zo</w:t>
      </w:r>
      <w:r w:rsidR="00FB17EA" w:rsidRPr="00B13458">
        <w:rPr>
          <w:rFonts w:ascii="Tahoma" w:hAnsi="Tahoma" w:cs="Tahoma"/>
          <w:sz w:val="22"/>
          <w:szCs w:val="22"/>
        </w:rPr>
        <w:t xml:space="preserve">dpovědná </w:t>
      </w:r>
      <w:r w:rsidRPr="00B13458">
        <w:rPr>
          <w:rFonts w:ascii="Tahoma" w:hAnsi="Tahoma" w:cs="Tahoma"/>
          <w:sz w:val="22"/>
          <w:szCs w:val="22"/>
        </w:rPr>
        <w:t>za smluvní vztah</w:t>
      </w:r>
      <w:r w:rsidR="00FB17EA" w:rsidRPr="00B13458">
        <w:rPr>
          <w:rFonts w:ascii="Tahoma" w:hAnsi="Tahoma" w:cs="Tahoma"/>
          <w:sz w:val="22"/>
          <w:szCs w:val="22"/>
        </w:rPr>
        <w:t xml:space="preserve">: </w:t>
      </w:r>
      <w:r w:rsidR="008E5EC8">
        <w:rPr>
          <w:rFonts w:ascii="Tahoma" w:hAnsi="Tahoma" w:cs="Tahoma"/>
          <w:sz w:val="22"/>
          <w:szCs w:val="22"/>
        </w:rPr>
        <w:t>XXXXXXXXXXX</w:t>
      </w:r>
    </w:p>
    <w:p w:rsidR="007C2602" w:rsidRPr="00B13458" w:rsidRDefault="007C2602" w:rsidP="00FB17EA">
      <w:pPr>
        <w:ind w:firstLine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 xml:space="preserve">Interní číslo smlouvy: </w:t>
      </w:r>
    </w:p>
    <w:p w:rsidR="00FB17EA" w:rsidRPr="00B134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 xml:space="preserve">(dále </w:t>
      </w:r>
      <w:r w:rsidR="00B337DE" w:rsidRPr="00B13458">
        <w:rPr>
          <w:rFonts w:ascii="Tahoma" w:hAnsi="Tahoma" w:cs="Tahoma"/>
          <w:sz w:val="22"/>
          <w:szCs w:val="22"/>
        </w:rPr>
        <w:t xml:space="preserve">jen </w:t>
      </w:r>
      <w:r w:rsidRPr="00B13458">
        <w:rPr>
          <w:rFonts w:ascii="Tahoma" w:hAnsi="Tahoma" w:cs="Tahoma"/>
          <w:sz w:val="22"/>
          <w:szCs w:val="22"/>
        </w:rPr>
        <w:t xml:space="preserve">jako </w:t>
      </w:r>
      <w:r w:rsidR="00B337DE" w:rsidRPr="00B13458">
        <w:rPr>
          <w:rFonts w:ascii="Tahoma" w:hAnsi="Tahoma" w:cs="Tahoma"/>
          <w:b/>
          <w:sz w:val="22"/>
          <w:szCs w:val="22"/>
        </w:rPr>
        <w:t>„</w:t>
      </w:r>
      <w:r w:rsidRPr="00B13458">
        <w:rPr>
          <w:rFonts w:ascii="Tahoma" w:hAnsi="Tahoma" w:cs="Tahoma"/>
          <w:b/>
          <w:sz w:val="22"/>
          <w:szCs w:val="22"/>
        </w:rPr>
        <w:t>obdarovaný</w:t>
      </w:r>
      <w:r w:rsidR="00B337DE" w:rsidRPr="00B13458">
        <w:rPr>
          <w:rFonts w:ascii="Tahoma" w:hAnsi="Tahoma" w:cs="Tahoma"/>
          <w:b/>
          <w:sz w:val="22"/>
          <w:szCs w:val="22"/>
        </w:rPr>
        <w:t>“</w:t>
      </w:r>
      <w:r w:rsidRPr="00B13458">
        <w:rPr>
          <w:rFonts w:ascii="Tahoma" w:hAnsi="Tahoma" w:cs="Tahoma"/>
          <w:sz w:val="22"/>
          <w:szCs w:val="22"/>
        </w:rPr>
        <w:t>)</w:t>
      </w:r>
    </w:p>
    <w:p w:rsidR="00FB17EA" w:rsidRPr="00B13458" w:rsidRDefault="00FB17EA" w:rsidP="00FB17EA">
      <w:pPr>
        <w:ind w:left="708"/>
        <w:rPr>
          <w:rFonts w:ascii="Tahoma" w:hAnsi="Tahoma" w:cs="Tahoma"/>
          <w:sz w:val="22"/>
          <w:szCs w:val="22"/>
        </w:rPr>
      </w:pPr>
    </w:p>
    <w:p w:rsidR="00FB17EA" w:rsidRPr="00B13458" w:rsidRDefault="00FB17EA" w:rsidP="00FB17EA">
      <w:pPr>
        <w:ind w:left="708"/>
        <w:jc w:val="center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a</w:t>
      </w:r>
    </w:p>
    <w:p w:rsidR="00FB17EA" w:rsidRPr="00B13458" w:rsidRDefault="00FB17EA" w:rsidP="00FB17EA">
      <w:pPr>
        <w:ind w:left="708"/>
        <w:jc w:val="center"/>
        <w:rPr>
          <w:rFonts w:ascii="Tahoma" w:hAnsi="Tahoma" w:cs="Tahoma"/>
          <w:sz w:val="22"/>
          <w:szCs w:val="22"/>
        </w:rPr>
      </w:pPr>
    </w:p>
    <w:p w:rsidR="001C2173" w:rsidRPr="00CA3B03" w:rsidRDefault="00FB17EA" w:rsidP="001C2173">
      <w:pPr>
        <w:rPr>
          <w:rFonts w:ascii="Tahoma" w:hAnsi="Tahoma" w:cs="Tahoma"/>
          <w:b/>
          <w:bCs/>
          <w:sz w:val="21"/>
          <w:szCs w:val="21"/>
        </w:rPr>
      </w:pPr>
      <w:r w:rsidRPr="00B13458">
        <w:rPr>
          <w:rFonts w:ascii="Tahoma" w:hAnsi="Tahoma" w:cs="Tahoma"/>
          <w:sz w:val="22"/>
          <w:szCs w:val="22"/>
        </w:rPr>
        <w:t>2.</w:t>
      </w:r>
      <w:r w:rsidRPr="00B13458">
        <w:rPr>
          <w:rFonts w:ascii="Tahoma" w:hAnsi="Tahoma" w:cs="Tahoma"/>
          <w:sz w:val="22"/>
          <w:szCs w:val="22"/>
        </w:rPr>
        <w:tab/>
      </w:r>
      <w:r w:rsidRPr="00887127">
        <w:rPr>
          <w:rFonts w:ascii="Tahoma" w:hAnsi="Tahoma" w:cs="Tahoma"/>
          <w:sz w:val="22"/>
          <w:szCs w:val="22"/>
        </w:rPr>
        <w:t xml:space="preserve">Název/Firma: </w:t>
      </w:r>
      <w:r w:rsidR="006C50D9">
        <w:rPr>
          <w:rFonts w:ascii="Tahoma" w:hAnsi="Tahoma" w:cs="Tahoma"/>
          <w:sz w:val="22"/>
          <w:szCs w:val="22"/>
        </w:rPr>
        <w:t xml:space="preserve"> </w:t>
      </w:r>
      <w:r w:rsidRPr="00887127">
        <w:rPr>
          <w:rFonts w:ascii="Tahoma" w:hAnsi="Tahoma" w:cs="Tahoma"/>
          <w:sz w:val="22"/>
          <w:szCs w:val="22"/>
        </w:rPr>
        <w:tab/>
      </w:r>
    </w:p>
    <w:p w:rsidR="001C2173" w:rsidRPr="00CA3B03" w:rsidRDefault="001C2173" w:rsidP="001C2173">
      <w:pPr>
        <w:pStyle w:val="Zkladntext"/>
        <w:autoSpaceDE w:val="0"/>
        <w:autoSpaceDN w:val="0"/>
        <w:spacing w:after="0"/>
        <w:ind w:left="720"/>
        <w:rPr>
          <w:rFonts w:ascii="Tahoma" w:hAnsi="Tahoma" w:cs="Tahoma"/>
          <w:b/>
          <w:bCs/>
          <w:sz w:val="21"/>
          <w:szCs w:val="21"/>
        </w:rPr>
      </w:pPr>
      <w:r w:rsidRPr="00CA3B03">
        <w:rPr>
          <w:rFonts w:ascii="Tahoma" w:hAnsi="Tahoma" w:cs="Tahoma"/>
          <w:b/>
          <w:bCs/>
          <w:sz w:val="21"/>
          <w:szCs w:val="21"/>
        </w:rPr>
        <w:t>SANS SOUCI</w:t>
      </w:r>
      <w:r>
        <w:rPr>
          <w:rFonts w:ascii="Tahoma" w:hAnsi="Tahoma" w:cs="Tahoma"/>
          <w:b/>
          <w:bCs/>
          <w:sz w:val="21"/>
          <w:szCs w:val="21"/>
        </w:rPr>
        <w:t>,</w:t>
      </w:r>
      <w:r w:rsidRPr="00CA3B03">
        <w:rPr>
          <w:rFonts w:ascii="Tahoma" w:hAnsi="Tahoma" w:cs="Tahoma"/>
          <w:b/>
          <w:bCs/>
          <w:sz w:val="21"/>
          <w:szCs w:val="21"/>
        </w:rPr>
        <w:t xml:space="preserve"> s.r.o.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Se sídlem v: Řeznická 656/14, Praha 1, 110 00</w:t>
      </w:r>
    </w:p>
    <w:p w:rsidR="00E84F40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Zapsaná: u Městského soudu v Praze, spisová značka C 118166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IČ: 27278727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DIČ: CZ27278727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Bankovní spojení: Česká spořitelna, a.s.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Účet číslo: 4104122/0800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>zastoupena: Martinem Chábem, jednatelem společnosti</w:t>
      </w:r>
    </w:p>
    <w:p w:rsidR="001C2173" w:rsidRPr="00E84F40" w:rsidRDefault="001C2173" w:rsidP="00E84F40">
      <w:pPr>
        <w:ind w:left="708"/>
        <w:rPr>
          <w:rFonts w:ascii="Tahoma" w:hAnsi="Tahoma" w:cs="Tahoma"/>
          <w:sz w:val="22"/>
          <w:szCs w:val="22"/>
        </w:rPr>
      </w:pPr>
      <w:r w:rsidRPr="00E84F40">
        <w:rPr>
          <w:rFonts w:ascii="Tahoma" w:hAnsi="Tahoma" w:cs="Tahoma"/>
          <w:sz w:val="22"/>
          <w:szCs w:val="22"/>
        </w:rPr>
        <w:t xml:space="preserve">Osoba zodpovědná za smluvní vztah: MARTIN CHÁB, </w:t>
      </w:r>
      <w:proofErr w:type="gramStart"/>
      <w:r w:rsidRPr="00E84F40">
        <w:rPr>
          <w:rFonts w:ascii="Tahoma" w:hAnsi="Tahoma" w:cs="Tahoma"/>
          <w:sz w:val="22"/>
          <w:szCs w:val="22"/>
        </w:rPr>
        <w:t>M.B.A.</w:t>
      </w:r>
      <w:proofErr w:type="gramEnd"/>
      <w:r w:rsidRPr="00E84F40">
        <w:rPr>
          <w:rFonts w:ascii="Tahoma" w:hAnsi="Tahoma" w:cs="Tahoma"/>
          <w:sz w:val="22"/>
          <w:szCs w:val="22"/>
        </w:rPr>
        <w:t>, jednatel společnosti</w:t>
      </w:r>
    </w:p>
    <w:p w:rsidR="00FB17EA" w:rsidRPr="00887127" w:rsidRDefault="00FB17EA" w:rsidP="00FB17EA">
      <w:pPr>
        <w:rPr>
          <w:rFonts w:ascii="Tahoma" w:hAnsi="Tahoma" w:cs="Tahoma"/>
          <w:sz w:val="22"/>
          <w:szCs w:val="22"/>
        </w:rPr>
      </w:pPr>
      <w:r w:rsidRPr="00887127">
        <w:rPr>
          <w:rFonts w:ascii="Tahoma" w:hAnsi="Tahoma" w:cs="Tahoma"/>
          <w:sz w:val="22"/>
          <w:szCs w:val="22"/>
        </w:rPr>
        <w:tab/>
        <w:t xml:space="preserve">(dále </w:t>
      </w:r>
      <w:r w:rsidR="00B337DE" w:rsidRPr="00887127">
        <w:rPr>
          <w:rFonts w:ascii="Tahoma" w:hAnsi="Tahoma" w:cs="Tahoma"/>
          <w:sz w:val="22"/>
          <w:szCs w:val="22"/>
        </w:rPr>
        <w:t xml:space="preserve">jen </w:t>
      </w:r>
      <w:r w:rsidRPr="00887127">
        <w:rPr>
          <w:rFonts w:ascii="Tahoma" w:hAnsi="Tahoma" w:cs="Tahoma"/>
          <w:sz w:val="22"/>
          <w:szCs w:val="22"/>
        </w:rPr>
        <w:t xml:space="preserve">jako </w:t>
      </w:r>
      <w:r w:rsidR="00B337DE" w:rsidRPr="00887127">
        <w:rPr>
          <w:rFonts w:ascii="Tahoma" w:hAnsi="Tahoma" w:cs="Tahoma"/>
          <w:b/>
          <w:sz w:val="22"/>
          <w:szCs w:val="22"/>
        </w:rPr>
        <w:t>„</w:t>
      </w:r>
      <w:r w:rsidRPr="00887127">
        <w:rPr>
          <w:rFonts w:ascii="Tahoma" w:hAnsi="Tahoma" w:cs="Tahoma"/>
          <w:b/>
          <w:sz w:val="22"/>
          <w:szCs w:val="22"/>
        </w:rPr>
        <w:t>dárce</w:t>
      </w:r>
      <w:r w:rsidR="00B337DE" w:rsidRPr="00887127">
        <w:rPr>
          <w:rFonts w:ascii="Tahoma" w:hAnsi="Tahoma" w:cs="Tahoma"/>
          <w:b/>
          <w:sz w:val="22"/>
          <w:szCs w:val="22"/>
        </w:rPr>
        <w:t>“</w:t>
      </w:r>
      <w:r w:rsidRPr="00887127">
        <w:rPr>
          <w:rFonts w:ascii="Tahoma" w:hAnsi="Tahoma" w:cs="Tahoma"/>
          <w:sz w:val="22"/>
          <w:szCs w:val="22"/>
        </w:rPr>
        <w:t>)</w:t>
      </w:r>
    </w:p>
    <w:p w:rsidR="00FB17EA" w:rsidRPr="00B13458" w:rsidRDefault="00FB17EA" w:rsidP="00FB17EA">
      <w:pPr>
        <w:rPr>
          <w:rFonts w:ascii="Tahoma" w:hAnsi="Tahoma" w:cs="Tahoma"/>
          <w:sz w:val="22"/>
          <w:szCs w:val="22"/>
        </w:rPr>
      </w:pPr>
    </w:p>
    <w:p w:rsidR="00FB17EA" w:rsidRPr="00BE2858" w:rsidRDefault="00FB17EA" w:rsidP="00FB17EA">
      <w:pPr>
        <w:rPr>
          <w:rFonts w:ascii="Tahoma" w:hAnsi="Tahoma" w:cs="Tahoma"/>
          <w:sz w:val="22"/>
          <w:szCs w:val="22"/>
        </w:rPr>
      </w:pPr>
      <w:r w:rsidRPr="00BE2858">
        <w:rPr>
          <w:rFonts w:ascii="Tahoma" w:hAnsi="Tahoma" w:cs="Tahoma"/>
          <w:sz w:val="22"/>
          <w:szCs w:val="22"/>
        </w:rPr>
        <w:t xml:space="preserve">mezi sebou uzavírají </w:t>
      </w:r>
      <w:r w:rsidRPr="00BE2858">
        <w:rPr>
          <w:rFonts w:ascii="Tahoma" w:hAnsi="Tahoma" w:cs="Tahoma"/>
          <w:b/>
          <w:i/>
          <w:sz w:val="22"/>
          <w:szCs w:val="22"/>
        </w:rPr>
        <w:t xml:space="preserve">s cílem podpory </w:t>
      </w:r>
      <w:r w:rsidR="005C75C1" w:rsidRPr="00BE2858">
        <w:rPr>
          <w:rFonts w:ascii="Tahoma" w:hAnsi="Tahoma" w:cs="Tahoma"/>
          <w:b/>
          <w:i/>
          <w:sz w:val="22"/>
          <w:szCs w:val="22"/>
        </w:rPr>
        <w:t>výzkumu a vývoje</w:t>
      </w:r>
      <w:r w:rsidRPr="00BE2858">
        <w:rPr>
          <w:rFonts w:ascii="Tahoma" w:hAnsi="Tahoma" w:cs="Tahoma"/>
          <w:sz w:val="22"/>
          <w:szCs w:val="22"/>
        </w:rPr>
        <w:t xml:space="preserve"> následující </w:t>
      </w:r>
      <w:r w:rsidR="00AF3218" w:rsidRPr="00BE2858">
        <w:rPr>
          <w:rFonts w:ascii="Tahoma" w:hAnsi="Tahoma" w:cs="Tahoma"/>
          <w:sz w:val="22"/>
          <w:szCs w:val="22"/>
        </w:rPr>
        <w:t xml:space="preserve">darovací </w:t>
      </w:r>
      <w:r w:rsidRPr="00BE2858">
        <w:rPr>
          <w:rFonts w:ascii="Tahoma" w:hAnsi="Tahoma" w:cs="Tahoma"/>
          <w:sz w:val="22"/>
          <w:szCs w:val="22"/>
        </w:rPr>
        <w:t>smlouvu o účelově vázaném finančním daru</w:t>
      </w:r>
      <w:r w:rsidR="00AF3218" w:rsidRPr="00BE2858">
        <w:rPr>
          <w:rFonts w:ascii="Tahoma" w:hAnsi="Tahoma" w:cs="Tahoma"/>
          <w:sz w:val="22"/>
          <w:szCs w:val="22"/>
        </w:rPr>
        <w:t xml:space="preserve"> (dále jen jako </w:t>
      </w:r>
      <w:r w:rsidR="00AF3218" w:rsidRPr="00BE2858">
        <w:rPr>
          <w:rFonts w:ascii="Tahoma" w:hAnsi="Tahoma" w:cs="Tahoma"/>
          <w:b/>
          <w:sz w:val="22"/>
          <w:szCs w:val="22"/>
        </w:rPr>
        <w:t>„smlouva“</w:t>
      </w:r>
      <w:r w:rsidR="00AF3218" w:rsidRPr="00BE2858">
        <w:rPr>
          <w:rFonts w:ascii="Tahoma" w:hAnsi="Tahoma" w:cs="Tahoma"/>
          <w:sz w:val="22"/>
          <w:szCs w:val="22"/>
        </w:rPr>
        <w:t>)</w:t>
      </w:r>
      <w:r w:rsidRPr="00BE2858">
        <w:rPr>
          <w:rFonts w:ascii="Tahoma" w:hAnsi="Tahoma" w:cs="Tahoma"/>
          <w:sz w:val="22"/>
          <w:szCs w:val="22"/>
        </w:rPr>
        <w:t>:</w:t>
      </w:r>
    </w:p>
    <w:p w:rsidR="00FB17EA" w:rsidRPr="00BE2858" w:rsidRDefault="00FB17EA" w:rsidP="00FB17EA">
      <w:pPr>
        <w:rPr>
          <w:rFonts w:ascii="Tahoma" w:hAnsi="Tahoma" w:cs="Tahoma"/>
          <w:sz w:val="22"/>
          <w:szCs w:val="22"/>
        </w:rPr>
      </w:pPr>
    </w:p>
    <w:p w:rsidR="00C55961" w:rsidRPr="00BE2858" w:rsidRDefault="00C55961" w:rsidP="00FB17EA">
      <w:pPr>
        <w:rPr>
          <w:rFonts w:ascii="Tahoma" w:hAnsi="Tahoma" w:cs="Tahoma"/>
          <w:sz w:val="22"/>
          <w:szCs w:val="22"/>
        </w:rPr>
      </w:pPr>
    </w:p>
    <w:p w:rsidR="00FB17EA" w:rsidRPr="00BE28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BE2858">
        <w:rPr>
          <w:rFonts w:ascii="Tahoma" w:hAnsi="Tahoma" w:cs="Tahoma"/>
          <w:sz w:val="22"/>
          <w:szCs w:val="22"/>
        </w:rPr>
        <w:t>I.</w:t>
      </w:r>
    </w:p>
    <w:p w:rsidR="00FB17EA" w:rsidRPr="00BE2858" w:rsidRDefault="00AF3218" w:rsidP="003E4E00">
      <w:pPr>
        <w:jc w:val="center"/>
        <w:rPr>
          <w:rFonts w:ascii="Tahoma" w:hAnsi="Tahoma" w:cs="Tahoma"/>
          <w:b/>
          <w:sz w:val="22"/>
          <w:szCs w:val="22"/>
        </w:rPr>
      </w:pPr>
      <w:r w:rsidRPr="00BE2858">
        <w:rPr>
          <w:rFonts w:ascii="Tahoma" w:hAnsi="Tahoma" w:cs="Tahoma"/>
          <w:b/>
          <w:sz w:val="22"/>
          <w:szCs w:val="22"/>
        </w:rPr>
        <w:t>Předmět smlouvy</w:t>
      </w:r>
    </w:p>
    <w:p w:rsidR="003E4E00" w:rsidRPr="00BE2858" w:rsidRDefault="003E4E00" w:rsidP="003E4E00">
      <w:pPr>
        <w:jc w:val="center"/>
        <w:rPr>
          <w:rFonts w:ascii="Tahoma" w:hAnsi="Tahoma" w:cs="Tahoma"/>
          <w:sz w:val="22"/>
          <w:szCs w:val="22"/>
        </w:rPr>
      </w:pPr>
    </w:p>
    <w:p w:rsidR="00C63E9A" w:rsidRPr="00BE2858" w:rsidRDefault="00FB17EA" w:rsidP="00FB17E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E2858">
        <w:rPr>
          <w:rFonts w:ascii="Tahoma" w:hAnsi="Tahoma" w:cs="Tahoma"/>
          <w:sz w:val="22"/>
          <w:szCs w:val="22"/>
        </w:rPr>
        <w:t>Předmětem této smlouvy je bezplatné přenechání finanční částky dárcem</w:t>
      </w:r>
      <w:r w:rsidRPr="00BE28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E2858">
        <w:rPr>
          <w:rFonts w:ascii="Tahoma" w:hAnsi="Tahoma" w:cs="Tahoma"/>
          <w:sz w:val="22"/>
          <w:szCs w:val="22"/>
        </w:rPr>
        <w:t xml:space="preserve">ve prospěch obdarovaného </w:t>
      </w:r>
      <w:r w:rsidR="00A24B24" w:rsidRPr="00BE2858">
        <w:rPr>
          <w:rFonts w:ascii="Tahoma" w:hAnsi="Tahoma" w:cs="Tahoma"/>
          <w:sz w:val="22"/>
          <w:szCs w:val="22"/>
        </w:rPr>
        <w:t>v předpokládané</w:t>
      </w:r>
      <w:r w:rsidRPr="00BE2858">
        <w:rPr>
          <w:rFonts w:ascii="Tahoma" w:hAnsi="Tahoma" w:cs="Tahoma"/>
          <w:sz w:val="22"/>
          <w:szCs w:val="22"/>
        </w:rPr>
        <w:t xml:space="preserve"> výši: </w:t>
      </w:r>
      <w:r w:rsidR="006C50D9" w:rsidRPr="00BE2858">
        <w:rPr>
          <w:rFonts w:ascii="Tahoma" w:hAnsi="Tahoma" w:cs="Tahoma"/>
          <w:sz w:val="22"/>
          <w:szCs w:val="22"/>
        </w:rPr>
        <w:t>897</w:t>
      </w:r>
      <w:r w:rsidR="00E86F7B" w:rsidRPr="00BE2858">
        <w:rPr>
          <w:rFonts w:ascii="Tahoma" w:hAnsi="Tahoma" w:cs="Tahoma"/>
          <w:sz w:val="22"/>
          <w:szCs w:val="22"/>
        </w:rPr>
        <w:t>.</w:t>
      </w:r>
      <w:r w:rsidR="006C50D9" w:rsidRPr="00BE2858">
        <w:rPr>
          <w:rFonts w:ascii="Tahoma" w:hAnsi="Tahoma" w:cs="Tahoma"/>
          <w:sz w:val="22"/>
          <w:szCs w:val="22"/>
        </w:rPr>
        <w:t>420,-</w:t>
      </w:r>
      <w:r w:rsidR="00E86F7B" w:rsidRPr="00BE2858">
        <w:rPr>
          <w:rFonts w:ascii="Tahoma" w:hAnsi="Tahoma" w:cs="Tahoma"/>
          <w:sz w:val="22"/>
          <w:szCs w:val="22"/>
        </w:rPr>
        <w:t xml:space="preserve"> </w:t>
      </w:r>
      <w:r w:rsidR="003C2864" w:rsidRPr="00BE2858">
        <w:rPr>
          <w:rFonts w:ascii="Tahoma" w:hAnsi="Tahoma" w:cs="Tahoma"/>
          <w:sz w:val="22"/>
          <w:szCs w:val="22"/>
        </w:rPr>
        <w:t>Kč</w:t>
      </w:r>
      <w:r w:rsidR="005E1578">
        <w:rPr>
          <w:rFonts w:ascii="Tahoma" w:hAnsi="Tahoma" w:cs="Tahoma"/>
          <w:sz w:val="22"/>
          <w:szCs w:val="22"/>
        </w:rPr>
        <w:t xml:space="preserve"> (bez DPH)</w:t>
      </w:r>
      <w:r w:rsidR="003C2864" w:rsidRPr="00BE2858">
        <w:rPr>
          <w:rFonts w:ascii="Tahoma" w:hAnsi="Tahoma" w:cs="Tahoma"/>
          <w:sz w:val="22"/>
          <w:szCs w:val="22"/>
        </w:rPr>
        <w:t xml:space="preserve">; </w:t>
      </w:r>
      <w:r w:rsidRPr="00BE2858">
        <w:rPr>
          <w:rFonts w:ascii="Tahoma" w:hAnsi="Tahoma" w:cs="Tahoma"/>
          <w:sz w:val="22"/>
          <w:szCs w:val="22"/>
        </w:rPr>
        <w:t xml:space="preserve">slovy: </w:t>
      </w:r>
      <w:proofErr w:type="spellStart"/>
      <w:r w:rsidR="006C50D9" w:rsidRPr="00BE2858">
        <w:rPr>
          <w:rFonts w:ascii="Tahoma" w:hAnsi="Tahoma" w:cs="Tahoma"/>
          <w:sz w:val="22"/>
          <w:szCs w:val="22"/>
        </w:rPr>
        <w:t>osmsetdevadesátsedmtisícčtyčistadvacet</w:t>
      </w:r>
      <w:proofErr w:type="spellEnd"/>
      <w:r w:rsidR="006C50D9" w:rsidRPr="00BE2858">
        <w:rPr>
          <w:rFonts w:ascii="Tahoma" w:hAnsi="Tahoma" w:cs="Tahoma"/>
          <w:sz w:val="22"/>
          <w:szCs w:val="22"/>
        </w:rPr>
        <w:t xml:space="preserve"> </w:t>
      </w:r>
      <w:r w:rsidR="00E86F7B" w:rsidRPr="00BE2858">
        <w:rPr>
          <w:rFonts w:ascii="Tahoma" w:hAnsi="Tahoma" w:cs="Tahoma"/>
          <w:sz w:val="22"/>
          <w:szCs w:val="22"/>
        </w:rPr>
        <w:t>k</w:t>
      </w:r>
      <w:r w:rsidR="00A21F53" w:rsidRPr="00BE2858">
        <w:rPr>
          <w:rFonts w:ascii="Tahoma" w:hAnsi="Tahoma" w:cs="Tahoma"/>
          <w:sz w:val="22"/>
          <w:szCs w:val="22"/>
        </w:rPr>
        <w:t>orun</w:t>
      </w:r>
      <w:r w:rsidR="003F6F4B" w:rsidRPr="00BE2858">
        <w:rPr>
          <w:rFonts w:ascii="Tahoma" w:hAnsi="Tahoma" w:cs="Tahoma"/>
          <w:sz w:val="22"/>
          <w:szCs w:val="22"/>
        </w:rPr>
        <w:t xml:space="preserve"> česk</w:t>
      </w:r>
      <w:r w:rsidR="008E5EC8">
        <w:rPr>
          <w:rFonts w:ascii="Tahoma" w:hAnsi="Tahoma" w:cs="Tahoma"/>
          <w:sz w:val="22"/>
          <w:szCs w:val="22"/>
        </w:rPr>
        <w:t>ých</w:t>
      </w:r>
      <w:r w:rsidRPr="00BE2858">
        <w:rPr>
          <w:rFonts w:ascii="Tahoma" w:hAnsi="Tahoma" w:cs="Tahoma"/>
          <w:sz w:val="22"/>
          <w:szCs w:val="22"/>
        </w:rPr>
        <w:t xml:space="preserve"> (dále</w:t>
      </w:r>
      <w:r w:rsidR="00D85D5C" w:rsidRPr="00BE2858">
        <w:rPr>
          <w:rFonts w:ascii="Tahoma" w:hAnsi="Tahoma" w:cs="Tahoma"/>
          <w:sz w:val="22"/>
          <w:szCs w:val="22"/>
        </w:rPr>
        <w:t xml:space="preserve"> jen jako</w:t>
      </w:r>
      <w:r w:rsidRPr="00BE2858">
        <w:rPr>
          <w:rFonts w:ascii="Tahoma" w:hAnsi="Tahoma" w:cs="Tahoma"/>
          <w:sz w:val="22"/>
          <w:szCs w:val="22"/>
        </w:rPr>
        <w:t xml:space="preserve"> </w:t>
      </w:r>
      <w:r w:rsidR="00D85D5C" w:rsidRPr="00BE2858">
        <w:rPr>
          <w:rFonts w:ascii="Tahoma" w:hAnsi="Tahoma" w:cs="Tahoma"/>
          <w:b/>
          <w:sz w:val="22"/>
          <w:szCs w:val="22"/>
        </w:rPr>
        <w:t>„</w:t>
      </w:r>
      <w:r w:rsidRPr="00BE2858">
        <w:rPr>
          <w:rFonts w:ascii="Tahoma" w:hAnsi="Tahoma" w:cs="Tahoma"/>
          <w:b/>
          <w:sz w:val="22"/>
          <w:szCs w:val="22"/>
        </w:rPr>
        <w:t>peněžitý dar</w:t>
      </w:r>
      <w:r w:rsidR="00D85D5C" w:rsidRPr="00BE2858">
        <w:rPr>
          <w:rFonts w:ascii="Tahoma" w:hAnsi="Tahoma" w:cs="Tahoma"/>
          <w:b/>
          <w:sz w:val="22"/>
          <w:szCs w:val="22"/>
        </w:rPr>
        <w:t>“</w:t>
      </w:r>
      <w:r w:rsidR="00A24B24" w:rsidRPr="00BE2858">
        <w:rPr>
          <w:rFonts w:ascii="Tahoma" w:hAnsi="Tahoma" w:cs="Tahoma"/>
          <w:sz w:val="22"/>
          <w:szCs w:val="22"/>
        </w:rPr>
        <w:t>) v rámci projektu</w:t>
      </w:r>
      <w:r w:rsidR="00C63E9A" w:rsidRPr="00BE2858">
        <w:rPr>
          <w:rFonts w:ascii="Tahoma" w:hAnsi="Tahoma" w:cs="Tahoma"/>
          <w:sz w:val="22"/>
          <w:szCs w:val="22"/>
        </w:rPr>
        <w:t xml:space="preserve"> operačního programu</w:t>
      </w:r>
      <w:r w:rsidR="009364E0" w:rsidRPr="00BE2858">
        <w:rPr>
          <w:rFonts w:ascii="Tahoma" w:hAnsi="Tahoma" w:cs="Tahoma"/>
          <w:sz w:val="22"/>
          <w:szCs w:val="22"/>
        </w:rPr>
        <w:t xml:space="preserve"> OP PIK -</w:t>
      </w:r>
      <w:r w:rsidR="00C63E9A" w:rsidRPr="00BE2858">
        <w:rPr>
          <w:rFonts w:ascii="Tahoma" w:hAnsi="Tahoma" w:cs="Tahoma"/>
          <w:sz w:val="22"/>
          <w:szCs w:val="22"/>
        </w:rPr>
        <w:t xml:space="preserve"> </w:t>
      </w:r>
      <w:r w:rsidR="006C50D9" w:rsidRPr="00BE2858">
        <w:rPr>
          <w:rFonts w:ascii="Tahoma" w:hAnsi="Tahoma" w:cs="Tahoma"/>
          <w:sz w:val="22"/>
          <w:szCs w:val="22"/>
        </w:rPr>
        <w:t>APLIKACE</w:t>
      </w:r>
      <w:r w:rsidR="00C63E9A" w:rsidRPr="00BE2858">
        <w:rPr>
          <w:rFonts w:ascii="Tahoma" w:hAnsi="Tahoma" w:cs="Tahoma"/>
          <w:sz w:val="22"/>
          <w:szCs w:val="22"/>
        </w:rPr>
        <w:t xml:space="preserve"> s názvem: </w:t>
      </w:r>
      <w:r w:rsidR="00F32600" w:rsidRPr="00BE2858">
        <w:rPr>
          <w:rFonts w:ascii="Tahoma" w:hAnsi="Tahoma" w:cs="Tahoma"/>
          <w:sz w:val="22"/>
          <w:szCs w:val="22"/>
        </w:rPr>
        <w:t>„</w:t>
      </w:r>
      <w:r w:rsidR="009364E0" w:rsidRPr="00BE2858">
        <w:rPr>
          <w:rFonts w:ascii="Tahoma" w:hAnsi="Tahoma" w:cs="Tahoma"/>
          <w:b/>
          <w:sz w:val="22"/>
          <w:szCs w:val="22"/>
        </w:rPr>
        <w:t>Integrace mikropočítačů do osvětlovacích systémů</w:t>
      </w:r>
      <w:r w:rsidR="00F32600" w:rsidRPr="00BE2858">
        <w:rPr>
          <w:rFonts w:ascii="Tahoma" w:hAnsi="Tahoma" w:cs="Tahoma"/>
          <w:b/>
          <w:sz w:val="22"/>
          <w:szCs w:val="22"/>
        </w:rPr>
        <w:t>“</w:t>
      </w:r>
      <w:r w:rsidR="00C63E9A" w:rsidRPr="00BE2858">
        <w:rPr>
          <w:rFonts w:ascii="Tahoma" w:hAnsi="Tahoma" w:cs="Tahoma"/>
          <w:sz w:val="22"/>
          <w:szCs w:val="22"/>
        </w:rPr>
        <w:t>,</w:t>
      </w:r>
      <w:r w:rsidR="009364E0" w:rsidRPr="00BE2858">
        <w:rPr>
          <w:rFonts w:ascii="Tahoma" w:hAnsi="Tahoma" w:cs="Tahoma"/>
          <w:sz w:val="22"/>
          <w:szCs w:val="22"/>
        </w:rPr>
        <w:t xml:space="preserve"> kte</w:t>
      </w:r>
      <w:r w:rsidR="003F6F4B" w:rsidRPr="00BE2858">
        <w:rPr>
          <w:rFonts w:ascii="Tahoma" w:hAnsi="Tahoma" w:cs="Tahoma"/>
          <w:sz w:val="22"/>
          <w:szCs w:val="22"/>
        </w:rPr>
        <w:t xml:space="preserve">rý je realizovaný mezi smluvními stranami na základě Smlouvy </w:t>
      </w:r>
      <w:r w:rsidR="00887127" w:rsidRPr="00BE2858">
        <w:rPr>
          <w:rFonts w:ascii="Tahoma" w:hAnsi="Tahoma" w:cs="Tahoma"/>
          <w:sz w:val="22"/>
          <w:szCs w:val="22"/>
        </w:rPr>
        <w:t xml:space="preserve">o spolupráci na řešení projektu </w:t>
      </w:r>
      <w:r w:rsidR="003F6F4B" w:rsidRPr="00BE2858">
        <w:rPr>
          <w:rFonts w:ascii="Tahoma" w:hAnsi="Tahoma" w:cs="Tahoma"/>
          <w:sz w:val="22"/>
          <w:szCs w:val="22"/>
        </w:rPr>
        <w:t>(dále jen „smlouva o spolupráci“)</w:t>
      </w:r>
      <w:r w:rsidR="00C63E9A" w:rsidRPr="00BE2858">
        <w:rPr>
          <w:rFonts w:ascii="Tahoma" w:hAnsi="Tahoma" w:cs="Tahoma"/>
          <w:sz w:val="22"/>
          <w:szCs w:val="22"/>
        </w:rPr>
        <w:t>.</w:t>
      </w:r>
    </w:p>
    <w:p w:rsidR="00BE2858" w:rsidRDefault="00FB17EA" w:rsidP="000B7703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BE2858">
        <w:rPr>
          <w:rFonts w:ascii="Tahoma" w:hAnsi="Tahoma" w:cs="Tahoma"/>
          <w:sz w:val="22"/>
          <w:szCs w:val="22"/>
        </w:rPr>
        <w:t>Peněžitý dar poskytnutý dárcem</w:t>
      </w:r>
      <w:r w:rsidRPr="00BE28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E2858">
        <w:rPr>
          <w:rFonts w:ascii="Tahoma" w:hAnsi="Tahoma" w:cs="Tahoma"/>
          <w:sz w:val="22"/>
          <w:szCs w:val="22"/>
        </w:rPr>
        <w:t>bude obdarovaným</w:t>
      </w:r>
      <w:r w:rsidRPr="00BE28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E2858">
        <w:rPr>
          <w:rFonts w:ascii="Tahoma" w:hAnsi="Tahoma" w:cs="Tahoma"/>
          <w:sz w:val="22"/>
          <w:szCs w:val="22"/>
        </w:rPr>
        <w:t xml:space="preserve">použit na pokrytí neinvestičních potřeb pro zajištění </w:t>
      </w:r>
      <w:r w:rsidR="00A21F53" w:rsidRPr="00BE2858">
        <w:rPr>
          <w:rFonts w:ascii="Tahoma" w:hAnsi="Tahoma" w:cs="Tahoma"/>
          <w:sz w:val="22"/>
          <w:szCs w:val="22"/>
        </w:rPr>
        <w:t>kofinancování výdajů znalostní organizace</w:t>
      </w:r>
      <w:r w:rsidRPr="00BE2858">
        <w:rPr>
          <w:rFonts w:ascii="Tahoma" w:hAnsi="Tahoma" w:cs="Tahoma"/>
          <w:sz w:val="22"/>
          <w:szCs w:val="22"/>
        </w:rPr>
        <w:t xml:space="preserve"> </w:t>
      </w:r>
      <w:r w:rsidR="003F6F4B" w:rsidRPr="00BE2858">
        <w:rPr>
          <w:rFonts w:ascii="Tahoma" w:hAnsi="Tahoma" w:cs="Tahoma"/>
          <w:sz w:val="22"/>
          <w:szCs w:val="22"/>
        </w:rPr>
        <w:t xml:space="preserve">(obdarovaný) v souladu se smlouvou o spolupráci </w:t>
      </w:r>
      <w:r w:rsidRPr="00BE2858">
        <w:rPr>
          <w:rFonts w:ascii="Tahoma" w:hAnsi="Tahoma" w:cs="Tahoma"/>
          <w:sz w:val="22"/>
          <w:szCs w:val="22"/>
        </w:rPr>
        <w:t xml:space="preserve">v období od </w:t>
      </w:r>
      <w:r w:rsidR="00A21F53" w:rsidRPr="00BE2858">
        <w:rPr>
          <w:rFonts w:ascii="Tahoma" w:hAnsi="Tahoma" w:cs="Tahoma"/>
          <w:sz w:val="22"/>
          <w:szCs w:val="22"/>
        </w:rPr>
        <w:t>1.</w:t>
      </w:r>
      <w:r w:rsidR="00E86F7B" w:rsidRPr="00BE2858">
        <w:rPr>
          <w:rFonts w:ascii="Tahoma" w:hAnsi="Tahoma" w:cs="Tahoma"/>
          <w:sz w:val="22"/>
          <w:szCs w:val="22"/>
        </w:rPr>
        <w:t xml:space="preserve"> </w:t>
      </w:r>
      <w:r w:rsidR="00660EFD" w:rsidRPr="00BE2858">
        <w:rPr>
          <w:rFonts w:ascii="Tahoma" w:hAnsi="Tahoma" w:cs="Tahoma"/>
          <w:sz w:val="22"/>
          <w:szCs w:val="22"/>
        </w:rPr>
        <w:t>11</w:t>
      </w:r>
      <w:r w:rsidR="00A21F53" w:rsidRPr="00BE2858">
        <w:rPr>
          <w:rFonts w:ascii="Tahoma" w:hAnsi="Tahoma" w:cs="Tahoma"/>
          <w:sz w:val="22"/>
          <w:szCs w:val="22"/>
        </w:rPr>
        <w:t>. 201</w:t>
      </w:r>
      <w:r w:rsidR="00E86F7B" w:rsidRPr="00BE2858">
        <w:rPr>
          <w:rFonts w:ascii="Tahoma" w:hAnsi="Tahoma" w:cs="Tahoma"/>
          <w:sz w:val="22"/>
          <w:szCs w:val="22"/>
        </w:rPr>
        <w:t>8</w:t>
      </w:r>
      <w:r w:rsidRPr="00BE2858">
        <w:rPr>
          <w:rFonts w:ascii="Tahoma" w:hAnsi="Tahoma" w:cs="Tahoma"/>
          <w:sz w:val="22"/>
          <w:szCs w:val="22"/>
        </w:rPr>
        <w:t xml:space="preserve"> do </w:t>
      </w:r>
      <w:r w:rsidR="006C50D9" w:rsidRPr="00BE2858">
        <w:rPr>
          <w:rFonts w:ascii="Tahoma" w:hAnsi="Tahoma" w:cs="Tahoma"/>
          <w:sz w:val="22"/>
          <w:szCs w:val="22"/>
        </w:rPr>
        <w:t>3</w:t>
      </w:r>
      <w:r w:rsidR="0077217F" w:rsidRPr="00BE2858">
        <w:rPr>
          <w:rFonts w:ascii="Tahoma" w:hAnsi="Tahoma" w:cs="Tahoma"/>
          <w:sz w:val="22"/>
          <w:szCs w:val="22"/>
        </w:rPr>
        <w:t>1</w:t>
      </w:r>
      <w:r w:rsidR="00A21F53" w:rsidRPr="00BE2858">
        <w:rPr>
          <w:rFonts w:ascii="Tahoma" w:hAnsi="Tahoma" w:cs="Tahoma"/>
          <w:sz w:val="22"/>
          <w:szCs w:val="22"/>
        </w:rPr>
        <w:t>.</w:t>
      </w:r>
      <w:r w:rsidR="00E245A3">
        <w:rPr>
          <w:rFonts w:ascii="Tahoma" w:hAnsi="Tahoma" w:cs="Tahoma"/>
          <w:sz w:val="22"/>
          <w:szCs w:val="22"/>
        </w:rPr>
        <w:t xml:space="preserve"> </w:t>
      </w:r>
      <w:r w:rsidR="006C50D9" w:rsidRPr="00BE2858">
        <w:rPr>
          <w:rFonts w:ascii="Tahoma" w:hAnsi="Tahoma" w:cs="Tahoma"/>
          <w:sz w:val="22"/>
          <w:szCs w:val="22"/>
        </w:rPr>
        <w:t>10</w:t>
      </w:r>
      <w:r w:rsidR="00A21F53" w:rsidRPr="00BE2858">
        <w:rPr>
          <w:rFonts w:ascii="Tahoma" w:hAnsi="Tahoma" w:cs="Tahoma"/>
          <w:sz w:val="22"/>
          <w:szCs w:val="22"/>
        </w:rPr>
        <w:t>.</w:t>
      </w:r>
      <w:r w:rsidR="003F04D4">
        <w:rPr>
          <w:rFonts w:ascii="Tahoma" w:hAnsi="Tahoma" w:cs="Tahoma"/>
          <w:sz w:val="22"/>
          <w:szCs w:val="22"/>
        </w:rPr>
        <w:t xml:space="preserve"> </w:t>
      </w:r>
      <w:r w:rsidR="00A21F53" w:rsidRPr="00BE2858">
        <w:rPr>
          <w:rFonts w:ascii="Tahoma" w:hAnsi="Tahoma" w:cs="Tahoma"/>
          <w:sz w:val="22"/>
          <w:szCs w:val="22"/>
        </w:rPr>
        <w:t>20</w:t>
      </w:r>
      <w:r w:rsidR="00E86F7B" w:rsidRPr="00BE2858">
        <w:rPr>
          <w:rFonts w:ascii="Tahoma" w:hAnsi="Tahoma" w:cs="Tahoma"/>
          <w:sz w:val="22"/>
          <w:szCs w:val="22"/>
        </w:rPr>
        <w:t>20</w:t>
      </w:r>
      <w:r w:rsidR="003C2864" w:rsidRPr="00BE2858">
        <w:rPr>
          <w:rFonts w:ascii="Tahoma" w:hAnsi="Tahoma" w:cs="Tahoma"/>
          <w:sz w:val="22"/>
          <w:szCs w:val="22"/>
        </w:rPr>
        <w:t>.</w:t>
      </w:r>
      <w:r w:rsidR="00BE2858" w:rsidRPr="00BE2858">
        <w:rPr>
          <w:rFonts w:ascii="Tahoma" w:hAnsi="Tahoma" w:cs="Tahoma"/>
          <w:sz w:val="22"/>
          <w:szCs w:val="22"/>
        </w:rPr>
        <w:t xml:space="preserve"> Splátkový kalendář byl stanoven takto: </w:t>
      </w:r>
      <w:r w:rsidR="00633EB3">
        <w:rPr>
          <w:rFonts w:ascii="Tahoma" w:hAnsi="Tahoma" w:cs="Tahoma"/>
          <w:sz w:val="22"/>
          <w:szCs w:val="22"/>
        </w:rPr>
        <w:t xml:space="preserve">předpokládaná </w:t>
      </w:r>
      <w:r w:rsidR="00BE2858" w:rsidRPr="00BE2858">
        <w:rPr>
          <w:rFonts w:ascii="Tahoma" w:hAnsi="Tahoma" w:cs="Tahoma"/>
          <w:sz w:val="22"/>
          <w:szCs w:val="22"/>
        </w:rPr>
        <w:t>částka</w:t>
      </w:r>
      <w:r w:rsidR="00633EB3">
        <w:rPr>
          <w:rFonts w:ascii="Tahoma" w:hAnsi="Tahoma" w:cs="Tahoma"/>
          <w:sz w:val="22"/>
          <w:szCs w:val="22"/>
        </w:rPr>
        <w:t xml:space="preserve"> ve výši</w:t>
      </w:r>
      <w:r w:rsidR="00BE2858" w:rsidRPr="00BE2858">
        <w:rPr>
          <w:rFonts w:ascii="Tahoma" w:hAnsi="Tahoma" w:cs="Tahoma"/>
          <w:sz w:val="22"/>
          <w:szCs w:val="22"/>
        </w:rPr>
        <w:t xml:space="preserve"> 224.355,00 Kč slovy </w:t>
      </w:r>
      <w:proofErr w:type="spellStart"/>
      <w:r w:rsidR="00BE2858" w:rsidRPr="00BE2858">
        <w:rPr>
          <w:rFonts w:ascii="Tahoma" w:hAnsi="Tahoma" w:cs="Tahoma"/>
          <w:sz w:val="22"/>
          <w:szCs w:val="22"/>
        </w:rPr>
        <w:t>dvěstědvacetčtyř</w:t>
      </w:r>
      <w:r w:rsidR="00BE2858">
        <w:rPr>
          <w:rFonts w:ascii="Tahoma" w:hAnsi="Tahoma" w:cs="Tahoma"/>
          <w:sz w:val="22"/>
          <w:szCs w:val="22"/>
        </w:rPr>
        <w:t>itisíc</w:t>
      </w:r>
      <w:proofErr w:type="spellEnd"/>
      <w:r w:rsidR="00BE28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E2858">
        <w:rPr>
          <w:rFonts w:ascii="Tahoma" w:hAnsi="Tahoma" w:cs="Tahoma"/>
          <w:sz w:val="22"/>
          <w:szCs w:val="22"/>
        </w:rPr>
        <w:t>třistapadesátpět</w:t>
      </w:r>
      <w:proofErr w:type="spellEnd"/>
      <w:r w:rsidR="00BE2858">
        <w:rPr>
          <w:rFonts w:ascii="Tahoma" w:hAnsi="Tahoma" w:cs="Tahoma"/>
          <w:sz w:val="22"/>
          <w:szCs w:val="22"/>
        </w:rPr>
        <w:t xml:space="preserve"> Kč bude poskytnuta v termínech: </w:t>
      </w:r>
      <w:r w:rsidR="00E245A3">
        <w:rPr>
          <w:rFonts w:ascii="Tahoma" w:hAnsi="Tahoma" w:cs="Tahoma"/>
          <w:sz w:val="22"/>
          <w:szCs w:val="22"/>
        </w:rPr>
        <w:t>duben</w:t>
      </w:r>
      <w:r w:rsidR="00BE2858">
        <w:rPr>
          <w:rFonts w:ascii="Tahoma" w:hAnsi="Tahoma" w:cs="Tahoma"/>
          <w:sz w:val="22"/>
          <w:szCs w:val="22"/>
        </w:rPr>
        <w:t xml:space="preserve"> 2019, listopad 2019, únor 2020, září 2020</w:t>
      </w:r>
      <w:r w:rsidR="00CD6CAD">
        <w:rPr>
          <w:rFonts w:ascii="Tahoma" w:hAnsi="Tahoma" w:cs="Tahoma"/>
          <w:sz w:val="22"/>
          <w:szCs w:val="22"/>
        </w:rPr>
        <w:t>.</w:t>
      </w:r>
      <w:r w:rsidR="00633EB3">
        <w:rPr>
          <w:rFonts w:ascii="Tahoma" w:hAnsi="Tahoma" w:cs="Tahoma"/>
          <w:sz w:val="22"/>
          <w:szCs w:val="22"/>
        </w:rPr>
        <w:t xml:space="preserve"> Přesná výše jednotlivých splátek se odvíjí od schválených žádostí o platbu poskytovatelem. </w:t>
      </w:r>
    </w:p>
    <w:p w:rsidR="00FB17EA" w:rsidRPr="00BE2858" w:rsidRDefault="00FB17EA" w:rsidP="000B7703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BE2858">
        <w:rPr>
          <w:rFonts w:ascii="Tahoma" w:hAnsi="Tahoma" w:cs="Tahoma"/>
          <w:sz w:val="22"/>
          <w:szCs w:val="22"/>
        </w:rPr>
        <w:lastRenderedPageBreak/>
        <w:t xml:space="preserve">Obdarovaný uvedený peněžitý dar přijímá, přičemž obě strany smlouvy souhlasí s použitím </w:t>
      </w:r>
      <w:r w:rsidR="00D85D5C" w:rsidRPr="00BE2858">
        <w:rPr>
          <w:rFonts w:ascii="Tahoma" w:hAnsi="Tahoma" w:cs="Tahoma"/>
          <w:sz w:val="22"/>
          <w:szCs w:val="22"/>
        </w:rPr>
        <w:t>peněžitého daru</w:t>
      </w:r>
      <w:r w:rsidRPr="00BE2858">
        <w:rPr>
          <w:rFonts w:ascii="Tahoma" w:hAnsi="Tahoma" w:cs="Tahoma"/>
          <w:sz w:val="22"/>
          <w:szCs w:val="22"/>
        </w:rPr>
        <w:t xml:space="preserve"> pouze v souladu s účelem, na který byl dar poskytnut.</w:t>
      </w:r>
    </w:p>
    <w:p w:rsidR="00FB17EA" w:rsidRDefault="00FB17EA" w:rsidP="00FB17EA">
      <w:pPr>
        <w:rPr>
          <w:rFonts w:ascii="Tahoma" w:hAnsi="Tahoma" w:cs="Tahoma"/>
          <w:sz w:val="22"/>
          <w:szCs w:val="22"/>
        </w:rPr>
      </w:pPr>
    </w:p>
    <w:p w:rsidR="00C55961" w:rsidRDefault="00C55961" w:rsidP="00FB17EA">
      <w:pPr>
        <w:rPr>
          <w:rFonts w:ascii="Tahoma" w:hAnsi="Tahoma" w:cs="Tahoma"/>
          <w:sz w:val="22"/>
          <w:szCs w:val="22"/>
        </w:rPr>
      </w:pPr>
    </w:p>
    <w:p w:rsidR="00633EB3" w:rsidRDefault="00633EB3" w:rsidP="00FB17EA">
      <w:pPr>
        <w:rPr>
          <w:rFonts w:ascii="Tahoma" w:hAnsi="Tahoma" w:cs="Tahoma"/>
          <w:sz w:val="22"/>
          <w:szCs w:val="22"/>
        </w:rPr>
      </w:pPr>
    </w:p>
    <w:p w:rsidR="00633EB3" w:rsidRDefault="00633EB3" w:rsidP="00FB17EA">
      <w:pPr>
        <w:rPr>
          <w:rFonts w:ascii="Tahoma" w:hAnsi="Tahoma" w:cs="Tahoma"/>
          <w:sz w:val="22"/>
          <w:szCs w:val="22"/>
        </w:rPr>
      </w:pPr>
    </w:p>
    <w:p w:rsidR="00633EB3" w:rsidRDefault="00633EB3" w:rsidP="00FB17EA">
      <w:pPr>
        <w:rPr>
          <w:rFonts w:ascii="Tahoma" w:hAnsi="Tahoma" w:cs="Tahoma"/>
          <w:sz w:val="22"/>
          <w:szCs w:val="22"/>
        </w:rPr>
      </w:pPr>
    </w:p>
    <w:p w:rsidR="00633EB3" w:rsidRDefault="00633EB3" w:rsidP="00FB17EA">
      <w:pPr>
        <w:rPr>
          <w:rFonts w:ascii="Tahoma" w:hAnsi="Tahoma" w:cs="Tahoma"/>
          <w:sz w:val="22"/>
          <w:szCs w:val="22"/>
        </w:rPr>
      </w:pPr>
    </w:p>
    <w:p w:rsidR="00887127" w:rsidRPr="00B13458" w:rsidRDefault="00887127" w:rsidP="00FB17EA">
      <w:pPr>
        <w:rPr>
          <w:rFonts w:ascii="Tahoma" w:hAnsi="Tahoma" w:cs="Tahoma"/>
          <w:sz w:val="22"/>
          <w:szCs w:val="22"/>
        </w:rPr>
      </w:pPr>
    </w:p>
    <w:p w:rsidR="00FB17EA" w:rsidRPr="00B13458" w:rsidRDefault="00FB17EA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II.</w:t>
      </w:r>
    </w:p>
    <w:p w:rsidR="00FB17EA" w:rsidRPr="00B13458" w:rsidRDefault="00FB17EA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B13458">
        <w:rPr>
          <w:rFonts w:ascii="Tahoma" w:hAnsi="Tahoma" w:cs="Tahoma"/>
          <w:b/>
          <w:sz w:val="22"/>
          <w:szCs w:val="22"/>
        </w:rPr>
        <w:t>Práva a povinnosti smluvních stran (plnění smlouvy)</w:t>
      </w:r>
    </w:p>
    <w:p w:rsidR="00FB17EA" w:rsidRPr="00B13458" w:rsidRDefault="00FB17EA" w:rsidP="00FB17EA">
      <w:pPr>
        <w:rPr>
          <w:rFonts w:ascii="Tahoma" w:hAnsi="Tahoma" w:cs="Tahoma"/>
          <w:sz w:val="22"/>
          <w:szCs w:val="22"/>
        </w:rPr>
      </w:pPr>
    </w:p>
    <w:p w:rsidR="0014652D" w:rsidRPr="00B13458" w:rsidRDefault="0014652D" w:rsidP="0014652D">
      <w:pPr>
        <w:ind w:left="708"/>
        <w:rPr>
          <w:rFonts w:ascii="Tahoma" w:hAnsi="Tahoma" w:cs="Tahoma"/>
          <w:sz w:val="22"/>
          <w:szCs w:val="22"/>
        </w:rPr>
      </w:pPr>
    </w:p>
    <w:p w:rsidR="00537915" w:rsidRPr="00830EA9" w:rsidRDefault="0014652D" w:rsidP="00FB17EA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Dárce převede peněžitý dar uvedený v předchozím bodě na účet obdarovaného (viz bankovní spojení) převodním bankovním příkazem</w:t>
      </w:r>
      <w:r>
        <w:rPr>
          <w:rFonts w:ascii="Tahoma" w:hAnsi="Tahoma" w:cs="Tahoma"/>
          <w:sz w:val="22"/>
          <w:szCs w:val="22"/>
        </w:rPr>
        <w:t>.</w:t>
      </w:r>
      <w:r w:rsidRPr="00B1345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Peněžitý dar bude vyplácen postupně </w:t>
      </w:r>
      <w:r w:rsidR="00830EA9" w:rsidRPr="000973FC">
        <w:rPr>
          <w:rFonts w:ascii="Tahoma" w:hAnsi="Tahoma" w:cs="Tahoma"/>
          <w:sz w:val="22"/>
          <w:szCs w:val="22"/>
        </w:rPr>
        <w:t>dle výše uvedeného harmonogramu.</w:t>
      </w:r>
      <w:r w:rsidR="00830EA9">
        <w:rPr>
          <w:rFonts w:ascii="Tahoma" w:hAnsi="Tahoma" w:cs="Tahoma"/>
          <w:sz w:val="22"/>
          <w:szCs w:val="22"/>
        </w:rPr>
        <w:t xml:space="preserve"> </w:t>
      </w:r>
    </w:p>
    <w:p w:rsidR="00FB17EA" w:rsidRPr="00B13458" w:rsidRDefault="00FB17EA" w:rsidP="00FB17EA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 xml:space="preserve">Dárce se může domáhat vrácení </w:t>
      </w:r>
      <w:r w:rsidR="00901E31" w:rsidRPr="00B13458">
        <w:rPr>
          <w:rFonts w:ascii="Tahoma" w:hAnsi="Tahoma" w:cs="Tahoma"/>
          <w:sz w:val="22"/>
          <w:szCs w:val="22"/>
        </w:rPr>
        <w:t xml:space="preserve">peněžitého </w:t>
      </w:r>
      <w:r w:rsidRPr="00B13458">
        <w:rPr>
          <w:rFonts w:ascii="Tahoma" w:hAnsi="Tahoma" w:cs="Tahoma"/>
          <w:sz w:val="22"/>
          <w:szCs w:val="22"/>
        </w:rPr>
        <w:t>daru (případně jeho části), pokud obdarovaný</w:t>
      </w:r>
      <w:r w:rsidRPr="00B134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13458">
        <w:rPr>
          <w:rFonts w:ascii="Tahoma" w:hAnsi="Tahoma" w:cs="Tahoma"/>
          <w:sz w:val="22"/>
          <w:szCs w:val="22"/>
        </w:rPr>
        <w:t>použije</w:t>
      </w:r>
      <w:r w:rsidR="00901E31" w:rsidRPr="00B13458">
        <w:rPr>
          <w:rFonts w:ascii="Tahoma" w:hAnsi="Tahoma" w:cs="Tahoma"/>
          <w:sz w:val="22"/>
          <w:szCs w:val="22"/>
        </w:rPr>
        <w:t xml:space="preserve"> peněžitý</w:t>
      </w:r>
      <w:r w:rsidRPr="00B13458">
        <w:rPr>
          <w:rFonts w:ascii="Tahoma" w:hAnsi="Tahoma" w:cs="Tahoma"/>
          <w:sz w:val="22"/>
          <w:szCs w:val="22"/>
        </w:rPr>
        <w:t xml:space="preserve"> dar (nebo jeho část) na jiný účel, než je uveden v této smlouvě (viz článek </w:t>
      </w:r>
      <w:r w:rsidR="00762F85" w:rsidRPr="00B13458">
        <w:rPr>
          <w:rFonts w:ascii="Tahoma" w:hAnsi="Tahoma" w:cs="Tahoma"/>
          <w:sz w:val="22"/>
          <w:szCs w:val="22"/>
        </w:rPr>
        <w:t>Předmět smlouvy</w:t>
      </w:r>
      <w:r w:rsidRPr="00B13458">
        <w:rPr>
          <w:rFonts w:ascii="Tahoma" w:hAnsi="Tahoma" w:cs="Tahoma"/>
          <w:sz w:val="22"/>
          <w:szCs w:val="22"/>
        </w:rPr>
        <w:t>)</w:t>
      </w:r>
      <w:r w:rsidR="00762F85" w:rsidRPr="00B13458">
        <w:rPr>
          <w:rFonts w:ascii="Tahoma" w:hAnsi="Tahoma" w:cs="Tahoma"/>
          <w:sz w:val="22"/>
          <w:szCs w:val="22"/>
        </w:rPr>
        <w:t>.</w:t>
      </w:r>
    </w:p>
    <w:p w:rsidR="00FB17EA" w:rsidRPr="0077217F" w:rsidRDefault="00FB17EA" w:rsidP="00FB17EA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Obdarovaný</w:t>
      </w:r>
      <w:r w:rsidRPr="00B134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13458">
        <w:rPr>
          <w:rFonts w:ascii="Tahoma" w:hAnsi="Tahoma" w:cs="Tahoma"/>
          <w:sz w:val="22"/>
          <w:szCs w:val="22"/>
        </w:rPr>
        <w:t>se zavazuje podat dárci</w:t>
      </w:r>
      <w:r w:rsidRPr="00B134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13458">
        <w:rPr>
          <w:rFonts w:ascii="Tahoma" w:hAnsi="Tahoma" w:cs="Tahoma"/>
          <w:sz w:val="22"/>
          <w:szCs w:val="22"/>
        </w:rPr>
        <w:t xml:space="preserve">přesné a úplné informace o použití </w:t>
      </w:r>
      <w:r w:rsidR="00901E31" w:rsidRPr="00B13458">
        <w:rPr>
          <w:rFonts w:ascii="Tahoma" w:hAnsi="Tahoma" w:cs="Tahoma"/>
          <w:sz w:val="22"/>
          <w:szCs w:val="22"/>
        </w:rPr>
        <w:t>peněžitého daru</w:t>
      </w:r>
      <w:r w:rsidRPr="00B13458">
        <w:rPr>
          <w:rFonts w:ascii="Tahoma" w:hAnsi="Tahoma" w:cs="Tahoma"/>
          <w:sz w:val="22"/>
          <w:szCs w:val="22"/>
        </w:rPr>
        <w:t xml:space="preserve">, </w:t>
      </w:r>
      <w:r w:rsidRPr="0077217F">
        <w:rPr>
          <w:rFonts w:ascii="Tahoma" w:hAnsi="Tahoma" w:cs="Tahoma"/>
          <w:sz w:val="22"/>
          <w:szCs w:val="22"/>
        </w:rPr>
        <w:t xml:space="preserve">a to nejpozději do </w:t>
      </w:r>
      <w:r w:rsidR="0077217F" w:rsidRPr="0077217F">
        <w:rPr>
          <w:rFonts w:ascii="Tahoma" w:hAnsi="Tahoma" w:cs="Tahoma"/>
          <w:sz w:val="22"/>
          <w:szCs w:val="22"/>
        </w:rPr>
        <w:t>14 dní od schválení závěrečné žádosti o platbu</w:t>
      </w:r>
      <w:r w:rsidR="00644882" w:rsidRPr="0077217F">
        <w:rPr>
          <w:rFonts w:ascii="Tahoma" w:hAnsi="Tahoma" w:cs="Tahoma"/>
          <w:sz w:val="22"/>
          <w:szCs w:val="22"/>
        </w:rPr>
        <w:t>.</w:t>
      </w:r>
    </w:p>
    <w:p w:rsidR="00537915" w:rsidRPr="00B13458" w:rsidRDefault="00537915" w:rsidP="00FB17EA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Obdarovaný je oprávněn požadovat po dárci smluvní pokutu pro případ neposkytnutí daru/ části daru v termíne</w:t>
      </w:r>
      <w:r w:rsidR="0077217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h dle čl. II. Odst. 1 smlouvy ve výši 0,05</w:t>
      </w:r>
      <w:r w:rsidR="0077217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% z dlužné částky za každý i započatý den prodlení a dále požadovat náhradu vzniklé škody v plné výši.</w:t>
      </w:r>
    </w:p>
    <w:p w:rsidR="00FB17EA" w:rsidRPr="00B13458" w:rsidRDefault="00FB17EA" w:rsidP="00644882">
      <w:pPr>
        <w:rPr>
          <w:rFonts w:ascii="Tahoma" w:hAnsi="Tahoma" w:cs="Tahoma"/>
          <w:sz w:val="22"/>
          <w:szCs w:val="22"/>
        </w:rPr>
      </w:pPr>
    </w:p>
    <w:p w:rsidR="006626E4" w:rsidRPr="00B13458" w:rsidRDefault="006626E4" w:rsidP="00FB17EA">
      <w:pPr>
        <w:jc w:val="center"/>
        <w:rPr>
          <w:rFonts w:ascii="Tahoma" w:hAnsi="Tahoma" w:cs="Tahoma"/>
          <w:sz w:val="22"/>
          <w:szCs w:val="22"/>
        </w:rPr>
      </w:pPr>
    </w:p>
    <w:p w:rsidR="00FB17EA" w:rsidRPr="00B134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III.</w:t>
      </w:r>
    </w:p>
    <w:p w:rsidR="00901E31" w:rsidRPr="00B13458" w:rsidRDefault="00901E31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B13458">
        <w:rPr>
          <w:rFonts w:ascii="Tahoma" w:hAnsi="Tahoma" w:cs="Tahoma"/>
          <w:b/>
          <w:sz w:val="22"/>
          <w:szCs w:val="22"/>
        </w:rPr>
        <w:t>Závěrečná ujednání</w:t>
      </w:r>
    </w:p>
    <w:p w:rsidR="00373EBB" w:rsidRPr="00B13458" w:rsidRDefault="00373EBB" w:rsidP="00FB17EA">
      <w:pPr>
        <w:jc w:val="center"/>
        <w:rPr>
          <w:rFonts w:ascii="Tahoma" w:hAnsi="Tahoma" w:cs="Tahoma"/>
          <w:b/>
          <w:sz w:val="22"/>
          <w:szCs w:val="22"/>
        </w:rPr>
      </w:pPr>
    </w:p>
    <w:p w:rsidR="002E058A" w:rsidRDefault="0026255B" w:rsidP="002E058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Právní vztahy</w:t>
      </w:r>
      <w:r w:rsidR="002E058A" w:rsidRPr="00B13458">
        <w:rPr>
          <w:rFonts w:ascii="Tahoma" w:hAnsi="Tahoma" w:cs="Tahoma"/>
          <w:sz w:val="22"/>
          <w:szCs w:val="22"/>
        </w:rPr>
        <w:t xml:space="preserve"> vyplývající z této smlouvy, které nejsou zvlášť touto smlouvou upraveny, se řídí přísl</w:t>
      </w:r>
      <w:r w:rsidR="00611872">
        <w:rPr>
          <w:rFonts w:ascii="Tahoma" w:hAnsi="Tahoma" w:cs="Tahoma"/>
          <w:sz w:val="22"/>
          <w:szCs w:val="22"/>
        </w:rPr>
        <w:t>ušnými ustanoveními zákona č. 89/2012</w:t>
      </w:r>
      <w:r w:rsidR="002E058A" w:rsidRPr="00B13458">
        <w:rPr>
          <w:rFonts w:ascii="Tahoma" w:hAnsi="Tahoma" w:cs="Tahoma"/>
          <w:sz w:val="22"/>
          <w:szCs w:val="22"/>
        </w:rPr>
        <w:t xml:space="preserve"> Sb., občanský zákoník, ve znění pozdějších předpisů.</w:t>
      </w:r>
    </w:p>
    <w:p w:rsidR="00537915" w:rsidRPr="00B13458" w:rsidRDefault="00537915" w:rsidP="002E058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smlouvu je možné ukončit pouze splněním závazku dárce vůči obdarovanému nebo písemnou dohodou smluvních stran.</w:t>
      </w:r>
    </w:p>
    <w:p w:rsidR="00230A4B" w:rsidRPr="00B13458" w:rsidRDefault="00230A4B" w:rsidP="00230A4B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3D4801" w:rsidRPr="003D4801" w:rsidRDefault="00B94D52" w:rsidP="003D4801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  <w:lang w:val="x-none"/>
        </w:rPr>
      </w:pPr>
      <w:r w:rsidRPr="00B13458">
        <w:rPr>
          <w:rFonts w:ascii="Tahoma" w:hAnsi="Tahoma" w:cs="Tahoma"/>
          <w:sz w:val="22"/>
          <w:szCs w:val="22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  <w:r w:rsidR="003D4801">
        <w:rPr>
          <w:rFonts w:ascii="Tahoma" w:hAnsi="Tahoma" w:cs="Tahoma"/>
          <w:sz w:val="22"/>
          <w:szCs w:val="22"/>
        </w:rPr>
        <w:t xml:space="preserve"> </w:t>
      </w:r>
    </w:p>
    <w:p w:rsidR="00B94D52" w:rsidRPr="003D4801" w:rsidRDefault="003D4801" w:rsidP="003D4801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  <w:lang w:val="x-none"/>
        </w:rPr>
      </w:pPr>
      <w:r w:rsidRPr="003D4801">
        <w:rPr>
          <w:rFonts w:ascii="Tahoma" w:hAnsi="Tahoma" w:cs="Tahoma"/>
          <w:sz w:val="22"/>
          <w:szCs w:val="22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B17EA" w:rsidRPr="00B13458" w:rsidRDefault="00FB17EA" w:rsidP="00FB17E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Všechny změny a doplňky této smlouvy jsou platné jen v písemné formě s podpisy obou smluvních stran ve formě postupně číslovaných dodatků.</w:t>
      </w:r>
    </w:p>
    <w:p w:rsidR="00FB17EA" w:rsidRPr="00B13458" w:rsidRDefault="00FB17EA" w:rsidP="00FB17E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:rsidR="00460D61" w:rsidRDefault="00FB17EA" w:rsidP="00FB17E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 xml:space="preserve">Smlouva je vyhotovena ve </w:t>
      </w:r>
      <w:r w:rsidR="00E245A3">
        <w:rPr>
          <w:rFonts w:ascii="Tahoma" w:hAnsi="Tahoma" w:cs="Tahoma"/>
          <w:sz w:val="22"/>
          <w:szCs w:val="22"/>
        </w:rPr>
        <w:t>2</w:t>
      </w:r>
      <w:r w:rsidR="00470A48" w:rsidRPr="00B13458">
        <w:rPr>
          <w:rFonts w:ascii="Tahoma" w:hAnsi="Tahoma" w:cs="Tahoma"/>
          <w:sz w:val="22"/>
          <w:szCs w:val="22"/>
        </w:rPr>
        <w:t xml:space="preserve"> </w:t>
      </w:r>
      <w:r w:rsidR="003B2F42" w:rsidRPr="00B13458">
        <w:rPr>
          <w:rFonts w:ascii="Tahoma" w:hAnsi="Tahoma" w:cs="Tahoma"/>
          <w:sz w:val="22"/>
          <w:szCs w:val="22"/>
        </w:rPr>
        <w:t>rovnocenných vyhotoveních</w:t>
      </w:r>
      <w:r w:rsidRPr="00B13458">
        <w:rPr>
          <w:rFonts w:ascii="Tahoma" w:hAnsi="Tahoma" w:cs="Tahoma"/>
          <w:sz w:val="22"/>
          <w:szCs w:val="22"/>
        </w:rPr>
        <w:t>, z nichž každ</w:t>
      </w:r>
      <w:r w:rsidR="003B2F42" w:rsidRPr="00B13458">
        <w:rPr>
          <w:rFonts w:ascii="Tahoma" w:hAnsi="Tahoma" w:cs="Tahoma"/>
          <w:sz w:val="22"/>
          <w:szCs w:val="22"/>
        </w:rPr>
        <w:t>é má platnost originálu. Každá</w:t>
      </w:r>
      <w:r w:rsidRPr="00B13458">
        <w:rPr>
          <w:rFonts w:ascii="Tahoma" w:hAnsi="Tahoma" w:cs="Tahoma"/>
          <w:sz w:val="22"/>
          <w:szCs w:val="22"/>
        </w:rPr>
        <w:t xml:space="preserve"> ze </w:t>
      </w:r>
      <w:r w:rsidR="003B2F42" w:rsidRPr="00B13458">
        <w:rPr>
          <w:rFonts w:ascii="Tahoma" w:hAnsi="Tahoma" w:cs="Tahoma"/>
          <w:sz w:val="22"/>
          <w:szCs w:val="22"/>
        </w:rPr>
        <w:t xml:space="preserve">smluvních </w:t>
      </w:r>
      <w:r w:rsidRPr="00B13458">
        <w:rPr>
          <w:rFonts w:ascii="Tahoma" w:hAnsi="Tahoma" w:cs="Tahoma"/>
          <w:sz w:val="22"/>
          <w:szCs w:val="22"/>
        </w:rPr>
        <w:t xml:space="preserve">stran obdrží po </w:t>
      </w:r>
      <w:r w:rsidR="00E245A3">
        <w:rPr>
          <w:rFonts w:ascii="Tahoma" w:hAnsi="Tahoma" w:cs="Tahoma"/>
          <w:sz w:val="22"/>
          <w:szCs w:val="22"/>
        </w:rPr>
        <w:t>1</w:t>
      </w:r>
      <w:r w:rsidRPr="00B13458">
        <w:rPr>
          <w:rFonts w:ascii="Tahoma" w:hAnsi="Tahoma" w:cs="Tahoma"/>
          <w:sz w:val="22"/>
          <w:szCs w:val="22"/>
        </w:rPr>
        <w:t xml:space="preserve"> vyhotovení.</w:t>
      </w:r>
    </w:p>
    <w:p w:rsidR="00460D61" w:rsidRDefault="00460D61" w:rsidP="00C55961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1"/>
          <w:szCs w:val="21"/>
        </w:rPr>
      </w:pPr>
      <w:r w:rsidRPr="00C55961">
        <w:rPr>
          <w:rFonts w:ascii="Tahoma" w:hAnsi="Tahoma" w:cs="Tahoma"/>
          <w:sz w:val="21"/>
          <w:szCs w:val="21"/>
        </w:rPr>
        <w:t xml:space="preserve">Smlouva nabývá platnosti dnem oboustranného podpisu oprávněnými zástupci smluvních stran resp. dnem, kdy tuto smlouvu podepíše oprávněný zástupce té smluvní strany, která smlouvu </w:t>
      </w:r>
      <w:r w:rsidRPr="00C55961">
        <w:rPr>
          <w:rFonts w:ascii="Tahoma" w:hAnsi="Tahoma" w:cs="Tahoma"/>
          <w:sz w:val="21"/>
          <w:szCs w:val="21"/>
        </w:rPr>
        <w:lastRenderedPageBreak/>
        <w:t>podepisuje později. Smlouva nabývá účinnosti dnem uveřejnění v Registru smluv. Plnění předmětu této smlouvy před účinností této smlouvy se považuje za plnění podle této smlouvy a práva a povinnosti z něj vzniklé se řídí touto smlouvou.</w:t>
      </w:r>
    </w:p>
    <w:p w:rsidR="00460D61" w:rsidRDefault="00460D61" w:rsidP="00C55961">
      <w:pPr>
        <w:pStyle w:val="Zkladntextodsazen"/>
        <w:spacing w:before="0"/>
        <w:rPr>
          <w:rFonts w:ascii="Tahoma" w:hAnsi="Tahoma" w:cs="Tahoma"/>
          <w:sz w:val="21"/>
          <w:szCs w:val="21"/>
        </w:rPr>
      </w:pPr>
    </w:p>
    <w:p w:rsidR="00460D61" w:rsidRDefault="00460D61" w:rsidP="00C55961">
      <w:pPr>
        <w:pStyle w:val="Zkladntextodsazen"/>
        <w:spacing w:before="0"/>
        <w:rPr>
          <w:rFonts w:ascii="Tahoma" w:hAnsi="Tahoma" w:cs="Tahoma"/>
          <w:sz w:val="21"/>
          <w:szCs w:val="21"/>
        </w:rPr>
      </w:pPr>
    </w:p>
    <w:p w:rsidR="00460D61" w:rsidRDefault="00460D61" w:rsidP="00C55961">
      <w:pPr>
        <w:pStyle w:val="Zkladntextodsazen"/>
        <w:spacing w:before="0"/>
        <w:rPr>
          <w:rFonts w:ascii="Tahoma" w:hAnsi="Tahoma" w:cs="Tahoma"/>
          <w:sz w:val="21"/>
          <w:szCs w:val="21"/>
        </w:rPr>
      </w:pPr>
    </w:p>
    <w:p w:rsidR="00460D61" w:rsidRDefault="00460D61" w:rsidP="00C55961">
      <w:pPr>
        <w:pStyle w:val="Zkladntextodsazen"/>
        <w:spacing w:before="0"/>
        <w:rPr>
          <w:rFonts w:ascii="Tahoma" w:hAnsi="Tahoma" w:cs="Tahoma"/>
          <w:sz w:val="21"/>
          <w:szCs w:val="21"/>
        </w:rPr>
      </w:pPr>
    </w:p>
    <w:p w:rsidR="00460D61" w:rsidRDefault="00460D61" w:rsidP="00C55961">
      <w:pPr>
        <w:pStyle w:val="Zkladntextodsazen"/>
        <w:spacing w:before="0"/>
        <w:rPr>
          <w:rFonts w:ascii="Tahoma" w:hAnsi="Tahoma" w:cs="Tahoma"/>
          <w:sz w:val="21"/>
          <w:szCs w:val="21"/>
        </w:rPr>
      </w:pPr>
    </w:p>
    <w:p w:rsidR="00D0605C" w:rsidRPr="00B13458" w:rsidRDefault="00D0605C" w:rsidP="00C55961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 w:rsidRPr="00B13458">
        <w:rPr>
          <w:rFonts w:ascii="Tahoma" w:hAnsi="Tahoma" w:cs="Tahoma"/>
          <w:sz w:val="22"/>
          <w:szCs w:val="22"/>
        </w:rPr>
        <w:t>Obě smluvní strany prohlašují, že si smlouvu pečlivě přečetly a na důkaz souhlasu s výše uvedenými ustanoveními připojují své podpisy:</w:t>
      </w:r>
    </w:p>
    <w:p w:rsidR="00FB17EA" w:rsidRPr="00B13458" w:rsidRDefault="00FB17EA" w:rsidP="00FB17EA">
      <w:pPr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C66702" w:rsidRPr="00B13458" w:rsidTr="00E92313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B13458">
              <w:rPr>
                <w:rFonts w:ascii="Tahoma" w:hAnsi="Tahoma" w:cs="Tahoma"/>
                <w:sz w:val="20"/>
              </w:rPr>
              <w:t> Razítko a podpis dárce</w:t>
            </w:r>
          </w:p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B13458">
              <w:rPr>
                <w:rFonts w:ascii="Tahoma" w:hAnsi="Tahoma" w:cs="Tahoma"/>
                <w:sz w:val="20"/>
              </w:rPr>
              <w:t>………………………………………….</w:t>
            </w:r>
          </w:p>
          <w:p w:rsidR="00C66702" w:rsidRPr="00B13458" w:rsidRDefault="00F878EC" w:rsidP="00F878EC">
            <w:pPr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</w:t>
            </w:r>
            <w:r w:rsidR="00BE2858">
              <w:rPr>
                <w:rFonts w:ascii="Tahoma" w:hAnsi="Tahoma" w:cs="Tahoma"/>
                <w:sz w:val="20"/>
              </w:rPr>
              <w:t xml:space="preserve">Martin Cháb, </w:t>
            </w:r>
            <w:proofErr w:type="gramStart"/>
            <w:r w:rsidR="00BE2858">
              <w:rPr>
                <w:rFonts w:ascii="Tahoma" w:hAnsi="Tahoma" w:cs="Tahoma"/>
                <w:sz w:val="20"/>
              </w:rPr>
              <w:t>M</w:t>
            </w:r>
            <w:r w:rsidR="00E516B8">
              <w:rPr>
                <w:rFonts w:ascii="Tahoma" w:hAnsi="Tahoma" w:cs="Tahoma"/>
                <w:sz w:val="20"/>
              </w:rPr>
              <w:t>.</w:t>
            </w:r>
            <w:r w:rsidR="00BE2858">
              <w:rPr>
                <w:rFonts w:ascii="Tahoma" w:hAnsi="Tahoma" w:cs="Tahoma"/>
                <w:sz w:val="20"/>
              </w:rPr>
              <w:t>B</w:t>
            </w:r>
            <w:r w:rsidR="00E516B8">
              <w:rPr>
                <w:rFonts w:ascii="Tahoma" w:hAnsi="Tahoma" w:cs="Tahoma"/>
                <w:sz w:val="20"/>
              </w:rPr>
              <w:t>.</w:t>
            </w:r>
            <w:r w:rsidR="00BE2858">
              <w:rPr>
                <w:rFonts w:ascii="Tahoma" w:hAnsi="Tahoma" w:cs="Tahoma"/>
                <w:sz w:val="20"/>
              </w:rPr>
              <w:t>A</w:t>
            </w:r>
            <w:proofErr w:type="gramEnd"/>
          </w:p>
          <w:p w:rsidR="00C66702" w:rsidRPr="00B13458" w:rsidRDefault="0000620D" w:rsidP="00E245A3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</w:t>
            </w:r>
            <w:r w:rsidR="009364E0">
              <w:rPr>
                <w:rFonts w:ascii="Tahoma" w:hAnsi="Tahoma" w:cs="Tahoma"/>
                <w:sz w:val="20"/>
              </w:rPr>
              <w:t xml:space="preserve"> </w:t>
            </w:r>
            <w:r w:rsidR="00BE2858">
              <w:rPr>
                <w:rFonts w:ascii="Tahoma" w:hAnsi="Tahoma" w:cs="Tahoma"/>
                <w:sz w:val="20"/>
              </w:rPr>
              <w:t>Praze</w:t>
            </w:r>
            <w:r w:rsidR="009364E0">
              <w:rPr>
                <w:rFonts w:ascii="Tahoma" w:hAnsi="Tahoma" w:cs="Tahoma"/>
                <w:sz w:val="20"/>
              </w:rPr>
              <w:t xml:space="preserve"> </w:t>
            </w:r>
            <w:r w:rsidR="00C66702" w:rsidRPr="00B13458">
              <w:rPr>
                <w:rFonts w:ascii="Tahoma" w:hAnsi="Tahoma" w:cs="Tahoma"/>
                <w:sz w:val="20"/>
              </w:rPr>
              <w:t xml:space="preserve">dne </w:t>
            </w:r>
            <w:r w:rsidR="003F04D4">
              <w:rPr>
                <w:rFonts w:ascii="Tahoma" w:hAnsi="Tahoma" w:cs="Tahoma"/>
                <w:sz w:val="20"/>
              </w:rPr>
              <w:t>5. 4. 2019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B13458">
              <w:rPr>
                <w:rFonts w:ascii="Tahoma" w:hAnsi="Tahoma" w:cs="Tahoma"/>
                <w:sz w:val="20"/>
              </w:rPr>
              <w:t> Razítko a podpis obdarovaného</w:t>
            </w:r>
          </w:p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:rsidR="00C66702" w:rsidRPr="00B134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B13458">
              <w:rPr>
                <w:rFonts w:ascii="Tahoma" w:hAnsi="Tahoma" w:cs="Tahoma"/>
                <w:sz w:val="20"/>
              </w:rPr>
              <w:t>……………………………………………</w:t>
            </w:r>
          </w:p>
          <w:p w:rsidR="00C66702" w:rsidRPr="00B13458" w:rsidRDefault="00A02B9A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Doc. RNDr. Miroslav </w:t>
            </w:r>
            <w:proofErr w:type="spellStart"/>
            <w:r>
              <w:rPr>
                <w:rFonts w:ascii="Tahoma" w:hAnsi="Tahoma" w:cs="Tahoma"/>
                <w:sz w:val="20"/>
              </w:rPr>
              <w:t>Brzezina</w:t>
            </w:r>
            <w:proofErr w:type="spellEnd"/>
            <w:r>
              <w:rPr>
                <w:rFonts w:ascii="Tahoma" w:hAnsi="Tahoma" w:cs="Tahoma"/>
                <w:sz w:val="20"/>
              </w:rPr>
              <w:t>, CSc.</w:t>
            </w:r>
          </w:p>
          <w:p w:rsidR="00C66702" w:rsidRPr="00B13458" w:rsidRDefault="00C66702" w:rsidP="00E245A3">
            <w:pPr>
              <w:jc w:val="center"/>
              <w:rPr>
                <w:rFonts w:ascii="Tahoma" w:hAnsi="Tahoma" w:cs="Tahoma"/>
                <w:sz w:val="20"/>
              </w:rPr>
            </w:pPr>
            <w:r w:rsidRPr="00B13458">
              <w:rPr>
                <w:rFonts w:ascii="Tahoma" w:hAnsi="Tahoma" w:cs="Tahoma"/>
                <w:sz w:val="20"/>
              </w:rPr>
              <w:t xml:space="preserve">V Liberci dne </w:t>
            </w:r>
            <w:r w:rsidR="003F04D4">
              <w:rPr>
                <w:rFonts w:ascii="Tahoma" w:hAnsi="Tahoma" w:cs="Tahoma"/>
                <w:sz w:val="20"/>
              </w:rPr>
              <w:t>8. 4. 2019</w:t>
            </w:r>
            <w:bookmarkStart w:id="0" w:name="_GoBack"/>
            <w:bookmarkEnd w:id="0"/>
          </w:p>
        </w:tc>
      </w:tr>
    </w:tbl>
    <w:p w:rsidR="00F21D13" w:rsidRPr="00B13458" w:rsidRDefault="00F21D13" w:rsidP="00887127">
      <w:pPr>
        <w:rPr>
          <w:rFonts w:ascii="Tahoma" w:hAnsi="Tahoma" w:cs="Tahoma"/>
          <w:sz w:val="22"/>
          <w:szCs w:val="22"/>
        </w:rPr>
      </w:pPr>
    </w:p>
    <w:sectPr w:rsidR="00F21D13" w:rsidRPr="00B13458" w:rsidSect="005F57CA">
      <w:headerReference w:type="default" r:id="rId9"/>
      <w:footerReference w:type="default" r:id="rId10"/>
      <w:pgSz w:w="11906" w:h="16838" w:code="9"/>
      <w:pgMar w:top="1588" w:right="1134" w:bottom="113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DE" w:rsidRPr="00D91740" w:rsidRDefault="000672DE" w:rsidP="00D91740">
      <w:r>
        <w:separator/>
      </w:r>
    </w:p>
  </w:endnote>
  <w:endnote w:type="continuationSeparator" w:id="0">
    <w:p w:rsidR="000672DE" w:rsidRPr="00D91740" w:rsidRDefault="000672DE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E6" w:rsidRDefault="00455EE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F04D4">
      <w:rPr>
        <w:noProof/>
      </w:rPr>
      <w:t>3</w:t>
    </w:r>
    <w:r>
      <w:fldChar w:fldCharType="end"/>
    </w:r>
  </w:p>
  <w:p w:rsidR="00455EE6" w:rsidRDefault="00455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DE" w:rsidRPr="00D91740" w:rsidRDefault="000672DE" w:rsidP="00D91740">
      <w:r>
        <w:separator/>
      </w:r>
    </w:p>
  </w:footnote>
  <w:footnote w:type="continuationSeparator" w:id="0">
    <w:p w:rsidR="000672DE" w:rsidRPr="00D91740" w:rsidRDefault="000672DE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CA" w:rsidRDefault="00E245A3" w:rsidP="005F57CA">
    <w:pPr>
      <w:adjustRightInd w:val="0"/>
    </w:pPr>
    <w:r w:rsidRPr="00B4745A">
      <w:rPr>
        <w:noProof/>
      </w:rPr>
      <w:drawing>
        <wp:inline distT="0" distB="0" distL="0" distR="0">
          <wp:extent cx="2695575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7CA">
      <w:rPr>
        <w:noProof/>
      </w:rPr>
      <w:t xml:space="preserve">             </w:t>
    </w:r>
    <w:r>
      <w:rPr>
        <w:noProof/>
      </w:rPr>
      <w:drawing>
        <wp:inline distT="0" distB="0" distL="0" distR="0">
          <wp:extent cx="1257300" cy="666750"/>
          <wp:effectExtent l="0" t="0" r="0" b="0"/>
          <wp:docPr id="2" name="obrázek 2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7CA" w:rsidRDefault="005F5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7DD"/>
    <w:multiLevelType w:val="singleLevel"/>
    <w:tmpl w:val="8F0C682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>
    <w:nsid w:val="16BB434A"/>
    <w:multiLevelType w:val="singleLevel"/>
    <w:tmpl w:val="470C2A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</w:abstractNum>
  <w:abstractNum w:abstractNumId="2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abstractNum w:abstractNumId="7">
    <w:nsid w:val="7A4D2283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0"/>
    <w:rsid w:val="0000620D"/>
    <w:rsid w:val="00010740"/>
    <w:rsid w:val="00016D7E"/>
    <w:rsid w:val="00020671"/>
    <w:rsid w:val="0002342B"/>
    <w:rsid w:val="000306B7"/>
    <w:rsid w:val="00031CAA"/>
    <w:rsid w:val="00037E8B"/>
    <w:rsid w:val="000506B8"/>
    <w:rsid w:val="0005615D"/>
    <w:rsid w:val="000672DE"/>
    <w:rsid w:val="000973FC"/>
    <w:rsid w:val="000B7703"/>
    <w:rsid w:val="000C73BA"/>
    <w:rsid w:val="000F1B08"/>
    <w:rsid w:val="000F2DBB"/>
    <w:rsid w:val="0011470F"/>
    <w:rsid w:val="00116AC4"/>
    <w:rsid w:val="00126C1D"/>
    <w:rsid w:val="0014652D"/>
    <w:rsid w:val="001472E5"/>
    <w:rsid w:val="001903D8"/>
    <w:rsid w:val="00190D5A"/>
    <w:rsid w:val="00197647"/>
    <w:rsid w:val="001A21D5"/>
    <w:rsid w:val="001A5FEB"/>
    <w:rsid w:val="001A7BE3"/>
    <w:rsid w:val="001C2173"/>
    <w:rsid w:val="001D0688"/>
    <w:rsid w:val="001E574E"/>
    <w:rsid w:val="0020493F"/>
    <w:rsid w:val="00230A4B"/>
    <w:rsid w:val="00244E3D"/>
    <w:rsid w:val="0026255B"/>
    <w:rsid w:val="00264F19"/>
    <w:rsid w:val="00273718"/>
    <w:rsid w:val="002E058A"/>
    <w:rsid w:val="002F2D27"/>
    <w:rsid w:val="0031128F"/>
    <w:rsid w:val="00311E90"/>
    <w:rsid w:val="0031717B"/>
    <w:rsid w:val="00335F59"/>
    <w:rsid w:val="003534CF"/>
    <w:rsid w:val="003560D9"/>
    <w:rsid w:val="00372720"/>
    <w:rsid w:val="00372C55"/>
    <w:rsid w:val="00373EBB"/>
    <w:rsid w:val="00382372"/>
    <w:rsid w:val="003855A8"/>
    <w:rsid w:val="00392572"/>
    <w:rsid w:val="0039376A"/>
    <w:rsid w:val="0039401D"/>
    <w:rsid w:val="003B2F42"/>
    <w:rsid w:val="003B6A27"/>
    <w:rsid w:val="003C2732"/>
    <w:rsid w:val="003C2864"/>
    <w:rsid w:val="003D1085"/>
    <w:rsid w:val="003D4251"/>
    <w:rsid w:val="003D4801"/>
    <w:rsid w:val="003E23D0"/>
    <w:rsid w:val="003E39E8"/>
    <w:rsid w:val="003E4E00"/>
    <w:rsid w:val="003E73C1"/>
    <w:rsid w:val="003F04D4"/>
    <w:rsid w:val="003F53C3"/>
    <w:rsid w:val="003F5A1F"/>
    <w:rsid w:val="003F5C1D"/>
    <w:rsid w:val="003F6F4B"/>
    <w:rsid w:val="0041455E"/>
    <w:rsid w:val="00415EDC"/>
    <w:rsid w:val="00416D02"/>
    <w:rsid w:val="00427CA4"/>
    <w:rsid w:val="00436467"/>
    <w:rsid w:val="00455EE6"/>
    <w:rsid w:val="00460D61"/>
    <w:rsid w:val="00465242"/>
    <w:rsid w:val="00470A48"/>
    <w:rsid w:val="0047294E"/>
    <w:rsid w:val="0047427E"/>
    <w:rsid w:val="00475FF2"/>
    <w:rsid w:val="00491D14"/>
    <w:rsid w:val="004A0376"/>
    <w:rsid w:val="004A106C"/>
    <w:rsid w:val="004D2CEC"/>
    <w:rsid w:val="004F2057"/>
    <w:rsid w:val="004F745F"/>
    <w:rsid w:val="00503AC2"/>
    <w:rsid w:val="00507EB8"/>
    <w:rsid w:val="00537915"/>
    <w:rsid w:val="0054513A"/>
    <w:rsid w:val="0054538F"/>
    <w:rsid w:val="00547F33"/>
    <w:rsid w:val="00581D47"/>
    <w:rsid w:val="005C195F"/>
    <w:rsid w:val="005C75C1"/>
    <w:rsid w:val="005E1578"/>
    <w:rsid w:val="005E7B9D"/>
    <w:rsid w:val="005F57CA"/>
    <w:rsid w:val="006061B0"/>
    <w:rsid w:val="00611872"/>
    <w:rsid w:val="0062547B"/>
    <w:rsid w:val="00630E80"/>
    <w:rsid w:val="00633EB3"/>
    <w:rsid w:val="00635E47"/>
    <w:rsid w:val="00644882"/>
    <w:rsid w:val="00647099"/>
    <w:rsid w:val="00657B36"/>
    <w:rsid w:val="0066055E"/>
    <w:rsid w:val="00660EFD"/>
    <w:rsid w:val="006626E4"/>
    <w:rsid w:val="00682258"/>
    <w:rsid w:val="00691316"/>
    <w:rsid w:val="006A2B2E"/>
    <w:rsid w:val="006B2306"/>
    <w:rsid w:val="006C1248"/>
    <w:rsid w:val="006C50D9"/>
    <w:rsid w:val="006E3FEA"/>
    <w:rsid w:val="006E7F04"/>
    <w:rsid w:val="00720AA3"/>
    <w:rsid w:val="00727D1E"/>
    <w:rsid w:val="007306A2"/>
    <w:rsid w:val="00732742"/>
    <w:rsid w:val="00743549"/>
    <w:rsid w:val="00750120"/>
    <w:rsid w:val="00762F85"/>
    <w:rsid w:val="00765B80"/>
    <w:rsid w:val="0077217F"/>
    <w:rsid w:val="00772D38"/>
    <w:rsid w:val="007B0172"/>
    <w:rsid w:val="007C2602"/>
    <w:rsid w:val="007E1211"/>
    <w:rsid w:val="007E1B00"/>
    <w:rsid w:val="007E3086"/>
    <w:rsid w:val="007F55A7"/>
    <w:rsid w:val="0082502C"/>
    <w:rsid w:val="00830E69"/>
    <w:rsid w:val="00830EA9"/>
    <w:rsid w:val="008829D3"/>
    <w:rsid w:val="00887127"/>
    <w:rsid w:val="008A59E2"/>
    <w:rsid w:val="008A71A9"/>
    <w:rsid w:val="008B1904"/>
    <w:rsid w:val="008C0752"/>
    <w:rsid w:val="008C083B"/>
    <w:rsid w:val="008C7C74"/>
    <w:rsid w:val="008D4AC0"/>
    <w:rsid w:val="008D511F"/>
    <w:rsid w:val="008D775E"/>
    <w:rsid w:val="008E5EC8"/>
    <w:rsid w:val="00901E31"/>
    <w:rsid w:val="009023BA"/>
    <w:rsid w:val="00917890"/>
    <w:rsid w:val="0093268F"/>
    <w:rsid w:val="009338CB"/>
    <w:rsid w:val="00935579"/>
    <w:rsid w:val="009364E0"/>
    <w:rsid w:val="00940BBE"/>
    <w:rsid w:val="009562F4"/>
    <w:rsid w:val="00965882"/>
    <w:rsid w:val="0097727A"/>
    <w:rsid w:val="00981A02"/>
    <w:rsid w:val="00991063"/>
    <w:rsid w:val="009945DB"/>
    <w:rsid w:val="009B3FFE"/>
    <w:rsid w:val="009B6FDE"/>
    <w:rsid w:val="009C3F89"/>
    <w:rsid w:val="009D422F"/>
    <w:rsid w:val="009E5571"/>
    <w:rsid w:val="00A02B9A"/>
    <w:rsid w:val="00A1575D"/>
    <w:rsid w:val="00A168E4"/>
    <w:rsid w:val="00A21F53"/>
    <w:rsid w:val="00A23288"/>
    <w:rsid w:val="00A24B24"/>
    <w:rsid w:val="00A31BFF"/>
    <w:rsid w:val="00A422E1"/>
    <w:rsid w:val="00A51007"/>
    <w:rsid w:val="00A5644F"/>
    <w:rsid w:val="00A6560F"/>
    <w:rsid w:val="00A772E2"/>
    <w:rsid w:val="00A83757"/>
    <w:rsid w:val="00AA22FF"/>
    <w:rsid w:val="00AC6790"/>
    <w:rsid w:val="00AD465D"/>
    <w:rsid w:val="00AE00A0"/>
    <w:rsid w:val="00AF3218"/>
    <w:rsid w:val="00B042C2"/>
    <w:rsid w:val="00B11F36"/>
    <w:rsid w:val="00B13458"/>
    <w:rsid w:val="00B20D13"/>
    <w:rsid w:val="00B22B3F"/>
    <w:rsid w:val="00B2558D"/>
    <w:rsid w:val="00B337DE"/>
    <w:rsid w:val="00B42D82"/>
    <w:rsid w:val="00B65538"/>
    <w:rsid w:val="00B82B57"/>
    <w:rsid w:val="00B94D52"/>
    <w:rsid w:val="00B94D65"/>
    <w:rsid w:val="00BD4858"/>
    <w:rsid w:val="00BD4B5B"/>
    <w:rsid w:val="00BE1151"/>
    <w:rsid w:val="00BE2858"/>
    <w:rsid w:val="00BE4CE5"/>
    <w:rsid w:val="00C17DE9"/>
    <w:rsid w:val="00C2033B"/>
    <w:rsid w:val="00C27B16"/>
    <w:rsid w:val="00C47546"/>
    <w:rsid w:val="00C47B16"/>
    <w:rsid w:val="00C55961"/>
    <w:rsid w:val="00C63E9A"/>
    <w:rsid w:val="00C66702"/>
    <w:rsid w:val="00CA26E1"/>
    <w:rsid w:val="00CB2217"/>
    <w:rsid w:val="00CB30DB"/>
    <w:rsid w:val="00CB430D"/>
    <w:rsid w:val="00CC2FAA"/>
    <w:rsid w:val="00CD6CAD"/>
    <w:rsid w:val="00D0605C"/>
    <w:rsid w:val="00D20965"/>
    <w:rsid w:val="00D26301"/>
    <w:rsid w:val="00D31D2C"/>
    <w:rsid w:val="00D35819"/>
    <w:rsid w:val="00D50070"/>
    <w:rsid w:val="00D5606B"/>
    <w:rsid w:val="00D56735"/>
    <w:rsid w:val="00D85D5C"/>
    <w:rsid w:val="00D91740"/>
    <w:rsid w:val="00DA6B94"/>
    <w:rsid w:val="00DB5B35"/>
    <w:rsid w:val="00DD2774"/>
    <w:rsid w:val="00DF3F1D"/>
    <w:rsid w:val="00DF56E4"/>
    <w:rsid w:val="00E0357F"/>
    <w:rsid w:val="00E245A3"/>
    <w:rsid w:val="00E516B8"/>
    <w:rsid w:val="00E52744"/>
    <w:rsid w:val="00E63C1E"/>
    <w:rsid w:val="00E76C95"/>
    <w:rsid w:val="00E83925"/>
    <w:rsid w:val="00E84F40"/>
    <w:rsid w:val="00E86F7B"/>
    <w:rsid w:val="00E92313"/>
    <w:rsid w:val="00EB40DD"/>
    <w:rsid w:val="00EB71B0"/>
    <w:rsid w:val="00EC2CB0"/>
    <w:rsid w:val="00EC4C6F"/>
    <w:rsid w:val="00ED2120"/>
    <w:rsid w:val="00ED7798"/>
    <w:rsid w:val="00F06EA0"/>
    <w:rsid w:val="00F120AD"/>
    <w:rsid w:val="00F122FE"/>
    <w:rsid w:val="00F147E7"/>
    <w:rsid w:val="00F15E85"/>
    <w:rsid w:val="00F15FF1"/>
    <w:rsid w:val="00F21D13"/>
    <w:rsid w:val="00F32600"/>
    <w:rsid w:val="00F42313"/>
    <w:rsid w:val="00F42D52"/>
    <w:rsid w:val="00F47BDF"/>
    <w:rsid w:val="00F557A5"/>
    <w:rsid w:val="00F878EC"/>
    <w:rsid w:val="00FB17EA"/>
    <w:rsid w:val="00FB2A8C"/>
    <w:rsid w:val="00FC7439"/>
    <w:rsid w:val="00FE281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0679-E538-4203-BEB2-354636B6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2019-03-29T08:31:00Z</dcterms:created>
  <dcterms:modified xsi:type="dcterms:W3CDTF">2019-04-10T11:50:00Z</dcterms:modified>
</cp:coreProperties>
</file>