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CA" w:rsidRDefault="00B30BCA">
      <w:pPr>
        <w:pStyle w:val="Zkladntext"/>
        <w:spacing w:before="1"/>
        <w:rPr>
          <w:rFonts w:ascii="Times New Roman"/>
        </w:rPr>
      </w:pPr>
      <w:bookmarkStart w:id="0" w:name="_GoBack"/>
      <w:bookmarkEnd w:id="0"/>
    </w:p>
    <w:p w:rsidR="00B30BCA" w:rsidRDefault="00B30BCA">
      <w:pPr>
        <w:rPr>
          <w:rFonts w:ascii="Times New Roman"/>
        </w:rPr>
        <w:sectPr w:rsidR="00B30BCA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B30BCA" w:rsidRDefault="00B30BCA">
      <w:pPr>
        <w:pStyle w:val="Zkladntext"/>
        <w:rPr>
          <w:rFonts w:ascii="Times New Roman"/>
          <w:sz w:val="26"/>
        </w:rPr>
      </w:pPr>
    </w:p>
    <w:p w:rsidR="00B30BCA" w:rsidRDefault="00B30BCA">
      <w:pPr>
        <w:pStyle w:val="Zkladntext"/>
        <w:rPr>
          <w:rFonts w:ascii="Times New Roman"/>
          <w:sz w:val="32"/>
        </w:rPr>
      </w:pPr>
    </w:p>
    <w:p w:rsidR="00B30BCA" w:rsidRDefault="00B95758">
      <w:pPr>
        <w:tabs>
          <w:tab w:val="left" w:pos="1550"/>
        </w:tabs>
        <w:spacing w:line="266" w:lineRule="exact"/>
        <w:ind w:left="110"/>
        <w:rPr>
          <w:b/>
        </w:rPr>
      </w:pPr>
      <w:r>
        <w:rPr>
          <w:noProof/>
          <w:lang w:val="cs-CZ" w:eastAsia="cs-CZ"/>
        </w:rPr>
        <w:drawing>
          <wp:anchor distT="0" distB="0" distL="0" distR="0" simplePos="0" relativeHeight="268431359" behindDoc="1" locked="0" layoutInCell="1" allowOverlap="1">
            <wp:simplePos x="0" y="0"/>
            <wp:positionH relativeFrom="page">
              <wp:posOffset>533650</wp:posOffset>
            </wp:positionH>
            <wp:positionV relativeFrom="paragraph">
              <wp:posOffset>-217032</wp:posOffset>
            </wp:positionV>
            <wp:extent cx="6492697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9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68431383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-79760</wp:posOffset>
            </wp:positionV>
            <wp:extent cx="6479996" cy="32611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96" cy="326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.5pt;margin-top:-44.45pt;width:212.6pt;height:27.4pt;z-index:1096;mso-position-horizontal-relative:page;mso-position-vertical-relative:text" fillcolor="#fcbb75" stroked="f">
            <v:textbox inset="0,0,0,0">
              <w:txbxContent>
                <w:p w:rsidR="00B30BCA" w:rsidRDefault="00B95758">
                  <w:pPr>
                    <w:spacing w:before="123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SYSTÉM 18+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Označení</w:t>
      </w:r>
      <w:proofErr w:type="spellEnd"/>
      <w:r>
        <w:rPr>
          <w:w w:val="105"/>
        </w:rPr>
        <w:t>:</w:t>
      </w:r>
      <w:r>
        <w:rPr>
          <w:w w:val="105"/>
        </w:rPr>
        <w:tab/>
      </w:r>
      <w:r>
        <w:rPr>
          <w:b/>
          <w:w w:val="105"/>
        </w:rPr>
        <w:t>Noe</w:t>
      </w:r>
    </w:p>
    <w:p w:rsidR="00B30BCA" w:rsidRDefault="00B95758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33 2070</w:t>
      </w:r>
      <w:r>
        <w:rPr>
          <w:spacing w:val="5"/>
        </w:rPr>
        <w:t xml:space="preserve"> </w:t>
      </w:r>
      <w:r>
        <w:t>8001</w:t>
      </w:r>
    </w:p>
    <w:p w:rsidR="00B30BCA" w:rsidRDefault="00B95758">
      <w:pPr>
        <w:spacing w:before="101"/>
        <w:ind w:left="110"/>
        <w:rPr>
          <w:sz w:val="24"/>
        </w:rPr>
      </w:pPr>
      <w:r>
        <w:br w:type="column"/>
      </w:r>
      <w:hyperlink r:id="rId7">
        <w:r>
          <w:rPr>
            <w:w w:val="125"/>
            <w:sz w:val="24"/>
          </w:rPr>
          <w:t>www.hristehras.cz</w:t>
        </w:r>
      </w:hyperlink>
    </w:p>
    <w:p w:rsidR="00B30BCA" w:rsidRDefault="00B30BCA">
      <w:pPr>
        <w:rPr>
          <w:sz w:val="24"/>
        </w:rPr>
        <w:sectPr w:rsidR="00B30BCA">
          <w:type w:val="continuous"/>
          <w:pgSz w:w="11910" w:h="16840"/>
          <w:pgMar w:top="540" w:right="740" w:bottom="280" w:left="740" w:header="708" w:footer="708" w:gutter="0"/>
          <w:cols w:num="2" w:space="708" w:equalWidth="0">
            <w:col w:w="2773" w:space="5161"/>
            <w:col w:w="2496"/>
          </w:cols>
        </w:sectPr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</w:pPr>
    </w:p>
    <w:p w:rsidR="00B30BCA" w:rsidRDefault="00B30BCA">
      <w:pPr>
        <w:pStyle w:val="Zkladntext"/>
        <w:spacing w:before="8"/>
        <w:rPr>
          <w:sz w:val="16"/>
        </w:rPr>
      </w:pPr>
    </w:p>
    <w:p w:rsidR="00B30BCA" w:rsidRDefault="00B30BCA">
      <w:pPr>
        <w:rPr>
          <w:sz w:val="16"/>
        </w:rPr>
        <w:sectPr w:rsidR="00B30BCA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B30BCA" w:rsidRDefault="00B95758">
      <w:pPr>
        <w:pStyle w:val="Zkladntext"/>
        <w:tabs>
          <w:tab w:val="left" w:pos="4362"/>
        </w:tabs>
        <w:spacing w:before="100"/>
        <w:ind w:left="110"/>
      </w:pPr>
      <w:r>
        <w:rPr>
          <w:spacing w:val="14"/>
          <w:w w:val="93"/>
          <w:shd w:val="clear" w:color="auto" w:fill="E6E7E8"/>
        </w:rPr>
        <w:lastRenderedPageBreak/>
        <w:t xml:space="preserve"> </w:t>
      </w:r>
      <w:proofErr w:type="spellStart"/>
      <w:r>
        <w:rPr>
          <w:shd w:val="clear" w:color="auto" w:fill="E6E7E8"/>
        </w:rPr>
        <w:t>Systémové</w:t>
      </w:r>
      <w:proofErr w:type="spellEnd"/>
      <w:r>
        <w:rPr>
          <w:shd w:val="clear" w:color="auto" w:fill="E6E7E8"/>
        </w:rPr>
        <w:t xml:space="preserve"> </w:t>
      </w:r>
      <w:proofErr w:type="spellStart"/>
      <w:r>
        <w:rPr>
          <w:shd w:val="clear" w:color="auto" w:fill="E6E7E8"/>
        </w:rPr>
        <w:t>části</w:t>
      </w:r>
      <w:proofErr w:type="spellEnd"/>
      <w:r>
        <w:rPr>
          <w:spacing w:val="31"/>
          <w:shd w:val="clear" w:color="auto" w:fill="E6E7E8"/>
        </w:rPr>
        <w:t xml:space="preserve"> </w:t>
      </w:r>
      <w:proofErr w:type="spellStart"/>
      <w:r>
        <w:rPr>
          <w:shd w:val="clear" w:color="auto" w:fill="E6E7E8"/>
        </w:rPr>
        <w:t>sestavy</w:t>
      </w:r>
      <w:proofErr w:type="spellEnd"/>
      <w:r>
        <w:rPr>
          <w:shd w:val="clear" w:color="auto" w:fill="E6E7E8"/>
        </w:rPr>
        <w:tab/>
      </w:r>
    </w:p>
    <w:p w:rsidR="00B30BCA" w:rsidRDefault="00B95758">
      <w:pPr>
        <w:pStyle w:val="Zkladntext"/>
        <w:tabs>
          <w:tab w:val="left" w:pos="830"/>
        </w:tabs>
        <w:spacing w:before="130" w:line="240" w:lineRule="exact"/>
        <w:ind w:left="830" w:right="905" w:hanging="720"/>
      </w:pP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věž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se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sedlovou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střechou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výška</w:t>
      </w:r>
      <w:proofErr w:type="spellEnd"/>
      <w:r>
        <w:t xml:space="preserve"> </w:t>
      </w:r>
      <w:proofErr w:type="spellStart"/>
      <w:r>
        <w:rPr>
          <w:w w:val="105"/>
        </w:rPr>
        <w:t>podesty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(PH)</w:t>
      </w:r>
      <w:r>
        <w:rPr>
          <w:spacing w:val="-17"/>
          <w:w w:val="105"/>
        </w:rPr>
        <w:t xml:space="preserve"> </w:t>
      </w:r>
      <w:r>
        <w:rPr>
          <w:w w:val="105"/>
        </w:rPr>
        <w:t>100</w:t>
      </w:r>
      <w:r>
        <w:rPr>
          <w:spacing w:val="-17"/>
          <w:w w:val="105"/>
        </w:rPr>
        <w:t xml:space="preserve"> </w:t>
      </w:r>
      <w:r>
        <w:rPr>
          <w:w w:val="105"/>
        </w:rPr>
        <w:t>cm</w:t>
      </w:r>
    </w:p>
    <w:p w:rsidR="00B30BCA" w:rsidRDefault="00B95758">
      <w:pPr>
        <w:pStyle w:val="Zkladntext"/>
        <w:tabs>
          <w:tab w:val="left" w:pos="830"/>
        </w:tabs>
        <w:spacing w:line="240" w:lineRule="exact"/>
        <w:ind w:left="830" w:right="905" w:hanging="720"/>
      </w:pPr>
      <w:r>
        <w:rPr>
          <w:w w:val="105"/>
        </w:rPr>
        <w:t>2x</w:t>
      </w:r>
      <w:r>
        <w:rPr>
          <w:w w:val="105"/>
        </w:rPr>
        <w:tab/>
      </w:r>
      <w:proofErr w:type="spellStart"/>
      <w:r>
        <w:rPr>
          <w:w w:val="105"/>
        </w:rPr>
        <w:t>věž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se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sedlovou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střechou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výška</w:t>
      </w:r>
      <w:proofErr w:type="spellEnd"/>
      <w:r>
        <w:t xml:space="preserve"> </w:t>
      </w:r>
      <w:proofErr w:type="spellStart"/>
      <w:r>
        <w:rPr>
          <w:w w:val="105"/>
        </w:rPr>
        <w:t>podesty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(PH)</w:t>
      </w:r>
      <w:r>
        <w:rPr>
          <w:spacing w:val="-16"/>
          <w:w w:val="105"/>
        </w:rPr>
        <w:t xml:space="preserve"> </w:t>
      </w:r>
      <w:r>
        <w:rPr>
          <w:w w:val="105"/>
        </w:rPr>
        <w:t>50</w:t>
      </w:r>
      <w:r>
        <w:rPr>
          <w:spacing w:val="-16"/>
          <w:w w:val="105"/>
        </w:rPr>
        <w:t xml:space="preserve"> </w:t>
      </w:r>
      <w:r>
        <w:rPr>
          <w:w w:val="105"/>
        </w:rPr>
        <w:t>cm</w:t>
      </w:r>
    </w:p>
    <w:p w:rsidR="00B30BCA" w:rsidRDefault="00B95758">
      <w:pPr>
        <w:pStyle w:val="Zkladntext"/>
        <w:tabs>
          <w:tab w:val="left" w:pos="830"/>
        </w:tabs>
        <w:spacing w:line="240" w:lineRule="exact"/>
        <w:ind w:left="830" w:right="1723" w:hanging="720"/>
      </w:pPr>
      <w:r>
        <w:rPr>
          <w:w w:val="105"/>
        </w:rPr>
        <w:t>3x</w:t>
      </w:r>
      <w:r>
        <w:rPr>
          <w:w w:val="105"/>
        </w:rPr>
        <w:tab/>
      </w:r>
      <w:proofErr w:type="spellStart"/>
      <w:r>
        <w:rPr>
          <w:w w:val="105"/>
        </w:rPr>
        <w:t>věž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bez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střechy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výška</w:t>
      </w:r>
      <w:proofErr w:type="spellEnd"/>
      <w:r>
        <w:t xml:space="preserve"> </w:t>
      </w:r>
      <w:proofErr w:type="spellStart"/>
      <w:r>
        <w:rPr>
          <w:w w:val="105"/>
        </w:rPr>
        <w:t>podesty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(PH)</w:t>
      </w:r>
      <w:r>
        <w:rPr>
          <w:spacing w:val="-16"/>
          <w:w w:val="105"/>
        </w:rPr>
        <w:t xml:space="preserve"> </w:t>
      </w:r>
      <w:r>
        <w:rPr>
          <w:w w:val="105"/>
        </w:rPr>
        <w:t>50</w:t>
      </w:r>
      <w:r>
        <w:rPr>
          <w:spacing w:val="-16"/>
          <w:w w:val="105"/>
        </w:rPr>
        <w:t xml:space="preserve"> </w:t>
      </w:r>
      <w:r>
        <w:rPr>
          <w:w w:val="105"/>
        </w:rPr>
        <w:t>cm</w:t>
      </w:r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 w:right="1143"/>
      </w:pP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nerezová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skluzavka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standard</w:t>
      </w:r>
      <w:r>
        <w:rPr>
          <w:w w:val="107"/>
        </w:rPr>
        <w:t xml:space="preserve"> </w:t>
      </w: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pohyblivá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lávka</w:t>
      </w:r>
      <w:proofErr w:type="spellEnd"/>
    </w:p>
    <w:p w:rsidR="00B30BCA" w:rsidRDefault="00B95758">
      <w:pPr>
        <w:pStyle w:val="Zkladntext"/>
        <w:tabs>
          <w:tab w:val="left" w:pos="830"/>
        </w:tabs>
        <w:spacing w:before="2" w:line="242" w:lineRule="exact"/>
        <w:ind w:left="110"/>
      </w:pP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balanční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lávka</w:t>
      </w:r>
      <w:proofErr w:type="spellEnd"/>
    </w:p>
    <w:p w:rsidR="00B30BCA" w:rsidRDefault="00B95758">
      <w:pPr>
        <w:pStyle w:val="Zkladntext"/>
        <w:tabs>
          <w:tab w:val="left" w:pos="830"/>
        </w:tabs>
        <w:spacing w:before="1" w:line="235" w:lineRule="auto"/>
        <w:ind w:left="110" w:right="1201"/>
      </w:pP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podesta</w:t>
      </w:r>
      <w:proofErr w:type="spellEnd"/>
      <w:r>
        <w:rPr>
          <w:w w:val="105"/>
        </w:rPr>
        <w:t xml:space="preserve"> s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pásovým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mostem</w:t>
      </w:r>
      <w:proofErr w:type="spellEnd"/>
      <w:r>
        <w:rPr>
          <w:w w:val="102"/>
        </w:rPr>
        <w:t xml:space="preserve"> </w:t>
      </w: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šikmý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síťový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výstup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39" w:lineRule="exact"/>
        <w:ind w:left="110"/>
      </w:pP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skluz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2x</w:t>
      </w:r>
      <w:r>
        <w:rPr>
          <w:w w:val="105"/>
        </w:rPr>
        <w:tab/>
      </w:r>
      <w:proofErr w:type="spellStart"/>
      <w:r>
        <w:rPr>
          <w:w w:val="105"/>
        </w:rPr>
        <w:t>schody</w:t>
      </w:r>
      <w:proofErr w:type="spellEnd"/>
    </w:p>
    <w:p w:rsidR="00B30BCA" w:rsidRDefault="00B95758">
      <w:pPr>
        <w:pStyle w:val="Zkladntext"/>
        <w:tabs>
          <w:tab w:val="left" w:pos="830"/>
        </w:tabs>
        <w:spacing w:before="1" w:line="235" w:lineRule="auto"/>
        <w:ind w:left="110" w:right="1292"/>
      </w:pPr>
      <w:r>
        <w:rPr>
          <w:w w:val="105"/>
        </w:rPr>
        <w:t>2x</w:t>
      </w:r>
      <w:r>
        <w:rPr>
          <w:w w:val="105"/>
        </w:rPr>
        <w:tab/>
      </w:r>
      <w:proofErr w:type="spellStart"/>
      <w:r>
        <w:rPr>
          <w:w w:val="105"/>
        </w:rPr>
        <w:t>bariéra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HPL</w:t>
      </w:r>
      <w:r>
        <w:rPr>
          <w:spacing w:val="-15"/>
          <w:w w:val="105"/>
        </w:rPr>
        <w:t xml:space="preserve"> </w:t>
      </w:r>
      <w:r>
        <w:rPr>
          <w:w w:val="105"/>
        </w:rPr>
        <w:t>pro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věž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PH</w:t>
      </w:r>
      <w:r>
        <w:rPr>
          <w:spacing w:val="-15"/>
          <w:w w:val="105"/>
        </w:rPr>
        <w:t xml:space="preserve"> </w:t>
      </w:r>
      <w:r>
        <w:rPr>
          <w:w w:val="105"/>
        </w:rPr>
        <w:t>100</w:t>
      </w:r>
      <w:r>
        <w:rPr>
          <w:w w:val="101"/>
        </w:rPr>
        <w:t xml:space="preserve"> </w:t>
      </w:r>
      <w:r>
        <w:rPr>
          <w:w w:val="105"/>
        </w:rPr>
        <w:t>1x</w:t>
      </w:r>
      <w:r>
        <w:rPr>
          <w:w w:val="105"/>
        </w:rPr>
        <w:tab/>
      </w:r>
      <w:proofErr w:type="spellStart"/>
      <w:r>
        <w:t>bariéra</w:t>
      </w:r>
      <w:proofErr w:type="spellEnd"/>
      <w:r>
        <w:rPr>
          <w:spacing w:val="6"/>
        </w:rPr>
        <w:t xml:space="preserve"> </w:t>
      </w:r>
      <w:proofErr w:type="spellStart"/>
      <w:r>
        <w:t>nerez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39" w:lineRule="exact"/>
        <w:ind w:left="110"/>
      </w:pPr>
      <w:r>
        <w:t>1x</w:t>
      </w:r>
      <w:r>
        <w:tab/>
      </w:r>
      <w:proofErr w:type="spellStart"/>
      <w:r>
        <w:t>bariéra</w:t>
      </w:r>
      <w:proofErr w:type="spellEnd"/>
      <w:r>
        <w:t xml:space="preserve"> s</w:t>
      </w:r>
      <w:r>
        <w:rPr>
          <w:spacing w:val="26"/>
        </w:rPr>
        <w:t xml:space="preserve"> </w:t>
      </w:r>
      <w:proofErr w:type="spellStart"/>
      <w:r>
        <w:t>kuličkami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/>
      </w:pPr>
      <w:r>
        <w:t>1x</w:t>
      </w:r>
      <w:r>
        <w:tab/>
      </w:r>
      <w:proofErr w:type="spellStart"/>
      <w:r>
        <w:t>bariéra</w:t>
      </w:r>
      <w:proofErr w:type="spellEnd"/>
      <w:r>
        <w:t xml:space="preserve"> s</w:t>
      </w:r>
      <w:r>
        <w:rPr>
          <w:spacing w:val="24"/>
        </w:rPr>
        <w:t xml:space="preserve"> </w:t>
      </w:r>
      <w:proofErr w:type="spellStart"/>
      <w:r>
        <w:t>kormidlem</w:t>
      </w:r>
      <w:proofErr w:type="spellEnd"/>
    </w:p>
    <w:p w:rsidR="00B30BCA" w:rsidRDefault="00B95758">
      <w:pPr>
        <w:pStyle w:val="Zkladntext"/>
        <w:tabs>
          <w:tab w:val="left" w:pos="830"/>
        </w:tabs>
        <w:spacing w:before="1" w:line="235" w:lineRule="auto"/>
        <w:ind w:left="110" w:right="708"/>
      </w:pPr>
      <w:r>
        <w:rPr>
          <w:w w:val="105"/>
        </w:rPr>
        <w:t>2x</w:t>
      </w:r>
      <w:r>
        <w:rPr>
          <w:w w:val="105"/>
        </w:rPr>
        <w:tab/>
      </w:r>
      <w:proofErr w:type="spellStart"/>
      <w:r>
        <w:rPr>
          <w:w w:val="105"/>
        </w:rPr>
        <w:t>bariéra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100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oblouková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kuličkami</w:t>
      </w:r>
      <w:proofErr w:type="spellEnd"/>
      <w:r>
        <w:rPr>
          <w:w w:val="102"/>
        </w:rPr>
        <w:t xml:space="preserve"> </w:t>
      </w:r>
      <w:r>
        <w:rPr>
          <w:w w:val="105"/>
        </w:rPr>
        <w:t>2x</w:t>
      </w:r>
      <w:r>
        <w:rPr>
          <w:w w:val="105"/>
        </w:rPr>
        <w:tab/>
      </w:r>
      <w:proofErr w:type="spellStart"/>
      <w:r>
        <w:rPr>
          <w:w w:val="105"/>
        </w:rPr>
        <w:t>bariéra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100</w:t>
      </w:r>
      <w:r>
        <w:rPr>
          <w:spacing w:val="-23"/>
          <w:w w:val="105"/>
        </w:rPr>
        <w:t xml:space="preserve"> </w:t>
      </w:r>
      <w:r>
        <w:rPr>
          <w:w w:val="105"/>
        </w:rPr>
        <w:t>HPL</w:t>
      </w:r>
    </w:p>
    <w:p w:rsidR="00B30BCA" w:rsidRDefault="00B95758">
      <w:pPr>
        <w:pStyle w:val="Zkladntext"/>
        <w:tabs>
          <w:tab w:val="left" w:pos="830"/>
        </w:tabs>
        <w:spacing w:line="239" w:lineRule="exact"/>
        <w:ind w:left="110"/>
      </w:pPr>
      <w:r>
        <w:t>1x</w:t>
      </w:r>
      <w:r>
        <w:tab/>
      </w:r>
      <w:proofErr w:type="spellStart"/>
      <w:r>
        <w:t>bariéra</w:t>
      </w:r>
      <w:proofErr w:type="spellEnd"/>
      <w:r>
        <w:t xml:space="preserve"> 100</w:t>
      </w:r>
      <w:r>
        <w:rPr>
          <w:spacing w:val="26"/>
        </w:rPr>
        <w:t xml:space="preserve"> </w:t>
      </w:r>
      <w:proofErr w:type="spellStart"/>
      <w:r>
        <w:t>geometrie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/>
      </w:pPr>
      <w:r>
        <w:t>1x</w:t>
      </w:r>
      <w:r>
        <w:tab/>
      </w:r>
      <w:proofErr w:type="spellStart"/>
      <w:r>
        <w:t>bariéra</w:t>
      </w:r>
      <w:proofErr w:type="spellEnd"/>
      <w:r>
        <w:t xml:space="preserve"> 100 s</w:t>
      </w:r>
      <w:r>
        <w:rPr>
          <w:spacing w:val="13"/>
        </w:rPr>
        <w:t xml:space="preserve"> </w:t>
      </w:r>
      <w:proofErr w:type="spellStart"/>
      <w:r>
        <w:t>tabulí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/>
      </w:pPr>
      <w:r>
        <w:t>1x</w:t>
      </w:r>
      <w:r>
        <w:tab/>
      </w:r>
      <w:proofErr w:type="spellStart"/>
      <w:r>
        <w:t>bariéra</w:t>
      </w:r>
      <w:proofErr w:type="spellEnd"/>
      <w:r>
        <w:rPr>
          <w:spacing w:val="11"/>
        </w:rPr>
        <w:t xml:space="preserve"> </w:t>
      </w:r>
      <w:proofErr w:type="spellStart"/>
      <w:r>
        <w:t>labyrint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6x</w:t>
      </w:r>
      <w:r>
        <w:rPr>
          <w:w w:val="105"/>
        </w:rPr>
        <w:tab/>
      </w:r>
      <w:proofErr w:type="spellStart"/>
      <w:r>
        <w:rPr>
          <w:w w:val="105"/>
        </w:rPr>
        <w:t>zábradlí</w:t>
      </w:r>
      <w:proofErr w:type="spellEnd"/>
    </w:p>
    <w:p w:rsidR="00B30BCA" w:rsidRDefault="00B95758">
      <w:pPr>
        <w:pStyle w:val="Zkladntext"/>
        <w:tabs>
          <w:tab w:val="left" w:pos="830"/>
        </w:tabs>
        <w:spacing w:before="1" w:line="235" w:lineRule="auto"/>
        <w:ind w:left="110" w:right="1326"/>
      </w:pPr>
      <w:r>
        <w:pict>
          <v:group id="_x0000_s1027" style="position:absolute;left:0;text-align:left;margin-left:42pt;margin-top:2.4pt;width:511.25pt;height:182.9pt;z-index:-4120;mso-position-horizontal-relative:page" coordorigin="840,48" coordsize="10225,3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40;top:48;width:10225;height:3657">
              <v:imagedata r:id="rId8" o:title=""/>
            </v:shape>
            <v:shape id="_x0000_s1029" type="#_x0000_t75" style="position:absolute;left:850;top:1773;width:1871;height:768">
              <v:imagedata r:id="rId9" o:title=""/>
            </v:shape>
            <v:shape id="_x0000_s1028" type="#_x0000_t75" style="position:absolute;left:848;top:1644;width:4257;height:5">
              <v:imagedata r:id="rId10" o:title=""/>
            </v:shape>
            <w10:wrap anchorx="page"/>
          </v:group>
        </w:pict>
      </w: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šikmý</w:t>
      </w:r>
      <w:proofErr w:type="spellEnd"/>
      <w:r>
        <w:rPr>
          <w:w w:val="105"/>
        </w:rPr>
        <w:t xml:space="preserve"> most s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lodními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okny</w:t>
      </w:r>
      <w:proofErr w:type="spellEnd"/>
      <w:r>
        <w:rPr>
          <w:w w:val="104"/>
        </w:rPr>
        <w:t xml:space="preserve"> </w:t>
      </w: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tunel</w:t>
      </w:r>
      <w:proofErr w:type="spellEnd"/>
      <w:r>
        <w:rPr>
          <w:w w:val="105"/>
        </w:rPr>
        <w:t xml:space="preserve"> s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okny</w:t>
      </w:r>
      <w:proofErr w:type="spellEnd"/>
    </w:p>
    <w:p w:rsidR="00B30BCA" w:rsidRDefault="00B95758">
      <w:pPr>
        <w:pStyle w:val="Zkladntext"/>
        <w:tabs>
          <w:tab w:val="left" w:pos="830"/>
        </w:tabs>
        <w:spacing w:line="239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most</w:t>
      </w:r>
    </w:p>
    <w:p w:rsidR="00B30BCA" w:rsidRDefault="00B95758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slalom</w:t>
      </w:r>
    </w:p>
    <w:p w:rsidR="00B30BCA" w:rsidRDefault="00B95758">
      <w:pPr>
        <w:pStyle w:val="Zkladntext"/>
        <w:tabs>
          <w:tab w:val="left" w:pos="830"/>
        </w:tabs>
        <w:spacing w:line="242" w:lineRule="exact"/>
        <w:ind w:left="110"/>
      </w:pPr>
      <w:r>
        <w:rPr>
          <w:w w:val="105"/>
        </w:rPr>
        <w:t>1x</w:t>
      </w:r>
      <w:r>
        <w:rPr>
          <w:w w:val="105"/>
        </w:rPr>
        <w:tab/>
      </w:r>
      <w:proofErr w:type="spellStart"/>
      <w:r>
        <w:rPr>
          <w:w w:val="105"/>
        </w:rPr>
        <w:t>obloukový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most</w:t>
      </w:r>
    </w:p>
    <w:p w:rsidR="00B30BCA" w:rsidRDefault="00B95758">
      <w:pPr>
        <w:pStyle w:val="Zkladntext"/>
        <w:spacing w:before="1"/>
        <w:rPr>
          <w:sz w:val="4"/>
        </w:rPr>
      </w:pPr>
      <w:r>
        <w:br w:type="column"/>
      </w:r>
    </w:p>
    <w:p w:rsidR="00B30BCA" w:rsidRDefault="00B95758">
      <w:pPr>
        <w:pStyle w:val="Zkladntext"/>
        <w:ind w:left="110"/>
      </w:pPr>
      <w:r>
        <w:rPr>
          <w:noProof/>
          <w:lang w:val="cs-CZ" w:eastAsia="cs-CZ"/>
        </w:rPr>
        <w:drawing>
          <wp:inline distT="0" distB="0" distL="0" distR="0">
            <wp:extent cx="3638678" cy="209759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678" cy="20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CA" w:rsidRDefault="00B95758">
      <w:pPr>
        <w:pStyle w:val="Zkladntext"/>
        <w:tabs>
          <w:tab w:val="left" w:pos="3710"/>
          <w:tab w:val="left" w:pos="5779"/>
        </w:tabs>
        <w:spacing w:before="148" w:line="390" w:lineRule="atLeast"/>
        <w:ind w:left="110" w:right="108"/>
      </w:pPr>
      <w:r>
        <w:rPr>
          <w:spacing w:val="14"/>
          <w:w w:val="93"/>
          <w:shd w:val="clear" w:color="auto" w:fill="E6E7E8"/>
        </w:rPr>
        <w:t xml:space="preserve"> </w:t>
      </w:r>
      <w:proofErr w:type="spellStart"/>
      <w:r>
        <w:rPr>
          <w:w w:val="105"/>
          <w:shd w:val="clear" w:color="auto" w:fill="E6E7E8"/>
        </w:rPr>
        <w:t>Detaily</w:t>
      </w:r>
      <w:proofErr w:type="spellEnd"/>
      <w:r>
        <w:rPr>
          <w:w w:val="105"/>
          <w:shd w:val="clear" w:color="auto" w:fill="E6E7E8"/>
        </w:rPr>
        <w:tab/>
      </w:r>
      <w:r>
        <w:rPr>
          <w:w w:val="105"/>
          <w:shd w:val="clear" w:color="auto" w:fill="E6E7E8"/>
        </w:rPr>
        <w:tab/>
      </w:r>
      <w:r>
        <w:rPr>
          <w:w w:val="105"/>
        </w:rPr>
        <w:t xml:space="preserve"> </w:t>
      </w:r>
      <w:proofErr w:type="spellStart"/>
      <w:r>
        <w:rPr>
          <w:w w:val="105"/>
        </w:rPr>
        <w:t>Rozměry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prvku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(d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š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v)</w:t>
      </w:r>
      <w:r>
        <w:rPr>
          <w:w w:val="105"/>
        </w:rPr>
        <w:tab/>
        <w:t>9,4</w:t>
      </w:r>
      <w:r>
        <w:rPr>
          <w:spacing w:val="-16"/>
          <w:w w:val="105"/>
        </w:rPr>
        <w:t xml:space="preserve"> </w:t>
      </w:r>
      <w:r>
        <w:rPr>
          <w:w w:val="105"/>
        </w:rPr>
        <w:t>x</w:t>
      </w:r>
      <w:r>
        <w:rPr>
          <w:spacing w:val="-16"/>
          <w:w w:val="105"/>
        </w:rPr>
        <w:t xml:space="preserve"> </w:t>
      </w:r>
      <w:r>
        <w:rPr>
          <w:w w:val="105"/>
        </w:rPr>
        <w:t>6,4</w:t>
      </w:r>
      <w:r>
        <w:rPr>
          <w:spacing w:val="-16"/>
          <w:w w:val="105"/>
        </w:rPr>
        <w:t xml:space="preserve"> </w:t>
      </w:r>
      <w:r>
        <w:rPr>
          <w:w w:val="105"/>
        </w:rPr>
        <w:t>x</w:t>
      </w:r>
      <w:r>
        <w:rPr>
          <w:spacing w:val="-16"/>
          <w:w w:val="105"/>
        </w:rPr>
        <w:t xml:space="preserve"> </w:t>
      </w:r>
      <w:r>
        <w:rPr>
          <w:w w:val="105"/>
        </w:rPr>
        <w:t>2,5</w:t>
      </w:r>
      <w:r>
        <w:rPr>
          <w:spacing w:val="-16"/>
          <w:w w:val="105"/>
        </w:rPr>
        <w:t xml:space="preserve"> </w:t>
      </w:r>
      <w:r>
        <w:rPr>
          <w:w w:val="105"/>
        </w:rPr>
        <w:t>m</w:t>
      </w:r>
    </w:p>
    <w:p w:rsidR="00B30BCA" w:rsidRDefault="00B95758">
      <w:pPr>
        <w:pStyle w:val="Zkladntext"/>
        <w:tabs>
          <w:tab w:val="left" w:pos="3710"/>
        </w:tabs>
        <w:spacing w:before="52"/>
        <w:ind w:left="110"/>
      </w:pPr>
      <w:r>
        <w:rPr>
          <w:w w:val="105"/>
        </w:rPr>
        <w:t>Max.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výška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pádu</w:t>
      </w:r>
      <w:proofErr w:type="spellEnd"/>
      <w:r>
        <w:rPr>
          <w:w w:val="105"/>
        </w:rPr>
        <w:tab/>
        <w:t>1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</w:p>
    <w:p w:rsidR="00B30BCA" w:rsidRDefault="00B95758">
      <w:pPr>
        <w:pStyle w:val="Zkladntext"/>
        <w:tabs>
          <w:tab w:val="left" w:pos="3710"/>
        </w:tabs>
        <w:spacing w:before="52"/>
        <w:ind w:left="110"/>
      </w:pPr>
      <w:proofErr w:type="spellStart"/>
      <w:r>
        <w:rPr>
          <w:w w:val="105"/>
        </w:rPr>
        <w:t>Povrch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pád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trávník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vyhovuje</w:t>
      </w:r>
      <w:proofErr w:type="spellEnd"/>
    </w:p>
    <w:p w:rsidR="00B30BCA" w:rsidRDefault="00B95758">
      <w:pPr>
        <w:pStyle w:val="Zkladntext"/>
        <w:tabs>
          <w:tab w:val="left" w:pos="3710"/>
        </w:tabs>
        <w:spacing w:before="52"/>
        <w:ind w:left="110"/>
      </w:pPr>
      <w:r>
        <w:t>Min.</w:t>
      </w:r>
      <w:r>
        <w:rPr>
          <w:spacing w:val="4"/>
        </w:rPr>
        <w:t xml:space="preserve"> </w:t>
      </w:r>
      <w:proofErr w:type="spellStart"/>
      <w:r>
        <w:t>potřebná</w:t>
      </w:r>
      <w:proofErr w:type="spellEnd"/>
      <w:r>
        <w:rPr>
          <w:spacing w:val="4"/>
        </w:rPr>
        <w:t xml:space="preserve"> </w:t>
      </w:r>
      <w:proofErr w:type="spellStart"/>
      <w:r>
        <w:t>plocha</w:t>
      </w:r>
      <w:proofErr w:type="spellEnd"/>
      <w:r>
        <w:tab/>
        <w:t>11,8 x 9,2</w:t>
      </w:r>
      <w:r>
        <w:rPr>
          <w:spacing w:val="-7"/>
        </w:rPr>
        <w:t xml:space="preserve"> </w:t>
      </w:r>
      <w:r>
        <w:t>m</w:t>
      </w:r>
    </w:p>
    <w:p w:rsidR="00B30BCA" w:rsidRDefault="00B95758">
      <w:pPr>
        <w:pStyle w:val="Zkladntext"/>
        <w:tabs>
          <w:tab w:val="left" w:pos="3710"/>
        </w:tabs>
        <w:spacing w:before="52"/>
        <w:ind w:left="110"/>
      </w:pPr>
      <w:proofErr w:type="spellStart"/>
      <w:r>
        <w:rPr>
          <w:w w:val="105"/>
        </w:rPr>
        <w:t>Doporučená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věková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hranice</w:t>
      </w:r>
      <w:proofErr w:type="spellEnd"/>
      <w:r>
        <w:rPr>
          <w:w w:val="105"/>
        </w:rPr>
        <w:tab/>
        <w:t>od 2</w:t>
      </w:r>
      <w:r>
        <w:rPr>
          <w:spacing w:val="-23"/>
          <w:w w:val="105"/>
        </w:rPr>
        <w:t xml:space="preserve"> </w:t>
      </w:r>
      <w:r>
        <w:rPr>
          <w:w w:val="105"/>
        </w:rPr>
        <w:t>let</w:t>
      </w:r>
    </w:p>
    <w:p w:rsidR="00B30BCA" w:rsidRDefault="00B30BCA">
      <w:pPr>
        <w:pStyle w:val="Zkladntext"/>
        <w:spacing w:before="5"/>
        <w:rPr>
          <w:sz w:val="31"/>
        </w:rPr>
      </w:pPr>
    </w:p>
    <w:p w:rsidR="00B30BCA" w:rsidRDefault="00B95758">
      <w:pPr>
        <w:ind w:left="2595" w:right="2433"/>
        <w:jc w:val="center"/>
        <w:rPr>
          <w:rFonts w:ascii="Arial" w:hAnsi="Arial"/>
          <w:sz w:val="18"/>
        </w:rPr>
      </w:pPr>
      <w:r>
        <w:rPr>
          <w:rFonts w:ascii="Arial" w:hAnsi="Arial"/>
          <w:w w:val="70"/>
          <w:sz w:val="18"/>
        </w:rPr>
        <w:t></w:t>
      </w:r>
      <w:r>
        <w:rPr>
          <w:rFonts w:ascii="Arial" w:hAnsi="Arial"/>
          <w:w w:val="70"/>
          <w:sz w:val="18"/>
        </w:rPr>
        <w:t></w:t>
      </w:r>
      <w:r>
        <w:rPr>
          <w:rFonts w:ascii="Arial" w:hAnsi="Arial"/>
          <w:w w:val="70"/>
          <w:sz w:val="18"/>
        </w:rPr>
        <w:t></w:t>
      </w:r>
      <w:r>
        <w:rPr>
          <w:rFonts w:ascii="Arial" w:hAnsi="Arial"/>
          <w:w w:val="70"/>
          <w:sz w:val="18"/>
        </w:rPr>
        <w:t></w:t>
      </w:r>
      <w:r>
        <w:rPr>
          <w:rFonts w:ascii="Arial" w:hAnsi="Arial"/>
          <w:w w:val="70"/>
          <w:sz w:val="18"/>
        </w:rPr>
        <w:t xml:space="preserve">  </w:t>
      </w:r>
      <w:r>
        <w:rPr>
          <w:rFonts w:ascii="Arial" w:hAnsi="Arial"/>
          <w:w w:val="70"/>
          <w:sz w:val="18"/>
        </w:rPr>
        <w:t></w:t>
      </w:r>
    </w:p>
    <w:p w:rsidR="00B30BCA" w:rsidRDefault="00B30BCA">
      <w:pPr>
        <w:jc w:val="center"/>
        <w:rPr>
          <w:rFonts w:ascii="Arial" w:hAnsi="Arial"/>
          <w:sz w:val="18"/>
        </w:rPr>
        <w:sectPr w:rsidR="00B30BCA">
          <w:type w:val="continuous"/>
          <w:pgSz w:w="11910" w:h="16840"/>
          <w:pgMar w:top="540" w:right="740" w:bottom="280" w:left="740" w:header="708" w:footer="708" w:gutter="0"/>
          <w:cols w:num="2" w:space="708" w:equalWidth="0">
            <w:col w:w="4363" w:space="173"/>
            <w:col w:w="5894"/>
          </w:cols>
        </w:sectPr>
      </w:pPr>
    </w:p>
    <w:p w:rsidR="00B30BCA" w:rsidRDefault="00B95758">
      <w:pPr>
        <w:spacing w:before="145"/>
        <w:ind w:left="2211"/>
        <w:rPr>
          <w:sz w:val="16"/>
        </w:rPr>
      </w:pPr>
      <w:r>
        <w:lastRenderedPageBreak/>
        <w:pict>
          <v:shape id="_x0000_s1026" type="#_x0000_t202" style="position:absolute;left:0;text-align:left;margin-left:308.8pt;margin-top:5.6pt;width:12pt;height:27.4pt;z-index:1120;mso-position-horizontal-relative:page" filled="f" stroked="f">
            <v:textbox style="layout-flow:vertical;mso-layout-flow-alt:bottom-to-top" inset="0,0,0,0">
              <w:txbxContent>
                <w:p w:rsidR="00B30BCA" w:rsidRDefault="00B95758">
                  <w:pPr>
                    <w:spacing w:before="12"/>
                    <w:ind w:left="20" w:right="-23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6"/>
                      <w:w w:val="53"/>
                      <w:sz w:val="18"/>
                    </w:rPr>
                    <w:t></w:t>
                  </w:r>
                  <w:r>
                    <w:rPr>
                      <w:rFonts w:ascii="Arial" w:hAnsi="Arial"/>
                      <w:spacing w:val="-3"/>
                      <w:w w:val="53"/>
                      <w:sz w:val="18"/>
                    </w:rPr>
                    <w:t></w:t>
                  </w:r>
                  <w:r>
                    <w:rPr>
                      <w:rFonts w:ascii="Arial" w:hAnsi="Arial"/>
                      <w:spacing w:val="-6"/>
                      <w:w w:val="71"/>
                      <w:sz w:val="18"/>
                    </w:rPr>
                    <w:t></w:t>
                  </w:r>
                  <w:r>
                    <w:rPr>
                      <w:rFonts w:ascii="Arial" w:hAnsi="Arial"/>
                      <w:w w:val="71"/>
                      <w:sz w:val="18"/>
                    </w:rPr>
                    <w:t></w:t>
                  </w:r>
                  <w:r>
                    <w:rPr>
                      <w:rFonts w:ascii="Arial" w:hAnsi="Arial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50"/>
                      <w:w w:val="107"/>
                      <w:sz w:val="18"/>
                    </w:rPr>
                    <w:t>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>CERTIFIKOVÁNO PODLE EN 1176</w:t>
      </w:r>
    </w:p>
    <w:p w:rsidR="00B30BCA" w:rsidRDefault="00B30BCA">
      <w:pPr>
        <w:pStyle w:val="Zkladntext"/>
        <w:spacing w:before="6"/>
        <w:rPr>
          <w:sz w:val="8"/>
        </w:rPr>
      </w:pPr>
    </w:p>
    <w:p w:rsidR="00B30BCA" w:rsidRDefault="00B95758">
      <w:pPr>
        <w:spacing w:before="100"/>
        <w:ind w:left="1978"/>
        <w:rPr>
          <w:rFonts w:ascii="Arial" w:hAnsi="Arial"/>
          <w:sz w:val="14"/>
        </w:rPr>
      </w:pPr>
      <w:r>
        <w:rPr>
          <w:rFonts w:ascii="Arial" w:hAnsi="Arial"/>
          <w:w w:val="101"/>
          <w:sz w:val="14"/>
        </w:rPr>
        <w:t>®</w:t>
      </w:r>
    </w:p>
    <w:p w:rsidR="00B30BCA" w:rsidRDefault="00B30BCA">
      <w:pPr>
        <w:pStyle w:val="Zkladntext"/>
        <w:rPr>
          <w:rFonts w:ascii="Arial"/>
        </w:rPr>
      </w:pPr>
    </w:p>
    <w:p w:rsidR="00B30BCA" w:rsidRDefault="00B30BCA">
      <w:pPr>
        <w:pStyle w:val="Zkladntext"/>
        <w:spacing w:before="9"/>
        <w:rPr>
          <w:rFonts w:ascii="Arial"/>
          <w:sz w:val="28"/>
        </w:rPr>
      </w:pPr>
    </w:p>
    <w:p w:rsidR="00B30BCA" w:rsidRDefault="00B30BCA">
      <w:pPr>
        <w:rPr>
          <w:rFonts w:ascii="Arial"/>
          <w:sz w:val="28"/>
        </w:rPr>
        <w:sectPr w:rsidR="00B30BCA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B30BCA" w:rsidRDefault="00B30BCA">
      <w:pPr>
        <w:pStyle w:val="Zkladntext"/>
        <w:spacing w:before="6"/>
        <w:rPr>
          <w:rFonts w:ascii="Arial"/>
          <w:sz w:val="8"/>
        </w:rPr>
      </w:pPr>
    </w:p>
    <w:p w:rsidR="00B30BCA" w:rsidRDefault="00B95758">
      <w:pPr>
        <w:ind w:left="835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ZAŘÍZENÍ  HŘIŠŤ S.R.O.</w:t>
      </w:r>
    </w:p>
    <w:p w:rsidR="00B30BCA" w:rsidRDefault="00B30BCA">
      <w:pPr>
        <w:pStyle w:val="Zkladntext"/>
        <w:spacing w:before="9"/>
        <w:rPr>
          <w:rFonts w:ascii="Arial"/>
          <w:b/>
          <w:sz w:val="10"/>
        </w:rPr>
      </w:pPr>
    </w:p>
    <w:p w:rsidR="00B30BCA" w:rsidRDefault="00B95758">
      <w:pPr>
        <w:pStyle w:val="Zkladntext"/>
        <w:spacing w:before="1" w:line="240" w:lineRule="exact"/>
        <w:ind w:left="110"/>
      </w:pPr>
      <w:r>
        <w:t xml:space="preserve">HRAS -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hřišť</w:t>
      </w:r>
      <w:proofErr w:type="spellEnd"/>
      <w:r>
        <w:t>, s.r.o.</w:t>
      </w:r>
    </w:p>
    <w:p w:rsidR="00B30BCA" w:rsidRDefault="00B95758">
      <w:pPr>
        <w:spacing w:line="213" w:lineRule="exact"/>
        <w:ind w:left="110"/>
        <w:rPr>
          <w:sz w:val="18"/>
        </w:rPr>
      </w:pPr>
      <w:r>
        <w:rPr>
          <w:sz w:val="18"/>
        </w:rPr>
        <w:t xml:space="preserve">736 01 Havířov - </w:t>
      </w:r>
      <w:proofErr w:type="spellStart"/>
      <w:r>
        <w:rPr>
          <w:sz w:val="18"/>
        </w:rPr>
        <w:t>Dolní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Datyně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Zemědělská</w:t>
      </w:r>
      <w:proofErr w:type="spellEnd"/>
      <w:r>
        <w:rPr>
          <w:sz w:val="18"/>
        </w:rPr>
        <w:t xml:space="preserve">  145/6</w:t>
      </w:r>
    </w:p>
    <w:p w:rsidR="00B30BCA" w:rsidRDefault="00B95758">
      <w:pPr>
        <w:spacing w:line="216" w:lineRule="exact"/>
        <w:ind w:left="110"/>
        <w:rPr>
          <w:sz w:val="18"/>
        </w:rPr>
      </w:pPr>
      <w:r>
        <w:rPr>
          <w:sz w:val="18"/>
        </w:rPr>
        <w:t>+420 596 810 813</w:t>
      </w:r>
    </w:p>
    <w:p w:rsidR="00B30BCA" w:rsidRDefault="00B95758">
      <w:pPr>
        <w:spacing w:line="218" w:lineRule="exact"/>
        <w:ind w:left="110"/>
        <w:rPr>
          <w:sz w:val="18"/>
        </w:rPr>
      </w:pPr>
      <w:hyperlink r:id="rId12">
        <w:r>
          <w:rPr>
            <w:sz w:val="18"/>
          </w:rPr>
          <w:t>prodej@hristehras.cz,</w:t>
        </w:r>
      </w:hyperlink>
      <w:r>
        <w:rPr>
          <w:sz w:val="18"/>
        </w:rPr>
        <w:t xml:space="preserve"> </w:t>
      </w:r>
      <w:hyperlink r:id="rId13">
        <w:r>
          <w:rPr>
            <w:sz w:val="18"/>
          </w:rPr>
          <w:t>www.hristehras.cz</w:t>
        </w:r>
      </w:hyperlink>
    </w:p>
    <w:p w:rsidR="00B30BCA" w:rsidRDefault="00B95758">
      <w:pPr>
        <w:pStyle w:val="Zkladntext"/>
        <w:rPr>
          <w:sz w:val="22"/>
        </w:rPr>
      </w:pPr>
      <w:r>
        <w:br w:type="column"/>
      </w:r>
    </w:p>
    <w:p w:rsidR="00B30BCA" w:rsidRDefault="00B30BCA">
      <w:pPr>
        <w:pStyle w:val="Zkladntext"/>
        <w:spacing w:before="4"/>
        <w:rPr>
          <w:sz w:val="25"/>
        </w:rPr>
      </w:pPr>
    </w:p>
    <w:p w:rsidR="00B30BCA" w:rsidRDefault="00B95758">
      <w:pPr>
        <w:spacing w:before="1"/>
        <w:ind w:left="110"/>
        <w:rPr>
          <w:sz w:val="18"/>
        </w:rPr>
      </w:pPr>
      <w:r>
        <w:rPr>
          <w:sz w:val="18"/>
        </w:rPr>
        <w:t>M 1:200</w:t>
      </w:r>
    </w:p>
    <w:sectPr w:rsidR="00B30BCA">
      <w:type w:val="continuous"/>
      <w:pgSz w:w="11910" w:h="16840"/>
      <w:pgMar w:top="540" w:right="740" w:bottom="280" w:left="740" w:header="708" w:footer="708" w:gutter="0"/>
      <w:cols w:num="2" w:space="708" w:equalWidth="0">
        <w:col w:w="3787" w:space="5828"/>
        <w:col w:w="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30BCA"/>
    <w:rsid w:val="00B30BCA"/>
    <w:rsid w:val="00B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95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ristehra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istehras.cz/" TargetMode="External"/><Relationship Id="rId12" Type="http://schemas.openxmlformats.org/officeDocument/2006/relationships/hyperlink" Target="mailto:prodej@hristehr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2019-04-10T09:31:00Z</dcterms:created>
  <dcterms:modified xsi:type="dcterms:W3CDTF">2019-04-10T09:31:00Z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2019-04-10T00:00:00Z</vt:filetime>
  </property>
</Properties>
</file>