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3D3" w:rsidRDefault="006D0ECE">
      <w:pPr>
        <w:spacing w:after="0"/>
        <w:ind w:left="0" w:right="977" w:firstLine="0"/>
        <w:jc w:val="center"/>
      </w:pPr>
      <w:r>
        <w:rPr>
          <w:sz w:val="26"/>
        </w:rPr>
        <w:t>Dodatek č. 1</w:t>
      </w:r>
    </w:p>
    <w:p w:rsidR="00FD13D3" w:rsidRDefault="006D0ECE">
      <w:pPr>
        <w:spacing w:after="131"/>
        <w:ind w:left="-29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5503103" cy="13693"/>
                <wp:effectExtent l="0" t="0" r="0" b="0"/>
                <wp:docPr id="3874" name="Group 38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03103" cy="13693"/>
                          <a:chOff x="0" y="0"/>
                          <a:chExt cx="5503103" cy="13693"/>
                        </a:xfrm>
                      </wpg:grpSpPr>
                      <wps:wsp>
                        <wps:cNvPr id="3873" name="Shape 3873"/>
                        <wps:cNvSpPr/>
                        <wps:spPr>
                          <a:xfrm>
                            <a:off x="0" y="0"/>
                            <a:ext cx="5503103" cy="136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03103" h="13693">
                                <a:moveTo>
                                  <a:pt x="0" y="6847"/>
                                </a:moveTo>
                                <a:lnTo>
                                  <a:pt x="5503103" y="6847"/>
                                </a:lnTo>
                              </a:path>
                            </a:pathLst>
                          </a:custGeom>
                          <a:ln w="1369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874" style="width:433.315pt;height:1.07821pt;mso-position-horizontal-relative:char;mso-position-vertical-relative:line" coordsize="55031,136">
                <v:shape id="Shape 3873" style="position:absolute;width:55031;height:136;left:0;top:0;" coordsize="5503103,13693" path="m0,6847l5503103,6847">
                  <v:stroke weight="1.0782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FD13D3" w:rsidRDefault="006D0ECE">
      <w:pPr>
        <w:ind w:left="17" w:right="374"/>
      </w:pPr>
      <w:r>
        <w:t>ke smlouvě č. objednatele 29ZA001937, ze dne 24.9. 2018 na akci:</w:t>
      </w:r>
    </w:p>
    <w:p w:rsidR="00FD13D3" w:rsidRDefault="006D0ECE">
      <w:pPr>
        <w:ind w:left="14" w:right="374" w:firstLine="57"/>
      </w:pPr>
      <w:r>
        <w:t>„Technická pomoc objednateli - FRM Vybudování zastřešeného parkování Podivín”, se smluvní strany dohodly na uzavření Dodatku č.l v následujícím znění.</w:t>
      </w:r>
    </w:p>
    <w:p w:rsidR="00FD13D3" w:rsidRDefault="006D0ECE">
      <w:pPr>
        <w:spacing w:after="66"/>
        <w:ind w:left="17" w:right="374"/>
      </w:pPr>
      <w:r>
        <w:t>Objednatel:</w:t>
      </w:r>
    </w:p>
    <w:p w:rsidR="00FD13D3" w:rsidRDefault="006D0ECE">
      <w:pPr>
        <w:spacing w:after="0" w:line="216" w:lineRule="auto"/>
        <w:ind w:left="2" w:right="2630"/>
      </w:pPr>
      <w:r>
        <w:rPr>
          <w:sz w:val="26"/>
        </w:rPr>
        <w:t>Ředitelství silnic a dálnic ČR se sídlem: Na Pankráci 56, 145 05 Praha 4-Nusle</w:t>
      </w:r>
    </w:p>
    <w:p w:rsidR="00FD13D3" w:rsidRDefault="006D0ECE">
      <w:pPr>
        <w:spacing w:after="0"/>
        <w:ind w:left="3377" w:firstLine="0"/>
      </w:pPr>
      <w:r>
        <w:t>659 93 390</w:t>
      </w:r>
    </w:p>
    <w:p w:rsidR="00FD13D3" w:rsidRDefault="006D0ECE">
      <w:pPr>
        <w:tabs>
          <w:tab w:val="center" w:pos="3974"/>
        </w:tabs>
        <w:spacing w:after="0"/>
        <w:ind w:left="0" w:firstLine="0"/>
      </w:pPr>
      <w:r>
        <w:rPr>
          <w:sz w:val="20"/>
        </w:rPr>
        <w:t>DIČ:</w:t>
      </w:r>
      <w:r>
        <w:rPr>
          <w:sz w:val="20"/>
        </w:rPr>
        <w:tab/>
      </w:r>
      <w:r>
        <w:rPr>
          <w:sz w:val="20"/>
        </w:rPr>
        <w:t>CZ65993390</w:t>
      </w:r>
    </w:p>
    <w:p w:rsidR="00FD13D3" w:rsidRDefault="006D0ECE">
      <w:pPr>
        <w:ind w:left="17" w:right="374"/>
      </w:pPr>
      <w:r>
        <w:t xml:space="preserve">Osoba jednající jménem zadavatele: </w:t>
      </w:r>
      <w:r w:rsidR="00147D90" w:rsidRPr="00147D90">
        <w:rPr>
          <w:highlight w:val="black"/>
        </w:rPr>
        <w:t>xxxxxxxxxxxxxxxxxxx</w:t>
      </w:r>
      <w:r>
        <w:t xml:space="preserve"> generální ředitel</w:t>
      </w:r>
    </w:p>
    <w:p w:rsidR="00FD13D3" w:rsidRDefault="006D0ECE">
      <w:pPr>
        <w:ind w:left="17" w:right="374"/>
      </w:pPr>
      <w:r>
        <w:t>Osoba oprávněná jednat</w:t>
      </w:r>
    </w:p>
    <w:tbl>
      <w:tblPr>
        <w:tblStyle w:val="TableGrid"/>
        <w:tblW w:w="7725" w:type="dxa"/>
        <w:tblInd w:w="-7" w:type="dxa"/>
        <w:tblCellMar>
          <w:top w:w="5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392"/>
        <w:gridCol w:w="4333"/>
      </w:tblGrid>
      <w:tr w:rsidR="00FD13D3">
        <w:trPr>
          <w:trHeight w:val="1041"/>
        </w:trPr>
        <w:tc>
          <w:tcPr>
            <w:tcW w:w="3392" w:type="dxa"/>
            <w:tcBorders>
              <w:top w:val="nil"/>
              <w:left w:val="nil"/>
              <w:bottom w:val="nil"/>
              <w:right w:val="nil"/>
            </w:tcBorders>
          </w:tcPr>
          <w:p w:rsidR="00FD13D3" w:rsidRDefault="006D0ECE">
            <w:pPr>
              <w:spacing w:after="186"/>
              <w:ind w:left="0" w:firstLine="0"/>
            </w:pPr>
            <w:r>
              <w:t>ve věcech smluvních:</w:t>
            </w:r>
          </w:p>
          <w:p w:rsidR="00FD13D3" w:rsidRDefault="006D0ECE">
            <w:pPr>
              <w:spacing w:after="0"/>
              <w:ind w:left="7" w:firstLine="0"/>
            </w:pPr>
            <w:r>
              <w:rPr>
                <w:sz w:val="34"/>
              </w:rPr>
              <w:t>a</w:t>
            </w:r>
          </w:p>
          <w:p w:rsidR="00FD13D3" w:rsidRDefault="006D0ECE">
            <w:pPr>
              <w:spacing w:after="0"/>
              <w:ind w:left="14" w:firstLine="0"/>
            </w:pPr>
            <w:r>
              <w:rPr>
                <w:sz w:val="28"/>
              </w:rPr>
              <w:t>FORVIA CZ s.r.o.</w:t>
            </w:r>
          </w:p>
        </w:tc>
        <w:tc>
          <w:tcPr>
            <w:tcW w:w="4333" w:type="dxa"/>
            <w:tcBorders>
              <w:top w:val="nil"/>
              <w:left w:val="nil"/>
              <w:bottom w:val="nil"/>
              <w:right w:val="nil"/>
            </w:tcBorders>
          </w:tcPr>
          <w:p w:rsidR="00FD13D3" w:rsidRDefault="00147D90">
            <w:pPr>
              <w:spacing w:after="0"/>
              <w:ind w:left="57" w:firstLine="0"/>
              <w:jc w:val="both"/>
            </w:pPr>
            <w:r w:rsidRPr="00147D90">
              <w:rPr>
                <w:highlight w:val="black"/>
              </w:rPr>
              <w:t>xxxxxxxxxxxxxxxxxxxxxxx</w:t>
            </w:r>
          </w:p>
        </w:tc>
      </w:tr>
      <w:tr w:rsidR="00FD13D3">
        <w:trPr>
          <w:trHeight w:val="478"/>
        </w:trPr>
        <w:tc>
          <w:tcPr>
            <w:tcW w:w="3392" w:type="dxa"/>
            <w:tcBorders>
              <w:top w:val="nil"/>
              <w:left w:val="nil"/>
              <w:bottom w:val="nil"/>
              <w:right w:val="nil"/>
            </w:tcBorders>
          </w:tcPr>
          <w:p w:rsidR="00FD13D3" w:rsidRDefault="006D0ECE">
            <w:pPr>
              <w:spacing w:after="0"/>
              <w:ind w:left="7" w:firstLine="0"/>
            </w:pPr>
            <w:r>
              <w:rPr>
                <w:sz w:val="18"/>
              </w:rPr>
              <w:t>se sídlem •</w:t>
            </w:r>
          </w:p>
        </w:tc>
        <w:tc>
          <w:tcPr>
            <w:tcW w:w="4333" w:type="dxa"/>
            <w:tcBorders>
              <w:top w:val="nil"/>
              <w:left w:val="nil"/>
              <w:bottom w:val="nil"/>
              <w:right w:val="nil"/>
            </w:tcBorders>
          </w:tcPr>
          <w:p w:rsidR="00FD13D3" w:rsidRDefault="006D0ECE">
            <w:pPr>
              <w:spacing w:after="0"/>
              <w:ind w:left="0" w:right="675" w:firstLine="7"/>
            </w:pPr>
            <w:r>
              <w:t xml:space="preserve">Kolínská 1 ,290 Ol Poděbrady </w:t>
            </w:r>
            <w:r>
              <w:t>02992485</w:t>
            </w:r>
          </w:p>
        </w:tc>
      </w:tr>
      <w:tr w:rsidR="00FD13D3">
        <w:trPr>
          <w:trHeight w:val="220"/>
        </w:trPr>
        <w:tc>
          <w:tcPr>
            <w:tcW w:w="3392" w:type="dxa"/>
            <w:tcBorders>
              <w:top w:val="nil"/>
              <w:left w:val="nil"/>
              <w:bottom w:val="nil"/>
              <w:right w:val="nil"/>
            </w:tcBorders>
          </w:tcPr>
          <w:p w:rsidR="00FD13D3" w:rsidRDefault="006D0ECE">
            <w:pPr>
              <w:spacing w:after="0"/>
              <w:ind w:left="14" w:firstLine="0"/>
            </w:pPr>
            <w:r>
              <w:rPr>
                <w:sz w:val="28"/>
              </w:rPr>
              <w:t>DIČ:</w:t>
            </w:r>
          </w:p>
        </w:tc>
        <w:tc>
          <w:tcPr>
            <w:tcW w:w="4333" w:type="dxa"/>
            <w:tcBorders>
              <w:top w:val="nil"/>
              <w:left w:val="nil"/>
              <w:bottom w:val="nil"/>
              <w:right w:val="nil"/>
            </w:tcBorders>
          </w:tcPr>
          <w:p w:rsidR="00FD13D3" w:rsidRDefault="006D0ECE">
            <w:pPr>
              <w:spacing w:after="0"/>
              <w:ind w:left="0" w:firstLine="0"/>
            </w:pPr>
            <w:r>
              <w:t>CZ02992485</w:t>
            </w:r>
          </w:p>
        </w:tc>
      </w:tr>
    </w:tbl>
    <w:p w:rsidR="00FD13D3" w:rsidRDefault="006D0ECE">
      <w:pPr>
        <w:spacing w:after="68"/>
        <w:ind w:left="17" w:right="374"/>
      </w:pPr>
      <w:r>
        <w:t xml:space="preserve">osoba jednající jménem zhotovitele: </w:t>
      </w:r>
      <w:r w:rsidR="00147D90" w:rsidRPr="00147D90">
        <w:rPr>
          <w:highlight w:val="black"/>
        </w:rPr>
        <w:t>xxxxxxxxxxxxxxxxx</w:t>
      </w:r>
    </w:p>
    <w:p w:rsidR="00FD13D3" w:rsidRDefault="006D0ECE">
      <w:pPr>
        <w:tabs>
          <w:tab w:val="center" w:pos="4132"/>
        </w:tabs>
        <w:spacing w:after="301"/>
        <w:ind w:left="0" w:firstLine="0"/>
      </w:pPr>
      <w:r>
        <w:t>ve věcech smluvních:</w:t>
      </w:r>
      <w:r>
        <w:tab/>
      </w:r>
      <w:r w:rsidR="00147D90" w:rsidRPr="00147D90">
        <w:rPr>
          <w:highlight w:val="black"/>
        </w:rPr>
        <w:t>xxxxxxxxxxxxxxxxxxxx</w:t>
      </w:r>
    </w:p>
    <w:p w:rsidR="00FD13D3" w:rsidRDefault="006D0ECE">
      <w:pPr>
        <w:spacing w:after="0"/>
        <w:ind w:left="9" w:hanging="10"/>
      </w:pPr>
      <w:r>
        <w:rPr>
          <w:u w:val="single" w:color="000000"/>
        </w:rPr>
        <w:t>I.Předmět díla:</w:t>
      </w:r>
    </w:p>
    <w:p w:rsidR="00FD13D3" w:rsidRDefault="006D0ECE">
      <w:pPr>
        <w:spacing w:after="201" w:line="216" w:lineRule="auto"/>
        <w:ind w:left="2"/>
      </w:pPr>
      <w:r>
        <w:rPr>
          <w:sz w:val="26"/>
        </w:rPr>
        <w:t>Předmětem smlouvy je: Technická pomoc objednateli - FRM Vybudování zastřešeného parkování Podivín</w:t>
      </w:r>
    </w:p>
    <w:p w:rsidR="00FD13D3" w:rsidRDefault="006D0ECE">
      <w:pPr>
        <w:spacing w:after="0"/>
        <w:ind w:left="9" w:hanging="10"/>
      </w:pPr>
      <w:r>
        <w:rPr>
          <w:u w:val="single" w:color="000000"/>
        </w:rPr>
        <w:t>Předmět dodatku:</w:t>
      </w:r>
    </w:p>
    <w:p w:rsidR="00FD13D3" w:rsidRDefault="006D0ECE">
      <w:pPr>
        <w:spacing w:after="193"/>
        <w:ind w:left="17" w:right="2350"/>
      </w:pPr>
      <w:r>
        <w:t>Na základě tohoto dodatku se mění: Konečný termín provádění služeb Termín plnění: 31.12.2019</w:t>
      </w:r>
    </w:p>
    <w:p w:rsidR="00FD13D3" w:rsidRDefault="006D0ECE">
      <w:pPr>
        <w:pStyle w:val="Nadpis1"/>
      </w:pPr>
      <w:r>
        <w:t>Ostatní uiednání</w:t>
      </w:r>
    </w:p>
    <w:p w:rsidR="00FD13D3" w:rsidRDefault="006D0ECE">
      <w:pPr>
        <w:spacing w:after="64"/>
        <w:ind w:left="17" w:right="374"/>
      </w:pPr>
      <w:r>
        <w:t>Ostatní práva a závazky, vyplýv</w:t>
      </w:r>
      <w:r>
        <w:t>ající z SOD, zůstávají nezměněny.</w:t>
      </w:r>
    </w:p>
    <w:p w:rsidR="00FD13D3" w:rsidRDefault="006D0ECE">
      <w:pPr>
        <w:spacing w:after="197"/>
        <w:ind w:left="17" w:right="374"/>
      </w:pPr>
      <w:r>
        <w:t>Dodatek č. 1 je nedílnou součástí smlouvy 29ZA-001937 a nabývá platnosti a účinnosti dnem podpisu, kterým obě strany potvrzují souhlas se zněním tohoto Dodatku ke smlouvě.</w:t>
      </w:r>
    </w:p>
    <w:p w:rsidR="00FD13D3" w:rsidRDefault="006D0ECE">
      <w:pPr>
        <w:spacing w:after="105"/>
        <w:ind w:left="17" w:right="374"/>
      </w:pPr>
      <w:r>
        <w:t>Dodatek č. 1 je vyhotoven ve 2 stejnopisech a každ</w:t>
      </w:r>
      <w:r>
        <w:t>á smluvní strana obdrží 1 vyhotovení.</w:t>
      </w:r>
    </w:p>
    <w:p w:rsidR="00FD13D3" w:rsidRDefault="006D0ECE">
      <w:pPr>
        <w:spacing w:after="476"/>
        <w:ind w:left="17" w:right="374"/>
      </w:pPr>
      <w:r>
        <w:t>Zhotovitel čestně prohlašuje, že v jeho identifikačních údajích, uvedených ve smlouvě číslo 29ZA-001937 nenastaly žádné změny.</w:t>
      </w:r>
    </w:p>
    <w:tbl>
      <w:tblPr>
        <w:tblStyle w:val="TableGrid"/>
        <w:tblpPr w:vertAnchor="text" w:tblpX="29" w:tblpY="-971"/>
        <w:tblOverlap w:val="never"/>
        <w:tblW w:w="8300" w:type="dxa"/>
        <w:tblInd w:w="0" w:type="dxa"/>
        <w:tblCellMar>
          <w:top w:w="4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  <w:gridCol w:w="1682"/>
        <w:gridCol w:w="1516"/>
      </w:tblGrid>
      <w:tr w:rsidR="00FD13D3">
        <w:trPr>
          <w:trHeight w:val="355"/>
        </w:trPr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FD13D3" w:rsidRDefault="006D0ECE">
            <w:pPr>
              <w:spacing w:after="0"/>
              <w:ind w:left="0" w:firstLine="0"/>
            </w:pPr>
            <w:r>
              <w:lastRenderedPageBreak/>
              <w:t>V Podivíně dne: 29. 3. 2019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</w:tcPr>
          <w:p w:rsidR="00FD13D3" w:rsidRDefault="006D0ECE">
            <w:pPr>
              <w:spacing w:after="0"/>
              <w:ind w:left="0" w:firstLine="0"/>
            </w:pPr>
            <w:r>
              <w:t xml:space="preserve">V Poděbradech 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:rsidR="00FD13D3" w:rsidRDefault="006D0ECE">
            <w:pPr>
              <w:spacing w:after="0"/>
              <w:ind w:left="0" w:firstLine="0"/>
              <w:jc w:val="both"/>
            </w:pPr>
            <w:r>
              <w:t>dne: 29. 3, 2019</w:t>
            </w:r>
          </w:p>
        </w:tc>
      </w:tr>
      <w:tr w:rsidR="00FD13D3">
        <w:trPr>
          <w:trHeight w:val="378"/>
        </w:trPr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13D3" w:rsidRDefault="006D0ECE">
            <w:pPr>
              <w:spacing w:after="0"/>
              <w:ind w:left="0" w:firstLine="0"/>
            </w:pPr>
            <w:r>
              <w:t>Objednatel: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13D3" w:rsidRDefault="006D0ECE">
            <w:pPr>
              <w:spacing w:after="0"/>
              <w:ind w:left="57" w:firstLine="0"/>
            </w:pPr>
            <w:r>
              <w:rPr>
                <w:sz w:val="22"/>
              </w:rPr>
              <w:t>Zhotovitel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:rsidR="00FD13D3" w:rsidRDefault="00FD13D3">
            <w:pPr>
              <w:spacing w:after="160"/>
              <w:ind w:left="0" w:firstLine="0"/>
            </w:pPr>
          </w:p>
        </w:tc>
      </w:tr>
    </w:tbl>
    <w:p w:rsidR="00FD13D3" w:rsidRDefault="006D0ECE">
      <w:pPr>
        <w:spacing w:before="238"/>
        <w:ind w:left="17"/>
      </w:pPr>
      <w:r>
        <w:t xml:space="preserve">Bc. </w:t>
      </w:r>
      <w:r w:rsidR="00147D90" w:rsidRPr="00147D90">
        <w:rPr>
          <w:highlight w:val="black"/>
        </w:rPr>
        <w:t>xxxxxxxxxxxxxxxxxxxxxxxxxxxxxxxxxxxx</w:t>
      </w:r>
      <w:r w:rsidRPr="00147D90">
        <w:rPr>
          <w:highlight w:val="black"/>
        </w:rPr>
        <w:t xml:space="preserve"> </w:t>
      </w:r>
      <w:r w:rsidRPr="00147D90">
        <w:rPr>
          <w:noProof/>
          <w:highlight w:val="black"/>
        </w:rPr>
        <w:drawing>
          <wp:inline distT="0" distB="0" distL="0" distR="0">
            <wp:extent cx="13690" cy="27387"/>
            <wp:effectExtent l="0" t="0" r="0" b="0"/>
            <wp:docPr id="1443" name="Picture 14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3" name="Picture 144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690" cy="27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47D90">
        <w:rPr>
          <w:highlight w:val="black"/>
        </w:rPr>
        <w:t>vedoucí</w:t>
      </w:r>
      <w:bookmarkStart w:id="0" w:name="_GoBack"/>
      <w:bookmarkEnd w:id="0"/>
      <w:r>
        <w:t xml:space="preserve"> SSÚD 7 Podivín lč: 02992485, DIČ: CZ02992485</w:t>
      </w:r>
    </w:p>
    <w:p w:rsidR="00FD13D3" w:rsidRDefault="006D0ECE">
      <w:pPr>
        <w:spacing w:after="0"/>
        <w:ind w:left="984" w:firstLine="0"/>
        <w:jc w:val="right"/>
      </w:pPr>
      <w:r>
        <w:rPr>
          <w:sz w:val="18"/>
        </w:rPr>
        <w:t>Kolínská 1, 290 Ol Poděbrc&amp;y - Kluk</w:t>
      </w:r>
    </w:p>
    <w:sectPr w:rsidR="00FD13D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20"/>
      <w:pgMar w:top="1440" w:right="920" w:bottom="970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0ECE" w:rsidRDefault="006D0ECE" w:rsidP="006D0ECE">
      <w:pPr>
        <w:spacing w:after="0" w:line="240" w:lineRule="auto"/>
      </w:pPr>
      <w:r>
        <w:separator/>
      </w:r>
    </w:p>
  </w:endnote>
  <w:endnote w:type="continuationSeparator" w:id="0">
    <w:p w:rsidR="006D0ECE" w:rsidRDefault="006D0ECE" w:rsidP="006D0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0ECE" w:rsidRDefault="006D0EC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0ECE" w:rsidRDefault="006D0EC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0ECE" w:rsidRDefault="006D0EC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0ECE" w:rsidRDefault="006D0ECE" w:rsidP="006D0ECE">
      <w:pPr>
        <w:spacing w:after="0" w:line="240" w:lineRule="auto"/>
      </w:pPr>
      <w:r>
        <w:separator/>
      </w:r>
    </w:p>
  </w:footnote>
  <w:footnote w:type="continuationSeparator" w:id="0">
    <w:p w:rsidR="006D0ECE" w:rsidRDefault="006D0ECE" w:rsidP="006D0E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0ECE" w:rsidRDefault="006D0EC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0ECE" w:rsidRDefault="006D0EC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0ECE" w:rsidRDefault="006D0EC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3D3"/>
    <w:rsid w:val="00147D90"/>
    <w:rsid w:val="006D0ECE"/>
    <w:rsid w:val="00FD1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D7C0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"/>
      <w:ind w:left="10" w:hanging="3"/>
    </w:pPr>
    <w:rPr>
      <w:rFonts w:ascii="Courier New" w:eastAsia="Courier New" w:hAnsi="Courier New" w:cs="Courier New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ind w:left="14"/>
      <w:outlineLvl w:val="0"/>
    </w:pPr>
    <w:rPr>
      <w:rFonts w:ascii="Courier New" w:eastAsia="Courier New" w:hAnsi="Courier New" w:cs="Courier New"/>
      <w:color w:val="000000"/>
      <w:sz w:val="26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ourier New" w:eastAsia="Courier New" w:hAnsi="Courier New" w:cs="Courier New"/>
      <w:color w:val="000000"/>
      <w:sz w:val="26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6D0E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D0ECE"/>
    <w:rPr>
      <w:rFonts w:ascii="Courier New" w:eastAsia="Courier New" w:hAnsi="Courier New" w:cs="Courier New"/>
      <w:color w:val="000000"/>
      <w:sz w:val="24"/>
    </w:rPr>
  </w:style>
  <w:style w:type="paragraph" w:styleId="Zpat">
    <w:name w:val="footer"/>
    <w:basedOn w:val="Normln"/>
    <w:link w:val="ZpatChar"/>
    <w:uiPriority w:val="99"/>
    <w:unhideWhenUsed/>
    <w:rsid w:val="006D0E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D0ECE"/>
    <w:rPr>
      <w:rFonts w:ascii="Courier New" w:eastAsia="Courier New" w:hAnsi="Courier New" w:cs="Courier New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229</Words>
  <Characters>1355</Characters>
  <Application>Microsoft Office Word</Application>
  <DocSecurity>0</DocSecurity>
  <Lines>11</Lines>
  <Paragraphs>3</Paragraphs>
  <ScaleCrop>false</ScaleCrop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2019-04-10T08:27:00Z</dcterms:created>
  <dcterms:modified xsi:type="dcterms:W3CDTF">2019-04-10T08:27:00Z</dcterms:modified>
</cp:coreProperties>
</file>