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1F" w:rsidRDefault="00A33C1F">
      <w:bookmarkStart w:id="0" w:name="_GoBack"/>
      <w:bookmarkEnd w:id="0"/>
    </w:p>
    <w:p w:rsidR="00B356E4" w:rsidRPr="00B356E4" w:rsidRDefault="00B356E4" w:rsidP="00B356E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B356E4">
        <w:rPr>
          <w:b/>
          <w:bCs/>
          <w:kern w:val="36"/>
          <w:sz w:val="48"/>
          <w:szCs w:val="48"/>
        </w:rPr>
        <w:t xml:space="preserve">Detail objednávky č.: 2691232 Vytvořená </w:t>
      </w:r>
    </w:p>
    <w:p w:rsidR="00B356E4" w:rsidRPr="00B356E4" w:rsidRDefault="00B356E4" w:rsidP="00B356E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356E4">
        <w:rPr>
          <w:b/>
          <w:bCs/>
          <w:sz w:val="36"/>
          <w:szCs w:val="36"/>
        </w:rPr>
        <w:t>Moje číslo objednávky</w:t>
      </w:r>
    </w:p>
    <w:p w:rsidR="00B356E4" w:rsidRPr="00B356E4" w:rsidRDefault="00B356E4" w:rsidP="00B356E4">
      <w:r w:rsidRPr="00B356E4">
        <w:rPr>
          <w:i/>
          <w:iCs/>
        </w:rPr>
        <w:t>Není vyplněno</w:t>
      </w:r>
      <w:r w:rsidRPr="00B356E4">
        <w:t xml:space="preserve"> </w:t>
      </w:r>
    </w:p>
    <w:p w:rsidR="00B356E4" w:rsidRPr="00B356E4" w:rsidRDefault="00B356E4" w:rsidP="00B356E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356E4">
        <w:rPr>
          <w:b/>
          <w:bCs/>
          <w:sz w:val="36"/>
          <w:szCs w:val="36"/>
        </w:rPr>
        <w:t>Dodavatel</w:t>
      </w:r>
    </w:p>
    <w:p w:rsidR="00B356E4" w:rsidRPr="00B356E4" w:rsidRDefault="00B356E4" w:rsidP="00B356E4">
      <w:r>
        <w:rPr>
          <w:noProof/>
        </w:rPr>
        <w:drawing>
          <wp:inline distT="0" distB="0" distL="0" distR="0">
            <wp:extent cx="1717675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E4" w:rsidRPr="00B356E4" w:rsidRDefault="00B356E4" w:rsidP="00B356E4">
      <w:pPr>
        <w:spacing w:before="100" w:beforeAutospacing="1" w:after="100" w:afterAutospacing="1"/>
      </w:pPr>
      <w:r w:rsidRPr="00B356E4">
        <w:t xml:space="preserve">OFFICE DEPOT s.r.o. </w:t>
      </w:r>
      <w:r w:rsidRPr="00B356E4">
        <w:br/>
        <w:t xml:space="preserve">Floriánova 2461 </w:t>
      </w:r>
      <w:r w:rsidRPr="00B356E4">
        <w:br/>
        <w:t xml:space="preserve">253 01 Hostivice </w:t>
      </w:r>
    </w:p>
    <w:p w:rsidR="00B356E4" w:rsidRPr="00B356E4" w:rsidRDefault="00B356E4" w:rsidP="00B356E4">
      <w:pPr>
        <w:spacing w:before="100" w:beforeAutospacing="1" w:after="100" w:afterAutospacing="1"/>
      </w:pPr>
      <w:r w:rsidRPr="00B356E4">
        <w:t xml:space="preserve">IČ: 64942503 </w:t>
      </w:r>
      <w:r w:rsidRPr="00B356E4">
        <w:br/>
        <w:t xml:space="preserve">DIČ: CZ64942503 </w:t>
      </w:r>
    </w:p>
    <w:p w:rsidR="00B356E4" w:rsidRPr="00B356E4" w:rsidRDefault="00B356E4" w:rsidP="00B356E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356E4">
        <w:rPr>
          <w:b/>
          <w:bCs/>
          <w:sz w:val="36"/>
          <w:szCs w:val="36"/>
        </w:rPr>
        <w:t>Zákazník</w:t>
      </w:r>
    </w:p>
    <w:p w:rsidR="00B356E4" w:rsidRPr="00B356E4" w:rsidRDefault="00B356E4" w:rsidP="00B356E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356E4">
        <w:rPr>
          <w:b/>
          <w:bCs/>
          <w:sz w:val="27"/>
          <w:szCs w:val="27"/>
        </w:rPr>
        <w:t>Fakturační adresa</w:t>
      </w:r>
    </w:p>
    <w:p w:rsidR="00B356E4" w:rsidRPr="00B356E4" w:rsidRDefault="00B356E4" w:rsidP="00B356E4">
      <w:pPr>
        <w:spacing w:before="100" w:beforeAutospacing="1" w:after="100" w:afterAutospacing="1"/>
      </w:pPr>
      <w:r w:rsidRPr="00B356E4">
        <w:t xml:space="preserve">Rozvojový fond Pardubice a.s. </w:t>
      </w:r>
      <w:r w:rsidRPr="00B356E4">
        <w:br/>
        <w:t xml:space="preserve">Třída Míru 90 </w:t>
      </w:r>
      <w:r w:rsidRPr="00B356E4">
        <w:br/>
        <w:t xml:space="preserve">53002 PARDUBICE </w:t>
      </w:r>
      <w:r w:rsidRPr="00B356E4">
        <w:br/>
        <w:t xml:space="preserve">IČ: 25291408 </w:t>
      </w:r>
      <w:r w:rsidRPr="00B356E4">
        <w:br/>
        <w:t xml:space="preserve">DIČ: CZ25291408 </w:t>
      </w:r>
      <w:r w:rsidRPr="00B356E4">
        <w:br/>
        <w:t xml:space="preserve">Zákaznické číslo: 5730892 </w:t>
      </w:r>
    </w:p>
    <w:p w:rsidR="00B356E4" w:rsidRPr="00B356E4" w:rsidRDefault="00B356E4" w:rsidP="00B356E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356E4">
        <w:rPr>
          <w:b/>
          <w:bCs/>
          <w:sz w:val="27"/>
          <w:szCs w:val="27"/>
        </w:rPr>
        <w:t>Dodací adresa</w:t>
      </w:r>
    </w:p>
    <w:p w:rsidR="00B356E4" w:rsidRPr="00B356E4" w:rsidRDefault="00B356E4" w:rsidP="00B356E4">
      <w:pPr>
        <w:spacing w:before="100" w:beforeAutospacing="1" w:after="100" w:afterAutospacing="1"/>
      </w:pPr>
      <w:r w:rsidRPr="00B356E4">
        <w:t xml:space="preserve">paní Michaela Táborská </w:t>
      </w:r>
      <w:r w:rsidRPr="00B356E4">
        <w:br/>
        <w:t xml:space="preserve">Rozvojový fond Pardubice a.s. </w:t>
      </w:r>
      <w:r w:rsidRPr="00B356E4">
        <w:br/>
        <w:t xml:space="preserve">Třída Míru 90 </w:t>
      </w:r>
      <w:r w:rsidRPr="00B356E4">
        <w:br/>
        <w:t xml:space="preserve">53002 PARDUBICE </w:t>
      </w:r>
      <w:r w:rsidRPr="00B356E4">
        <w:br/>
        <w:t xml:space="preserve">Zákaznické číslo: 5730892 </w:t>
      </w:r>
    </w:p>
    <w:p w:rsidR="00B356E4" w:rsidRPr="00B356E4" w:rsidRDefault="00B356E4" w:rsidP="00B356E4"/>
    <w:p w:rsidR="00B356E4" w:rsidRPr="00B356E4" w:rsidRDefault="00B356E4" w:rsidP="00B356E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356E4">
        <w:rPr>
          <w:b/>
          <w:bCs/>
          <w:sz w:val="36"/>
          <w:szCs w:val="36"/>
        </w:rPr>
        <w:t>Položky</w:t>
      </w:r>
    </w:p>
    <w:p w:rsidR="00B356E4" w:rsidRPr="00B356E4" w:rsidRDefault="00B356E4" w:rsidP="00B356E4">
      <w:r w:rsidRPr="00B356E4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532"/>
        <w:gridCol w:w="1007"/>
        <w:gridCol w:w="427"/>
        <w:gridCol w:w="567"/>
        <w:gridCol w:w="854"/>
        <w:gridCol w:w="814"/>
        <w:gridCol w:w="1001"/>
        <w:gridCol w:w="976"/>
      </w:tblGrid>
      <w:tr w:rsidR="00B356E4" w:rsidRPr="00B356E4" w:rsidTr="00B356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pPr>
              <w:jc w:val="center"/>
              <w:rPr>
                <w:b/>
                <w:bCs/>
              </w:rPr>
            </w:pPr>
            <w:r w:rsidRPr="00B356E4">
              <w:rPr>
                <w:b/>
                <w:bCs/>
              </w:rPr>
              <w:t>Celkem s DPH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648.480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6" w:history="1">
              <w:r w:rsidR="00B356E4" w:rsidRPr="00B356E4">
                <w:rPr>
                  <w:color w:val="0000FF"/>
                  <w:u w:val="single"/>
                </w:rPr>
                <w:t>Drátky do sešívaček SAX 24/6, 1000 ks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bal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12,50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15,13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12,50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15,13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142.9711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7" w:history="1">
              <w:r w:rsidR="00B356E4" w:rsidRPr="00B356E4">
                <w:rPr>
                  <w:color w:val="0000FF"/>
                  <w:u w:val="single"/>
                </w:rPr>
                <w:t>Desky s chlopněmi a gumičkou OD A4,červené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bal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225,00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272,25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225,00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272,25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439.691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8" w:history="1">
              <w:r w:rsidR="00B356E4" w:rsidRPr="00B356E4">
                <w:rPr>
                  <w:color w:val="0000FF"/>
                  <w:u w:val="single"/>
                </w:rPr>
                <w:t>Náhradní náplň do kul. pera, universal, modrá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5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ks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4,90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5,93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24,50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29,65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211.397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9" w:history="1">
              <w:r w:rsidR="00B356E4" w:rsidRPr="00B356E4">
                <w:rPr>
                  <w:color w:val="0000FF"/>
                  <w:u w:val="single"/>
                </w:rPr>
                <w:t>Náplň do korekčního strojku Tesa, 4,2 mm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ks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36,90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44,65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73,80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89,30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140.812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10" w:history="1">
              <w:r w:rsidR="00B356E4" w:rsidRPr="00B356E4">
                <w:rPr>
                  <w:color w:val="0000FF"/>
                  <w:u w:val="single"/>
                </w:rPr>
                <w:t>Náplň pro lepicí roller Tesa, permanentní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ks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89,00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107,69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178,00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215,38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145.3759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11" w:history="1">
              <w:r w:rsidR="00B356E4" w:rsidRPr="00B356E4">
                <w:rPr>
                  <w:color w:val="0000FF"/>
                  <w:u w:val="single"/>
                </w:rPr>
                <w:t>Papír Office Depot Everyday A4, 80g, 500 listů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10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bal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72,72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87,99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727,20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879,91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222.601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12" w:history="1">
              <w:r w:rsidR="00B356E4" w:rsidRPr="00B356E4">
                <w:rPr>
                  <w:color w:val="0000FF"/>
                  <w:u w:val="single"/>
                </w:rPr>
                <w:t>Kuličkové pero UNI SD-102, modré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3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ks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56,90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68,85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170,70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206,55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335.9362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13" w:history="1">
              <w:r w:rsidR="00B356E4" w:rsidRPr="00B356E4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bal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89,00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107,69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89,00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107,69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522.457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14" w:history="1">
              <w:r w:rsidR="00B356E4" w:rsidRPr="00B356E4">
                <w:rPr>
                  <w:color w:val="0000FF"/>
                  <w:u w:val="single"/>
                </w:rPr>
                <w:t>Kostkový cukr, 1 kg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ks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15%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40,90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47,04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40,90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47,04 Kč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573.815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D625E0" w:rsidP="00B356E4">
            <w:hyperlink r:id="rId15" w:history="1">
              <w:r w:rsidR="00B356E4" w:rsidRPr="00B356E4">
                <w:rPr>
                  <w:color w:val="0000FF"/>
                  <w:u w:val="single"/>
                </w:rPr>
                <w:t>Tekuté vyživující mýdlo Palmolive AlmondMilk,300ml</w:t>
              </w:r>
            </w:hyperlink>
            <w:r w:rsidR="00B356E4" w:rsidRPr="00B356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4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ks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21%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67,90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82,16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271,60 Kč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328,64 Kč</w:t>
            </w:r>
          </w:p>
        </w:tc>
      </w:tr>
    </w:tbl>
    <w:p w:rsidR="00B356E4" w:rsidRPr="00B356E4" w:rsidRDefault="00B356E4" w:rsidP="00B356E4">
      <w:pPr>
        <w:spacing w:before="100" w:beforeAutospacing="1" w:after="100" w:afterAutospacing="1"/>
      </w:pPr>
      <w:r w:rsidRPr="00B356E4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rPr>
                <w:b/>
                <w:bCs/>
              </w:rPr>
              <w:t>1 813,20 Kč</w:t>
            </w:r>
            <w:r w:rsidRPr="00B356E4">
              <w:t xml:space="preserve"> 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DPH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 xml:space="preserve">378,32 Kč </w:t>
            </w:r>
          </w:p>
        </w:tc>
      </w:tr>
      <w:tr w:rsidR="00B356E4" w:rsidRPr="00B356E4" w:rsidTr="00B35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B356E4" w:rsidRPr="00B356E4" w:rsidRDefault="00B356E4" w:rsidP="00B356E4">
            <w:r w:rsidRPr="00B356E4">
              <w:t>2 191,52 Kč</w:t>
            </w:r>
          </w:p>
        </w:tc>
      </w:tr>
    </w:tbl>
    <w:p w:rsidR="00B356E4" w:rsidRPr="00B356E4" w:rsidRDefault="00B356E4" w:rsidP="00B356E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356E4">
        <w:rPr>
          <w:b/>
          <w:bCs/>
          <w:sz w:val="36"/>
          <w:szCs w:val="36"/>
        </w:rPr>
        <w:t>Doplňující informace</w:t>
      </w:r>
    </w:p>
    <w:p w:rsidR="00B356E4" w:rsidRPr="00B356E4" w:rsidRDefault="00B356E4" w:rsidP="00B356E4">
      <w:r w:rsidRPr="00B356E4">
        <w:t xml:space="preserve">Doplňující informace Datum vytvoření: 8. 4. 2019 </w:t>
      </w:r>
      <w:r w:rsidRPr="00B356E4">
        <w:br/>
        <w:t xml:space="preserve">Datum požadovaného dodání: 9. 4. 2019 </w:t>
      </w:r>
      <w:r w:rsidRPr="00B356E4">
        <w:br/>
        <w:t xml:space="preserve">Časové rozpětí pro dodání: 8:00 - 13:00 </w:t>
      </w:r>
    </w:p>
    <w:p w:rsidR="00B356E4" w:rsidRDefault="00B356E4"/>
    <w:sectPr w:rsidR="00B3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E4"/>
    <w:rsid w:val="007813EE"/>
    <w:rsid w:val="00A33C1F"/>
    <w:rsid w:val="00B356E4"/>
    <w:rsid w:val="00D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B356E4"/>
    <w:rPr>
      <w:b/>
      <w:bCs/>
    </w:rPr>
  </w:style>
  <w:style w:type="character" w:customStyle="1" w:styleId="orderstatus">
    <w:name w:val="orderstatus"/>
    <w:basedOn w:val="Standardnpsmoodstavce"/>
    <w:rsid w:val="00B356E4"/>
  </w:style>
  <w:style w:type="character" w:styleId="Zvraznn">
    <w:name w:val="Emphasis"/>
    <w:basedOn w:val="Standardnpsmoodstavce"/>
    <w:uiPriority w:val="20"/>
    <w:qFormat/>
    <w:rsid w:val="00B356E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356E4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B356E4"/>
  </w:style>
  <w:style w:type="character" w:styleId="Hypertextovodkaz">
    <w:name w:val="Hyperlink"/>
    <w:basedOn w:val="Standardnpsmoodstavce"/>
    <w:uiPriority w:val="99"/>
    <w:semiHidden/>
    <w:unhideWhenUsed/>
    <w:rsid w:val="00B356E4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B356E4"/>
  </w:style>
  <w:style w:type="paragraph" w:styleId="Textbubliny">
    <w:name w:val="Balloon Text"/>
    <w:basedOn w:val="Normln"/>
    <w:link w:val="TextbublinyChar"/>
    <w:uiPriority w:val="99"/>
    <w:semiHidden/>
    <w:unhideWhenUsed/>
    <w:rsid w:val="00B356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6E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B356E4"/>
    <w:rPr>
      <w:b/>
      <w:bCs/>
    </w:rPr>
  </w:style>
  <w:style w:type="character" w:customStyle="1" w:styleId="orderstatus">
    <w:name w:val="orderstatus"/>
    <w:basedOn w:val="Standardnpsmoodstavce"/>
    <w:rsid w:val="00B356E4"/>
  </w:style>
  <w:style w:type="character" w:styleId="Zvraznn">
    <w:name w:val="Emphasis"/>
    <w:basedOn w:val="Standardnpsmoodstavce"/>
    <w:uiPriority w:val="20"/>
    <w:qFormat/>
    <w:rsid w:val="00B356E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356E4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B356E4"/>
  </w:style>
  <w:style w:type="character" w:styleId="Hypertextovodkaz">
    <w:name w:val="Hyperlink"/>
    <w:basedOn w:val="Standardnpsmoodstavce"/>
    <w:uiPriority w:val="99"/>
    <w:semiHidden/>
    <w:unhideWhenUsed/>
    <w:rsid w:val="00B356E4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B356E4"/>
  </w:style>
  <w:style w:type="paragraph" w:styleId="Textbubliny">
    <w:name w:val="Balloon Text"/>
    <w:basedOn w:val="Normln"/>
    <w:link w:val="TextbublinyChar"/>
    <w:uiPriority w:val="99"/>
    <w:semiHidden/>
    <w:unhideWhenUsed/>
    <w:rsid w:val="00B356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6E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7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6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40555" TargetMode="External"/><Relationship Id="rId13" Type="http://schemas.openxmlformats.org/officeDocument/2006/relationships/hyperlink" Target="https://www.online.officedepot.cz/Product/Detail?idProduct=3669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line.officedepot.cz/Product/Detail?idProduct=250521" TargetMode="External"/><Relationship Id="rId12" Type="http://schemas.openxmlformats.org/officeDocument/2006/relationships/hyperlink" Target="https://www.online.officedepot.cz/Product/Detail?idProduct=23826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41906" TargetMode="External"/><Relationship Id="rId11" Type="http://schemas.openxmlformats.org/officeDocument/2006/relationships/hyperlink" Target="https://www.online.officedepot.cz/Product/Detail?idProduct=36679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20604" TargetMode="External"/><Relationship Id="rId10" Type="http://schemas.openxmlformats.org/officeDocument/2006/relationships/hyperlink" Target="https://www.online.officedepot.cz/Product/Detail?idProduct=314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66059" TargetMode="External"/><Relationship Id="rId14" Type="http://schemas.openxmlformats.org/officeDocument/2006/relationships/hyperlink" Target="https://www.online.officedepot.cz/Product/Detail?idProduct=30546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2019-04-08T12:42:00Z</dcterms:created>
  <dcterms:modified xsi:type="dcterms:W3CDTF">2019-04-08T12:42:00Z</dcterms:modified>
</cp:coreProperties>
</file>