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12" w:rsidRDefault="00035D8D">
      <w:pPr>
        <w:pStyle w:val="Zkladntext1"/>
        <w:shd w:val="clear" w:color="auto" w:fill="auto"/>
        <w:tabs>
          <w:tab w:val="left" w:pos="2050"/>
        </w:tabs>
        <w:spacing w:before="80" w:after="220" w:line="240" w:lineRule="auto"/>
      </w:pPr>
      <w:r>
        <w:tab/>
      </w:r>
    </w:p>
    <w:p w:rsidR="00D20012" w:rsidRDefault="00D20012">
      <w:pPr>
        <w:pStyle w:val="Zkladntext1"/>
        <w:shd w:val="clear" w:color="auto" w:fill="auto"/>
        <w:spacing w:line="240" w:lineRule="auto"/>
      </w:pPr>
    </w:p>
    <w:p w:rsidR="00D20012" w:rsidRDefault="00035D8D">
      <w:pPr>
        <w:pStyle w:val="Nadpis10"/>
        <w:keepNext/>
        <w:keepLines/>
        <w:shd w:val="clear" w:color="auto" w:fill="auto"/>
        <w:spacing w:after="0" w:line="190" w:lineRule="auto"/>
      </w:pPr>
      <w:bookmarkStart w:id="0" w:name="bookmark0"/>
      <w:bookmarkStart w:id="1" w:name="bookmark1"/>
      <w:r>
        <w:rPr>
          <w:rFonts w:ascii="Arial" w:eastAsia="Arial" w:hAnsi="Arial" w:cs="Arial"/>
        </w:rPr>
        <w:t>DODATEK č.1 KE SMLOUVĚ O DÍLO</w:t>
      </w:r>
      <w:bookmarkEnd w:id="0"/>
      <w:bookmarkEnd w:id="1"/>
    </w:p>
    <w:p w:rsidR="00D20012" w:rsidRDefault="00A83462">
      <w:pPr>
        <w:pStyle w:val="Zkladntext40"/>
        <w:shd w:val="clear" w:color="auto" w:fill="auto"/>
        <w:spacing w:after="220"/>
        <w:jc w:val="center"/>
      </w:pPr>
      <w:r>
        <w:rPr>
          <w:b w:val="0"/>
          <w:bCs w:val="0"/>
        </w:rPr>
        <w:t xml:space="preserve">„Domov pro seniory Skalka v </w:t>
      </w:r>
      <w:proofErr w:type="gramStart"/>
      <w:r>
        <w:rPr>
          <w:b w:val="0"/>
          <w:bCs w:val="0"/>
        </w:rPr>
        <w:t>Chebu - stavební</w:t>
      </w:r>
      <w:proofErr w:type="gramEnd"/>
      <w:r>
        <w:rPr>
          <w:b w:val="0"/>
          <w:bCs w:val="0"/>
        </w:rPr>
        <w:t xml:space="preserve"> úpravy - výměna výtahů“</w:t>
      </w:r>
    </w:p>
    <w:p w:rsidR="00D20012" w:rsidRDefault="00A83462">
      <w:pPr>
        <w:pStyle w:val="Zkladntext1"/>
        <w:shd w:val="clear" w:color="auto" w:fill="auto"/>
        <w:spacing w:after="480" w:line="240" w:lineRule="auto"/>
        <w:ind w:firstLine="480"/>
      </w:pPr>
      <w:r>
        <w:t>DNEŠNÍHO DNE, MĚSÍCE A ROKU:</w:t>
      </w:r>
    </w:p>
    <w:p w:rsidR="00D20012" w:rsidRDefault="00A83462">
      <w:pPr>
        <w:pStyle w:val="Titulektabulky0"/>
        <w:shd w:val="clear" w:color="auto" w:fill="auto"/>
      </w:pPr>
      <w:r>
        <w:rPr>
          <w:b/>
          <w:bCs/>
          <w:i/>
          <w:iCs/>
        </w:rPr>
        <w:t>Domov pro seniory Skalka v Chebu,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946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 sídlem: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Americká 52, 350 02 Cheb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58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IČO:</w:t>
            </w:r>
          </w:p>
        </w:tc>
        <w:tc>
          <w:tcPr>
            <w:tcW w:w="3946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71175245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58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DIČ:</w:t>
            </w:r>
          </w:p>
        </w:tc>
        <w:tc>
          <w:tcPr>
            <w:tcW w:w="3946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CZ71175245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bankovní spojení: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Komerční banka a.s., pobočka Cheb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58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číslo účtu:</w:t>
            </w:r>
          </w:p>
        </w:tc>
        <w:tc>
          <w:tcPr>
            <w:tcW w:w="3946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78-2172760267/0100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58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zastoupený: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firstLine="26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Mgr. Alena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Samuelové - ředitelka</w:t>
            </w:r>
            <w:proofErr w:type="gramEnd"/>
          </w:p>
        </w:tc>
      </w:tr>
    </w:tbl>
    <w:p w:rsidR="00D20012" w:rsidRDefault="00A83462">
      <w:pPr>
        <w:pStyle w:val="Titulektabulky0"/>
        <w:shd w:val="clear" w:color="auto" w:fill="auto"/>
      </w:pPr>
      <w:r>
        <w:rPr>
          <w:i/>
          <w:iCs/>
        </w:rPr>
        <w:t>na straně jedné jako objednatel (dále jen „objednatel“)</w:t>
      </w:r>
    </w:p>
    <w:p w:rsidR="00D20012" w:rsidRDefault="00D20012">
      <w:pPr>
        <w:spacing w:after="899" w:line="1" w:lineRule="exact"/>
      </w:pPr>
    </w:p>
    <w:p w:rsidR="00D20012" w:rsidRDefault="00A83462">
      <w:pPr>
        <w:pStyle w:val="Zkladntext1"/>
        <w:shd w:val="clear" w:color="auto" w:fill="auto"/>
        <w:spacing w:line="240" w:lineRule="auto"/>
        <w:ind w:firstLine="480"/>
      </w:pPr>
      <w:r>
        <w:rPr>
          <w:b/>
          <w:bCs/>
          <w:i/>
          <w:iCs/>
        </w:rPr>
        <w:t>FANAK, s.r.o.</w:t>
      </w:r>
    </w:p>
    <w:p w:rsidR="00D20012" w:rsidRDefault="00A83462">
      <w:pPr>
        <w:pStyle w:val="Zkladntext1"/>
        <w:shd w:val="clear" w:color="auto" w:fill="auto"/>
        <w:spacing w:line="240" w:lineRule="auto"/>
        <w:ind w:firstLine="480"/>
      </w:pPr>
      <w:r>
        <w:t>sídlo: Dukelská 5417, 430 01 Chomutov</w:t>
      </w:r>
    </w:p>
    <w:p w:rsidR="00D20012" w:rsidRDefault="00A83462">
      <w:pPr>
        <w:pStyle w:val="Zkladntext1"/>
        <w:shd w:val="clear" w:color="auto" w:fill="auto"/>
        <w:spacing w:line="240" w:lineRule="auto"/>
        <w:ind w:firstLine="480"/>
        <w:jc w:val="both"/>
      </w:pPr>
      <w:r>
        <w:t>IČO: 46708839</w:t>
      </w:r>
    </w:p>
    <w:p w:rsidR="00D20012" w:rsidRDefault="00A83462">
      <w:pPr>
        <w:pStyle w:val="Zkladntext1"/>
        <w:shd w:val="clear" w:color="auto" w:fill="auto"/>
        <w:tabs>
          <w:tab w:val="left" w:pos="1176"/>
        </w:tabs>
        <w:spacing w:line="240" w:lineRule="auto"/>
        <w:ind w:firstLine="480"/>
      </w:pPr>
      <w:r>
        <w:t>DIČ:</w:t>
      </w:r>
      <w:r>
        <w:tab/>
        <w:t>CZ46708839</w:t>
      </w:r>
    </w:p>
    <w:p w:rsidR="00D20012" w:rsidRDefault="00A83462">
      <w:pPr>
        <w:pStyle w:val="Zkladntext1"/>
        <w:shd w:val="clear" w:color="auto" w:fill="auto"/>
        <w:spacing w:line="240" w:lineRule="auto"/>
        <w:ind w:firstLine="480"/>
      </w:pPr>
      <w:r>
        <w:t>bankovní spojení:</w:t>
      </w:r>
    </w:p>
    <w:p w:rsidR="00D20012" w:rsidRDefault="00A83462">
      <w:pPr>
        <w:pStyle w:val="Zkladntext1"/>
        <w:shd w:val="clear" w:color="auto" w:fill="auto"/>
        <w:spacing w:line="240" w:lineRule="auto"/>
        <w:ind w:firstLine="480"/>
      </w:pPr>
      <w:r>
        <w:t>číslo účtu:</w:t>
      </w:r>
    </w:p>
    <w:p w:rsidR="00D20012" w:rsidRDefault="00A83462">
      <w:pPr>
        <w:pStyle w:val="Zkladntext1"/>
        <w:shd w:val="clear" w:color="auto" w:fill="auto"/>
        <w:spacing w:line="240" w:lineRule="auto"/>
        <w:ind w:firstLine="480"/>
      </w:pPr>
      <w:r>
        <w:t xml:space="preserve">zastoupený: </w:t>
      </w:r>
      <w:proofErr w:type="spellStart"/>
      <w:r>
        <w:t>Ing.Milanem</w:t>
      </w:r>
      <w:proofErr w:type="spellEnd"/>
      <w:r>
        <w:t xml:space="preserve"> Horákem-jednatelem</w:t>
      </w:r>
    </w:p>
    <w:p w:rsidR="00D20012" w:rsidRDefault="00A83462">
      <w:pPr>
        <w:pStyle w:val="Zkladntext1"/>
        <w:shd w:val="clear" w:color="auto" w:fill="auto"/>
        <w:spacing w:after="220" w:line="240" w:lineRule="auto"/>
        <w:ind w:firstLine="480"/>
      </w:pPr>
      <w:r>
        <w:t>zapsaný v obchodním rejstříku vedeném Krajským soudem v Ústí nad Labem oddíl C vložka 2322</w:t>
      </w:r>
    </w:p>
    <w:p w:rsidR="00D20012" w:rsidRDefault="00A83462">
      <w:pPr>
        <w:pStyle w:val="Zkladntext1"/>
        <w:shd w:val="clear" w:color="auto" w:fill="auto"/>
        <w:spacing w:after="220" w:line="295" w:lineRule="auto"/>
        <w:ind w:firstLine="480"/>
      </w:pPr>
      <w:r>
        <w:rPr>
          <w:i/>
          <w:iCs/>
        </w:rPr>
        <w:t>na straně druhé jako zhotovitel (dále jen „zhotovitel“)</w:t>
      </w:r>
    </w:p>
    <w:p w:rsidR="00D20012" w:rsidRDefault="00A83462">
      <w:pPr>
        <w:pStyle w:val="Zkladntext1"/>
        <w:shd w:val="clear" w:color="auto" w:fill="auto"/>
        <w:spacing w:after="220" w:line="295" w:lineRule="auto"/>
        <w:ind w:firstLine="480"/>
      </w:pPr>
      <w:r>
        <w:rPr>
          <w:i/>
          <w:iCs/>
        </w:rPr>
        <w:t>(společně jako „smluvní strany“)</w:t>
      </w:r>
    </w:p>
    <w:p w:rsidR="00D20012" w:rsidRDefault="00A83462">
      <w:pPr>
        <w:pStyle w:val="Zkladntext1"/>
        <w:shd w:val="clear" w:color="auto" w:fill="auto"/>
        <w:spacing w:line="295" w:lineRule="auto"/>
        <w:jc w:val="center"/>
      </w:pPr>
      <w:r>
        <w:rPr>
          <w:b/>
          <w:bCs/>
        </w:rPr>
        <w:t>I.</w:t>
      </w:r>
    </w:p>
    <w:p w:rsidR="00D20012" w:rsidRDefault="00A83462">
      <w:pPr>
        <w:pStyle w:val="Zkladntext1"/>
        <w:shd w:val="clear" w:color="auto" w:fill="auto"/>
        <w:spacing w:after="280" w:line="295" w:lineRule="auto"/>
        <w:jc w:val="center"/>
      </w:pPr>
      <w:r>
        <w:rPr>
          <w:b/>
          <w:bCs/>
        </w:rPr>
        <w:t>Předmět dodatku</w:t>
      </w:r>
    </w:p>
    <w:p w:rsidR="00D20012" w:rsidRDefault="00A83462">
      <w:pPr>
        <w:pStyle w:val="Zkladntext1"/>
        <w:shd w:val="clear" w:color="auto" w:fill="auto"/>
        <w:spacing w:line="295" w:lineRule="auto"/>
        <w:ind w:left="480" w:firstLine="40"/>
        <w:jc w:val="both"/>
      </w:pPr>
      <w:r>
        <w:t xml:space="preserve">• Předmětem tohoto Dodatku č. 1 smlouvy o dílo (dále jen „Smlouva“) na provedení </w:t>
      </w:r>
      <w:proofErr w:type="spellStart"/>
      <w:r>
        <w:t>provedení</w:t>
      </w:r>
      <w:proofErr w:type="spellEnd"/>
      <w:r>
        <w:t xml:space="preserve"> výměny dvou zastaralých osobních výtahů a jednoho osobo-nákladního výtahu v osmipodlažní části objektu Domova pro seniory "SKALKA" v Chebu včetně jejich dodávky a souvisejících prací je </w:t>
      </w:r>
      <w:r>
        <w:rPr>
          <w:b/>
          <w:bCs/>
        </w:rPr>
        <w:t>změna rozsahu díla definovaná v Oznámení změn:</w:t>
      </w:r>
    </w:p>
    <w:p w:rsidR="00D20012" w:rsidRDefault="00A83462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line="295" w:lineRule="auto"/>
        <w:ind w:firstLine="480"/>
      </w:pPr>
      <w:r>
        <w:rPr>
          <w:b/>
          <w:bCs/>
        </w:rPr>
        <w:t>změnovém listu č. 1</w:t>
      </w:r>
    </w:p>
    <w:p w:rsidR="00D20012" w:rsidRDefault="00A83462">
      <w:pPr>
        <w:pStyle w:val="Zkladntext1"/>
        <w:shd w:val="clear" w:color="auto" w:fill="auto"/>
        <w:spacing w:line="295" w:lineRule="auto"/>
        <w:ind w:left="8760"/>
      </w:pPr>
      <w:r>
        <w:rPr>
          <w:b/>
          <w:bCs/>
        </w:rPr>
        <w:t>II.</w:t>
      </w:r>
    </w:p>
    <w:p w:rsidR="00D20012" w:rsidRDefault="00A83462">
      <w:pPr>
        <w:pStyle w:val="Nadpis30"/>
        <w:keepNext/>
        <w:keepLines/>
        <w:shd w:val="clear" w:color="auto" w:fill="auto"/>
        <w:spacing w:after="280" w:line="295" w:lineRule="auto"/>
        <w:jc w:val="center"/>
      </w:pPr>
      <w:bookmarkStart w:id="2" w:name="bookmark2"/>
      <w:bookmarkStart w:id="3" w:name="bookmark3"/>
      <w:r>
        <w:t>Předmět Díla</w:t>
      </w:r>
      <w:bookmarkEnd w:id="2"/>
      <w:bookmarkEnd w:id="3"/>
    </w:p>
    <w:p w:rsidR="00D20012" w:rsidRDefault="00A83462">
      <w:pPr>
        <w:pStyle w:val="Zkladntext1"/>
        <w:numPr>
          <w:ilvl w:val="0"/>
          <w:numId w:val="2"/>
        </w:numPr>
        <w:shd w:val="clear" w:color="auto" w:fill="auto"/>
        <w:tabs>
          <w:tab w:val="left" w:pos="800"/>
        </w:tabs>
        <w:spacing w:after="280" w:line="295" w:lineRule="auto"/>
        <w:ind w:firstLine="480"/>
        <w:jc w:val="both"/>
      </w:pPr>
      <w:r>
        <w:t>Předmět díla se upravuje o méněpráce a vícepráce odsouhlasené oběma smluvními stranami.</w:t>
      </w:r>
    </w:p>
    <w:p w:rsidR="00D20012" w:rsidRDefault="00A83462">
      <w:pPr>
        <w:pStyle w:val="Zkladntext1"/>
        <w:numPr>
          <w:ilvl w:val="0"/>
          <w:numId w:val="2"/>
        </w:numPr>
        <w:shd w:val="clear" w:color="auto" w:fill="auto"/>
        <w:tabs>
          <w:tab w:val="left" w:pos="819"/>
        </w:tabs>
        <w:spacing w:after="280" w:line="298" w:lineRule="auto"/>
        <w:ind w:left="480" w:firstLine="40"/>
        <w:jc w:val="both"/>
      </w:pPr>
      <w:r>
        <w:t>Druh, rozsah změn a cena méněprací a víceprací jsou podrobně uvedeny v položkovém rozpočtu změn, který je přílohou tohoto dodatku. Všechny práce v nich uvedené jsou nezbytné k řádnému dokončení díla.</w:t>
      </w:r>
    </w:p>
    <w:p w:rsidR="00D20012" w:rsidRDefault="00A83462">
      <w:pPr>
        <w:pStyle w:val="Zkladntext1"/>
        <w:shd w:val="clear" w:color="auto" w:fill="auto"/>
        <w:spacing w:line="295" w:lineRule="auto"/>
        <w:jc w:val="center"/>
      </w:pPr>
      <w:r>
        <w:rPr>
          <w:b/>
          <w:bCs/>
        </w:rPr>
        <w:t>III.</w:t>
      </w:r>
    </w:p>
    <w:p w:rsidR="00D20012" w:rsidRDefault="00A83462">
      <w:pPr>
        <w:pStyle w:val="Zkladntext1"/>
        <w:shd w:val="clear" w:color="auto" w:fill="auto"/>
        <w:spacing w:after="320" w:line="295" w:lineRule="auto"/>
        <w:jc w:val="center"/>
      </w:pPr>
      <w:r>
        <w:rPr>
          <w:b/>
          <w:bCs/>
        </w:rPr>
        <w:t>Cena díla a platební podmínky</w:t>
      </w:r>
    </w:p>
    <w:p w:rsidR="00D20012" w:rsidRDefault="00A83462">
      <w:pPr>
        <w:pStyle w:val="Zkladntext1"/>
        <w:shd w:val="clear" w:color="auto" w:fill="auto"/>
        <w:spacing w:line="295" w:lineRule="auto"/>
        <w:ind w:firstLine="480"/>
      </w:pPr>
      <w:r>
        <w:t xml:space="preserve">Dle Oznámení </w:t>
      </w:r>
      <w:proofErr w:type="gramStart"/>
      <w:r>
        <w:t>změn - změnového</w:t>
      </w:r>
      <w:proofErr w:type="gramEnd"/>
      <w:r>
        <w:t xml:space="preserve"> listu č 1</w:t>
      </w:r>
    </w:p>
    <w:p w:rsidR="00D20012" w:rsidRDefault="00A83462">
      <w:pPr>
        <w:pStyle w:val="Zkladntext1"/>
        <w:numPr>
          <w:ilvl w:val="0"/>
          <w:numId w:val="1"/>
        </w:numPr>
        <w:shd w:val="clear" w:color="auto" w:fill="auto"/>
        <w:tabs>
          <w:tab w:val="left" w:pos="738"/>
        </w:tabs>
        <w:spacing w:after="220" w:line="295" w:lineRule="auto"/>
        <w:ind w:firstLine="480"/>
        <w:jc w:val="both"/>
      </w:pPr>
      <w:r>
        <w:rPr>
          <w:i/>
          <w:iCs/>
        </w:rPr>
        <w:t>celková cena méněprací byla vyčíslena na částku 102.840,39 Kč bez DPH</w:t>
      </w:r>
      <w:r>
        <w:br w:type="page"/>
      </w:r>
    </w:p>
    <w:p w:rsidR="00D20012" w:rsidRDefault="00A83462">
      <w:pPr>
        <w:pStyle w:val="Zkladntext1"/>
        <w:shd w:val="clear" w:color="auto" w:fill="auto"/>
        <w:spacing w:line="293" w:lineRule="auto"/>
      </w:pPr>
      <w:r>
        <w:lastRenderedPageBreak/>
        <w:t>Cena dodatečných stavebních prací byla až do úrovně jednotkových cen podrobně prověřena technickým dozorem investora, kdy jednotkové ceny odpovídají cenám uvedeným v položkovém rozpočtu, který tvoří nedílnou přílohu Smlouvy na realizaci díla, resp. cenám obvyklým v místě a čase plnění.</w:t>
      </w:r>
    </w:p>
    <w:p w:rsidR="00D20012" w:rsidRDefault="00A83462">
      <w:pPr>
        <w:pStyle w:val="Zkladntext1"/>
        <w:shd w:val="clear" w:color="auto" w:fill="auto"/>
        <w:spacing w:after="240" w:line="293" w:lineRule="auto"/>
      </w:pPr>
      <w:r>
        <w:t>Celkový rozsah dodatečných stavebních prací nepřesáhne 50% ceny původní veřejné zakázky (bez DPH).</w:t>
      </w:r>
    </w:p>
    <w:p w:rsidR="00D20012" w:rsidRDefault="00A83462">
      <w:pPr>
        <w:pStyle w:val="Titulektabulky0"/>
        <w:shd w:val="clear" w:color="auto" w:fill="auto"/>
      </w:pPr>
      <w:r>
        <w:t>Celková cena díla dle čl. III. odst. 1 Smlouvy se upravuje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2573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celková cena díla vč. rozpočtové rezervy bez DPH dle Smlouvy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8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4.039.660,00 Kč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cena víceprací bez DPH dle tohoto dodatku k Smlouvě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right="20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 Kč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cena méněprací bez DPH dle tohoto dodatku k Smlouvě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8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102.840,39 Kč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nová celková cena díla bez DPH dle tohoto dodatku k Smlouvě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3.936.819,61 Kč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DPH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21%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8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826.732,12 Kč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Nová celková cena díla s DPH dle tohoto dodatku k smlouvě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4.763.551,73 Kč</w:t>
            </w:r>
          </w:p>
        </w:tc>
      </w:tr>
    </w:tbl>
    <w:p w:rsidR="00D20012" w:rsidRDefault="00D20012">
      <w:pPr>
        <w:spacing w:after="679" w:line="1" w:lineRule="exact"/>
      </w:pPr>
    </w:p>
    <w:p w:rsidR="00D20012" w:rsidRDefault="00A83462">
      <w:pPr>
        <w:pStyle w:val="Nadpis30"/>
        <w:keepNext/>
        <w:keepLines/>
        <w:shd w:val="clear" w:color="auto" w:fill="auto"/>
        <w:spacing w:after="0" w:line="276" w:lineRule="auto"/>
        <w:jc w:val="center"/>
        <w:rPr>
          <w:sz w:val="20"/>
          <w:szCs w:val="20"/>
        </w:rPr>
      </w:pPr>
      <w:bookmarkStart w:id="4" w:name="bookmark4"/>
      <w:bookmarkStart w:id="5" w:name="bookmark5"/>
      <w:r>
        <w:rPr>
          <w:rFonts w:ascii="Verdana" w:eastAsia="Verdana" w:hAnsi="Verdana" w:cs="Verdana"/>
          <w:sz w:val="20"/>
          <w:szCs w:val="20"/>
        </w:rPr>
        <w:t>IV.</w:t>
      </w:r>
      <w:bookmarkEnd w:id="4"/>
      <w:bookmarkEnd w:id="5"/>
    </w:p>
    <w:p w:rsidR="00D20012" w:rsidRDefault="00A83462">
      <w:pPr>
        <w:pStyle w:val="Nadpis30"/>
        <w:keepNext/>
        <w:keepLines/>
        <w:shd w:val="clear" w:color="auto" w:fill="auto"/>
        <w:spacing w:after="320" w:line="276" w:lineRule="auto"/>
        <w:jc w:val="center"/>
        <w:rPr>
          <w:sz w:val="20"/>
          <w:szCs w:val="20"/>
        </w:rPr>
      </w:pPr>
      <w:bookmarkStart w:id="6" w:name="bookmark6"/>
      <w:bookmarkStart w:id="7" w:name="bookmark7"/>
      <w:r>
        <w:rPr>
          <w:rFonts w:ascii="Verdana" w:eastAsia="Verdana" w:hAnsi="Verdana" w:cs="Verdana"/>
          <w:sz w:val="20"/>
          <w:szCs w:val="20"/>
        </w:rPr>
        <w:t>Závěrečná ustanovení</w:t>
      </w:r>
      <w:bookmarkEnd w:id="6"/>
      <w:bookmarkEnd w:id="7"/>
    </w:p>
    <w:p w:rsidR="00D20012" w:rsidRDefault="00A83462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spacing w:line="312" w:lineRule="auto"/>
      </w:pPr>
      <w:r>
        <w:t>Všechna ostatní ustanovení Smlouvy o dílo, které nejsou dotčeny tímto dodatkem, zůstávají v platnosti v nezměněné podobě</w:t>
      </w:r>
    </w:p>
    <w:p w:rsidR="00D20012" w:rsidRDefault="00A83462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spacing w:line="312" w:lineRule="auto"/>
      </w:pPr>
      <w:r>
        <w:t>Obě smluvní strany prohlašují, že se seznámily s celým textem tohoto dodatku a s celým jeho obsahem souhlasí. Současně prohlašují, že tento dodatek nebyl sjednán v tísni, ani za jinak jednostranně nevýhodných podmínek.</w:t>
      </w:r>
    </w:p>
    <w:p w:rsidR="00D20012" w:rsidRDefault="00A83462">
      <w:pPr>
        <w:pStyle w:val="Zkladntext1"/>
        <w:numPr>
          <w:ilvl w:val="0"/>
          <w:numId w:val="3"/>
        </w:numPr>
        <w:shd w:val="clear" w:color="auto" w:fill="auto"/>
        <w:tabs>
          <w:tab w:val="left" w:pos="347"/>
        </w:tabs>
        <w:spacing w:after="320" w:line="312" w:lineRule="auto"/>
      </w:pPr>
      <w:r>
        <w:t>Tento dodatek se vyhotovuje ve čtyřech stejnopisech s platností originálu, z nichž dva obdrží objednatel a dva zhotovitel.</w:t>
      </w:r>
    </w:p>
    <w:p w:rsidR="00D20012" w:rsidRDefault="00A83462">
      <w:pPr>
        <w:pStyle w:val="Zkladntext1"/>
        <w:shd w:val="clear" w:color="auto" w:fill="auto"/>
        <w:spacing w:line="312" w:lineRule="auto"/>
      </w:pPr>
      <w:r>
        <w:rPr>
          <w:i/>
          <w:iCs/>
          <w:u w:val="single"/>
        </w:rPr>
        <w:t>Přílohy</w:t>
      </w:r>
      <w:r>
        <w:rPr>
          <w:i/>
          <w:iCs/>
        </w:rPr>
        <w:t>:</w:t>
      </w:r>
    </w:p>
    <w:p w:rsidR="00D20012" w:rsidRDefault="00A83462">
      <w:pPr>
        <w:pStyle w:val="Zkladntext1"/>
        <w:shd w:val="clear" w:color="auto" w:fill="auto"/>
        <w:spacing w:after="120" w:line="312" w:lineRule="auto"/>
      </w:pPr>
      <w:r>
        <w:rPr>
          <w:noProof/>
        </w:rPr>
        <mc:AlternateContent>
          <mc:Choice Requires="wps">
            <w:drawing>
              <wp:anchor distT="328930" distB="0" distL="114300" distR="711835" simplePos="0" relativeHeight="125829378" behindDoc="0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595630</wp:posOffset>
                </wp:positionV>
                <wp:extent cx="932815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 Chomutově,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6.1pt;margin-top:46.9pt;width:73.45pt;height:13.45pt;z-index:125829378;visibility:visible;mso-wrap-style:none;mso-wrap-distance-left:9pt;mso-wrap-distance-top:25.9pt;mso-wrap-distance-right:56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2MhgEAAAcDAAAOAAAAZHJzL2Uyb0RvYy54bWysUsFOwzAMvSPxD1HurO0QMKp1k9A0hIQA&#10;afABaZqskZo4SsLa/T1O1m0IboiL69ju8/Oz58tBd2QnnFdgKlpMckqE4dAos63ox/v6akaJD8w0&#10;rAMjKroXni4Xlxfz3pZiCi10jXAEQYwve1vRNgRbZpnnrdDMT8AKg0kJTrOAT7fNGsd6RNddNs3z&#10;26wH11gHXHiP0dUhSRcJX0rBw6uUXgTSVRS5hWRdsnW02WLOyq1jtlV8pMH+wEIzZbDpCWrFAiOf&#10;Tv2C0oo78CDDhIPOQErFRZoBpynyH9NsWmZFmgXF8fYkk/8/WP6ye3NENbg7SgzTuKLUlRRRmt76&#10;Eis2FmvC8ABDLBvjHoNx4kE6Hb84C8E8irw/CSuGQDgG76+ns+KGEo6p4i6PPqJk55+t8+FRgCbR&#10;qajDvSU52e7Zh0PpsST2MrBWXRfjkeGBSfTCUA8jvRqaPbLucbUVNXh7lHRPBpWLV3B03NGpR+cI&#10;iWonfuNlxHV+f6fG5/tdfAEAAP//AwBQSwMEFAAGAAgAAAAhAH7A6ebeAAAACgEAAA8AAABkcnMv&#10;ZG93bnJldi54bWxMj8FOwzAQRO9I/IO1lbhR20GQNo1TIQRHKrVw4ebE2yRtbEe204a/ZznBcbVP&#10;M2/K7WwHdsEQe+8UyKUAhq7xpnetgs+Pt/sVsJi0M3rwDhV8Y4RtdXtT6sL4q9vj5ZBaRiEuFlpB&#10;l9JYcB6bDq2OSz+io9/RB6sTnaHlJugrhduBZ0I8cat7Rw2dHvGlw+Z8mKyC4/vufHqd9uLUihV+&#10;yYBzLXdK3S3m5w2whHP6g+FXn9ShIqfaT85ENih4zLOMUAXrB5pAQC7XElhNZCZy4FXJ/0+ofgAA&#10;AP//AwBQSwECLQAUAAYACAAAACEAtoM4kv4AAADhAQAAEwAAAAAAAAAAAAAAAAAAAAAAW0NvbnRl&#10;bnRfVHlwZXNdLnhtbFBLAQItABQABgAIAAAAIQA4/SH/1gAAAJQBAAALAAAAAAAAAAAAAAAAAC8B&#10;AABfcmVscy8ucmVsc1BLAQItABQABgAIAAAAIQBGNO2MhgEAAAcDAAAOAAAAAAAAAAAAAAAAAC4C&#10;AABkcnMvZTJvRG9jLnhtbFBLAQItABQABgAIAAAAIQB+wOnm3gAAAAoBAAAPAAAAAAAAAAAAAAAA&#10;AOADAABkcnMvZG93bnJldi54bWxQSwUGAAAAAAQABADzAAAA6wQAAAAA&#10;" filled="f" stroked="f">
                <v:textbox inset="0,0,0,0">
                  <w:txbxContent>
                    <w:p w:rsidR="00A83462" w:rsidRDefault="00A834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V Chomutově,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5715" distL="1047115" distR="114300" simplePos="0" relativeHeight="125829380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571500</wp:posOffset>
                </wp:positionV>
                <wp:extent cx="59753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035D8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92"/>
                              </w:tabs>
                              <w:spacing w:line="240" w:lineRule="auto"/>
                              <w:jc w:val="right"/>
                            </w:pPr>
                            <w:r>
                              <w:t>d</w:t>
                            </w:r>
                            <w:r w:rsidR="00A83462">
                              <w:t>ne</w:t>
                            </w:r>
                            <w:r>
                              <w:t xml:space="preserve"> 2.4.2019</w:t>
                            </w:r>
                            <w:r w:rsidR="00A83462"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59.55pt;margin-top:45pt;width:47.05pt;height:14.9pt;z-index:125829380;visibility:visible;mso-wrap-style:none;mso-wrap-distance-left:82.45pt;mso-wrap-distance-top:24pt;mso-wrap-distance-right:9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nQiwEAAA4DAAAOAAAAZHJzL2Uyb0RvYy54bWysUsFOwzAMvSPxD1HurNuqwVatnYSmISQE&#10;SMAHZGmyRmriKAlr9/c42bohuCEurmO7z8/PXq563ZK9cF6BKelkNKZEGA61MruSfrxvbuaU+MBM&#10;zVowoqQH4emqur5adrYQU2igrYUjCGJ80dmSNiHYIss8b4RmfgRWGExKcJoFfLpdVjvWIbpus+l4&#10;fJt14GrrgAvvMbo+JmmV8KUUPLxI6UUgbUmRW0jWJbuNNquWrNg5ZhvFTzTYH1hopgw2PUOtWWDk&#10;06lfUFpxBx5kGHHQGUipuEgz4DST8Y9p3hpmRZoFxfH2LJP/P1j+vH91RNUlzSkxTOOKUleSR2k6&#10;6wuseLNYE/p76HHFQ9xjME7cS6fjF2chmEeRD2dhRR8Ix+BscTfLZ5RwTE3mi2mehM8uP1vnw4MA&#10;TaJTUod7S3Ky/ZMPSARLh5LYy8BGtW2MR4ZHJtEL/bZPw5xZbqE+IPkON1xSgydISftoUMB4DIPj&#10;Bmd7cgZkFD31Ph1I3Or3d+p/OePqCwAA//8DAFBLAwQUAAYACAAAACEAUd4kot0AAAAKAQAADwAA&#10;AGRycy9kb3ducmV2LnhtbEyPwU7DMBBE70j8g7VI3KjtIkES4lQIwZFKLVy4OfE2SRuvo9hpw9+z&#10;nOC42qeZN+Vm8YM44xT7QAb0SoFAaoLrqTXw+fF2l4GIyZKzQyA08I0RNtX1VWkLFy60w/M+tYJD&#10;KBbWQJfSWEgZmw69jaswIvHvECZvE59TK91kLxzuB7lW6kF62xM3dHbElw6b0372Bg7v29Pxdd6p&#10;Y6sy/NITLrXeGnN7szw/gUi4pD8YfvVZHSp2qsNMLorBwKPONaMGcsWbGMj0/RpEzaTOM5BVKf9P&#10;qH4AAAD//wMAUEsBAi0AFAAGAAgAAAAhALaDOJL+AAAA4QEAABMAAAAAAAAAAAAAAAAAAAAAAFtD&#10;b250ZW50X1R5cGVzXS54bWxQSwECLQAUAAYACAAAACEAOP0h/9YAAACUAQAACwAAAAAAAAAAAAAA&#10;AAAvAQAAX3JlbHMvLnJlbHNQSwECLQAUAAYACAAAACEAJACp0IsBAAAOAwAADgAAAAAAAAAAAAAA&#10;AAAuAgAAZHJzL2Uyb0RvYy54bWxQSwECLQAUAAYACAAAACEAUd4kot0AAAAKAQAADwAAAAAAAAAA&#10;AAAAAADlAwAAZHJzL2Rvd25yZXYueG1sUEsFBgAAAAAEAAQA8wAAAO8EAAAAAA==&#10;" filled="f" stroked="f">
                <v:textbox inset="0,0,0,0">
                  <w:txbxContent>
                    <w:p w:rsidR="00A83462" w:rsidRDefault="00035D8D">
                      <w:pPr>
                        <w:pStyle w:val="Zkladntext1"/>
                        <w:shd w:val="clear" w:color="auto" w:fill="auto"/>
                        <w:tabs>
                          <w:tab w:val="left" w:leader="dot" w:pos="792"/>
                        </w:tabs>
                        <w:spacing w:line="240" w:lineRule="auto"/>
                        <w:jc w:val="right"/>
                      </w:pPr>
                      <w:r>
                        <w:t>d</w:t>
                      </w:r>
                      <w:r w:rsidR="00A83462">
                        <w:t>ne</w:t>
                      </w:r>
                      <w:r>
                        <w:t xml:space="preserve"> 2.4.2019</w:t>
                      </w:r>
                      <w:r w:rsidR="00A83462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571500</wp:posOffset>
                </wp:positionV>
                <wp:extent cx="926465" cy="3962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\! Chebu, dne</w:t>
                            </w:r>
                            <w:r w:rsidR="00035D8D">
                              <w:rPr>
                                <w:sz w:val="20"/>
                                <w:szCs w:val="20"/>
                              </w:rPr>
                              <w:t>: 26.3.2019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Objednatel: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63.6pt;margin-top:45pt;width:72.95pt;height:31.2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7NhAEAAAIDAAAOAAAAZHJzL2Uyb0RvYy54bWysUlFLwzAQfhf8DyHvrl3dhivrBjImgqgw&#10;/QFZmqyBJheSuHb/3ku2TtE38SW93F2/+77vslj1uiUH4bwCU9HxKKdEGA61MvuKvr9tbu4o8YGZ&#10;mrVgREWPwtPV8vpq0dlSFNBAWwtHEMT4srMVbUKwZZZ53gjN/AisMFiU4DQLeHX7rHasQ3TdZkWe&#10;z7IOXG0dcOE9ZtenIl0mfCkFDy9SehFIW1HkFtLp0rmLZ7ZcsHLvmG0UP9Ngf2ChmTI49AK1ZoGR&#10;D6d+QWnFHXiQYcRBZyCl4iJpQDXj/IeabcOsSFrQHG8vNvn/g+XPh1dHVF3RKSWGaVxRmkqm0ZrO&#10;+hI7thZ7Qn8PPa54yHtMRsW9dDp+UQvBOpp8vBgr+kA4JufFbDLDARxLt/NZMUnGZ18/W+fDgwBN&#10;YlBRh3tLdrLDkw9IBFuHljjLwEa1bcxHhicmMQr9rk9iioHlDuojkm8fDZoWH8AQuCHYnYMBDY1O&#10;886PIm7y+z3N/Hq6y08AAAD//wMAUEsDBBQABgAIAAAAIQBjf2Ws3wAAAAoBAAAPAAAAZHJzL2Rv&#10;d25yZXYueG1sTI/NTsMwEITvSLyDtUjcqF0D/QlxqgrBCQmRhkOPTuwmVuN1iN02vD3LCY6jGc18&#10;k28m37OzHaMLqGA+E8AsNsE4bBV8Vq93K2AxaTS6D2gVfNsIm+L6KteZCRcs7XmXWkYlGDOtoEtp&#10;yDiPTWe9jrMwWCTvEEavE8mx5WbUFyr3PZdCLLjXDmmh04N97mxz3J28gu0eyxf39V5/lIfSVdVa&#10;4NviqNTtzbR9ApbslP7C8ItP6FAQUx1OaCLrSculpKiCtaBPFJDL+zmwmpxH+QC8yPn/C8UPAAAA&#10;//8DAFBLAQItABQABgAIAAAAIQC2gziS/gAAAOEBAAATAAAAAAAAAAAAAAAAAAAAAABbQ29udGVu&#10;dF9UeXBlc10ueG1sUEsBAi0AFAAGAAgAAAAhADj9If/WAAAAlAEAAAsAAAAAAAAAAAAAAAAALwEA&#10;AF9yZWxzLy5yZWxzUEsBAi0AFAAGAAgAAAAhAJjv7s2EAQAAAgMAAA4AAAAAAAAAAAAAAAAALgIA&#10;AGRycy9lMm9Eb2MueG1sUEsBAi0AFAAGAAgAAAAhAGN/ZazfAAAACgEAAA8AAAAAAAAAAAAAAAAA&#10;3gMAAGRycy9kb3ducmV2LnhtbFBLBQYAAAAABAAEAPMAAADqBAAAAAA=&#10;" filled="f" stroked="f">
                <v:textbox inset="0,0,0,0">
                  <w:txbxContent>
                    <w:p w:rsidR="00A83462" w:rsidRDefault="00A83462">
                      <w:pPr>
                        <w:pStyle w:val="Zkladntext1"/>
                        <w:shd w:val="clear" w:color="auto" w:fill="auto"/>
                        <w:spacing w:line="283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\! Chebu, dne</w:t>
                      </w:r>
                      <w:r w:rsidR="00035D8D">
                        <w:rPr>
                          <w:sz w:val="20"/>
                          <w:szCs w:val="20"/>
                        </w:rPr>
                        <w:t>: 26.3.2019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  <w:t>Objednatel: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Příloha č. 1 - Změnový list č. 1</w:t>
      </w:r>
    </w:p>
    <w:p w:rsidR="00035D8D" w:rsidRDefault="00035D8D">
      <w:pPr>
        <w:pStyle w:val="Nadpis30"/>
        <w:keepNext/>
        <w:keepLines/>
        <w:shd w:val="clear" w:color="auto" w:fill="auto"/>
        <w:spacing w:after="180"/>
        <w:jc w:val="center"/>
        <w:rPr>
          <w:rFonts w:ascii="Verdana" w:eastAsia="Verdana" w:hAnsi="Verdana" w:cs="Verdana"/>
          <w:sz w:val="20"/>
          <w:szCs w:val="20"/>
        </w:rPr>
      </w:pPr>
      <w:bookmarkStart w:id="8" w:name="bookmark8"/>
      <w:bookmarkStart w:id="9" w:name="bookmark9"/>
    </w:p>
    <w:p w:rsidR="00D20012" w:rsidRDefault="00A83462">
      <w:pPr>
        <w:pStyle w:val="Nadpis30"/>
        <w:keepNext/>
        <w:keepLines/>
        <w:shd w:val="clear" w:color="auto" w:fill="auto"/>
        <w:spacing w:after="180"/>
        <w:jc w:val="center"/>
        <w:rPr>
          <w:sz w:val="20"/>
          <w:szCs w:val="20"/>
        </w:rPr>
        <w:sectPr w:rsidR="00D20012">
          <w:footerReference w:type="default" r:id="rId7"/>
          <w:footerReference w:type="first" r:id="rId8"/>
          <w:pgSz w:w="11900" w:h="16840"/>
          <w:pgMar w:top="358" w:right="1186" w:bottom="1488" w:left="1056" w:header="0" w:footer="3" w:gutter="0"/>
          <w:pgNumType w:start="1"/>
          <w:cols w:space="720"/>
          <w:noEndnote/>
          <w:titlePg/>
          <w:docGrid w:linePitch="360"/>
        </w:sectPr>
      </w:pPr>
      <w:bookmarkStart w:id="10" w:name="_GoBack"/>
      <w:bookmarkEnd w:id="10"/>
      <w:r>
        <w:rPr>
          <w:rFonts w:ascii="Verdana" w:eastAsia="Verdana" w:hAnsi="Verdana" w:cs="Verdana"/>
          <w:sz w:val="20"/>
          <w:szCs w:val="20"/>
        </w:rPr>
        <w:t>Zhotovitel:</w:t>
      </w:r>
      <w:bookmarkEnd w:id="8"/>
      <w:bookmarkEnd w:id="9"/>
    </w:p>
    <w:p w:rsidR="00D20012" w:rsidRDefault="00A83462">
      <w:pPr>
        <w:pStyle w:val="Nadpis20"/>
        <w:keepNext/>
        <w:keepLines/>
        <w:shd w:val="clear" w:color="auto" w:fill="auto"/>
        <w:spacing w:after="680"/>
        <w:jc w:val="center"/>
      </w:pPr>
      <w:bookmarkStart w:id="11" w:name="bookmark10"/>
      <w:bookmarkStart w:id="12" w:name="bookmark11"/>
      <w:r>
        <w:lastRenderedPageBreak/>
        <w:t xml:space="preserve">„Domov pro seniory Skalka v </w:t>
      </w:r>
      <w:proofErr w:type="gramStart"/>
      <w:r>
        <w:t>Chebu - stavební</w:t>
      </w:r>
      <w:proofErr w:type="gramEnd"/>
      <w:r>
        <w:t xml:space="preserve"> úpravy - výměna výtahů“</w:t>
      </w:r>
      <w:bookmarkEnd w:id="11"/>
      <w:bookmarkEnd w:id="12"/>
    </w:p>
    <w:p w:rsidR="00D20012" w:rsidRDefault="00A83462">
      <w:pPr>
        <w:pStyle w:val="Zkladntext20"/>
        <w:shd w:val="clear" w:color="auto" w:fill="auto"/>
        <w:spacing w:line="240" w:lineRule="auto"/>
        <w:ind w:left="5460"/>
        <w:sectPr w:rsidR="00D20012">
          <w:headerReference w:type="default" r:id="rId9"/>
          <w:footerReference w:type="default" r:id="rId10"/>
          <w:pgSz w:w="11900" w:h="16840"/>
          <w:pgMar w:top="1362" w:right="1375" w:bottom="642" w:left="1193" w:header="0" w:footer="214" w:gutter="0"/>
          <w:cols w:space="720"/>
          <w:noEndnote/>
          <w:docGrid w:linePitch="360"/>
        </w:sectPr>
      </w:pPr>
      <w:r>
        <w:t xml:space="preserve">Datum vydání požadavku: </w:t>
      </w:r>
      <w:r>
        <w:rPr>
          <w:b/>
          <w:bCs/>
        </w:rPr>
        <w:t>16.3.2018</w:t>
      </w:r>
    </w:p>
    <w:p w:rsidR="00D20012" w:rsidRDefault="00D20012">
      <w:pPr>
        <w:spacing w:line="48" w:lineRule="exact"/>
        <w:rPr>
          <w:sz w:val="4"/>
          <w:szCs w:val="4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1362" w:right="0" w:bottom="642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12700</wp:posOffset>
                </wp:positionV>
                <wp:extent cx="853440" cy="72263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72263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</wps:spPr>
                      <wps:txbx>
                        <w:txbxContent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Projektant: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Ing. Pavel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Heinz, Vítězná 2010, 356 01 Sokolov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300.4pt;margin-top:1pt;width:67.2pt;height:56.9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lJnQEAAC0DAAAOAAAAZHJzL2Uyb0RvYy54bWysUttq3DAQfS/0H4Teu9p40zQx6w20aUqh&#10;NIW0HyDL0logacRIXXv/viNlvQntWwkGeW46M+eMtrezd+ygMVkIHb9YrTnTQcFgw77jv37ev7vm&#10;LGUZBukg6I4fdeK3u7dvtlNsdQMjuEEjI5CQ2il2fMw5tkIkNWov0wqiDpQ0gF5mcnEvBpQToXsn&#10;mvX6SkyAQ0RQOiWK3j0l+a7iG6NVfjAm6cxcx2m2XE+sZ19OsdvKdo8yjladxpD/MYWXNlDTM9Sd&#10;zJL9RvsPlLcKIYHJKwVegDFW6cqB2Fys/2LzOMqoKxcSJ8WzTOn1YNX3ww9kdqDdNZwF6WlHtS0j&#10;n8SZYmqp5jFSVZ4/wkyFSzxRsHCeDfryJzaM8iTz8SytnjNTFLx+v7m8pIyi1IemudpU6cXz5Ygp&#10;f9HgWTE6jrS5Kqg8fEuZBqHSpaT0SuDscG+dqw7u+08O2UHSlj/flK/MSFdelIlC5WnkYuW5nyvv&#10;zUKnh+FILN3XQPqWt7IYuBj9ySjYBYN2Uruc3k9Z+ku/Vj2/8t0fAAAA//8DAFBLAwQUAAYACAAA&#10;ACEAdKU8H94AAAAJAQAADwAAAGRycy9kb3ducmV2LnhtbEyPzU7DMBCE70i8g7VI3KjdoJQqjVOh&#10;CpBAXPoDZyfeJhHxOo3dNLw9ywmOoxnNfJOvJ9eJEYfQetIwnykQSJW3LdUaDvvnuyWIEA1Z03lC&#10;Dd8YYF1cX+Ums/5CWxx3sRZcQiEzGpoY+0zKUDXoTJj5Hom9ox+ciSyHWtrBXLjcdTJRaiGdaYkX&#10;GtPjpsHqa3d2GuInHV7fT29kN9PTfixfTh8hNVrf3kyPKxARp/gXhl98RoeCmUp/JhtEp2GhFKNH&#10;DQlfYv/hPk1AlBycp0uQRS7/Pyh+AAAA//8DAFBLAQItABQABgAIAAAAIQC2gziS/gAAAOEBAAAT&#10;AAAAAAAAAAAAAAAAAAAAAABbQ29udGVudF9UeXBlc10ueG1sUEsBAi0AFAAGAAgAAAAhADj9If/W&#10;AAAAlAEAAAsAAAAAAAAAAAAAAAAALwEAAF9yZWxzLy5yZWxzUEsBAi0AFAAGAAgAAAAhAM76yUmd&#10;AQAALQMAAA4AAAAAAAAAAAAAAAAALgIAAGRycy9lMm9Eb2MueG1sUEsBAi0AFAAGAAgAAAAhAHSl&#10;PB/eAAAACQEAAA8AAAAAAAAAAAAAAAAA9wMAAGRycy9kb3ducmV2LnhtbFBLBQYAAAAABAAEAPMA&#10;AAACBQAAAAA=&#10;" fillcolor="#e9e9e9" stroked="f">
                <v:textbox inset="0,0,0,0">
                  <w:txbxContent>
                    <w:p w:rsidR="00A83462" w:rsidRDefault="00A834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Projektant:</w:t>
                      </w:r>
                    </w:p>
                    <w:p w:rsidR="00A83462" w:rsidRDefault="00A834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Ing. Pavel</w:t>
                      </w:r>
                    </w:p>
                    <w:p w:rsidR="00A83462" w:rsidRDefault="00A834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Heinz, Vítězná 2010, 356 01 Sokolov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12700</wp:posOffset>
                </wp:positionV>
                <wp:extent cx="1649095" cy="73787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73787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</wps:spPr>
                      <wps:txbx>
                        <w:txbxContent>
                          <w:p w:rsidR="00A83462" w:rsidRDefault="00A8346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Technický dozor stavebníka: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Saffron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Universe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Pavel Kapička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Heinemannova 2695,160 00 Praha 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0" type="#_x0000_t202" style="position:absolute;margin-left:391.1pt;margin-top:1pt;width:129.85pt;height:58.1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FyngEAAC4DAAAOAAAAZHJzL2Uyb0RvYy54bWysUlFrGzEMfh/0Pxi/N752XdMcuRS2rmMw&#10;tkG7H+Dz2TmDbRnZy13+/WQ3SUv7VsaBT7LkT/o+aX07e8d2GpOF0PGLRcOZDgoGG7Yd//N4f37D&#10;WcoyDNJB0B3f68RvN2cf1lNs9SWM4AaNjEBCaqfY8THn2AqR1Ki9TAuIOlDQAHqZycWtGFBOhO6d&#10;uGyaazEBDhFB6ZTo9u4pyDcV3xit8i9jks7MdZx6y/XEevblFJu1bLco42jVoQ35ji68tIGKnqDu&#10;ZJbsL9o3UN4qhAQmLxR4AcZYpSsHYnPRvGLzMMqoKxcSJ8WTTOn/waqfu9/I7ECzu+IsSE8zqmUZ&#10;+STOFFNLOQ+RsvL8GWZKPN4nuiycZ4O+/IkNozjJvD9Jq+fMVHl0fbVqVp84UxRbflzeLKv24vl1&#10;xJS/afCsGB1HGl1VVO5+pEydUOoxpRRL4Oxwb52rDm77Lw7ZTtKYv67KV5qkJy/SROHy1HOx8tzP&#10;lfiJZw/Dnmi674EELstyNPBo9AejYBcMGkqtcligMvWXfs16XvPNPwAAAP//AwBQSwMEFAAGAAgA&#10;AAAhAJJo96ffAAAACgEAAA8AAABkcnMvZG93bnJldi54bWxMj81OwzAQhO9IvIO1SNyoE4ufEOJU&#10;qAIkUC+0hfMmXpKIeJ3GbhreHvcEtx3NaPabYjnbXkw0+s6xhnSRgCCunem40bDbPl9lIHxANtg7&#10;Jg0/5GFZnp8VmBt35HeaNqERsYR9jhraEIZcSl+3ZNEv3EAcvS83WgxRjo00Ix5jue2lSpJbabHj&#10;+KHFgVYt1d+bg9UQPnn3ut6/sVnNT9upetl/+BvU+vJifnwAEWgOf2E44Ud0KCNT5Q5svOg13GVK&#10;xagGFSed/OQ6vQdRxSvNFMiykP8nlL8AAAD//wMAUEsBAi0AFAAGAAgAAAAhALaDOJL+AAAA4QEA&#10;ABMAAAAAAAAAAAAAAAAAAAAAAFtDb250ZW50X1R5cGVzXS54bWxQSwECLQAUAAYACAAAACEAOP0h&#10;/9YAAACUAQAACwAAAAAAAAAAAAAAAAAvAQAAX3JlbHMvLnJlbHNQSwECLQAUAAYACAAAACEAY/Sh&#10;cp4BAAAuAwAADgAAAAAAAAAAAAAAAAAuAgAAZHJzL2Uyb0RvYy54bWxQSwECLQAUAAYACAAAACEA&#10;kmj3p98AAAAKAQAADwAAAAAAAAAAAAAAAAD4AwAAZHJzL2Rvd25yZXYueG1sUEsFBgAAAAAEAAQA&#10;8wAAAAQFAAAAAA==&#10;" fillcolor="#e9e9e9" stroked="f">
                <v:textbox inset="0,0,0,0">
                  <w:txbxContent>
                    <w:p w:rsidR="00A83462" w:rsidRDefault="00A83462">
                      <w:pPr>
                        <w:pStyle w:val="Zkladntext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>Technický dozor stavebníka:</w:t>
                      </w:r>
                    </w:p>
                    <w:p w:rsidR="00A83462" w:rsidRDefault="00A83462">
                      <w:pPr>
                        <w:pStyle w:val="Zkladntext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Saffron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Universe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A83462" w:rsidRDefault="00A83462">
                      <w:pPr>
                        <w:pStyle w:val="Zkladntext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Pavel Kapička</w:t>
                      </w:r>
                    </w:p>
                    <w:p w:rsidR="00A83462" w:rsidRDefault="00A83462">
                      <w:pPr>
                        <w:pStyle w:val="Zkladntext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Heinemannova 2695,160 00 Praha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0012" w:rsidRDefault="00A83462">
      <w:pPr>
        <w:pStyle w:val="Zkladntext20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auto"/>
        <w:spacing w:line="290" w:lineRule="auto"/>
      </w:pPr>
      <w:r>
        <w:rPr>
          <w:sz w:val="19"/>
          <w:szCs w:val="19"/>
        </w:rPr>
        <w:t xml:space="preserve">Objednatel: </w:t>
      </w:r>
      <w:r>
        <w:rPr>
          <w:b/>
          <w:bCs/>
        </w:rPr>
        <w:t>Domov pro seniory Skalka v Chebu Americká 52, 350 02 Cheb</w:t>
      </w:r>
    </w:p>
    <w:p w:rsidR="00D20012" w:rsidRDefault="00A83462">
      <w:pPr>
        <w:spacing w:line="1" w:lineRule="exact"/>
        <w:rPr>
          <w:sz w:val="2"/>
          <w:szCs w:val="2"/>
        </w:rPr>
      </w:pPr>
      <w:r>
        <w:br w:type="column"/>
      </w:r>
    </w:p>
    <w:p w:rsidR="00D20012" w:rsidRDefault="00A83462">
      <w:pPr>
        <w:pStyle w:val="Zkladntext1"/>
        <w:pBdr>
          <w:top w:val="single" w:sz="4" w:space="4" w:color="auto"/>
          <w:left w:val="single" w:sz="4" w:space="6" w:color="auto"/>
          <w:bottom w:val="single" w:sz="4" w:space="15" w:color="auto"/>
          <w:right w:val="single" w:sz="4" w:space="6" w:color="auto"/>
        </w:pBdr>
        <w:shd w:val="clear" w:color="auto" w:fill="auto"/>
        <w:spacing w:line="240" w:lineRule="auto"/>
      </w:pPr>
      <w:r>
        <w:t>Zhotovitel:</w:t>
      </w:r>
    </w:p>
    <w:p w:rsidR="00D20012" w:rsidRDefault="00A83462">
      <w:pPr>
        <w:pStyle w:val="Zkladntext1"/>
        <w:pBdr>
          <w:top w:val="single" w:sz="4" w:space="4" w:color="auto"/>
          <w:left w:val="single" w:sz="4" w:space="6" w:color="auto"/>
          <w:bottom w:val="single" w:sz="4" w:space="15" w:color="auto"/>
          <w:right w:val="single" w:sz="4" w:space="6" w:color="auto"/>
        </w:pBdr>
        <w:shd w:val="clear" w:color="auto" w:fill="auto"/>
        <w:spacing w:line="240" w:lineRule="auto"/>
      </w:pPr>
      <w:r>
        <w:rPr>
          <w:b/>
          <w:bCs/>
        </w:rPr>
        <w:t>FANAK s.r.o.</w:t>
      </w:r>
    </w:p>
    <w:p w:rsidR="00D20012" w:rsidRDefault="00A83462">
      <w:pPr>
        <w:pStyle w:val="Zkladntext1"/>
        <w:pBdr>
          <w:top w:val="single" w:sz="4" w:space="4" w:color="auto"/>
          <w:left w:val="single" w:sz="4" w:space="6" w:color="auto"/>
          <w:bottom w:val="single" w:sz="4" w:space="15" w:color="auto"/>
          <w:right w:val="single" w:sz="4" w:space="6" w:color="auto"/>
        </w:pBdr>
        <w:shd w:val="clear" w:color="auto" w:fill="auto"/>
        <w:spacing w:line="240" w:lineRule="auto"/>
        <w:sectPr w:rsidR="00D20012">
          <w:type w:val="continuous"/>
          <w:pgSz w:w="11900" w:h="16840"/>
          <w:pgMar w:top="1362" w:right="6516" w:bottom="642" w:left="1328" w:header="0" w:footer="3" w:gutter="0"/>
          <w:cols w:num="2" w:space="744"/>
          <w:noEndnote/>
          <w:docGrid w:linePitch="360"/>
        </w:sectPr>
      </w:pPr>
      <w:r>
        <w:rPr>
          <w:b/>
          <w:bCs/>
        </w:rPr>
        <w:t>Dukelská 5417 430 01 Chomutov</w:t>
      </w:r>
    </w:p>
    <w:p w:rsidR="00D20012" w:rsidRDefault="00D20012">
      <w:pPr>
        <w:spacing w:before="79" w:after="79" w:line="240" w:lineRule="exact"/>
        <w:rPr>
          <w:sz w:val="19"/>
          <w:szCs w:val="19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1442" w:right="0" w:bottom="641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Zkladntext20"/>
        <w:framePr w:w="2568" w:h="240" w:wrap="none" w:vAnchor="text" w:hAnchor="page" w:x="1190" w:y="21"/>
        <w:shd w:val="clear" w:color="auto" w:fill="auto"/>
        <w:spacing w:line="240" w:lineRule="auto"/>
      </w:pPr>
      <w:r>
        <w:t>Název části stavby dotčené změnou</w:t>
      </w:r>
    </w:p>
    <w:p w:rsidR="00D20012" w:rsidRDefault="00A83462">
      <w:pPr>
        <w:pStyle w:val="Zkladntext20"/>
        <w:framePr w:w="1286" w:h="240" w:wrap="none" w:vAnchor="text" w:hAnchor="page" w:x="1194" w:y="227"/>
        <w:shd w:val="clear" w:color="auto" w:fill="auto"/>
        <w:spacing w:line="240" w:lineRule="auto"/>
      </w:pPr>
      <w:r>
        <w:t>(včetně čísla SO):</w:t>
      </w:r>
    </w:p>
    <w:p w:rsidR="00D20012" w:rsidRDefault="00A83462">
      <w:pPr>
        <w:pStyle w:val="Zkladntext1"/>
        <w:framePr w:w="6288" w:h="494" w:wrap="none" w:vAnchor="text" w:hAnchor="page" w:x="3734" w:y="332"/>
        <w:shd w:val="clear" w:color="auto" w:fill="auto"/>
        <w:spacing w:line="240" w:lineRule="auto"/>
      </w:pPr>
      <w:r>
        <w:t xml:space="preserve">„Domov pro seniory Skalka v Chebu - stavební úpravy - výměna </w:t>
      </w:r>
      <w:proofErr w:type="gramStart"/>
      <w:r>
        <w:t>výtahů,,</w:t>
      </w:r>
      <w:proofErr w:type="gramEnd"/>
      <w:r>
        <w:t xml:space="preserve"> Stavba není členěna na objekty</w:t>
      </w:r>
    </w:p>
    <w:p w:rsidR="00D20012" w:rsidRDefault="00A83462">
      <w:pPr>
        <w:pStyle w:val="Nadpis30"/>
        <w:keepNext/>
        <w:keepLines/>
        <w:framePr w:w="9125" w:h="974" w:wrap="none" w:vAnchor="text" w:hAnchor="page" w:x="1194" w:y="1345"/>
        <w:shd w:val="clear" w:color="auto" w:fill="auto"/>
        <w:tabs>
          <w:tab w:val="left" w:leader="underscore" w:pos="7910"/>
        </w:tabs>
        <w:spacing w:after="0"/>
        <w:jc w:val="both"/>
      </w:pPr>
      <w:bookmarkStart w:id="13" w:name="bookmark12"/>
      <w:bookmarkStart w:id="14" w:name="bookmark13"/>
      <w:r>
        <w:rPr>
          <w:u w:val="single"/>
        </w:rPr>
        <w:t>Popis změny, technického řešení:</w:t>
      </w:r>
      <w:r>
        <w:tab/>
      </w:r>
      <w:bookmarkEnd w:id="13"/>
      <w:bookmarkEnd w:id="14"/>
    </w:p>
    <w:p w:rsidR="00D20012" w:rsidRDefault="00A83462">
      <w:pPr>
        <w:pStyle w:val="Zkladntext20"/>
        <w:framePr w:w="9125" w:h="974" w:wrap="none" w:vAnchor="text" w:hAnchor="page" w:x="1194" w:y="1345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  <w:spacing w:line="314" w:lineRule="auto"/>
        <w:jc w:val="both"/>
      </w:pPr>
      <w:r>
        <w:rPr>
          <w:b/>
          <w:bCs/>
        </w:rPr>
        <w:t>Původní řešení dle smluvní (tendrové) dokumentace:</w:t>
      </w:r>
    </w:p>
    <w:p w:rsidR="00D20012" w:rsidRDefault="00A83462">
      <w:pPr>
        <w:pStyle w:val="Zkladntext20"/>
        <w:framePr w:w="9125" w:h="974" w:wrap="none" w:vAnchor="text" w:hAnchor="page" w:x="1194" w:y="1345"/>
        <w:pBdr>
          <w:top w:val="single" w:sz="0" w:space="0" w:color="E4E4E4"/>
          <w:left w:val="single" w:sz="0" w:space="1" w:color="E4E4E4"/>
          <w:bottom w:val="single" w:sz="0" w:space="0" w:color="E4E4E4"/>
          <w:right w:val="single" w:sz="0" w:space="1" w:color="E4E4E4"/>
        </w:pBdr>
        <w:shd w:val="clear" w:color="auto" w:fill="E4E4E4"/>
        <w:spacing w:line="314" w:lineRule="auto"/>
        <w:ind w:left="700"/>
        <w:jc w:val="both"/>
      </w:pPr>
      <w:r>
        <w:t>Projektová dokumentace uvažuje s umístěním ocelové lávky pro pěší na střešním plášti, která bude propojovat existující vylez na střechu se vstupem do strojovny nákladního výtahu.</w:t>
      </w:r>
    </w:p>
    <w:p w:rsidR="00D20012" w:rsidRDefault="00A83462">
      <w:pPr>
        <w:pStyle w:val="Zkladntext20"/>
        <w:framePr w:w="9298" w:h="912" w:wrap="none" w:vAnchor="text" w:hAnchor="page" w:x="1209" w:y="2919"/>
        <w:pBdr>
          <w:top w:val="single" w:sz="0" w:space="0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  <w:spacing w:line="305" w:lineRule="auto"/>
      </w:pPr>
      <w:r>
        <w:rPr>
          <w:b/>
          <w:bCs/>
        </w:rPr>
        <w:t>Nové řešeni:</w:t>
      </w:r>
    </w:p>
    <w:p w:rsidR="00D20012" w:rsidRDefault="00A83462">
      <w:pPr>
        <w:pStyle w:val="Zkladntext20"/>
        <w:framePr w:w="9298" w:h="912" w:wrap="none" w:vAnchor="text" w:hAnchor="page" w:x="1209" w:y="2919"/>
        <w:pBdr>
          <w:top w:val="single" w:sz="0" w:space="0" w:color="E4E4E4"/>
          <w:left w:val="single" w:sz="0" w:space="1" w:color="E4E4E4"/>
          <w:bottom w:val="single" w:sz="0" w:space="0" w:color="E4E4E4"/>
          <w:right w:val="single" w:sz="0" w:space="1" w:color="E4E4E4"/>
        </w:pBdr>
        <w:shd w:val="clear" w:color="auto" w:fill="E4E4E4"/>
        <w:spacing w:line="305" w:lineRule="auto"/>
        <w:ind w:left="700"/>
      </w:pPr>
      <w:r>
        <w:t xml:space="preserve">Nově bude proti projektové dokumentaci vstup do strojovny výtahu řešen z interiéru, z úklidové místnosti v 8.NP stávajícím propojovacím poklopem. Místnost bude doplněna o </w:t>
      </w:r>
      <w:proofErr w:type="spellStart"/>
      <w:r>
        <w:t>výlezový</w:t>
      </w:r>
      <w:proofErr w:type="spellEnd"/>
      <w:r>
        <w:t xml:space="preserve"> žebřík, o SDK stěnu a protipožární dveře oddělující úsek strojovny a úklidové místnosti. </w:t>
      </w:r>
      <w:proofErr w:type="spellStart"/>
      <w:r>
        <w:t>Výlezový</w:t>
      </w:r>
      <w:proofErr w:type="spellEnd"/>
      <w:r>
        <w:t xml:space="preserve"> poklop bude doplněn od hydraulické vzpěry.</w:t>
      </w:r>
    </w:p>
    <w:p w:rsidR="00D20012" w:rsidRDefault="00A83462">
      <w:pPr>
        <w:pStyle w:val="Zkladntext20"/>
        <w:framePr w:w="9326" w:h="926" w:wrap="none" w:vAnchor="text" w:hAnchor="page" w:x="1199" w:y="4940"/>
        <w:pBdr>
          <w:top w:val="single" w:sz="0" w:space="0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  <w:spacing w:line="312" w:lineRule="auto"/>
      </w:pPr>
      <w:r>
        <w:rPr>
          <w:b/>
          <w:bCs/>
        </w:rPr>
        <w:t>Zdůvodnění změny:</w:t>
      </w:r>
    </w:p>
    <w:p w:rsidR="00D20012" w:rsidRDefault="00A83462">
      <w:pPr>
        <w:pStyle w:val="Zkladntext20"/>
        <w:framePr w:w="9326" w:h="926" w:wrap="none" w:vAnchor="text" w:hAnchor="page" w:x="1199" w:y="4940"/>
        <w:pBdr>
          <w:top w:val="single" w:sz="0" w:space="0" w:color="E4E4E4"/>
          <w:left w:val="single" w:sz="0" w:space="1" w:color="E4E4E4"/>
          <w:bottom w:val="single" w:sz="0" w:space="0" w:color="E4E4E4"/>
          <w:right w:val="single" w:sz="0" w:space="1" w:color="E4E4E4"/>
        </w:pBdr>
        <w:shd w:val="clear" w:color="auto" w:fill="E4E4E4"/>
        <w:spacing w:line="312" w:lineRule="auto"/>
        <w:ind w:left="680" w:firstLine="20"/>
        <w:jc w:val="both"/>
      </w:pPr>
      <w:r>
        <w:t>Důvodem k provedení změny je, že při nerealizaci lávky na střeše nedojde k zásahům do zánovního střešního pláště, pořízeného z dotačního operačního programu a sníží se riziko vytvoření potenciálních defektních míst. Z hlediska provozu je příznivější servisování výtahu z interiérové části objektu, nikoliv přístupem přes střechu.</w:t>
      </w:r>
    </w:p>
    <w:p w:rsidR="00D20012" w:rsidRDefault="00A83462">
      <w:pPr>
        <w:pStyle w:val="Zkladntext20"/>
        <w:framePr w:w="8741" w:h="466" w:wrap="none" w:vAnchor="text" w:hAnchor="page" w:x="1209" w:y="6721"/>
        <w:pBdr>
          <w:top w:val="single" w:sz="0" w:space="0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  <w:spacing w:line="240" w:lineRule="auto"/>
      </w:pPr>
      <w:r>
        <w:rPr>
          <w:b/>
          <w:bCs/>
        </w:rPr>
        <w:t>Vliv změny na výkresovou dokumentaci díla:</w:t>
      </w:r>
    </w:p>
    <w:p w:rsidR="00D20012" w:rsidRDefault="00A83462">
      <w:pPr>
        <w:pStyle w:val="Zkladntext20"/>
        <w:framePr w:w="8741" w:h="466" w:wrap="none" w:vAnchor="text" w:hAnchor="page" w:x="1209" w:y="6721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  <w:spacing w:line="240" w:lineRule="auto"/>
      </w:pPr>
      <w:r>
        <w:t>Změna nevyžaduje provedeni změny ve výkresové dokumentaci. Bude zaznamenáno v dokumentaci skutečného provedení.</w:t>
      </w:r>
    </w:p>
    <w:p w:rsidR="00D20012" w:rsidRDefault="00A83462">
      <w:pPr>
        <w:pStyle w:val="Zkladntext20"/>
        <w:framePr w:w="9288" w:h="1118" w:wrap="none" w:vAnchor="text" w:hAnchor="page" w:x="1218" w:y="8363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</w:pPr>
      <w:r>
        <w:rPr>
          <w:b/>
          <w:bCs/>
        </w:rPr>
        <w:t>Předpokládaný vliv na termín, kvalitu, cenu díla:</w:t>
      </w:r>
    </w:p>
    <w:p w:rsidR="00D20012" w:rsidRDefault="00A83462">
      <w:pPr>
        <w:pStyle w:val="Zkladntext20"/>
        <w:framePr w:w="9288" w:h="1118" w:wrap="none" w:vAnchor="text" w:hAnchor="page" w:x="1218" w:y="8363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</w:pPr>
      <w:r>
        <w:t>Změna nemá vliv na sjednaný termín díla.</w:t>
      </w:r>
    </w:p>
    <w:p w:rsidR="00D20012" w:rsidRDefault="00A83462">
      <w:pPr>
        <w:pStyle w:val="Zkladntext20"/>
        <w:framePr w:w="9288" w:h="1118" w:wrap="none" w:vAnchor="text" w:hAnchor="page" w:x="1218" w:y="8363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</w:pPr>
      <w:r>
        <w:t>Změna nemá vliv na kvalitu díla.</w:t>
      </w:r>
    </w:p>
    <w:p w:rsidR="00D20012" w:rsidRDefault="00A83462">
      <w:pPr>
        <w:pStyle w:val="Zkladntext20"/>
        <w:framePr w:w="9288" w:h="1118" w:wrap="none" w:vAnchor="text" w:hAnchor="page" w:x="1218" w:y="8363"/>
        <w:pBdr>
          <w:top w:val="single" w:sz="0" w:space="4" w:color="E4E4E4"/>
          <w:left w:val="single" w:sz="0" w:space="1" w:color="E4E4E4"/>
          <w:bottom w:val="single" w:sz="0" w:space="23" w:color="E4E4E4"/>
          <w:right w:val="single" w:sz="0" w:space="1" w:color="E4E4E4"/>
        </w:pBdr>
        <w:shd w:val="clear" w:color="auto" w:fill="E4E4E4"/>
      </w:pPr>
      <w:r>
        <w:t>Změna má vliv na cenu díla. Dojde ke snížení celkové ceny díla. Jedná se o změnu ve smyslu ustanovení § 222 odst. 5 zákona č. 134/2016 Sb., o zadávání veřejných zakázek.</w:t>
      </w:r>
    </w:p>
    <w:p w:rsidR="00D20012" w:rsidRDefault="00A83462">
      <w:pPr>
        <w:pStyle w:val="Zkladntext30"/>
        <w:framePr w:w="5530" w:h="250" w:wrap="none" w:vAnchor="text" w:hAnchor="page" w:x="1324" w:y="11670"/>
        <w:shd w:val="clear" w:color="auto" w:fill="auto"/>
      </w:pPr>
      <w:r>
        <w:t xml:space="preserve">Domov pro seniory Skalka v </w:t>
      </w:r>
      <w:proofErr w:type="gramStart"/>
      <w:r>
        <w:t>Chebu - stavební</w:t>
      </w:r>
      <w:proofErr w:type="gramEnd"/>
      <w:r>
        <w:t xml:space="preserve"> úpravy - výměna výtahů</w:t>
      </w:r>
    </w:p>
    <w:p w:rsidR="00D20012" w:rsidRDefault="00A83462">
      <w:pPr>
        <w:pStyle w:val="Zkladntext20"/>
        <w:framePr w:w="749" w:h="226" w:wrap="none" w:vAnchor="text" w:hAnchor="page" w:x="9532" w:y="11660"/>
        <w:shd w:val="clear" w:color="auto" w:fill="auto"/>
        <w:spacing w:line="240" w:lineRule="auto"/>
      </w:pPr>
      <w:r>
        <w:t>strana 1/2</w:t>
      </w: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after="397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1442" w:right="1246" w:bottom="641" w:left="1145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20"/>
        <w:keepNext/>
        <w:keepLines/>
        <w:shd w:val="clear" w:color="auto" w:fill="auto"/>
        <w:spacing w:after="480"/>
        <w:jc w:val="center"/>
      </w:pPr>
      <w:bookmarkStart w:id="15" w:name="bookmark14"/>
      <w:bookmarkStart w:id="16" w:name="bookmark15"/>
      <w:r>
        <w:lastRenderedPageBreak/>
        <w:t xml:space="preserve">„Domov pro seniory Skalka v </w:t>
      </w:r>
      <w:proofErr w:type="gramStart"/>
      <w:r>
        <w:t>Chebu - stavební</w:t>
      </w:r>
      <w:proofErr w:type="gramEnd"/>
      <w:r>
        <w:t xml:space="preserve"> úpravy - výměna výtahů“</w:t>
      </w:r>
      <w:bookmarkEnd w:id="15"/>
      <w:bookmarkEnd w:id="16"/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rPr>
          <w:b/>
          <w:bCs/>
        </w:rPr>
        <w:t>Vyjádření zhotovitele stavby:</w:t>
      </w:r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rPr>
          <w:b/>
          <w:bCs/>
        </w:rPr>
        <w:t>Společnost FANAK s.r.o.</w:t>
      </w:r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t>Datum:</w:t>
      </w:r>
    </w:p>
    <w:p w:rsidR="00D20012" w:rsidRDefault="00A83462">
      <w:pPr>
        <w:pStyle w:val="Zkladntext20"/>
        <w:shd w:val="clear" w:color="auto" w:fill="auto"/>
        <w:spacing w:after="1340" w:line="240" w:lineRule="auto"/>
        <w:ind w:firstLine="240"/>
      </w:pPr>
      <w:r>
        <w:t>Podpis:</w:t>
      </w:r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rPr>
          <w:b/>
          <w:bCs/>
        </w:rPr>
        <w:t>Vyjádřeni technického dozoru stavebníka:</w:t>
      </w:r>
    </w:p>
    <w:p w:rsidR="00D20012" w:rsidRDefault="00A83462">
      <w:pPr>
        <w:pStyle w:val="Nadpis30"/>
        <w:keepNext/>
        <w:keepLines/>
        <w:shd w:val="clear" w:color="auto" w:fill="auto"/>
        <w:spacing w:after="480"/>
        <w:ind w:firstLine="240"/>
      </w:pPr>
      <w:bookmarkStart w:id="17" w:name="bookmark16"/>
      <w:bookmarkStart w:id="18" w:name="bookmark17"/>
      <w:proofErr w:type="spellStart"/>
      <w:r>
        <w:t>Saffron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s.r.o. - Pavel Kapička</w:t>
      </w:r>
      <w:bookmarkEnd w:id="17"/>
      <w:bookmarkEnd w:id="18"/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t>Datum:</w:t>
      </w:r>
    </w:p>
    <w:p w:rsidR="00D20012" w:rsidRDefault="00A83462">
      <w:pPr>
        <w:pStyle w:val="Zkladntext20"/>
        <w:shd w:val="clear" w:color="auto" w:fill="auto"/>
        <w:spacing w:after="1140" w:line="240" w:lineRule="auto"/>
        <w:ind w:firstLine="240"/>
      </w:pPr>
      <w:r>
        <w:t>Podpis:</w:t>
      </w:r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rPr>
          <w:b/>
          <w:bCs/>
        </w:rPr>
        <w:t>Vyjádření objednatele:</w:t>
      </w:r>
    </w:p>
    <w:p w:rsidR="00D20012" w:rsidRDefault="00A83462">
      <w:pPr>
        <w:pStyle w:val="Nadpis30"/>
        <w:keepNext/>
        <w:keepLines/>
        <w:shd w:val="clear" w:color="auto" w:fill="auto"/>
        <w:spacing w:after="480"/>
        <w:ind w:firstLine="240"/>
      </w:pPr>
      <w:bookmarkStart w:id="19" w:name="bookmark18"/>
      <w:bookmarkStart w:id="20" w:name="bookmark19"/>
      <w:r>
        <w:t xml:space="preserve">Domov pro </w:t>
      </w:r>
      <w:proofErr w:type="spellStart"/>
      <w:r>
        <w:t>seniorv</w:t>
      </w:r>
      <w:proofErr w:type="spellEnd"/>
      <w:r>
        <w:t xml:space="preserve"> Skalka v Chebu</w:t>
      </w:r>
      <w:bookmarkEnd w:id="19"/>
      <w:bookmarkEnd w:id="20"/>
    </w:p>
    <w:p w:rsidR="00D20012" w:rsidRDefault="00A83462">
      <w:pPr>
        <w:pStyle w:val="Zkladntext20"/>
        <w:shd w:val="clear" w:color="auto" w:fill="auto"/>
        <w:spacing w:after="240" w:line="240" w:lineRule="auto"/>
        <w:ind w:firstLine="240"/>
      </w:pPr>
      <w:r>
        <w:t>Datum:</w:t>
      </w:r>
    </w:p>
    <w:p w:rsidR="00D20012" w:rsidRDefault="00A83462">
      <w:pPr>
        <w:pStyle w:val="Zkladntext20"/>
        <w:shd w:val="clear" w:color="auto" w:fill="auto"/>
        <w:spacing w:after="1340" w:line="240" w:lineRule="auto"/>
        <w:ind w:firstLine="240"/>
      </w:pPr>
      <w:r>
        <w:t>Podpis:</w:t>
      </w:r>
    </w:p>
    <w:p w:rsidR="00D20012" w:rsidRDefault="00A83462">
      <w:pPr>
        <w:pStyle w:val="Nadpis30"/>
        <w:keepNext/>
        <w:keepLines/>
        <w:shd w:val="clear" w:color="auto" w:fill="auto"/>
        <w:tabs>
          <w:tab w:val="left" w:pos="1579"/>
        </w:tabs>
        <w:spacing w:after="4860"/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3225800</wp:posOffset>
                </wp:positionV>
                <wp:extent cx="478790" cy="14033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strana 2/2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1" type="#_x0000_t202" style="position:absolute;left:0;text-align:left;margin-left:484.5pt;margin-top:254pt;width:37.7pt;height:11.0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IRjAEAABADAAAOAAAAZHJzL2Uyb0RvYy54bWysUstOwzAQvCPxD5bvNOmDtkRNK6GqCAkB&#10;UuEDXMduLMVeyzZN+ves3aYguCEuzr4yOzu7i1WnG3IQziswJR0OckqE4VApsy/p+9vmZk6JD8xU&#10;rAEjSnoUnq6W11eL1hZiBDU0lXAEQYwvWlvSOgRbZJnntdDMD8AKg0kJTrOArttnlWMtousmG+X5&#10;NGvBVdYBF95jdH1K0mXCl1Lw8CKlF4E0JUVuIb0uvbv4ZssFK/aO2VrxMw32BxaaKYNNL1BrFhj5&#10;cOoXlFbcgQcZBhx0BlIqLtIMOM0w/zHNtmZWpFlQHG8vMvn/g+XPh1dHVIW7m1JimMYdpbYEfRSn&#10;tb7Amq3FqtDdQ4eFfdxjMM7cSafjF6chmEeZjxdpRRcIx+BkNp/dYYZjajjJx+PbiJJ9/WydDw8C&#10;NIlGSR1uLgnKDk8+nEr7ktjLwEY1TYxHhicm0QrdrkvjJPwY2UF1RPIt7rikBo+QkubRoITxHHrD&#10;9cbubPTIKHuieT6RuNfvfur/dcjLTwAAAP//AwBQSwMEFAAGAAgAAAAhALBa65vgAAAADAEAAA8A&#10;AABkcnMvZG93bnJldi54bWxMj0FPwzAMhe9I/IfISNxYUihTV5pOCMGRSRtcuKWN13ZrnKpJt/Lv&#10;8U7sZvs9PX+vWM+uFyccQ+dJQ7JQIJBqbztqNHx/fTxkIEI0ZE3vCTX8YoB1eXtTmNz6M23xtIuN&#10;4BAKudHQxjjkUoa6RWfCwg9IrO396EzkdWykHc2Zw10vH5VaSmc64g+tGfCtxfq4m5yG/efmeHif&#10;turQqAx/khHnKtlofX83v76AiDjHfzNc8BkdSmaq/EQ2iF7DarniLlHDs8p4uDhUmqYgKj49qQRk&#10;WcjrEuUfAAAA//8DAFBLAQItABQABgAIAAAAIQC2gziS/gAAAOEBAAATAAAAAAAAAAAAAAAAAAAA&#10;AABbQ29udGVudF9UeXBlc10ueG1sUEsBAi0AFAAGAAgAAAAhADj9If/WAAAAlAEAAAsAAAAAAAAA&#10;AAAAAAAALwEAAF9yZWxzLy5yZWxzUEsBAi0AFAAGAAgAAAAhAP4ukhGMAQAAEAMAAA4AAAAAAAAA&#10;AAAAAAAALgIAAGRycy9lMm9Eb2MueG1sUEsBAi0AFAAGAAgAAAAhALBa65vgAAAADAEAAA8AAAAA&#10;AAAAAAAAAAAA5gMAAGRycy9kb3ducmV2LnhtbFBLBQYAAAAABAAEAPMAAADzBAAAAAA=&#10;" filled="f" stroked="f">
                <v:textbox inset="0,0,0,0">
                  <w:txbxContent>
                    <w:p w:rsidR="00A83462" w:rsidRDefault="00A83462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strana 2/2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1" w:name="bookmark20"/>
      <w:bookmarkStart w:id="22" w:name="bookmark21"/>
      <w:r>
        <w:t>Přílohy:</w:t>
      </w:r>
      <w:r>
        <w:tab/>
        <w:t>změnový list č.001 - část 1 (položkový soupis)</w:t>
      </w:r>
      <w:bookmarkEnd w:id="21"/>
      <w:bookmarkEnd w:id="22"/>
    </w:p>
    <w:p w:rsidR="00D20012" w:rsidRDefault="00A83462">
      <w:pPr>
        <w:pStyle w:val="Zkladntext30"/>
        <w:shd w:val="clear" w:color="auto" w:fill="auto"/>
        <w:spacing w:after="360"/>
        <w:ind w:firstLine="240"/>
        <w:sectPr w:rsidR="00D20012">
          <w:pgSz w:w="11900" w:h="16840"/>
          <w:pgMar w:top="1332" w:right="1432" w:bottom="695" w:left="1136" w:header="0" w:footer="267" w:gutter="0"/>
          <w:cols w:space="720"/>
          <w:noEndnote/>
          <w:docGrid w:linePitch="360"/>
        </w:sectPr>
      </w:pPr>
      <w:r>
        <w:t xml:space="preserve">„Domov pro seniory Skalka v </w:t>
      </w:r>
      <w:proofErr w:type="gramStart"/>
      <w:r>
        <w:t>Chebu - stavební</w:t>
      </w:r>
      <w:proofErr w:type="gramEnd"/>
      <w:r>
        <w:t xml:space="preserve"> úpravy - výměna výtahů"</w:t>
      </w:r>
    </w:p>
    <w:p w:rsidR="00D20012" w:rsidRDefault="00A8346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801370</wp:posOffset>
                </wp:positionV>
                <wp:extent cx="1286510" cy="1880870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880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CC-CZ: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133"/>
                              </w:tabs>
                              <w:spacing w:after="240"/>
                            </w:pPr>
                            <w:r>
                              <w:t>Datum:</w:t>
                            </w:r>
                            <w:r>
                              <w:tab/>
                              <w:t>17. 3. 2019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spacing w:after="140"/>
                            </w:pPr>
                            <w:r>
                              <w:t>DIČ: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2" type="#_x0000_t202" style="position:absolute;margin-left:388.25pt;margin-top:63.1pt;width:101.3pt;height:148.1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o4hAEAAAYDAAAOAAAAZHJzL2Uyb0RvYy54bWysUlFLwzAQfhf8DyHvru3AWcragYyJICpM&#10;f0CWJmugyYUkrt2/95KtU/RNfEkvd9fvvu+7LFej7slBOK/A1LSY5ZQIw6FVZl/T97fNTUmJD8y0&#10;rAcjanoUnq6a66vlYCsxhw76VjiCIMZXg61pF4KtsszzTmjmZ2CFwaIEp1nAq9tnrWMDous+m+f5&#10;IhvAtdYBF95jdn0q0ibhSyl4eJHSi0D6miK3kE6Xzl08s2bJqr1jtlP8TIP9gYVmyuDQC9SaBUY+&#10;nPoFpRV34EGGGQedgZSKi6QB1RT5DzXbjlmRtKA53l5s8v8Hy58Pr46oFneHmzJM447SWIJ3NGew&#10;vsKercWuMN7DiI1T3mMyah6l0/GLagjW0ebjxVoxBsLjT/NycVtgiWOtKMu8vEvmZ1+/W+fDgwBN&#10;YlBTh7tLlrLDkw9IBVunljjNwEb1fcxHjicuMQrjbkyCFhPPHbRHpN8/GjQuPoIpcFOwOwcTGpqd&#10;5p0fRtzm93ua+fV8m08AAAD//wMAUEsDBBQABgAIAAAAIQBP2wZq4AAAAAsBAAAPAAAAZHJzL2Rv&#10;d25yZXYueG1sTI/BTsMwEETvSPyDtUjcqFOrJCTEqSoEJyREGg4cndhNrMbrELtt+HuWExxX8zTz&#10;ttwubmRnMwfrUcJ6lQAz2HltsZfw0bzcPQALUaFWo0cj4dsE2FbXV6UqtL9gbc772DMqwVAoCUOM&#10;U8F56AbjVFj5ySBlBz87Femce65ndaFyN3KRJCl3yiItDGoyT4PpjvuTk7D7xPrZfr217/Whtk2T&#10;J/iaHqW8vVl2j8CiWeIfDL/6pA4VObX+hDqwUUKWpfeEUiBSAYyIPMvXwFoJGyE2wKuS//+h+gEA&#10;AP//AwBQSwECLQAUAAYACAAAACEAtoM4kv4AAADhAQAAEwAAAAAAAAAAAAAAAAAAAAAAW0NvbnRl&#10;bnRfVHlwZXNdLnhtbFBLAQItABQABgAIAAAAIQA4/SH/1gAAAJQBAAALAAAAAAAAAAAAAAAAAC8B&#10;AABfcmVscy8ucmVsc1BLAQItABQABgAIAAAAIQD2Y6o4hAEAAAYDAAAOAAAAAAAAAAAAAAAAAC4C&#10;AABkcnMvZTJvRG9jLnhtbFBLAQItABQABgAIAAAAIQBP2wZq4AAAAAsBAAAPAAAAAAAAAAAAAAAA&#10;AN4DAABkcnMvZG93bnJldi54bWxQSwUGAAAAAAQABADzAAAA6w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CC-CZ: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  <w:tabs>
                          <w:tab w:val="left" w:pos="1133"/>
                        </w:tabs>
                        <w:spacing w:after="240"/>
                      </w:pPr>
                      <w:r>
                        <w:t>Datum:</w:t>
                      </w:r>
                      <w:r>
                        <w:tab/>
                        <w:t>17. 3. 2019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  <w:spacing w:after="140"/>
                      </w:pPr>
                      <w:r>
                        <w:t>DIČ: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  <w:spacing w:after="140"/>
                      </w:pPr>
                      <w:r>
                        <w:t>DIČ: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  <w:spacing w:after="140"/>
                      </w:pPr>
                      <w:r>
                        <w:t>DIČ: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IČ: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  <w:spacing w:after="80"/>
                      </w:pPr>
                      <w:r>
                        <w:t>DIČ: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20012" w:rsidRDefault="00A83462">
      <w:pPr>
        <w:pStyle w:val="Nadpis10"/>
        <w:keepNext/>
        <w:keepLines/>
        <w:shd w:val="clear" w:color="auto" w:fill="auto"/>
      </w:pPr>
      <w:bookmarkStart w:id="23" w:name="bookmark22"/>
      <w:bookmarkStart w:id="24" w:name="bookmark23"/>
      <w:r>
        <w:t>SOUHRNNÝ LIST STAVBY</w:t>
      </w:r>
      <w:bookmarkEnd w:id="23"/>
      <w:bookmarkEnd w:id="24"/>
    </w:p>
    <w:p w:rsidR="00D20012" w:rsidRDefault="00A83462">
      <w:pPr>
        <w:pStyle w:val="Zkladntext30"/>
        <w:shd w:val="clear" w:color="auto" w:fill="auto"/>
        <w:tabs>
          <w:tab w:val="left" w:pos="1368"/>
        </w:tabs>
      </w:pPr>
      <w:r>
        <w:t>Kód:</w:t>
      </w:r>
      <w:r>
        <w:tab/>
        <w:t>IMPORT</w:t>
      </w:r>
    </w:p>
    <w:p w:rsidR="00D20012" w:rsidRDefault="00A83462">
      <w:pPr>
        <w:pStyle w:val="Nadpis20"/>
        <w:keepNext/>
        <w:keepLines/>
        <w:shd w:val="clear" w:color="auto" w:fill="auto"/>
        <w:tabs>
          <w:tab w:val="left" w:pos="1368"/>
        </w:tabs>
        <w:spacing w:after="300"/>
      </w:pPr>
      <w:bookmarkStart w:id="25" w:name="bookmark24"/>
      <w:bookmarkStart w:id="26" w:name="bookmark25"/>
      <w:r>
        <w:t>Stavba:</w:t>
      </w:r>
      <w:r>
        <w:tab/>
      </w:r>
      <w:proofErr w:type="spellStart"/>
      <w:r>
        <w:t>Stavebni_upravy_vymena_vytahu</w:t>
      </w:r>
      <w:bookmarkEnd w:id="25"/>
      <w:bookmarkEnd w:id="26"/>
      <w:proofErr w:type="spellEnd"/>
    </w:p>
    <w:p w:rsidR="00D20012" w:rsidRDefault="00A83462">
      <w:pPr>
        <w:pStyle w:val="Zkladntext30"/>
        <w:shd w:val="clear" w:color="auto" w:fill="auto"/>
      </w:pPr>
      <w:r>
        <w:t>JKSO:</w:t>
      </w:r>
    </w:p>
    <w:p w:rsidR="00D20012" w:rsidRDefault="00A83462">
      <w:pPr>
        <w:pStyle w:val="Zkladntext30"/>
        <w:shd w:val="clear" w:color="auto" w:fill="auto"/>
        <w:spacing w:after="240"/>
      </w:pPr>
      <w:r>
        <w:t>Místo:</w:t>
      </w:r>
    </w:p>
    <w:p w:rsidR="00D20012" w:rsidRDefault="00A83462">
      <w:pPr>
        <w:pStyle w:val="Zkladntext30"/>
        <w:shd w:val="clear" w:color="auto" w:fill="auto"/>
        <w:spacing w:after="420"/>
      </w:pPr>
      <w:r>
        <w:t>Objednatel:</w:t>
      </w:r>
    </w:p>
    <w:p w:rsidR="00D20012" w:rsidRDefault="00A83462">
      <w:pPr>
        <w:pStyle w:val="Zkladntext30"/>
        <w:shd w:val="clear" w:color="auto" w:fill="auto"/>
        <w:spacing w:after="360"/>
      </w:pPr>
      <w:r>
        <w:t>Zhotovitel:</w:t>
      </w:r>
    </w:p>
    <w:p w:rsidR="00D20012" w:rsidRDefault="00A83462">
      <w:pPr>
        <w:pStyle w:val="Zkladntext30"/>
        <w:shd w:val="clear" w:color="auto" w:fill="auto"/>
        <w:spacing w:after="420"/>
      </w:pPr>
      <w:r>
        <w:t>Projektant:</w:t>
      </w:r>
    </w:p>
    <w:p w:rsidR="00D20012" w:rsidRDefault="00A83462">
      <w:pPr>
        <w:pStyle w:val="Zkladntext30"/>
        <w:shd w:val="clear" w:color="auto" w:fill="auto"/>
        <w:spacing w:after="420"/>
      </w:pPr>
      <w:r>
        <w:t>Zpracovatel:</w:t>
      </w:r>
    </w:p>
    <w:p w:rsidR="00D20012" w:rsidRDefault="00A83462">
      <w:pPr>
        <w:pStyle w:val="Titulektabulky0"/>
        <w:shd w:val="clear" w:color="auto" w:fill="auto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Poznámka: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373"/>
        <w:gridCol w:w="590"/>
        <w:gridCol w:w="3168"/>
        <w:gridCol w:w="2611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Náklady z rozpočtů</w:t>
            </w:r>
          </w:p>
          <w:p w:rsidR="00D20012" w:rsidRDefault="00A83462">
            <w:pPr>
              <w:pStyle w:val="Jin0"/>
              <w:shd w:val="clear" w:color="auto" w:fill="auto"/>
              <w:spacing w:after="2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Ostatní náklady ze souhrnného listu</w:t>
            </w:r>
          </w:p>
          <w:p w:rsidR="00D20012" w:rsidRDefault="00A83462">
            <w:pPr>
              <w:pStyle w:val="Jin0"/>
              <w:shd w:val="clear" w:color="auto" w:fill="auto"/>
              <w:spacing w:after="1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Cena bez DPH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-102 840,39</w:t>
            </w:r>
          </w:p>
          <w:p w:rsidR="00D20012" w:rsidRDefault="00A83462">
            <w:pPr>
              <w:pStyle w:val="Jin0"/>
              <w:shd w:val="clear" w:color="auto" w:fill="auto"/>
              <w:spacing w:after="20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  <w:p w:rsidR="00D20012" w:rsidRDefault="00A83462">
            <w:pPr>
              <w:pStyle w:val="Jin0"/>
              <w:shd w:val="clear" w:color="auto" w:fill="auto"/>
              <w:spacing w:after="10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-102 840,39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312" w:lineRule="auto"/>
              <w:ind w:left="420" w:hanging="420"/>
            </w:pPr>
            <w:r>
              <w:t>DPH základní snížená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</w:pPr>
            <w:r>
              <w:t>21,00%</w:t>
            </w:r>
          </w:p>
          <w:p w:rsidR="00D20012" w:rsidRDefault="00A83462">
            <w:pPr>
              <w:pStyle w:val="Jin0"/>
              <w:shd w:val="clear" w:color="auto" w:fill="auto"/>
            </w:pPr>
            <w:proofErr w:type="gramStart"/>
            <w:r>
              <w:t>15,00%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jc w:val="both"/>
            </w:pPr>
            <w:r>
              <w:t>ze</w:t>
            </w:r>
          </w:p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ze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jc w:val="center"/>
            </w:pPr>
            <w:r>
              <w:t>-102 840,39</w:t>
            </w:r>
          </w:p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0,00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jc w:val="right"/>
            </w:pPr>
            <w:r>
              <w:t>-21 596,48</w:t>
            </w:r>
          </w:p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s DPH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CZK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-124 436,87</w:t>
            </w:r>
          </w:p>
        </w:tc>
      </w:tr>
    </w:tbl>
    <w:p w:rsidR="00D20012" w:rsidRDefault="00D20012">
      <w:pPr>
        <w:sectPr w:rsidR="00D20012">
          <w:headerReference w:type="default" r:id="rId11"/>
          <w:footerReference w:type="default" r:id="rId12"/>
          <w:pgSz w:w="11900" w:h="16840"/>
          <w:pgMar w:top="771" w:right="1337" w:bottom="1296" w:left="1035" w:header="343" w:footer="3" w:gutter="0"/>
          <w:pgNumType w:start="1"/>
          <w:cols w:space="720"/>
          <w:noEndnote/>
          <w:docGrid w:linePitch="360"/>
        </w:sect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before="29" w:after="29" w:line="240" w:lineRule="exact"/>
        <w:rPr>
          <w:sz w:val="19"/>
          <w:szCs w:val="19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71" w:right="0" w:bottom="37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501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framePr w:w="4646" w:h="2160" w:vSpace="451" w:wrap="none" w:vAnchor="text" w:hAnchor="page" w:x="1050" w:y="2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Projektant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framePr w:w="4646" w:h="2160" w:vSpace="451" w:wrap="none" w:vAnchor="text" w:hAnchor="page" w:x="1050" w:y="2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 a podpis:</w:t>
            </w:r>
          </w:p>
        </w:tc>
        <w:tc>
          <w:tcPr>
            <w:tcW w:w="2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framePr w:w="4646" w:h="2160" w:vSpace="451" w:wrap="none" w:vAnchor="text" w:hAnchor="page" w:x="1050" w:y="21"/>
              <w:shd w:val="clear" w:color="auto" w:fill="auto"/>
              <w:ind w:firstLine="7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Razítko</w:t>
            </w:r>
          </w:p>
        </w:tc>
      </w:tr>
    </w:tbl>
    <w:p w:rsidR="00D20012" w:rsidRDefault="00D20012">
      <w:pPr>
        <w:framePr w:w="4646" w:h="2160" w:vSpace="451" w:wrap="none" w:vAnchor="text" w:hAnchor="page" w:x="1050" w:y="21"/>
        <w:spacing w:line="1" w:lineRule="exact"/>
      </w:pPr>
    </w:p>
    <w:p w:rsidR="00D20012" w:rsidRDefault="00A83462">
      <w:pPr>
        <w:pStyle w:val="Titulektabulky0"/>
        <w:framePr w:w="1229" w:h="264" w:wrap="none" w:vAnchor="text" w:hAnchor="page" w:x="1074" w:y="2368"/>
        <w:shd w:val="clear" w:color="auto" w:fill="auto"/>
      </w:pPr>
      <w:r>
        <w:rPr>
          <w:b/>
          <w:bCs/>
        </w:rPr>
        <w:t>Objednavatel</w:t>
      </w:r>
    </w:p>
    <w:p w:rsidR="00D20012" w:rsidRDefault="00A83462">
      <w:pPr>
        <w:pStyle w:val="Nadpis30"/>
        <w:keepNext/>
        <w:keepLines/>
        <w:framePr w:w="1085" w:h="274" w:wrap="none" w:vAnchor="text" w:hAnchor="page" w:x="6110" w:y="21"/>
        <w:shd w:val="clear" w:color="auto" w:fill="auto"/>
        <w:spacing w:after="0"/>
      </w:pPr>
      <w:bookmarkStart w:id="27" w:name="bookmark26"/>
      <w:bookmarkStart w:id="28" w:name="bookmark27"/>
      <w:r>
        <w:t>Zpracovatel</w:t>
      </w:r>
      <w:bookmarkEnd w:id="27"/>
      <w:bookmarkEnd w:id="28"/>
    </w:p>
    <w:p w:rsidR="00D20012" w:rsidRDefault="00A83462">
      <w:pPr>
        <w:pStyle w:val="Zkladntext1"/>
        <w:framePr w:w="677" w:h="254" w:wrap="none" w:vAnchor="text" w:hAnchor="page" w:x="8654" w:y="1911"/>
        <w:shd w:val="clear" w:color="auto" w:fill="auto"/>
        <w:spacing w:line="240" w:lineRule="auto"/>
      </w:pPr>
      <w:r>
        <w:t>Razítko</w:t>
      </w:r>
    </w:p>
    <w:p w:rsidR="00D20012" w:rsidRDefault="00A83462">
      <w:pPr>
        <w:pStyle w:val="Titulekobrzku0"/>
        <w:framePr w:w="950" w:h="254" w:wrap="none" w:vAnchor="text" w:hAnchor="page" w:x="6115" w:y="2363"/>
        <w:shd w:val="clear" w:color="auto" w:fill="auto"/>
      </w:pPr>
      <w:r>
        <w:rPr>
          <w:b/>
          <w:bCs/>
        </w:rPr>
        <w:t>Zhotovitel</w:t>
      </w:r>
    </w:p>
    <w:p w:rsidR="00D20012" w:rsidRDefault="00A83462">
      <w:pPr>
        <w:pStyle w:val="Titulekobrzku0"/>
        <w:framePr w:w="509" w:h="254" w:wrap="none" w:vAnchor="text" w:hAnchor="page" w:x="1099" w:y="4273"/>
        <w:shd w:val="clear" w:color="auto" w:fill="auto"/>
      </w:pPr>
      <w:proofErr w:type="spellStart"/>
      <w:r>
        <w:t>Datun</w:t>
      </w:r>
      <w:proofErr w:type="spellEnd"/>
    </w:p>
    <w:p w:rsidR="00D20012" w:rsidRDefault="00A83462">
      <w:pPr>
        <w:pStyle w:val="Titulekobrzku0"/>
        <w:framePr w:w="1421" w:h="283" w:wrap="none" w:vAnchor="text" w:hAnchor="page" w:x="6110" w:y="1897"/>
        <w:shd w:val="clear" w:color="auto" w:fill="auto"/>
      </w:pPr>
      <w:r>
        <w:t>Datum a podpis:</w:t>
      </w:r>
    </w:p>
    <w:p w:rsidR="00D20012" w:rsidRDefault="00A83462">
      <w:pPr>
        <w:spacing w:line="360" w:lineRule="exact"/>
      </w:pPr>
      <w:r>
        <w:rPr>
          <w:noProof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6375400</wp:posOffset>
            </wp:positionH>
            <wp:positionV relativeFrom="paragraph">
              <wp:posOffset>737870</wp:posOffset>
            </wp:positionV>
            <wp:extent cx="353695" cy="652145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369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95910" distB="0" distL="0" distR="0" simplePos="0" relativeHeight="62914697" behindDoc="1" locked="0" layoutInCell="1" allowOverlap="1">
            <wp:simplePos x="0" y="0"/>
            <wp:positionH relativeFrom="page">
              <wp:posOffset>678815</wp:posOffset>
            </wp:positionH>
            <wp:positionV relativeFrom="paragraph">
              <wp:posOffset>1499870</wp:posOffset>
            </wp:positionV>
            <wp:extent cx="4846320" cy="180467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463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after="522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71" w:right="1303" w:bottom="378" w:left="1035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10"/>
        <w:keepNext/>
        <w:keepLines/>
        <w:shd w:val="clear" w:color="auto" w:fill="auto"/>
      </w:pPr>
      <w:bookmarkStart w:id="29" w:name="bookmark28"/>
      <w:bookmarkStart w:id="30" w:name="bookmark29"/>
      <w:r>
        <w:lastRenderedPageBreak/>
        <w:t>REKAPITULACE OBJEKTŮ STAVBY</w:t>
      </w:r>
      <w:bookmarkEnd w:id="29"/>
      <w:bookmarkEnd w:id="30"/>
    </w:p>
    <w:p w:rsidR="00D20012" w:rsidRDefault="00A83462">
      <w:pPr>
        <w:pStyle w:val="Zkladntext30"/>
        <w:shd w:val="clear" w:color="auto" w:fill="auto"/>
        <w:spacing w:after="140"/>
        <w:ind w:hanging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0</wp:posOffset>
                </wp:positionV>
                <wp:extent cx="240665" cy="149225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Kód: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33" type="#_x0000_t202" style="position:absolute;margin-left:37.7pt;margin-top:0;width:18.95pt;height:11.7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L6jAEAABADAAAOAAAAZHJzL2Uyb0RvYy54bWysUl1LwzAUfRf8DyHvrl3ZppZ1AxkTQVSY&#10;/oAsTdZAkxuSuHb/3pts3UTfxJf0fvXcc8+982WvW7IXziswFR2PckqE4VArs6vox/v65o4SH5ip&#10;WQtGVPQgPF0urq/mnS1FAQ20tXAEQYwvO1vRJgRbZpnnjdDMj8AKg0kJTrOArttltWMdous2K/J8&#10;lnXgauuAC+8xujom6SLhSyl4eJXSi0DaiiK3kF6X3m18s8WclTvHbKP4iQb7AwvNlMGmZ6gVC4x8&#10;OvULSivuwIMMIw46AykVF2kGnGac/5hm0zAr0iwojrdnmfz/wfKX/Zsjqq5oMaPEMI07Sm0J+ihO&#10;Z32JNRuLVaF/gB6XPMQ9BuPMvXQ6fnEagnmU+XCWVvSBcAwWk3w2m1LCMTWe3BfFNKJkl5+t8+FR&#10;gCbRqKjDzSVB2f7Zh2PpUBJ7GVirto3xyPDIJFqh3/ZpnNuB5RbqA5LvcMcVNXiElLRPBiWM5zAY&#10;bjC2J2NARtkTzdOJxL1+91P/yyEvvgAAAP//AwBQSwMEFAAGAAgAAAAhAL21Dd3bAAAABgEAAA8A&#10;AABkcnMvZG93bnJldi54bWxMj8FOwzAQRO9I/IO1SNyonYbSKs2mQgiOVGrhws2Jt0naeB3FThv+&#10;HvdEj6MZzbzJN5PtxJkG3zpGSGYKBHHlTMs1wvfXx9MKhA+aje4cE8IvedgU93e5zoy78I7O+1CL&#10;WMI+0whNCH0mpa8astrPXE8cvYMbrA5RDrU0g77EctvJuVIv0uqW40Kje3prqDrtR4tw+Nyeju/j&#10;Th1rtaKfZKCpTLaIjw/T6xpEoCn8h+GKH9GhiEylG9l40SEsF88xiRAPXd0kTUGUCPN0AbLI5S1+&#10;8QcAAP//AwBQSwECLQAUAAYACAAAACEAtoM4kv4AAADhAQAAEwAAAAAAAAAAAAAAAAAAAAAAW0Nv&#10;bnRlbnRfVHlwZXNdLnhtbFBLAQItABQABgAIAAAAIQA4/SH/1gAAAJQBAAALAAAAAAAAAAAAAAAA&#10;AC8BAABfcmVscy8ucmVsc1BLAQItABQABgAIAAAAIQDMkpL6jAEAABADAAAOAAAAAAAAAAAAAAAA&#10;AC4CAABkcnMvZTJvRG9jLnhtbFBLAQItABQABgAIAAAAIQC9tQ3d2wAAAAYBAAAPAAAAAAAAAAAA&#10;AAAAAOYDAABkcnMvZG93bnJldi54bWxQSwUGAAAAAAQABADzAAAA7g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Kód: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IMPORT</w:t>
      </w:r>
    </w:p>
    <w:p w:rsidR="00D20012" w:rsidRDefault="00A83462">
      <w:pPr>
        <w:pStyle w:val="Zkladntext40"/>
        <w:shd w:val="clear" w:color="auto" w:fill="auto"/>
        <w:tabs>
          <w:tab w:val="left" w:pos="-750"/>
        </w:tabs>
        <w:spacing w:after="0"/>
        <w:ind w:hanging="2680"/>
        <w:sectPr w:rsidR="00D20012">
          <w:pgSz w:w="11900" w:h="16840"/>
          <w:pgMar w:top="756" w:right="3668" w:bottom="10632" w:left="3452" w:header="328" w:footer="3" w:gutter="0"/>
          <w:cols w:space="720"/>
          <w:noEndnote/>
          <w:docGrid w:linePitch="360"/>
        </w:sectPr>
      </w:pPr>
      <w:r>
        <w:t>Stavba:</w:t>
      </w:r>
      <w:r>
        <w:tab/>
      </w:r>
      <w:proofErr w:type="spellStart"/>
      <w:r>
        <w:t>Stavebni_upravy_vymena_vytahu</w:t>
      </w:r>
      <w:proofErr w:type="spellEnd"/>
    </w:p>
    <w:p w:rsidR="00D20012" w:rsidRDefault="00D20012">
      <w:pPr>
        <w:spacing w:line="179" w:lineRule="exact"/>
        <w:rPr>
          <w:sz w:val="14"/>
          <w:szCs w:val="14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56" w:right="0" w:bottom="350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Zkladntext30"/>
        <w:framePr w:w="950" w:h="845" w:wrap="none" w:vAnchor="text" w:hAnchor="page" w:x="750" w:y="30"/>
        <w:shd w:val="clear" w:color="auto" w:fill="auto"/>
        <w:spacing w:after="100" w:line="286" w:lineRule="auto"/>
      </w:pPr>
      <w:r>
        <w:t>Místo:</w:t>
      </w:r>
    </w:p>
    <w:p w:rsidR="00D20012" w:rsidRDefault="00A83462">
      <w:pPr>
        <w:pStyle w:val="Zkladntext30"/>
        <w:framePr w:w="950" w:h="845" w:wrap="none" w:vAnchor="text" w:hAnchor="page" w:x="750" w:y="30"/>
        <w:shd w:val="clear" w:color="auto" w:fill="auto"/>
        <w:spacing w:line="286" w:lineRule="auto"/>
      </w:pPr>
      <w:r>
        <w:t>Objednatel: Zhotovitel:</w:t>
      </w:r>
    </w:p>
    <w:p w:rsidR="00D20012" w:rsidRDefault="00A83462">
      <w:pPr>
        <w:pStyle w:val="Zkladntext30"/>
        <w:framePr w:w="586" w:h="235" w:wrap="none" w:vAnchor="text" w:hAnchor="page" w:x="7408" w:y="21"/>
        <w:shd w:val="clear" w:color="auto" w:fill="auto"/>
      </w:pPr>
      <w:r>
        <w:t>Datum:</w:t>
      </w:r>
    </w:p>
    <w:p w:rsidR="00D20012" w:rsidRDefault="00A83462">
      <w:pPr>
        <w:pStyle w:val="Zkladntext30"/>
        <w:framePr w:w="1003" w:h="475" w:wrap="none" w:vAnchor="text" w:hAnchor="page" w:x="7403" w:y="347"/>
        <w:shd w:val="clear" w:color="auto" w:fill="auto"/>
      </w:pPr>
      <w:r>
        <w:t>Projektant:</w:t>
      </w:r>
    </w:p>
    <w:p w:rsidR="00D20012" w:rsidRDefault="00A83462">
      <w:pPr>
        <w:pStyle w:val="Zkladntext30"/>
        <w:framePr w:w="1003" w:h="475" w:wrap="none" w:vAnchor="text" w:hAnchor="page" w:x="7403" w:y="347"/>
        <w:shd w:val="clear" w:color="auto" w:fill="auto"/>
      </w:pPr>
      <w:r>
        <w:t>Zpracovatel:</w:t>
      </w:r>
    </w:p>
    <w:p w:rsidR="00D20012" w:rsidRDefault="00A83462">
      <w:pPr>
        <w:pStyle w:val="Zkladntext30"/>
        <w:framePr w:w="322" w:h="235" w:wrap="none" w:vAnchor="text" w:hAnchor="page" w:x="1163" w:y="1105"/>
        <w:shd w:val="clear" w:color="auto" w:fill="auto"/>
      </w:pPr>
      <w:r>
        <w:t>Kód</w:t>
      </w:r>
    </w:p>
    <w:p w:rsidR="00D20012" w:rsidRDefault="00A83462">
      <w:pPr>
        <w:pStyle w:val="Zkladntext30"/>
        <w:framePr w:w="581" w:h="245" w:wrap="none" w:vAnchor="text" w:hAnchor="page" w:x="4221" w:y="1095"/>
        <w:shd w:val="clear" w:color="auto" w:fill="auto"/>
      </w:pPr>
      <w:r>
        <w:t>Objekt</w:t>
      </w:r>
    </w:p>
    <w:p w:rsidR="00D20012" w:rsidRDefault="00A83462">
      <w:pPr>
        <w:pStyle w:val="Zkladntext30"/>
        <w:framePr w:w="883" w:h="235" w:wrap="none" w:vAnchor="text" w:hAnchor="page" w:x="8680" w:y="21"/>
        <w:shd w:val="clear" w:color="auto" w:fill="auto"/>
      </w:pPr>
      <w:r>
        <w:t>17. 3. 2019</w:t>
      </w:r>
    </w:p>
    <w:p w:rsidR="00D20012" w:rsidRDefault="00A83462">
      <w:pPr>
        <w:pStyle w:val="Zkladntext30"/>
        <w:framePr w:w="1579" w:h="245" w:wrap="none" w:vAnchor="text" w:hAnchor="page" w:x="7144" w:y="1081"/>
        <w:shd w:val="clear" w:color="auto" w:fill="auto"/>
      </w:pPr>
      <w:r>
        <w:t>Cena bez DPH [CZK]</w:t>
      </w:r>
    </w:p>
    <w:p w:rsidR="00D20012" w:rsidRDefault="00A83462">
      <w:pPr>
        <w:pStyle w:val="Zkladntext30"/>
        <w:framePr w:w="1363" w:h="245" w:wrap="none" w:vAnchor="text" w:hAnchor="page" w:x="9251" w:y="1071"/>
        <w:shd w:val="clear" w:color="auto" w:fill="auto"/>
      </w:pPr>
      <w:r>
        <w:t>Cena s DPH [CZK]</w:t>
      </w: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after="618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56" w:right="984" w:bottom="350" w:left="749" w:header="0" w:footer="3" w:gutter="0"/>
          <w:cols w:space="720"/>
          <w:noEndnote/>
          <w:docGrid w:linePitch="360"/>
        </w:sectPr>
      </w:pPr>
    </w:p>
    <w:p w:rsidR="00D20012" w:rsidRDefault="00D20012">
      <w:pPr>
        <w:spacing w:line="52" w:lineRule="exact"/>
        <w:rPr>
          <w:sz w:val="4"/>
          <w:szCs w:val="4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56" w:right="0" w:bottom="10632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12700</wp:posOffset>
                </wp:positionV>
                <wp:extent cx="807720" cy="93599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260"/>
                              <w:jc w:val="right"/>
                            </w:pPr>
                            <w:r>
                              <w:t>102 840,39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after="440" w:line="240" w:lineRule="auto"/>
                              <w:jc w:val="right"/>
                            </w:pPr>
                            <w:r>
                              <w:t>-102 840,39</w:t>
                            </w:r>
                          </w:p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34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4" type="#_x0000_t202" style="position:absolute;margin-left:382.6pt;margin-top:1pt;width:63.6pt;height:73.7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bwhAEAAAQDAAAOAAAAZHJzL2Uyb0RvYy54bWysUlFLwzAQfhf8DyHvrt1Et5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LqkE9yUYRp3lMYSvKM5&#10;nfUF9mwtdoX+AXpc8pD3mIyae+l0/KIagnW0+XC2VvSBcEzO8ul0ghWOpfnt3XyerM8uP1vnw6MA&#10;TWJQUoebS4ay/bMPSARbh5Y4y8BGtW3MR4ZHJjEKfdUnOWf2FdQHJN8+GbQtPoEhcENQnYIBDa1O&#10;807PIu7y+z3NvDze5RcAAAD//wMAUEsDBBQABgAIAAAAIQCGZOmE3gAAAAkBAAAPAAAAZHJzL2Rv&#10;d25yZXYueG1sTI9BT4NAEIXvJv6HzZh4s4sEsSBL0xg9mRgpHjwuMIVN2Vlkty3+e8eTPU7elzff&#10;KzaLHcUJZ28cKbhfRSCQWtcZ6hV81q93axA+aOr06AgV/KCHTXl9Vei8c2eq8LQLveAS8rlWMIQw&#10;5VL6dkCr/cpNSJzt3Wx14HPuZTfrM5fbUcZRlEqrDfGHQU/4PGB72B2tgu0XVS/m+735qPaVqess&#10;orf0oNTtzbJ9AhFwCf8w/OmzOpTs1LgjdV6MCh7Th5hRBTFP4nydxQmIhsEkS0CWhbxcUP4CAAD/&#10;/wMAUEsBAi0AFAAGAAgAAAAhALaDOJL+AAAA4QEAABMAAAAAAAAAAAAAAAAAAAAAAFtDb250ZW50&#10;X1R5cGVzXS54bWxQSwECLQAUAAYACAAAACEAOP0h/9YAAACUAQAACwAAAAAAAAAAAAAAAAAvAQAA&#10;X3JlbHMvLnJlbHNQSwECLQAUAAYACAAAACEAiEom8IQBAAAEAwAADgAAAAAAAAAAAAAAAAAuAgAA&#10;ZHJzL2Uyb0RvYy54bWxQSwECLQAUAAYACAAAACEAhmTphN4AAAAJAQAADwAAAAAAAAAAAAAAAADe&#10;AwAAZHJzL2Rvd25yZXYueG1sUEsFBgAAAAAEAAQA8wAAAOkEAAAAAA==&#10;" filled="f" stroked="f">
                <v:textbox inset="0,0,0,0">
                  <w:txbxContent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260"/>
                        <w:jc w:val="right"/>
                      </w:pPr>
                      <w:r>
                        <w:t>102 840,39</w:t>
                      </w:r>
                    </w:p>
                    <w:p w:rsidR="00A83462" w:rsidRDefault="00A83462">
                      <w:pPr>
                        <w:pStyle w:val="Zkladntext1"/>
                        <w:shd w:val="clear" w:color="auto" w:fill="auto"/>
                        <w:spacing w:after="440" w:line="240" w:lineRule="auto"/>
                        <w:jc w:val="right"/>
                      </w:pPr>
                      <w:r>
                        <w:t>-102 840,39</w:t>
                      </w:r>
                    </w:p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34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12700</wp:posOffset>
                </wp:positionV>
                <wp:extent cx="865505" cy="93599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240"/>
                              <w:jc w:val="right"/>
                            </w:pPr>
                            <w:r>
                              <w:t>-124 436,87</w:t>
                            </w:r>
                          </w:p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after="440" w:line="240" w:lineRule="auto"/>
                              <w:jc w:val="right"/>
                            </w:pPr>
                            <w:r>
                              <w:t>-124 436,87</w:t>
                            </w:r>
                          </w:p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34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5" type="#_x0000_t202" style="position:absolute;margin-left:477.4pt;margin-top:1pt;width:68.15pt;height:73.7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D3hAEAAAQDAAAOAAAAZHJzL2Uyb0RvYy54bWysUlFrwjAQfh/sP4S8z1ZF0WIVhjgGYxu4&#10;/YA0TWygyYUks/Xf7xKtG9vb2Et6ubt+933fZbXpdUuOwnkFpqTjUU6JMBxqZQ4lfX/b3S0o8YGZ&#10;mrVgRElPwtPN+vZm1dlCTKCBthaOIIjxRWdL2oRgiyzzvBGa+RFYYbAowWkW8OoOWe1Yh+i6zSZ5&#10;Ps86cLV1wIX3mN2ei3Sd8KUUPLxI6UUgbUmRW0inS2cVz2y9YsXBMdsofqHB/sBCM2Vw6BVqywIj&#10;H079gtKKO/Agw4iDzkBKxUXSgGrG+Q81+4ZZkbSgOd5ebfL/B8ufj6+OqLqkU7THMI07SmMJ3tGc&#10;zvoCe/YWu0J/Dz0uech7TEbNvXQ6flENwTrinK7Wij4QjsnFfDbLZ5RwLC2ns+UyoWdfP1vnw4MA&#10;TWJQUoebS4ay45MPSARbh5Y4y8BOtW3MR4ZnJjEKfdUnOcuBZQX1Ccm3jwZti09gCNwQVJdgQEOr&#10;07zLs4i7/H5PM78e7/oTAAD//wMAUEsDBBQABgAIAAAAIQB7D+uD3wAAAAoBAAAPAAAAZHJzL2Rv&#10;d25yZXYueG1sTI/BTsMwEETvSP0Haytxo3aqUJEQp6oQnJAQaThwdGI3sRqvQ+y24e/ZnuhtVrOa&#10;eVNsZzews5mC9SghWQlgBluvLXYSvuq3hydgISrUavBoJPyaANtycVeoXPsLVua8jx2jEAy5ktDH&#10;OOach7Y3ToWVHw2Sd/CTU5HOqeN6UhcKdwNfC7HhTlmkhl6N5qU37XF/chJ231i92p+P5rM6VLau&#10;M4Hvm6OU98t59wwsmjn+P8MVn9ChJKbGn1AHNkjIHlNCjxLWNOnqiyxJgDWk0iwFXhb8dkL5BwAA&#10;//8DAFBLAQItABQABgAIAAAAIQC2gziS/gAAAOEBAAATAAAAAAAAAAAAAAAAAAAAAABbQ29udGVu&#10;dF9UeXBlc10ueG1sUEsBAi0AFAAGAAgAAAAhADj9If/WAAAAlAEAAAsAAAAAAAAAAAAAAAAALwEA&#10;AF9yZWxzLy5yZWxzUEsBAi0AFAAGAAgAAAAhAPnJ0PeEAQAABAMAAA4AAAAAAAAAAAAAAAAALgIA&#10;AGRycy9lMm9Eb2MueG1sUEsBAi0AFAAGAAgAAAAhAHsP64PfAAAACgEAAA8AAAAAAAAAAAAAAAAA&#10;3gMAAGRycy9kb3ducmV2LnhtbFBLBQYAAAAABAAEAPMAAADqBAAAAAA=&#10;" filled="f" stroked="f">
                <v:textbox inset="0,0,0,0">
                  <w:txbxContent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240"/>
                        <w:jc w:val="right"/>
                      </w:pPr>
                      <w:r>
                        <w:t>-124 436,87</w:t>
                      </w:r>
                    </w:p>
                    <w:p w:rsidR="00A83462" w:rsidRDefault="00A83462">
                      <w:pPr>
                        <w:pStyle w:val="Zkladntext1"/>
                        <w:shd w:val="clear" w:color="auto" w:fill="auto"/>
                        <w:spacing w:after="440" w:line="240" w:lineRule="auto"/>
                        <w:jc w:val="right"/>
                      </w:pPr>
                      <w:r>
                        <w:t>-124 436,87</w:t>
                      </w:r>
                    </w:p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34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0012" w:rsidRDefault="00A83462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after="40" w:line="276" w:lineRule="auto"/>
      </w:pPr>
      <w:bookmarkStart w:id="31" w:name="bookmark30"/>
      <w:bookmarkStart w:id="32" w:name="bookmark31"/>
      <w:r>
        <w:t>Náklady z rozpočtů</w:t>
      </w:r>
      <w:bookmarkEnd w:id="31"/>
      <w:bookmarkEnd w:id="32"/>
    </w:p>
    <w:p w:rsidR="00D20012" w:rsidRDefault="00A83462">
      <w:pPr>
        <w:pStyle w:val="Zkladntext1"/>
        <w:shd w:val="clear" w:color="auto" w:fill="auto"/>
        <w:spacing w:after="220" w:line="307" w:lineRule="auto"/>
        <w:ind w:left="1540"/>
        <w:rPr>
          <w:sz w:val="20"/>
          <w:szCs w:val="20"/>
        </w:rPr>
      </w:pPr>
      <w:r>
        <w:rPr>
          <w:sz w:val="20"/>
          <w:szCs w:val="20"/>
        </w:rPr>
        <w:t>Změnový list č.1 - změna pochozí lávky na střeše</w:t>
      </w:r>
    </w:p>
    <w:p w:rsidR="00D20012" w:rsidRDefault="00A83462">
      <w:pPr>
        <w:pStyle w:val="Zkladntext40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76" w:lineRule="auto"/>
        <w:sectPr w:rsidR="00D20012">
          <w:type w:val="continuous"/>
          <w:pgSz w:w="11900" w:h="16840"/>
          <w:pgMar w:top="756" w:right="5400" w:bottom="10632" w:left="759" w:header="0" w:footer="3" w:gutter="0"/>
          <w:cols w:space="720"/>
          <w:noEndnote/>
          <w:docGrid w:linePitch="360"/>
        </w:sectPr>
      </w:pPr>
      <w:r>
        <w:t>Ostatní náklady ze souhrnného listu</w:t>
      </w:r>
    </w:p>
    <w:p w:rsidR="00D20012" w:rsidRDefault="00D20012">
      <w:pPr>
        <w:spacing w:line="219" w:lineRule="exact"/>
        <w:rPr>
          <w:sz w:val="18"/>
          <w:szCs w:val="18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56" w:right="0" w:bottom="350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Zkladntext40"/>
        <w:framePr w:w="3648" w:h="302" w:wrap="none" w:vAnchor="text" w:hAnchor="page" w:x="770" w:y="39"/>
        <w:shd w:val="clear" w:color="auto" w:fill="auto"/>
        <w:spacing w:after="0"/>
      </w:pPr>
      <w:r>
        <w:t>Celkové náklady za stavbu 1) + 2)</w:t>
      </w:r>
    </w:p>
    <w:p w:rsidR="00D20012" w:rsidRDefault="00A83462">
      <w:pPr>
        <w:pStyle w:val="Zkladntext40"/>
        <w:framePr w:w="1363" w:h="298" w:wrap="none" w:vAnchor="text" w:hAnchor="page" w:x="7557" w:y="21"/>
        <w:shd w:val="clear" w:color="auto" w:fill="auto"/>
        <w:spacing w:after="0"/>
      </w:pPr>
      <w:r>
        <w:t>-102 840,39</w:t>
      </w:r>
    </w:p>
    <w:p w:rsidR="00D20012" w:rsidRDefault="00A83462">
      <w:pPr>
        <w:pStyle w:val="Zkladntext40"/>
        <w:framePr w:w="1354" w:h="293" w:wrap="none" w:vAnchor="text" w:hAnchor="page" w:x="9563" w:y="21"/>
        <w:shd w:val="clear" w:color="auto" w:fill="auto"/>
        <w:spacing w:after="0"/>
      </w:pPr>
      <w:r>
        <w:t>-124 436,87</w:t>
      </w:r>
    </w:p>
    <w:p w:rsidR="00D20012" w:rsidRDefault="00D20012">
      <w:pPr>
        <w:spacing w:after="340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56" w:right="984" w:bottom="350" w:left="749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10"/>
        <w:keepNext/>
        <w:keepLines/>
        <w:shd w:val="clear" w:color="auto" w:fill="auto"/>
        <w:spacing w:after="320"/>
      </w:pPr>
      <w:bookmarkStart w:id="33" w:name="bookmark32"/>
      <w:bookmarkStart w:id="34" w:name="bookmark33"/>
      <w:r>
        <w:lastRenderedPageBreak/>
        <w:t>KRYCÍ LIST ROZPOČTU</w:t>
      </w:r>
      <w:bookmarkEnd w:id="33"/>
      <w:bookmarkEnd w:id="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698"/>
        <w:gridCol w:w="3595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Stavba:</w:t>
            </w:r>
          </w:p>
        </w:tc>
        <w:tc>
          <w:tcPr>
            <w:tcW w:w="6293" w:type="dxa"/>
            <w:gridSpan w:val="2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Stavebni_upravy_vymena_vytahu</w:t>
            </w:r>
            <w:proofErr w:type="spellEnd"/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Objekt:</w:t>
            </w:r>
          </w:p>
        </w:tc>
        <w:tc>
          <w:tcPr>
            <w:tcW w:w="2698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ZL 01 - Změnový list č.1</w:t>
            </w:r>
          </w:p>
        </w:tc>
        <w:tc>
          <w:tcPr>
            <w:tcW w:w="3595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změna pochozí lávky na střeše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70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JKSO: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CC-CZ: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Místo:</w:t>
            </w:r>
          </w:p>
        </w:tc>
        <w:tc>
          <w:tcPr>
            <w:tcW w:w="2698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Domov Skalka Cheb</w:t>
            </w:r>
          </w:p>
        </w:tc>
        <w:tc>
          <w:tcPr>
            <w:tcW w:w="3595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670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Objednatel: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70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Zhotovitel: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FANAK s.r.o.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70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Ing. Pavel Heinz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70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after="40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IČ:</w:t>
            </w:r>
          </w:p>
          <w:p w:rsidR="00D20012" w:rsidRDefault="00A83462">
            <w:pPr>
              <w:pStyle w:val="Jin0"/>
              <w:shd w:val="clear" w:color="auto" w:fill="auto"/>
              <w:ind w:left="30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DIČ: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70" w:type="dxa"/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Poznámka:</w:t>
            </w:r>
          </w:p>
        </w:tc>
        <w:tc>
          <w:tcPr>
            <w:tcW w:w="269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</w:tr>
    </w:tbl>
    <w:p w:rsidR="00D20012" w:rsidRDefault="00D20012">
      <w:pPr>
        <w:spacing w:after="319" w:line="1" w:lineRule="exact"/>
      </w:pPr>
    </w:p>
    <w:p w:rsidR="00D20012" w:rsidRDefault="00D2001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075"/>
        <w:gridCol w:w="1522"/>
        <w:gridCol w:w="2342"/>
        <w:gridCol w:w="2683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16" w:type="dxa"/>
            <w:gridSpan w:val="4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1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Náklady z rozpočtu Ostatní náklady</w:t>
            </w:r>
          </w:p>
          <w:p w:rsidR="00D20012" w:rsidRDefault="00A83462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Cena bez DPH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-102 840,39</w:t>
            </w:r>
          </w:p>
          <w:p w:rsidR="00D20012" w:rsidRDefault="00A83462">
            <w:pPr>
              <w:pStyle w:val="Jin0"/>
              <w:shd w:val="clear" w:color="auto" w:fill="auto"/>
              <w:spacing w:after="20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  <w:p w:rsidR="00D20012" w:rsidRDefault="00A83462">
            <w:pPr>
              <w:pStyle w:val="Jin0"/>
              <w:shd w:val="clear" w:color="auto" w:fill="auto"/>
              <w:spacing w:after="10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-102 840,39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77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312" w:lineRule="auto"/>
              <w:ind w:left="360" w:hanging="360"/>
            </w:pPr>
            <w:r>
              <w:t>DPH základní snížená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ind w:firstLine="220"/>
              <w:jc w:val="both"/>
            </w:pPr>
            <w:r>
              <w:t>21,00%</w:t>
            </w:r>
          </w:p>
          <w:p w:rsidR="00D20012" w:rsidRDefault="00A83462">
            <w:pPr>
              <w:pStyle w:val="Jin0"/>
              <w:shd w:val="clear" w:color="auto" w:fill="auto"/>
              <w:ind w:firstLine="220"/>
              <w:jc w:val="both"/>
            </w:pPr>
            <w:proofErr w:type="gramStart"/>
            <w:r>
              <w:t>15,00%</w:t>
            </w:r>
            <w:proofErr w:type="gramEnd"/>
          </w:p>
        </w:tc>
        <w:tc>
          <w:tcPr>
            <w:tcW w:w="15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312" w:lineRule="auto"/>
              <w:jc w:val="center"/>
            </w:pPr>
            <w:proofErr w:type="gramStart"/>
            <w:r>
              <w:t>ze</w:t>
            </w:r>
            <w:proofErr w:type="gramEnd"/>
            <w:r>
              <w:t xml:space="preserve"> </w:t>
            </w:r>
            <w:proofErr w:type="spellStart"/>
            <w:r>
              <w:t>ze</w:t>
            </w:r>
            <w:proofErr w:type="spellEnd"/>
          </w:p>
        </w:tc>
        <w:tc>
          <w:tcPr>
            <w:tcW w:w="234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ind w:firstLine="180"/>
            </w:pPr>
            <w:r>
              <w:t>-102 840,39</w:t>
            </w:r>
          </w:p>
          <w:p w:rsidR="00D20012" w:rsidRDefault="00A83462">
            <w:pPr>
              <w:pStyle w:val="Jin0"/>
              <w:shd w:val="clear" w:color="auto" w:fill="auto"/>
              <w:ind w:firstLine="660"/>
            </w:pPr>
            <w:r>
              <w:t>0,00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40"/>
              <w:jc w:val="right"/>
            </w:pPr>
            <w:r>
              <w:t>-21 596,48</w:t>
            </w:r>
          </w:p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before="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s DPH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CZK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-124 436,87</w:t>
            </w:r>
          </w:p>
        </w:tc>
      </w:tr>
    </w:tbl>
    <w:p w:rsidR="00D20012" w:rsidRDefault="00D20012">
      <w:pPr>
        <w:sectPr w:rsidR="00D20012">
          <w:pgSz w:w="11900" w:h="16840"/>
          <w:pgMar w:top="822" w:right="1296" w:bottom="1725" w:left="1100" w:header="394" w:footer="3" w:gutter="0"/>
          <w:cols w:space="720"/>
          <w:noEndnote/>
          <w:docGrid w:linePitch="360"/>
        </w:sect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line="240" w:lineRule="exact"/>
        <w:rPr>
          <w:sz w:val="19"/>
          <w:szCs w:val="19"/>
        </w:rPr>
      </w:pPr>
    </w:p>
    <w:p w:rsidR="00D20012" w:rsidRDefault="00D20012">
      <w:pPr>
        <w:spacing w:before="39" w:after="39" w:line="240" w:lineRule="exact"/>
        <w:rPr>
          <w:sz w:val="19"/>
          <w:szCs w:val="19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822" w:right="0" w:bottom="28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486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framePr w:w="4526" w:h="2165" w:wrap="none" w:vAnchor="text" w:hAnchor="page" w:x="1120" w:y="2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Projektant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framePr w:w="4526" w:h="2165" w:wrap="none" w:vAnchor="text" w:hAnchor="page" w:x="1120" w:y="21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 a podpis: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framePr w:w="4526" w:h="2165" w:wrap="none" w:vAnchor="text" w:hAnchor="page" w:x="1120" w:y="21"/>
              <w:shd w:val="clear" w:color="auto" w:fill="auto"/>
              <w:ind w:firstLine="60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Razítko</w:t>
            </w:r>
          </w:p>
        </w:tc>
      </w:tr>
    </w:tbl>
    <w:p w:rsidR="00D20012" w:rsidRDefault="00D20012">
      <w:pPr>
        <w:framePr w:w="4526" w:h="2165" w:wrap="none" w:vAnchor="text" w:hAnchor="page" w:x="1120" w:y="21"/>
        <w:spacing w:line="1" w:lineRule="exact"/>
      </w:pPr>
    </w:p>
    <w:p w:rsidR="00D20012" w:rsidRDefault="00A83462">
      <w:pPr>
        <w:pStyle w:val="Zkladntext1"/>
        <w:framePr w:w="1234" w:h="264" w:wrap="none" w:vAnchor="text" w:hAnchor="page" w:x="1149" w:y="2372"/>
        <w:shd w:val="clear" w:color="auto" w:fill="auto"/>
        <w:spacing w:line="240" w:lineRule="auto"/>
      </w:pPr>
      <w:r>
        <w:t>Objednavatel</w:t>
      </w:r>
    </w:p>
    <w:p w:rsidR="00D20012" w:rsidRDefault="00A83462">
      <w:pPr>
        <w:pStyle w:val="Zkladntext1"/>
        <w:framePr w:w="955" w:h="254" w:wrap="none" w:vAnchor="text" w:hAnchor="page" w:x="6213" w:y="2358"/>
        <w:shd w:val="clear" w:color="auto" w:fill="auto"/>
        <w:spacing w:line="240" w:lineRule="auto"/>
      </w:pPr>
      <w:r>
        <w:t>Zhotovitel</w:t>
      </w:r>
    </w:p>
    <w:p w:rsidR="00D20012" w:rsidRDefault="00A83462">
      <w:pPr>
        <w:pStyle w:val="Zkladntext1"/>
        <w:framePr w:w="408" w:h="254" w:wrap="none" w:vAnchor="text" w:hAnchor="page" w:x="6228" w:y="4263"/>
        <w:shd w:val="clear" w:color="auto" w:fill="auto"/>
        <w:spacing w:line="240" w:lineRule="auto"/>
      </w:pPr>
      <w:proofErr w:type="spellStart"/>
      <w:r>
        <w:t>Dati</w:t>
      </w:r>
      <w:proofErr w:type="spellEnd"/>
    </w:p>
    <w:p w:rsidR="00D20012" w:rsidRDefault="00A83462">
      <w:pPr>
        <w:spacing w:line="360" w:lineRule="exact"/>
      </w:pPr>
      <w:r>
        <w:rPr>
          <w:noProof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3929380</wp:posOffset>
            </wp:positionH>
            <wp:positionV relativeFrom="paragraph">
              <wp:posOffset>12700</wp:posOffset>
            </wp:positionV>
            <wp:extent cx="2816225" cy="1395730"/>
            <wp:effectExtent l="0" t="0" r="0" b="0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1622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after="556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822" w:right="1281" w:bottom="289" w:left="110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10"/>
        <w:keepNext/>
        <w:keepLines/>
        <w:shd w:val="clear" w:color="auto" w:fill="auto"/>
        <w:spacing w:after="0"/>
        <w:jc w:val="right"/>
        <w:sectPr w:rsidR="00D20012">
          <w:pgSz w:w="11900" w:h="16840"/>
          <w:pgMar w:top="698" w:right="4040" w:bottom="8978" w:left="2748" w:header="270" w:footer="3" w:gutter="0"/>
          <w:cols w:space="720"/>
          <w:noEndnote/>
          <w:docGrid w:linePitch="360"/>
        </w:sectPr>
      </w:pPr>
      <w:bookmarkStart w:id="35" w:name="bookmark34"/>
      <w:bookmarkStart w:id="36" w:name="bookmark35"/>
      <w:r>
        <w:lastRenderedPageBreak/>
        <w:t>REKAPITULACE ROZPOČTU</w:t>
      </w:r>
      <w:bookmarkEnd w:id="35"/>
      <w:bookmarkEnd w:id="36"/>
    </w:p>
    <w:p w:rsidR="00D20012" w:rsidRDefault="00D20012">
      <w:pPr>
        <w:spacing w:before="29" w:after="29" w:line="240" w:lineRule="exact"/>
        <w:rPr>
          <w:sz w:val="19"/>
          <w:szCs w:val="19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698" w:right="0" w:bottom="462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Zkladntext30"/>
        <w:framePr w:w="595" w:h="235" w:wrap="none" w:vAnchor="text" w:hAnchor="page" w:x="915" w:y="21"/>
        <w:shd w:val="clear" w:color="auto" w:fill="auto"/>
      </w:pPr>
      <w:r>
        <w:t>Stavba:</w:t>
      </w:r>
    </w:p>
    <w:p w:rsidR="00D20012" w:rsidRDefault="00A83462">
      <w:pPr>
        <w:spacing w:after="234" w:line="1" w:lineRule="exact"/>
      </w:pPr>
      <w:r>
        <w:rPr>
          <w:noProof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1891030</wp:posOffset>
            </wp:positionH>
            <wp:positionV relativeFrom="paragraph">
              <wp:posOffset>18415</wp:posOffset>
            </wp:positionV>
            <wp:extent cx="1603375" cy="103505"/>
            <wp:effectExtent l="0" t="0" r="0" b="0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60337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698" w:right="877" w:bottom="462" w:left="910" w:header="0" w:footer="3" w:gutter="0"/>
          <w:cols w:space="720"/>
          <w:noEndnote/>
          <w:docGrid w:linePitch="360"/>
        </w:sectPr>
      </w:pPr>
    </w:p>
    <w:p w:rsidR="00D20012" w:rsidRDefault="00A8346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12700</wp:posOffset>
                </wp:positionV>
                <wp:extent cx="494030" cy="191770"/>
                <wp:effectExtent l="0" t="0" r="0" b="0"/>
                <wp:wrapSquare wrapText="bothSides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Objekt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6" type="#_x0000_t202" style="position:absolute;margin-left:45.95pt;margin-top:1pt;width:38.9pt;height:15.1pt;z-index:12582939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ltjQEAABEDAAAOAAAAZHJzL2Uyb0RvYy54bWysUl1LwzAUfRf8DyHvru0c05VlA5GJICqo&#10;PyBLkzXQ5IYkrt2/9yauU/RNfEnvV88999y7XA+mI3vpgwbLaDUpKZFWQKPtjtG3183FNSUhctvw&#10;Dqxk9CADXa/Oz5a9q+UUWuga6QmC2FD3jtE2RlcXRRCtNDxMwEmLSQXe8Iiu3xWN5z2im66YluW8&#10;6ME3zoOQIWD09jNJVxlfKSnik1JBRtIxitxifn1+t+ktVkte7zx3rRZHGvwPLAzXFpueoG555OTd&#10;619QRgsPAVScCDAFKKWFzDPgNFX5Y5qXljuZZ0FxgjvJFP4PVjzunz3RDaOXc0osN7ij3Jagj+L0&#10;LtRY8+KwKg43MOCSx3jAYJp5UN6kL05DMI8yH07SyiESgcHZYlZeYkZgqlpUV1dZ+uLrZ+dDvJNg&#10;SDIY9bi5LCjfP4SIRLB0LEm9LGx016V4YvjJJFlx2A55nCo3SKEtNAdk3+OSGbV4hZR09xY1TPcw&#10;Gn40tkdjhEbdc/PjjaTFfvczga9LXn0AAAD//wMAUEsDBBQABgAIAAAAIQCOyn7l3AAAAAcBAAAP&#10;AAAAZHJzL2Rvd25yZXYueG1sTI/BTsMwEETvSPyDtUjcqJ0gtU3IpkIIjlRq4cLNibdJ2ngdxU4b&#10;/h73RI+jGc28KTaz7cWZRt85RkgWCgRx7UzHDcL318fTGoQPmo3uHRPCL3nYlPd3hc6Nu/COzvvQ&#10;iFjCPtcIbQhDLqWvW7LaL9xAHL2DG60OUY6NNKO+xHLby1SppbS647jQ6oHeWqpP+8kiHD63p+P7&#10;tFPHRq3pJxlprpIt4uPD/PoCItAc/sNwxY/oUEamyk1svOgRsiSLSYQ0Prray2wFokJ4TlOQZSFv&#10;+cs/AAAA//8DAFBLAQItABQABgAIAAAAIQC2gziS/gAAAOEBAAATAAAAAAAAAAAAAAAAAAAAAABb&#10;Q29udGVudF9UeXBlc10ueG1sUEsBAi0AFAAGAAgAAAAhADj9If/WAAAAlAEAAAsAAAAAAAAAAAAA&#10;AAAALwEAAF9yZWxzLy5yZWxzUEsBAi0AFAAGAAgAAAAhAEEH2W2NAQAAEQMAAA4AAAAAAAAAAAAA&#10;AAAALgIAAGRycy9lMm9Eb2MueG1sUEsBAi0AFAAGAAgAAAAhAI7KfuXcAAAABwEAAA8AAAAAAAAA&#10;AAAAAAAA5wMAAGRycy9kb3ducmV2LnhtbFBLBQYAAAAABAAEAPMAAADwBAAAAAA=&#10;" filled="f" stroked="f">
                <v:textbox inset="0,0,0,0">
                  <w:txbxContent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0"/>
                      </w:pPr>
                      <w:r>
                        <w:t>Objekt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0012" w:rsidRDefault="00A83462">
      <w:pPr>
        <w:pStyle w:val="Nadpis20"/>
        <w:keepNext/>
        <w:keepLines/>
        <w:shd w:val="clear" w:color="auto" w:fill="auto"/>
        <w:spacing w:after="0"/>
        <w:jc w:val="right"/>
        <w:sectPr w:rsidR="00D20012">
          <w:type w:val="continuous"/>
          <w:pgSz w:w="11900" w:h="16840"/>
          <w:pgMar w:top="698" w:right="2802" w:bottom="8978" w:left="1697" w:header="0" w:footer="3" w:gutter="0"/>
          <w:cols w:space="720"/>
          <w:noEndnote/>
          <w:docGrid w:linePitch="360"/>
        </w:sectPr>
      </w:pPr>
      <w:bookmarkStart w:id="37" w:name="bookmark36"/>
      <w:bookmarkStart w:id="38" w:name="bookmark37"/>
      <w:r>
        <w:t>ZL 01 - Změnový list č.1 - změna pochozí lávky na střeše</w:t>
      </w:r>
      <w:bookmarkEnd w:id="37"/>
      <w:bookmarkEnd w:id="38"/>
    </w:p>
    <w:p w:rsidR="00D20012" w:rsidRDefault="00D20012">
      <w:pPr>
        <w:spacing w:line="199" w:lineRule="exact"/>
        <w:rPr>
          <w:sz w:val="16"/>
          <w:szCs w:val="16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698" w:right="0" w:bottom="462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Zkladntext30"/>
        <w:framePr w:w="494" w:h="235" w:wrap="none" w:vAnchor="text" w:hAnchor="page" w:x="911" w:y="25"/>
        <w:shd w:val="clear" w:color="auto" w:fill="auto"/>
      </w:pPr>
      <w:r>
        <w:t>Místo:</w:t>
      </w:r>
    </w:p>
    <w:p w:rsidR="00D20012" w:rsidRDefault="00A83462">
      <w:pPr>
        <w:pStyle w:val="Zkladntext30"/>
        <w:framePr w:w="1526" w:h="235" w:wrap="none" w:vAnchor="text" w:hAnchor="page" w:x="2960" w:y="21"/>
        <w:shd w:val="clear" w:color="auto" w:fill="auto"/>
      </w:pPr>
      <w:r>
        <w:t>Domov Skalka Cheb</w:t>
      </w:r>
    </w:p>
    <w:p w:rsidR="00D20012" w:rsidRDefault="00A83462">
      <w:pPr>
        <w:pStyle w:val="Zkladntext30"/>
        <w:framePr w:w="586" w:h="235" w:wrap="none" w:vAnchor="text" w:hAnchor="page" w:x="6719" w:y="21"/>
        <w:shd w:val="clear" w:color="auto" w:fill="auto"/>
      </w:pPr>
      <w:r>
        <w:t>Datum:</w:t>
      </w:r>
    </w:p>
    <w:p w:rsidR="00D20012" w:rsidRDefault="00A83462">
      <w:pPr>
        <w:pStyle w:val="Zkladntext30"/>
        <w:framePr w:w="950" w:h="490" w:wrap="none" w:vAnchor="text" w:hAnchor="page" w:x="915" w:y="390"/>
        <w:shd w:val="clear" w:color="auto" w:fill="auto"/>
        <w:spacing w:line="276" w:lineRule="auto"/>
      </w:pPr>
      <w:r>
        <w:t>Objednatel: Zhotovitel:</w:t>
      </w:r>
    </w:p>
    <w:p w:rsidR="00D20012" w:rsidRDefault="00A83462">
      <w:pPr>
        <w:pStyle w:val="Zkladntext30"/>
        <w:framePr w:w="989" w:h="235" w:wrap="none" w:vAnchor="text" w:hAnchor="page" w:x="2965" w:y="606"/>
        <w:shd w:val="clear" w:color="auto" w:fill="auto"/>
      </w:pPr>
      <w:r>
        <w:t>FANAK s.r.o.</w:t>
      </w:r>
    </w:p>
    <w:p w:rsidR="00D20012" w:rsidRDefault="00A83462">
      <w:pPr>
        <w:pStyle w:val="Zkladntext30"/>
        <w:framePr w:w="1013" w:h="470" w:wrap="none" w:vAnchor="text" w:hAnchor="page" w:x="6709" w:y="371"/>
        <w:shd w:val="clear" w:color="auto" w:fill="auto"/>
      </w:pPr>
      <w:r>
        <w:t>Projektant:</w:t>
      </w:r>
    </w:p>
    <w:p w:rsidR="00D20012" w:rsidRDefault="00A83462">
      <w:pPr>
        <w:pStyle w:val="Zkladntext30"/>
        <w:framePr w:w="1013" w:h="470" w:wrap="none" w:vAnchor="text" w:hAnchor="page" w:x="6709" w:y="371"/>
        <w:shd w:val="clear" w:color="auto" w:fill="auto"/>
      </w:pPr>
      <w:r>
        <w:t>Zpracovatel:</w:t>
      </w:r>
    </w:p>
    <w:p w:rsidR="00D20012" w:rsidRDefault="00A83462">
      <w:pPr>
        <w:pStyle w:val="Nadpis20"/>
        <w:keepNext/>
        <w:keepLines/>
        <w:framePr w:w="3643" w:h="3528" w:wrap="none" w:vAnchor="text" w:hAnchor="page" w:x="939" w:y="1695"/>
        <w:numPr>
          <w:ilvl w:val="0"/>
          <w:numId w:val="5"/>
        </w:numPr>
        <w:shd w:val="clear" w:color="auto" w:fill="auto"/>
        <w:tabs>
          <w:tab w:val="left" w:pos="278"/>
        </w:tabs>
      </w:pPr>
      <w:bookmarkStart w:id="39" w:name="bookmark38"/>
      <w:bookmarkStart w:id="40" w:name="bookmark39"/>
      <w:r>
        <w:t>Náklady z rozpočtu</w:t>
      </w:r>
      <w:bookmarkEnd w:id="39"/>
      <w:bookmarkEnd w:id="40"/>
    </w:p>
    <w:p w:rsidR="00D20012" w:rsidRDefault="00A83462">
      <w:pPr>
        <w:pStyle w:val="Zkladntext40"/>
        <w:framePr w:w="3643" w:h="3528" w:wrap="none" w:vAnchor="text" w:hAnchor="page" w:x="939" w:y="1695"/>
        <w:shd w:val="clear" w:color="auto" w:fill="auto"/>
        <w:spacing w:after="100"/>
        <w:ind w:firstLine="340"/>
      </w:pPr>
      <w:proofErr w:type="gramStart"/>
      <w:r>
        <w:rPr>
          <w:b w:val="0"/>
          <w:bCs w:val="0"/>
        </w:rPr>
        <w:t>PSV - Práce</w:t>
      </w:r>
      <w:proofErr w:type="gramEnd"/>
      <w:r>
        <w:rPr>
          <w:b w:val="0"/>
          <w:bCs w:val="0"/>
        </w:rPr>
        <w:t xml:space="preserve"> a dodávky PSV</w:t>
      </w:r>
    </w:p>
    <w:p w:rsidR="00D20012" w:rsidRDefault="00A83462">
      <w:pPr>
        <w:pStyle w:val="Zkladntext1"/>
        <w:framePr w:w="3643" w:h="3528" w:wrap="none" w:vAnchor="text" w:hAnchor="page" w:x="939" w:y="1695"/>
        <w:shd w:val="clear" w:color="auto" w:fill="auto"/>
        <w:spacing w:after="100" w:line="240" w:lineRule="auto"/>
        <w:ind w:firstLine="560"/>
      </w:pPr>
      <w:r>
        <w:t>763 - Konstrukce suché výstavby</w:t>
      </w:r>
    </w:p>
    <w:p w:rsidR="00D20012" w:rsidRDefault="00A83462">
      <w:pPr>
        <w:pStyle w:val="Zkladntext1"/>
        <w:framePr w:w="3643" w:h="3528" w:wrap="none" w:vAnchor="text" w:hAnchor="page" w:x="939" w:y="1695"/>
        <w:shd w:val="clear" w:color="auto" w:fill="auto"/>
        <w:spacing w:after="100" w:line="240" w:lineRule="auto"/>
        <w:ind w:firstLine="560"/>
      </w:pPr>
      <w:r>
        <w:t>767 - Konstrukce zámečnické</w:t>
      </w:r>
    </w:p>
    <w:p w:rsidR="00D20012" w:rsidRDefault="00A83462">
      <w:pPr>
        <w:pStyle w:val="Zkladntext1"/>
        <w:framePr w:w="3643" w:h="3528" w:wrap="none" w:vAnchor="text" w:hAnchor="page" w:x="939" w:y="1695"/>
        <w:shd w:val="clear" w:color="auto" w:fill="auto"/>
        <w:spacing w:after="100" w:line="240" w:lineRule="auto"/>
        <w:ind w:firstLine="560"/>
      </w:pPr>
      <w:r>
        <w:t xml:space="preserve">783 - Dokončovací </w:t>
      </w:r>
      <w:proofErr w:type="gramStart"/>
      <w:r>
        <w:t>práce - nátěry</w:t>
      </w:r>
      <w:proofErr w:type="gramEnd"/>
    </w:p>
    <w:p w:rsidR="00D20012" w:rsidRDefault="00A83462">
      <w:pPr>
        <w:pStyle w:val="Zkladntext40"/>
        <w:framePr w:w="3643" w:h="3528" w:wrap="none" w:vAnchor="text" w:hAnchor="page" w:x="939" w:y="1695"/>
        <w:shd w:val="clear" w:color="auto" w:fill="auto"/>
        <w:spacing w:after="500"/>
        <w:ind w:firstLine="340"/>
      </w:pPr>
      <w:proofErr w:type="gramStart"/>
      <w:r>
        <w:rPr>
          <w:b w:val="0"/>
          <w:bCs w:val="0"/>
        </w:rPr>
        <w:t>HZS - Hodinové</w:t>
      </w:r>
      <w:proofErr w:type="gramEnd"/>
      <w:r>
        <w:rPr>
          <w:b w:val="0"/>
          <w:bCs w:val="0"/>
        </w:rPr>
        <w:t xml:space="preserve"> zúčtovací sazby</w:t>
      </w:r>
    </w:p>
    <w:p w:rsidR="00D20012" w:rsidRDefault="00A83462">
      <w:pPr>
        <w:pStyle w:val="Zkladntext40"/>
        <w:framePr w:w="3643" w:h="3528" w:wrap="none" w:vAnchor="text" w:hAnchor="page" w:x="939" w:y="1695"/>
        <w:numPr>
          <w:ilvl w:val="0"/>
          <w:numId w:val="5"/>
        </w:numPr>
        <w:shd w:val="clear" w:color="auto" w:fill="auto"/>
        <w:tabs>
          <w:tab w:val="left" w:pos="278"/>
        </w:tabs>
        <w:spacing w:after="460"/>
      </w:pPr>
      <w:r>
        <w:t>Ostatní náklady</w:t>
      </w:r>
    </w:p>
    <w:p w:rsidR="00D20012" w:rsidRDefault="00A83462">
      <w:pPr>
        <w:pStyle w:val="Zkladntext40"/>
        <w:framePr w:w="3643" w:h="3528" w:wrap="none" w:vAnchor="text" w:hAnchor="page" w:x="939" w:y="1695"/>
        <w:shd w:val="clear" w:color="auto" w:fill="auto"/>
        <w:spacing w:after="120"/>
      </w:pPr>
      <w:r>
        <w:t>Celkové náklady za stavbu 1) + 2)</w:t>
      </w:r>
    </w:p>
    <w:p w:rsidR="00D20012" w:rsidRDefault="00A83462">
      <w:pPr>
        <w:pStyle w:val="Zkladntext30"/>
        <w:framePr w:w="1714" w:h="4109" w:wrap="none" w:vAnchor="text" w:hAnchor="page" w:x="9311" w:y="1071"/>
        <w:shd w:val="clear" w:color="auto" w:fill="auto"/>
        <w:spacing w:after="380"/>
        <w:ind w:right="240"/>
        <w:jc w:val="right"/>
      </w:pPr>
      <w:r>
        <w:t>Cena celkem [CZK]</w:t>
      </w:r>
    </w:p>
    <w:p w:rsidR="00D20012" w:rsidRDefault="00A83462">
      <w:pPr>
        <w:pStyle w:val="Nadpis20"/>
        <w:keepNext/>
        <w:keepLines/>
        <w:framePr w:w="1714" w:h="4109" w:wrap="none" w:vAnchor="text" w:hAnchor="page" w:x="9311" w:y="1071"/>
        <w:shd w:val="clear" w:color="auto" w:fill="auto"/>
        <w:jc w:val="right"/>
      </w:pPr>
      <w:bookmarkStart w:id="41" w:name="bookmark40"/>
      <w:bookmarkStart w:id="42" w:name="bookmark41"/>
      <w:r>
        <w:t>-102 840,39</w:t>
      </w:r>
      <w:bookmarkEnd w:id="41"/>
      <w:bookmarkEnd w:id="42"/>
    </w:p>
    <w:p w:rsidR="00D20012" w:rsidRDefault="00A83462">
      <w:pPr>
        <w:pStyle w:val="Zkladntext40"/>
        <w:framePr w:w="1714" w:h="4109" w:wrap="none" w:vAnchor="text" w:hAnchor="page" w:x="9311" w:y="1071"/>
        <w:shd w:val="clear" w:color="auto" w:fill="auto"/>
        <w:spacing w:after="100"/>
        <w:jc w:val="right"/>
      </w:pPr>
      <w:r>
        <w:rPr>
          <w:b w:val="0"/>
          <w:bCs w:val="0"/>
        </w:rPr>
        <w:t>52 200,15</w:t>
      </w:r>
    </w:p>
    <w:p w:rsidR="00D20012" w:rsidRDefault="00A83462">
      <w:pPr>
        <w:pStyle w:val="Zkladntext1"/>
        <w:framePr w:w="1714" w:h="4109" w:wrap="none" w:vAnchor="text" w:hAnchor="page" w:x="9311" w:y="1071"/>
        <w:shd w:val="clear" w:color="auto" w:fill="auto"/>
        <w:spacing w:after="100" w:line="240" w:lineRule="auto"/>
        <w:jc w:val="right"/>
      </w:pPr>
      <w:r>
        <w:t>32 801,27</w:t>
      </w:r>
    </w:p>
    <w:p w:rsidR="00D20012" w:rsidRDefault="00A83462">
      <w:pPr>
        <w:pStyle w:val="Zkladntext1"/>
        <w:framePr w:w="1714" w:h="4109" w:wrap="none" w:vAnchor="text" w:hAnchor="page" w:x="9311" w:y="1071"/>
        <w:shd w:val="clear" w:color="auto" w:fill="auto"/>
        <w:spacing w:after="100" w:line="240" w:lineRule="auto"/>
        <w:jc w:val="right"/>
      </w:pPr>
      <w:r>
        <w:t>18 780,00</w:t>
      </w:r>
    </w:p>
    <w:p w:rsidR="00D20012" w:rsidRDefault="00A83462">
      <w:pPr>
        <w:pStyle w:val="Zkladntext1"/>
        <w:framePr w:w="1714" w:h="4109" w:wrap="none" w:vAnchor="text" w:hAnchor="page" w:x="9311" w:y="1071"/>
        <w:shd w:val="clear" w:color="auto" w:fill="auto"/>
        <w:spacing w:after="100" w:line="240" w:lineRule="auto"/>
        <w:jc w:val="right"/>
      </w:pPr>
      <w:r>
        <w:t>618,88</w:t>
      </w:r>
    </w:p>
    <w:p w:rsidR="00D20012" w:rsidRDefault="00A83462">
      <w:pPr>
        <w:pStyle w:val="Zkladntext40"/>
        <w:framePr w:w="1714" w:h="4109" w:wrap="none" w:vAnchor="text" w:hAnchor="page" w:x="9311" w:y="1071"/>
        <w:shd w:val="clear" w:color="auto" w:fill="auto"/>
        <w:spacing w:after="480"/>
        <w:jc w:val="right"/>
      </w:pPr>
      <w:r>
        <w:rPr>
          <w:b w:val="0"/>
          <w:bCs w:val="0"/>
        </w:rPr>
        <w:t>-10 000,00</w:t>
      </w:r>
    </w:p>
    <w:p w:rsidR="00D20012" w:rsidRDefault="00A83462">
      <w:pPr>
        <w:pStyle w:val="Zkladntext40"/>
        <w:framePr w:w="1714" w:h="4109" w:wrap="none" w:vAnchor="text" w:hAnchor="page" w:x="9311" w:y="1071"/>
        <w:shd w:val="clear" w:color="auto" w:fill="auto"/>
        <w:spacing w:after="480"/>
        <w:jc w:val="right"/>
      </w:pPr>
      <w:r>
        <w:t>0,00</w:t>
      </w:r>
    </w:p>
    <w:p w:rsidR="00D20012" w:rsidRDefault="00A83462">
      <w:pPr>
        <w:pStyle w:val="Zkladntext40"/>
        <w:framePr w:w="1714" w:h="4109" w:wrap="none" w:vAnchor="text" w:hAnchor="page" w:x="9311" w:y="1071"/>
        <w:shd w:val="clear" w:color="auto" w:fill="auto"/>
        <w:spacing w:after="120"/>
        <w:jc w:val="right"/>
      </w:pPr>
      <w:r>
        <w:t>-102 840,39</w:t>
      </w: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line="360" w:lineRule="exact"/>
      </w:pPr>
    </w:p>
    <w:p w:rsidR="00D20012" w:rsidRDefault="00D20012">
      <w:pPr>
        <w:spacing w:after="541" w:line="1" w:lineRule="exact"/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698" w:right="877" w:bottom="462" w:left="91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10"/>
        <w:keepNext/>
        <w:keepLines/>
        <w:shd w:val="clear" w:color="auto" w:fill="auto"/>
        <w:spacing w:after="360"/>
      </w:pPr>
      <w:bookmarkStart w:id="43" w:name="bookmark42"/>
      <w:bookmarkStart w:id="44" w:name="bookmark43"/>
      <w:r>
        <w:lastRenderedPageBreak/>
        <w:t>ROZPOČET</w:t>
      </w:r>
      <w:bookmarkEnd w:id="43"/>
      <w:bookmarkEnd w:id="44"/>
    </w:p>
    <w:p w:rsidR="00D20012" w:rsidRDefault="00A83462">
      <w:pPr>
        <w:pStyle w:val="Zkladntext30"/>
        <w:shd w:val="clear" w:color="auto" w:fill="auto"/>
        <w:spacing w:after="280"/>
        <w:ind w:left="1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12700</wp:posOffset>
                </wp:positionV>
                <wp:extent cx="377825" cy="149225"/>
                <wp:effectExtent l="0" t="0" r="0" b="0"/>
                <wp:wrapSquare wrapText="right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Stavba: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7" type="#_x0000_t202" style="position:absolute;left:0;text-align:left;margin-left:38.05pt;margin-top:1pt;width:29.75pt;height:11.75pt;z-index:125829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LtjQEAABEDAAAOAAAAZHJzL2Uyb0RvYy54bWysUstOwzAQvCPxD5bvNE3Ko0RNK6GqCAkB&#10;UuEDXMduLMVeyzZN+ves3aZFcENcnPXuZjwzu7NFr1uyE84rMBXNR2NKhOFQK7Ot6Mf76mpKiQ/M&#10;1KwFIyq6F54u5pcXs86WooAG2lo4giDGl52taBOCLbPM80Zo5kdghcGiBKdZwKvbZrVjHaLrNivG&#10;49usA1dbB1x4j9nloUjnCV9KwcOrlF4E0lYUuYV0unRu4pnNZ6zcOmYbxY802B9YaKYMPnqCWrLA&#10;yKdTv6C04g48yDDioDOQUnGRNKCafPxDzbphViQtaI63J5v8/8Hyl92bI6qu6AQnZZjGGaVnCd7R&#10;nM76EnvWFrtC/wA9DnnIe0xGzb10On5RDcE62rw/WSv6QDgmJ3d30+KGEo6l/Pq+wBjRs/PP1vnw&#10;KECTGFTU4eSSoWz37MOhdWiJbxlYqbaN+cjwwCRGod/0SU5+ormBeo/sOxxyRQ1uISXtk0EP4z4M&#10;gRuCzTEYoNH3xPO4I3Gw3++JwHmT518AAAD//wMAUEsDBBQABgAIAAAAIQBYYOdg2wAAAAcBAAAP&#10;AAAAZHJzL2Rvd25yZXYueG1sTI/BTsMwEETvSP0Ha5G4UTtFCVWIU1UIjlRq4cLNibdJ2ngdxU4b&#10;/p7tCY6jGc28KTaz68UFx9B50pAsFQik2tuOGg1fn++PaxAhGrKm94QafjDAplzcFSa3/kp7vBxi&#10;I7iEQm40tDEOuZShbtGZsPQDEntHPzoTWY6NtKO5crnr5UqpTDrTES+0ZsDXFuvzYXIajh+78+lt&#10;2qtTo9b4nYw4V8lO64f7efsCIuIc/8Jww2d0KJmp8hPZIHoNz1nCSQ0rfnSzn9IMRMU6TUGWhfzP&#10;X/4CAAD//wMAUEsBAi0AFAAGAAgAAAAhALaDOJL+AAAA4QEAABMAAAAAAAAAAAAAAAAAAAAAAFtD&#10;b250ZW50X1R5cGVzXS54bWxQSwECLQAUAAYACAAAACEAOP0h/9YAAACUAQAACwAAAAAAAAAAAAAA&#10;AAAvAQAAX3JlbHMvLnJlbHNQSwECLQAUAAYACAAAACEAtkzi7Y0BAAARAwAADgAAAAAAAAAAAAAA&#10;AAAuAgAAZHJzL2Uyb0RvYy54bWxQSwECLQAUAAYACAAAACEAWGDnYNsAAAAHAQAADwAAAAAAAAAA&#10;AAAAAADnAwAAZHJzL2Rvd25yZXYueG1sUEsFBgAAAAAEAAQA8wAAAO8EAAAAAA=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Stavba: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Stavebni_upravy_vymena_vytahu</w:t>
      </w:r>
      <w:proofErr w:type="spellEnd"/>
    </w:p>
    <w:p w:rsidR="00D20012" w:rsidRDefault="00A83462">
      <w:pPr>
        <w:pStyle w:val="Nadpis20"/>
        <w:keepNext/>
        <w:keepLines/>
        <w:shd w:val="clear" w:color="auto" w:fill="auto"/>
        <w:tabs>
          <w:tab w:val="left" w:pos="2035"/>
        </w:tabs>
        <w:spacing w:after="0"/>
      </w:pPr>
      <w:bookmarkStart w:id="45" w:name="bookmark44"/>
      <w:bookmarkStart w:id="46" w:name="bookmark45"/>
      <w:r>
        <w:t>Objekt:</w:t>
      </w:r>
      <w:r>
        <w:tab/>
        <w:t>ZL 01 - Změnový list č.1 - změna pochozí lávky na střeše</w:t>
      </w:r>
      <w:bookmarkEnd w:id="45"/>
      <w:bookmarkEnd w:id="46"/>
    </w:p>
    <w:p w:rsidR="00D20012" w:rsidRDefault="00A83462">
      <w:pPr>
        <w:spacing w:line="1" w:lineRule="exact"/>
      </w:pPr>
      <w:r>
        <w:rPr>
          <w:noProof/>
        </w:rPr>
        <mc:AlternateContent>
          <mc:Choice Requires="wps">
            <w:drawing>
              <wp:anchor distT="104140" distB="0" distL="0" distR="0" simplePos="0" relativeHeight="125829402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104140</wp:posOffset>
                </wp:positionV>
                <wp:extent cx="316865" cy="14922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Místo: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8" type="#_x0000_t202" style="position:absolute;margin-left:37.6pt;margin-top:8.2pt;width:24.95pt;height:11.75pt;z-index:125829402;visibility:visible;mso-wrap-style:none;mso-wrap-distance-left:0;mso-wrap-distance-top:8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wljQEAABEDAAAOAAAAZHJzL2Uyb0RvYy54bWysUlFLwzAQfhf8DyHvrmvdxizrBjImgqgw&#10;/QFZmqyBJheSuHb/3ku2TtE38SW93F2/fN93t1j1uiUH4bwCU9F8NKZEGA61MvuKvr9tbuaU+MBM&#10;zVowoqJH4elqeX216GwpCmigrYUjCGJ82dmKNiHYMss8b4RmfgRWGCxKcJoFvLp9VjvWIbpus2I8&#10;nmUduNo64MJ7zK5PRbpM+FIKHl6k9CKQtqLILaTTpXMXz2y5YOXeMdsofqbB/sBCM2Xw0QvUmgVG&#10;Ppz6BaUVd+BBhhEHnYGUioukAdXk4x9qtg2zImlBc7y92OT/D5Y/H14dUXVFJ2iPYRpnlJ4leEdz&#10;OutL7Nla7Ar9PfQ45CHvMRk199Lp+EU1BOuIc7xYK/pAOCZv89l8NqWEYymf3BXFNKJkXz9b58OD&#10;AE1iUFGHk0uGssOTD6fWoSW+ZWCj2jbmI8MTkxiFftcnOXkx0NxBfUT2HQ65oga3kJL20aCHcR+G&#10;wA3B7hwM0Oh74nnekTjY7/dE4GuTl58AAAD//wMAUEsDBBQABgAIAAAAIQBg7D8R3QAAAAgBAAAP&#10;AAAAZHJzL2Rvd25yZXYueG1sTI/NbsIwEITvlfoO1lbqrdhJy18aByHUHosE5dKbEy9JIF5HtgPp&#10;29ec6HF2RjPf5qvRdOyCzreWJCQTAQypsrqlWsLh+/NlAcwHRVp1llDCL3pYFY8Pucq0vdIOL/tQ&#10;s1hCPlMSmhD6jHNfNWiUn9geKXpH64wKUbqaa6eusdx0PBVixo1qKS40qsdNg9V5PxgJx6/t+fQx&#10;7MSpFgv8SRyOZbKV8vlpXL8DCziGexhu+BEdishU2oG0Z52E+TSNyXifvQG7+ek0AVZKeF0ugRc5&#10;//9A8QcAAP//AwBQSwECLQAUAAYACAAAACEAtoM4kv4AAADhAQAAEwAAAAAAAAAAAAAAAAAAAAAA&#10;W0NvbnRlbnRfVHlwZXNdLnhtbFBLAQItABQABgAIAAAAIQA4/SH/1gAAAJQBAAALAAAAAAAAAAAA&#10;AAAAAC8BAABfcmVscy8ucmVsc1BLAQItABQABgAIAAAAIQBzjbwljQEAABEDAAAOAAAAAAAAAAAA&#10;AAAAAC4CAABkcnMvZTJvRG9jLnhtbFBLAQItABQABgAIAAAAIQBg7D8R3QAAAAgBAAAPAAAAAAAA&#10;AAAAAAAAAOcDAABkcnMvZG93bnJldi54bWxQSwUGAAAAAAQABADzAAAA8Q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Místo: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965" distB="3175" distL="0" distR="0" simplePos="0" relativeHeight="125829404" behindDoc="0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100965</wp:posOffset>
                </wp:positionV>
                <wp:extent cx="969010" cy="149225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Domov Skalka Cheb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39" type="#_x0000_t202" style="position:absolute;margin-left:140.55pt;margin-top:7.95pt;width:76.3pt;height:11.75pt;z-index:125829404;visibility:visible;mso-wrap-style:none;mso-wrap-distance-left:0;mso-wrap-distance-top:7.9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0ejAEAABEDAAAOAAAAZHJzL2Uyb0RvYy54bWysUlFLwzAQfhf8DyHvrl2dw5V1AxkTQVSY&#10;/oAsTdZAkwtJXLt/7yVbN9E38SW93F2/fN93N1/2uiV74bwCU9HxKKdEGA61MruKfryvb+4p8YGZ&#10;mrVgREUPwtPl4vpq3tlSFNBAWwtHEMT4srMVbUKwZZZ53gjN/AisMFiU4DQLeHW7rHasQ3TdZkWe&#10;T7MOXG0dcOE9ZlfHIl0kfCkFD69SehFIW1HkFtLp0rmNZ7aYs3LnmG0UP9Fgf2ChmTL46BlqxQIj&#10;n079gtKKO/Agw4iDzkBKxUXSgGrG+Q81m4ZZkbSgOd6ebfL/B8tf9m+OqLqik4ISwzTOKD1L8I7m&#10;dNaX2LOx2BX6B+hxyEPeYzJq7qXT8YtqCNbR5sPZWtEHwjE5m85QHyUcS+PJrCjuIkp2+dk6Hx4F&#10;aBKDijqcXDKU7Z99OLYOLfEtA2vVtjEfGR6ZxCj02z7JGd8ONLdQH5B9h0OuqMEtpKR9Muhh3Ich&#10;cEOwPQUDNPqeeJ52JA72+z0RuGzy4gsAAP//AwBQSwMEFAAGAAgAAAAhAHaLN3LeAAAACQEAAA8A&#10;AABkcnMvZG93bnJldi54bWxMj8FOwzAQRO9I/IO1SNyo7aZAGuJUCMGRSi1cuDnxNkkbryPbacPf&#10;Y05wXM3TzNtyM9uBndGH3pECuRDAkBpnemoVfH683eXAQtRk9OAIFXxjgE11fVXqwrgL7fC8jy1L&#10;JRQKraCLcSw4D02HVoeFG5FSdnDe6phO33Lj9SWV24EvhXjgVveUFjo94kuHzWk/WQWH9+3p+Drt&#10;xLEVOX5Jj3Mtt0rd3szPT8AizvEPhl/9pA5VcqrdRCawQcEylzKhKbhfA0vAKssegdUKsvUKeFXy&#10;/x9UPwAAAP//AwBQSwECLQAUAAYACAAAACEAtoM4kv4AAADhAQAAEwAAAAAAAAAAAAAAAAAAAAAA&#10;W0NvbnRlbnRfVHlwZXNdLnhtbFBLAQItABQABgAIAAAAIQA4/SH/1gAAAJQBAAALAAAAAAAAAAAA&#10;AAAAAC8BAABfcmVscy8ucmVsc1BLAQItABQABgAIAAAAIQCyZq0ejAEAABEDAAAOAAAAAAAAAAAA&#10;AAAAAC4CAABkcnMvZTJvRG9jLnhtbFBLAQItABQABgAIAAAAIQB2izdy3gAAAAkBAAAPAAAAAAAA&#10;AAAAAAAAAOYDAABkcnMvZG93bnJldi54bWxQSwUGAAAAAAQABADzAAAA8Q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Domov Skalka Cheb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15240" distL="0" distR="0" simplePos="0" relativeHeight="125829406" behindDoc="0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88900</wp:posOffset>
                </wp:positionV>
                <wp:extent cx="1764665" cy="149225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82"/>
                              </w:tabs>
                            </w:pPr>
                            <w:r>
                              <w:t>Datum:</w:t>
                            </w:r>
                            <w:r>
                              <w:tab/>
                              <w:t>17. 3. 2019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40" type="#_x0000_t202" style="position:absolute;margin-left:328.7pt;margin-top:7pt;width:138.95pt;height:11.75pt;z-index:125829406;visibility:visible;mso-wrap-style:none;mso-wrap-distance-left:0;mso-wrap-distance-top:7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7jQEAABIDAAAOAAAAZHJzL2Uyb0RvYy54bWysUlFLwzAQfhf8DyHvruvYppa1AxkTQVSY&#10;/oAsTdZAkwtJXLt/7yVbN9E38SW93F2/fN93t1j2uiV74bwCU9J8NKZEGA61MruSfryvb+4o8YGZ&#10;mrVgREkPwtNldX216GwhJtBAWwtHEMT4orMlbUKwRZZ53gjN/AisMFiU4DQLeHW7rHasQ3TdZpPx&#10;eJ514GrrgAvvMbs6FmmV8KUUPLxK6UUgbUmRW0inS+c2nlm1YMXOMdsofqLB/sBCM2Xw0TPUigVG&#10;Pp36BaUVd+BBhhEHnYGUioukAdXk4x9qNg2zImlBc7w92+T/D5a/7N8cUXVJp1NKDNM4o/QswTua&#10;01lfYM/GYlfoH6DHIQ95j8mouZdOxy+qIVhHmw9na0UfCI8/3c6n8/mMEo61fHo/mcwiTHb52zof&#10;HgVoEoOSOhxdcpTtn304tg4t8TEDa9W2MR8pHqnEKPTbPunJz/y3UB+QfodTLqnBNaSkfTJoYlyI&#10;IXBDsD0FAzQan3ieliRO9vs9EbiscvUFAAD//wMAUEsDBBQABgAIAAAAIQBeCt7Y3gAAAAkBAAAP&#10;AAAAZHJzL2Rvd25yZXYueG1sTI/LTsMwEEX3SPyDNUjsqB3S9JHGqRCCJZVa2LBz4mmSNrYj22nD&#10;3zOsynJ0j+6cW2wn07ML+tA5KyGZCWBoa6c720j4+nx/WgELUVmtemdRwg8G2Jb3d4XKtbvaPV4O&#10;sWFUYkOuJLQxDjnnoW7RqDBzA1rKjs4bFen0DddeXanc9PxZiAU3qrP0oVUDvrZYnw+jkXD82J1P&#10;b+NenBqxwu/E41QlOykfH6aXDbCIU7zB8KdP6lCSU+VGqwPrJSyy5ZxQCua0iYB1mqXAKgnpMgNe&#10;Fvz/gvIXAAD//wMAUEsBAi0AFAAGAAgAAAAhALaDOJL+AAAA4QEAABMAAAAAAAAAAAAAAAAAAAAA&#10;AFtDb250ZW50X1R5cGVzXS54bWxQSwECLQAUAAYACAAAACEAOP0h/9YAAACUAQAACwAAAAAAAAAA&#10;AAAAAAAvAQAAX3JlbHMvLnJlbHNQSwECLQAUAAYACAAAACEAh3TiO40BAAASAwAADgAAAAAAAAAA&#10;AAAAAAAuAgAAZHJzL2Uyb0RvYy54bWxQSwECLQAUAAYACAAAACEAXgre2N4AAAAJAQAADwAAAAAA&#10;AAAAAAAAAADnAwAAZHJzL2Rvd25yZXYueG1sUEsFBgAAAAAEAAQA8wAAAPIEAAAAAA=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  <w:tabs>
                          <w:tab w:val="left" w:pos="1882"/>
                        </w:tabs>
                      </w:pPr>
                      <w:r>
                        <w:t>Datum:</w:t>
                      </w:r>
                      <w:r>
                        <w:tab/>
                        <w:t>17. 3. 2019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0012" w:rsidRDefault="00A83462">
      <w:pPr>
        <w:spacing w:line="1" w:lineRule="exact"/>
      </w:pPr>
      <w:r>
        <w:rPr>
          <w:noProof/>
        </w:rPr>
        <mc:AlternateContent>
          <mc:Choice Requires="wps">
            <w:drawing>
              <wp:anchor distT="75565" distB="635" distL="0" distR="0" simplePos="0" relativeHeight="125829408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75565</wp:posOffset>
                </wp:positionV>
                <wp:extent cx="600710" cy="31369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spacing w:line="276" w:lineRule="auto"/>
                            </w:pPr>
                            <w:r>
                              <w:t>Objednatel: Zhotovitel: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41" type="#_x0000_t202" style="position:absolute;margin-left:38.05pt;margin-top:5.95pt;width:47.3pt;height:24.7pt;z-index:125829408;visibility:visible;mso-wrap-style:square;mso-wrap-distance-left:0;mso-wrap-distance-top:5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wThQEAAAUDAAAOAAAAZHJzL2Uyb0RvYy54bWysUsFOwzAMvSPxD1HurO0GA6p1k9A0hIQA&#10;afABWZqskZo4SsLa/T1Otm4IbohL6tju83vPmS163ZKdcF6BqWgxyikRhkOtzLaiH++rqztKfGCm&#10;Zi0YUdG98HQxv7yYdbYUY2igrYUjCGJ82dmKNiHYMss8b4RmfgRWGCxKcJoFvLptVjvWIbpus3Ge&#10;T7MOXG0dcOE9ZpeHIp0nfCkFD69SehFIW1HkFtLp0rmJZzafsXLrmG0UP9Jgf2ChmTI49AS1ZIGR&#10;T6d+QWnFHXiQYcRBZyCl4iJpQDVF/kPNumFWJC1ojrcnm/z/wfKX3Zsjqq7o9ZQSwzTuKI0leEdz&#10;OutL7Flb7Ar9A/S45CHvMRk199Lp+EU1BOto8/5kregD4Zic5vltgRWOpUkxmd4n67Pzz9b58ChA&#10;kxhU1OHmkqFs9+wDEsHWoSXOMrBSbRvzkeGBSYxCv+mTnOJmoLmBeo/s2yeDvsU3MARuCDbHYIBD&#10;r9PA47uIy/x+T0PPr3f+BQAA//8DAFBLAwQUAAYACAAAACEAtnlWiN4AAAAIAQAADwAAAGRycy9k&#10;b3ducmV2LnhtbEyPwU7DMBBE70j8g7VIvVE7VEpoiFNVqD0hIdJw4OjE28RqvA6x24a/xz3BcXZG&#10;M2+LzWwHdsHJG0cSkqUAhtQ6baiT8FnvH5+B+aBIq8ERSvhBD5vy/q5QuXZXqvByCB2LJeRzJaEP&#10;Ycw5922PVvmlG5Gid3STVSHKqeN6UtdYbgf+JETKrTIUF3o14muP7elwthK2X1TtzPd781EdK1PX&#10;a0Fv6UnKxcO8fQEWcA5/YbjhR3QoI1PjzqQ9GyRkaRKT8Z6sgd38TGTAGglpsgJeFvz/A+UvAAAA&#10;//8DAFBLAQItABQABgAIAAAAIQC2gziS/gAAAOEBAAATAAAAAAAAAAAAAAAAAAAAAABbQ29udGVu&#10;dF9UeXBlc10ueG1sUEsBAi0AFAAGAAgAAAAhADj9If/WAAAAlAEAAAsAAAAAAAAAAAAAAAAALwEA&#10;AF9yZWxzLy5yZWxzUEsBAi0AFAAGAAgAAAAhAHGIHBOFAQAABQMAAA4AAAAAAAAAAAAAAAAALgIA&#10;AGRycy9lMm9Eb2MueG1sUEsBAi0AFAAGAAgAAAAhALZ5VojeAAAACAEAAA8AAAAAAAAAAAAAAAAA&#10;3wMAAGRycy9kb3ducmV2LnhtbFBLBQYAAAAABAAEAPMAAADqBAAAAAA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  <w:spacing w:line="276" w:lineRule="auto"/>
                      </w:pPr>
                      <w:r>
                        <w:t>Objednatel: 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075" distB="21590" distL="0" distR="0" simplePos="0" relativeHeight="125829410" behindDoc="0" locked="0" layoutInCell="1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219075</wp:posOffset>
                </wp:positionV>
                <wp:extent cx="631190" cy="149225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FANAK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42" type="#_x0000_t202" style="position:absolute;margin-left:140.55pt;margin-top:17.25pt;width:49.7pt;height:11.75pt;z-index:125829410;visibility:visible;mso-wrap-style:none;mso-wrap-distance-left:0;mso-wrap-distance-top:17.25pt;mso-wrap-distance-right:0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4vjAEAABEDAAAOAAAAZHJzL2Uyb0RvYy54bWysUlFLwzAQfhf8DyHvru2cw5V1AxkTQVSY&#10;/oAsTdZAkwtJXLt/7yVbN9E38SW93F2/fN93N1/2uiV74bwCU9FilFMiDIdamV1FP97XN/eU+MBM&#10;zVowoqIH4elycX0172wpxtBAWwtHEMT4srMVbUKwZZZ53gjN/AisMFiU4DQLeHW7rHasQ3TdZuM8&#10;n2YduNo64MJ7zK6ORbpI+FIKHl6l9CKQtqLILaTTpXMbz2wxZ+XOMdsofqLB/sBCM2Xw0TPUigVG&#10;Pp36BaUVd+BBhhEHnYGUioukAdUU+Q81m4ZZkbSgOd6ebfL/B8tf9m+OqLqiE5yUYRpnlJ4leEdz&#10;OutL7NlY7Ar9A/Q45CHvMRk199Lp+EU1BOto8+FsregD4Zic3hbFDCscS8VkNh7fRZTs8rN1PjwK&#10;0CQGFXU4uWQo2z/7cGwdWuJbBtaqbWM+MjwyiVHot32SU0wHmluoD8i+wyFX1OAWUtI+GfQw7sMQ&#10;uCHYnoIBGn1PPE87Egf7/Z4IXDZ58QUAAP//AwBQSwMEFAAGAAgAAAAhAGSNVWHdAAAACQEAAA8A&#10;AABkcnMvZG93bnJldi54bWxMj8FOwzAMhu9IvENkJG4sycZQVOpOCMGRSdu4cEsbr+3WJFWSbuXt&#10;CSe42fKn399fbmY7sAuF2HuHIBcCGLnGm961CJ+H9wcFLCbtjB68I4RvirCpbm9KXRh/dTu67FPL&#10;coiLhUboUhoLzmPTkdVx4Udy+Xb0weqU19ByE/Q1h9uBL4V44lb3Ln/o9EivHTXn/WQRjh/b8+lt&#10;2olTKxR9yUBzLbeI93fzyzOwRHP6g+FXP6tDlZ1qPzkT2YCwVFJmFGH1uAaWgZUSeagR1koAr0r+&#10;v0H1AwAA//8DAFBLAQItABQABgAIAAAAIQC2gziS/gAAAOEBAAATAAAAAAAAAAAAAAAAAAAAAABb&#10;Q29udGVudF9UeXBlc10ueG1sUEsBAi0AFAAGAAgAAAAhADj9If/WAAAAlAEAAAsAAAAAAAAAAAAA&#10;AAAALwEAAF9yZWxzLy5yZWxzUEsBAi0AFAAGAAgAAAAhAApsTi+MAQAAEQMAAA4AAAAAAAAAAAAA&#10;AAAALgIAAGRycy9lMm9Eb2MueG1sUEsBAi0AFAAGAAgAAAAhAGSNVWHdAAAACQEAAA8AAAAAAAAA&#10;AAAAAAAA5gMAAGRycy9kb3ducmV2LnhtbFBLBQYAAAAABAAEAPMAAADwBAAAAAA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FANAK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1590" distL="0" distR="0" simplePos="0" relativeHeight="125829412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63500</wp:posOffset>
                </wp:positionV>
                <wp:extent cx="2014855" cy="30480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82"/>
                              </w:tabs>
                            </w:pPr>
                            <w:r>
                              <w:t>Projektant:</w:t>
                            </w:r>
                            <w:r>
                              <w:tab/>
                              <w:t>Ing. Pavel Heinz</w:t>
                            </w:r>
                          </w:p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Zpracovatel: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43" type="#_x0000_t202" style="position:absolute;margin-left:328.45pt;margin-top:5pt;width:158.65pt;height:24pt;z-index:125829412;visibility:visible;mso-wrap-style:square;mso-wrap-distance-left:0;mso-wrap-distance-top:5pt;mso-wrap-distance-right:0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HEhQEAAAYDAAAOAAAAZHJzL2Uyb0RvYy54bWysUlFLwzAQfhf8DyHvrt3cdJR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M7THMI07SmMJ3tGc&#10;zvoCe7YWu0L/AD0uech7TEbNvXQ6flENwTriHM7Wij4QjklUN53PZpRwrN3m03me4LPL39b58ChA&#10;kxiU1OHqkqNs/+wDMsHWoSUOM7BRbRvzkeKRSoxCX/VJz/h+4FlBfUD67ZNB4+IjGAI3BNUpGODQ&#10;7DTw9DDiNr/f09DL811+AQAA//8DAFBLAwQUAAYACAAAACEAe01hoN4AAAAJAQAADwAAAGRycy9k&#10;b3ducmV2LnhtbEyPwU7DMBBE70j8g7VI3KhNRUMT4lQVghMSIg0Hjk68TaLG6xC7bfh7lhM9ruZp&#10;9k2+md0gTjiF3pOG+4UCgdR421Or4bN6vVuDCNGQNYMn1PCDATbF9VVuMuvPVOJpF1vBJRQyo6GL&#10;ccykDE2HzoSFH5E42/vJmcjn1Eo7mTOXu0EulUqkMz3xh86M+Nxhc9gdnYbtF5Uv/fd7/VHuy76q&#10;UkVvyUHr25t5+wQi4hz/YfjTZ3Uo2Kn2R7JBDBqSVZIyyoHiTQykjw9LELWG1VqBLHJ5uaD4BQAA&#10;//8DAFBLAQItABQABgAIAAAAIQC2gziS/gAAAOEBAAATAAAAAAAAAAAAAAAAAAAAAABbQ29udGVu&#10;dF9UeXBlc10ueG1sUEsBAi0AFAAGAAgAAAAhADj9If/WAAAAlAEAAAsAAAAAAAAAAAAAAAAALwEA&#10;AF9yZWxzLy5yZWxzUEsBAi0AFAAGAAgAAAAhAI7AUcSFAQAABgMAAA4AAAAAAAAAAAAAAAAALgIA&#10;AGRycy9lMm9Eb2MueG1sUEsBAi0AFAAGAAgAAAAhAHtNYaDeAAAACQEAAA8AAAAAAAAAAAAAAAAA&#10;3wMAAGRycy9kb3ducmV2LnhtbFBLBQYAAAAABAAEAPMAAADqBAAAAAA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  <w:tabs>
                          <w:tab w:val="left" w:pos="1882"/>
                        </w:tabs>
                      </w:pPr>
                      <w:r>
                        <w:t>Projektant:</w:t>
                      </w:r>
                      <w:r>
                        <w:tab/>
                        <w:t>Ing. Pavel Heinz</w:t>
                      </w:r>
                    </w:p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Zpracovatel: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0012" w:rsidRDefault="00A83462">
      <w:pPr>
        <w:spacing w:line="1" w:lineRule="exact"/>
        <w:sectPr w:rsidR="00D20012">
          <w:pgSz w:w="11900" w:h="16840"/>
          <w:pgMar w:top="767" w:right="972" w:bottom="941" w:left="752" w:header="33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5890" distB="635" distL="0" distR="0" simplePos="0" relativeHeight="12582941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135890</wp:posOffset>
                </wp:positionV>
                <wp:extent cx="405130" cy="16129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PČ Typ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2" o:spid="_x0000_s1044" type="#_x0000_t202" style="position:absolute;margin-left:39.75pt;margin-top:10.7pt;width:31.9pt;height:12.7pt;z-index:125829414;visibility:visible;mso-wrap-style:none;mso-wrap-distance-left:0;mso-wrap-distance-top:10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AKjQEAABEDAAAOAAAAZHJzL2Uyb0RvYy54bWysUl1LwzAUfRf8DyHvru10Y5Z1AxkTQVSY&#10;/oAsTdZAkxuSuHb/3pts3UTfxJf0fvXcc8+982WvW7IXziswFS1GOSXCcKiV2VX04319M6PEB2Zq&#10;1oIRFT0IT5eL66t5Z0sxhgbaWjiCIMaXna1oE4Its8zzRmjmR2CFwaQEp1lA1+2y2rEO0XWbjfN8&#10;mnXgauuAC+8xujom6SLhSyl4eJXSi0DaiiK3kF6X3m18s8WclTvHbKP4iQb7AwvNlMGmZ6gVC4x8&#10;OvULSivuwIMMIw46AykVF2kGnKbIf0yzaZgVaRYUx9uzTP7/YPnL/s0RVVd0MqbEMI07Sm0J+ihO&#10;Z32JNRuLVaF/gB6XPMQ9BuPMvXQ6fnEagnmU+XCWVvSBcAze5ZPiFjMcU8W0GN8n6bPLz9b58ChA&#10;k2hU1OHmkqBs/+wDEsHSoST2MrBWbRvjkeGRSbRCv+3TOMVsoLmF+oDsO1xyRQ1eISXtk0EN4z0M&#10;hhuM7ckYoFH31Px0I3Gx3/1E4HLJiy8AAAD//wMAUEsDBBQABgAIAAAAIQDWSE/K3QAAAAgBAAAP&#10;AAAAZHJzL2Rvd25yZXYueG1sTI8xT8MwFIR3JP6D9ZDYqJ02lDTEqRCCkUotLN2c+DVJGz9HttOG&#10;f487lfF0p7vvivVkenZG5ztLEpKZAIZUW91RI+Hn+/MpA+aDIq16SyjhFz2sy/u7QuXaXmiL511o&#10;WCwhnysJbQhDzrmvWzTKz+yAFL2DdUaFKF3DtVOXWG56PhdiyY3qKC60asD3FuvTbjQSDl+b0/Fj&#10;3IpjIzLcJw6nKtlI+fgwvb0CCziFWxiu+BEdyshU2ZG0Z72El9VzTEqYJymwq58uFsAqCekyA14W&#10;/P+B8g8AAP//AwBQSwECLQAUAAYACAAAACEAtoM4kv4AAADhAQAAEwAAAAAAAAAAAAAAAAAAAAAA&#10;W0NvbnRlbnRfVHlwZXNdLnhtbFBLAQItABQABgAIAAAAIQA4/SH/1gAAAJQBAAALAAAAAAAAAAAA&#10;AAAAAC8BAABfcmVscy8ucmVsc1BLAQItABQABgAIAAAAIQD7T9AKjQEAABEDAAAOAAAAAAAAAAAA&#10;AAAAAC4CAABkcnMvZTJvRG9jLnhtbFBLAQItABQABgAIAAAAIQDWSE/K3QAAAAgBAAAPAAAAAAAA&#10;AAAAAAAAAOcDAABkcnMvZG93bnJldi54bWxQSwUGAAAAAAQABADzAAAA8Q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PČ Typ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415" distB="3175" distL="0" distR="0" simplePos="0" relativeHeight="125829416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145415</wp:posOffset>
                </wp:positionV>
                <wp:extent cx="204470" cy="14922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Kód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4" o:spid="_x0000_s1045" type="#_x0000_t202" style="position:absolute;margin-left:97.6pt;margin-top:11.45pt;width:16.1pt;height:11.75pt;z-index:125829416;visibility:visible;mso-wrap-style:none;mso-wrap-distance-left:0;mso-wrap-distance-top:11.4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JjjQEAABEDAAAOAAAAZHJzL2Uyb0RvYy54bWysUlFLwzAQfhf8DyHvrl3Z1JV1AxkTQVSY&#10;/oAsTdZAkwtJXLt/7yVbN9E38SW93F2/fN93N1/2uiV74bwCU9HxKKdEGA61MruKfryvb+4p8YGZ&#10;mrVgREUPwtPl4vpq3tlSFNBAWwtHEMT4srMVbUKwZZZ53gjN/AisMFiU4DQLeHW7rHasQ3TdZkWe&#10;32YduNo64MJ7zK6ORbpI+FIKHl6l9CKQtqLILaTTpXMbz2wxZ+XOMdsofqLB/sBCM2Xw0TPUigVG&#10;Pp36BaUVd+BBhhEHnYGUioukAdWM8x9qNg2zImlBc7w92+T/D5a/7N8cUXVFpxNKDNM4o/QswTua&#10;01lfYs/GYlfoH6DHIQ95j8mouZdOxy+qIVhHmw9na0UfCMdkkU8md1jhWBpPZkUxjSjZ5WfrfHgU&#10;oEkMKupwcslQtn/24dg6tMS3DKxV28Z8ZHhkEqPQb/skZzwbaG6hPiD7DodcUYNbSEn7ZNDDuA9D&#10;4IZgewoGaPQ98TztSBzs93sicNnkxRcAAAD//wMAUEsDBBQABgAIAAAAIQB9O2IY3QAAAAkBAAAP&#10;AAAAZHJzL2Rvd25yZXYueG1sTI/BTsMwEETvSPyDtUjcqB0rlDbEqRCCI5VauHBz4m2SNrYj22nD&#10;37Oc6HG0TzNvy81sB3bGEHvvFGQLAQxd403vWgVfn+8PK2AxaWf04B0q+MEIm+r2ptSF8Re3w/M+&#10;tYxKXCy0gi6lseA8Nh1aHRd+REe3gw9WJ4qh5SboC5XbgUshltzq3tFCp0d87bA57Ser4PCxPR3f&#10;pp04tmKF31nAuc62St3fzS/PwBLO6R+GP31Sh4qcaj85E9lAef0oCVUg5RoYAVI+5cBqBfkyB16V&#10;/PqD6hcAAP//AwBQSwECLQAUAAYACAAAACEAtoM4kv4AAADhAQAAEwAAAAAAAAAAAAAAAAAAAAAA&#10;W0NvbnRlbnRfVHlwZXNdLnhtbFBLAQItABQABgAIAAAAIQA4/SH/1gAAAJQBAAALAAAAAAAAAAAA&#10;AAAAAC8BAABfcmVscy8ucmVsc1BLAQItABQABgAIAAAAIQA5xOJjjQEAABEDAAAOAAAAAAAAAAAA&#10;AAAAAC4CAABkcnMvZTJvRG9jLnhtbFBLAQItABQABgAIAAAAIQB9O2IY3QAAAAkBAAAPAAAAAAAA&#10;AAAAAAAAAOcDAABkcnMvZG93bnJldi54bWxQSwUGAAAAAAQABADzAAAA8Q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Kód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065" distB="6350" distL="0" distR="0" simplePos="0" relativeHeight="125829418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139065</wp:posOffset>
                </wp:positionV>
                <wp:extent cx="286385" cy="15240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6" type="#_x0000_t202" style="position:absolute;margin-left:212.55pt;margin-top:10.95pt;width:22.55pt;height:12pt;z-index:125829418;visibility:visible;mso-wrap-style:none;mso-wrap-distance-left:0;mso-wrap-distance-top:10.9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V0jgEAABEDAAAOAAAAZHJzL2Uyb0RvYy54bWysUl1LwzAUfRf8DyHvrl11Y5R1AxkTQVSY&#10;/oA0TdZAkxuSuHb/3ptsnaJv4kt6v3ruuefe5XrQHTkI5xWYik4nOSXCcGiU2Vf0/W17s6DEB2Ya&#10;1oERFT0KT9er66tlb0tRQAtdIxxBEOPL3la0DcGWWeZ5KzTzE7DCYFKC0yyg6/ZZ41iP6LrLijyf&#10;Zz24xjrgwnuMbk5Jukr4UgoeXqT0IpCuosgtpNelt45vtlqycu+YbRU/02B/YKGZMtj0ArVhgZEP&#10;p35BacUdeJBhwkFnIKXiIs2A00zzH9PsWmZFmgXF8fYik/8/WP58eHVENRWdzSkxTOOOUluCPorT&#10;W19izc5iVRjuYcAlj3GPwTjzIJ2OX5yGYB5lPl6kFUMgHIPFYn67mFHCMTWdFXd5kj77+tk6Hx4E&#10;aBKNijrcXBKUHZ58QCJYOpbEXga2qutiPDI8MYlWGOohjVOkBjFUQ3NE9j0uuaIGr5CS7tGghvEe&#10;RsONRn02RmjUPTU/30hc7Hc/Efi65NUnAAAA//8DAFBLAwQUAAYACAAAACEAAJKaft4AAAAJAQAA&#10;DwAAAGRycy9kb3ducmV2LnhtbEyPwU7DMAyG70i8Q+RJ3FiSaoOtazohBEcmbXDhljZe261xqiTd&#10;ytsTTuxmy59+f3+xnWzPLuhD50iBnAtgSLUzHTUKvj7fH1fAQtRkdO8IFfxggG15f1fo3Lgr7fFy&#10;iA1LIRRyraCNccg5D3WLVoe5G5DS7ei81TGtvuHG62sKtz3PhHjiVneUPrR6wNcW6/NhtAqOH7vz&#10;6W3ci1MjVvgtPU6V3Cn1MJteNsAiTvEfhj/9pA5lcqrcSCawXsEiW8qEKsjkGlgCFs8iA1alYbkG&#10;Xhb8tkH5CwAA//8DAFBLAQItABQABgAIAAAAIQC2gziS/gAAAOEBAAATAAAAAAAAAAAAAAAAAAAA&#10;AABbQ29udGVudF9UeXBlc10ueG1sUEsBAi0AFAAGAAgAAAAhADj9If/WAAAAlAEAAAsAAAAAAAAA&#10;AAAAAAAALwEAAF9yZWxzLy5yZWxzUEsBAi0AFAAGAAgAAAAhADIa9XSOAQAAEQMAAA4AAAAAAAAA&#10;AAAAAAAALgIAAGRycy9lMm9Eb2MueG1sUEsBAi0AFAAGAAgAAAAhAACSmn7eAAAACQEAAA8AAAAA&#10;AAAAAAAAAAAA6AMAAGRycy9kb3ducmV2LnhtbFBLBQYAAAAABAAEAPMAAADzBAAAAAA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0" distB="12065" distL="0" distR="0" simplePos="0" relativeHeight="125829420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133350</wp:posOffset>
                </wp:positionV>
                <wp:extent cx="1581785" cy="15240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MJ Množství </w:t>
                            </w:r>
                            <w:proofErr w:type="spellStart"/>
                            <w:proofErr w:type="gramStart"/>
                            <w:r>
                              <w:t>J.cena</w:t>
                            </w:r>
                            <w:proofErr w:type="spellEnd"/>
                            <w:proofErr w:type="gramEnd"/>
                            <w:r>
                              <w:t xml:space="preserve"> [CZK]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8" o:spid="_x0000_s1047" type="#_x0000_t202" style="position:absolute;margin-left:311.2pt;margin-top:10.5pt;width:124.55pt;height:12pt;z-index:125829420;visibility:visible;mso-wrap-style:none;mso-wrap-distance-left:0;mso-wrap-distance-top:10.5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r4jQEAABIDAAAOAAAAZHJzL2Uyb0RvYy54bWysUttKAzEQfRf8h5B3uxeslqXbgpSKICpU&#10;PyDNJt3AJhOS2N3+vZO024q+iS/JZGZy5syZmS8H3ZG9cF6BqWkxySkRhkOjzK6mH+/rmxklPjDT&#10;sA6MqOlBeLpcXF/Ne1uJElroGuEIghhf9bambQi2yjLPW6GZn4AVBoMSnGYBn26XNY71iK67rMzz&#10;u6wH11gHXHiP3tUxSBcJX0rBw6uUXgTS1RS5hXS6dG7jmS3mrNo5ZlvFTzTYH1hopgwWPUOtWGDk&#10;06lfUFpxBx5kmHDQGUipuEg9YDdF/qObTcusSL2gON6eZfL/B8tf9m+OqKamU5yUYRpnlMoSfKM4&#10;vfUV5mwsZoXhAQYc8uj36Iw9D9LpeGM3BOMo8+EsrRgC4fHTdFbcz6aUcIwV0/I2T9pnl9/W+fAo&#10;QJNo1NTh6JKibP/sAzLB1DElFjOwVl0X/ZHikUq0wrAdUj/lmecWmgPS73HKNTW4hpR0TwZFjAsx&#10;Gm40tidjhEbhU/HTksTJfn8nApdVXnwBAAD//wMAUEsDBBQABgAIAAAAIQCaWebT3gAAAAkBAAAP&#10;AAAAZHJzL2Rvd25yZXYueG1sTI/BTsMwEETvSPyDtUjcqO2oLVGIUyEERyq1cOHmxNskbbyObKcN&#10;f485tcfVPs28KTezHdgZfegdKZALAQypcaanVsH318dTDixETUYPjlDBLwbYVPd3pS6Mu9AOz/vY&#10;shRCodAKuhjHgvPQdGh1WLgRKf0Ozlsd0+lbbry+pHA78EyINbe6p9TQ6RHfOmxO+8kqOHxuT8f3&#10;aSeOrcjxR3qca7lV6vFhfn0BFnGOVxj+9ZM6VMmpdhOZwAYF6yxbJlRBJtOmBOTPcgWsVrBcCeBV&#10;yW8XVH8AAAD//wMAUEsBAi0AFAAGAAgAAAAhALaDOJL+AAAA4QEAABMAAAAAAAAAAAAAAAAAAAAA&#10;AFtDb250ZW50X1R5cGVzXS54bWxQSwECLQAUAAYACAAAACEAOP0h/9YAAACUAQAACwAAAAAAAAAA&#10;AAAAAAAvAQAAX3JlbHMvLnJlbHNQSwECLQAUAAYACAAAACEAOC2q+I0BAAASAwAADgAAAAAAAAAA&#10;AAAAAAAuAgAAZHJzL2Uyb0RvYy54bWxQSwECLQAUAAYACAAAACEAmlnm094AAAAJAQAADwAAAAAA&#10;AAAAAAAAAADnAwAAZHJzL2Rvd25yZXYueG1sUEsFBgAAAAAEAAQA8wAAAPIEAAAAAA==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  <w:r>
                        <w:t xml:space="preserve">MJ Množství </w:t>
                      </w:r>
                      <w:proofErr w:type="spellStart"/>
                      <w:proofErr w:type="gramStart"/>
                      <w:r>
                        <w:t>J.cena</w:t>
                      </w:r>
                      <w:proofErr w:type="spellEnd"/>
                      <w:proofErr w:type="gramEnd"/>
                      <w:r>
                        <w:t xml:space="preserve">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15240" distL="0" distR="0" simplePos="0" relativeHeight="125829422" behindDoc="0" locked="0" layoutInCell="1" allowOverlap="1">
                <wp:simplePos x="0" y="0"/>
                <wp:positionH relativeFrom="page">
                  <wp:posOffset>5823585</wp:posOffset>
                </wp:positionH>
                <wp:positionV relativeFrom="paragraph">
                  <wp:posOffset>127000</wp:posOffset>
                </wp:positionV>
                <wp:extent cx="944880" cy="155575"/>
                <wp:effectExtent l="0" t="0" r="0" b="0"/>
                <wp:wrapTopAndBottom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Cena celkem [CZK]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0" o:spid="_x0000_s1048" type="#_x0000_t202" style="position:absolute;margin-left:458.55pt;margin-top:10pt;width:74.4pt;height:12.25pt;z-index:125829422;visibility:visible;mso-wrap-style:none;mso-wrap-distance-left:0;mso-wrap-distance-top:10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nvjAEAABEDAAAOAAAAZHJzL2Uyb0RvYy54bWysUlFLwzAQfhf8DyHvrlvZ5ixrBzImgqig&#10;/oAsTdZAkwtJXLt/7yVbN9E38SW93F2/fN93t1z1uiV74bwCU9LJaEyJMBxqZXYl/Xjf3Cwo8YGZ&#10;mrVgREkPwtNVdX217GwhcmigrYUjCGJ80dmSNiHYIss8b4RmfgRWGCxKcJoFvLpdVjvWIbpus3w8&#10;nmcduNo64MJ7zK6PRVolfCkFDy9SehFIW1LkFtLp0rmNZ1YtWbFzzDaKn2iwP7DQTBl89Ay1ZoGR&#10;T6d+QWnFHXiQYcRBZyCl4iJpQDWT8Q81bw2zImlBc7w92+T/D5Y/718dUXVJ52iPYRpnlJ4leEdz&#10;OusL7Hmz2BX6e+hxyEPeYzJq7qXT8YtqCNYR53C2VvSBcEzeTaeLBVY4liaz2ex2FlGyy8/W+fAg&#10;QJMYlNTh5JKhbP/kw7F1aIlvGdioto35yPDIJEah3/ZJTp4PNLdQH5B9h0MuqcEtpKR9NOhh3Ich&#10;cEOwPQUDNPqeeJ52JA72+z0RuGxy9QUAAP//AwBQSwMEFAAGAAgAAAAhAGqW6XXeAAAACgEAAA8A&#10;AABkcnMvZG93bnJldi54bWxMj8FOwzAQRO9I/IO1SNyoHdSWNmRTIQRHKrVw4ebE2yRtvI5spw1/&#10;j3uC42qeZt4Wm8n24kw+dI4RspkCQVw703GD8PX5/rACEaJmo3vHhPBDATbl7U2hc+MuvKPzPjYi&#10;lXDINUIb45BLGeqWrA4zNxCn7OC81TGdvpHG60sqt718VGopre44LbR6oNeW6tN+tAiHj+3p+Dbu&#10;1LFRK/rOPE1VtkW8v5tenkFEmuIfDFf9pA5lcqrcyCaIHmGdPWUJRUgzIK6AWi7WICqE+XwBsizk&#10;/xfKXwAAAP//AwBQSwECLQAUAAYACAAAACEAtoM4kv4AAADhAQAAEwAAAAAAAAAAAAAAAAAAAAAA&#10;W0NvbnRlbnRfVHlwZXNdLnhtbFBLAQItABQABgAIAAAAIQA4/SH/1gAAAJQBAAALAAAAAAAAAAAA&#10;AAAAAC8BAABfcmVscy8ucmVsc1BLAQItABQABgAIAAAAIQDBEOnvjAEAABEDAAAOAAAAAAAAAAAA&#10;AAAAAC4CAABkcnMvZTJvRG9jLnhtbFBLAQItABQABgAIAAAAIQBqlul13gAAAAoBAAAPAAAAAAAA&#10;AAAAAAAAAOYDAABkcnMvZG93bnJldi54bWxQSwUGAAAAAAQABADzAAAA8QQAAAAA&#10;" filled="f" stroked="f">
                <v:textbox inset="0,0,0,0">
                  <w:txbxContent>
                    <w:p w:rsidR="00A83462" w:rsidRDefault="00A83462">
                      <w:pPr>
                        <w:pStyle w:val="Zkladntext30"/>
                        <w:shd w:val="clear" w:color="auto" w:fill="auto"/>
                      </w:pPr>
                      <w:r>
                        <w:t>Cena celkem [CZK]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0012" w:rsidRDefault="00D20012">
      <w:pPr>
        <w:spacing w:line="114" w:lineRule="exact"/>
        <w:rPr>
          <w:sz w:val="9"/>
          <w:szCs w:val="9"/>
        </w:rPr>
      </w:pPr>
    </w:p>
    <w:p w:rsidR="00D20012" w:rsidRDefault="00D20012">
      <w:pPr>
        <w:spacing w:line="1" w:lineRule="exact"/>
        <w:sectPr w:rsidR="00D20012">
          <w:type w:val="continuous"/>
          <w:pgSz w:w="11900" w:h="16840"/>
          <w:pgMar w:top="767" w:right="0" w:bottom="767" w:left="0" w:header="0" w:footer="3" w:gutter="0"/>
          <w:cols w:space="720"/>
          <w:noEndnote/>
          <w:docGrid w:linePitch="360"/>
        </w:sectPr>
      </w:pPr>
    </w:p>
    <w:p w:rsidR="00D20012" w:rsidRDefault="00A83462">
      <w:pPr>
        <w:pStyle w:val="Nadpis20"/>
        <w:keepNext/>
        <w:keepLines/>
        <w:shd w:val="clear" w:color="auto" w:fill="auto"/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4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25400</wp:posOffset>
                </wp:positionV>
                <wp:extent cx="862330" cy="182880"/>
                <wp:effectExtent l="0" t="0" r="0" b="0"/>
                <wp:wrapSquare wrapText="left"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-102 840,39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2" o:spid="_x0000_s1049" type="#_x0000_t202" style="position:absolute;margin-left:476.05pt;margin-top:2pt;width:67.9pt;height:14.4pt;z-index:1258294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rCiwEAABEDAAAOAAAAZHJzL2Uyb0RvYy54bWysUl1LwzAUfRf8DyHvrl0Ho5S1AxkTQVSY&#10;/oAsTdZAkxuSuHb/3ptsnaJv4kt6v3ruuefe1XrUPTkK5xWYms5nOSXCcGiVOdT0/W17V1LiAzMt&#10;68GImp6Ep+vm9mY12EoU0EHfCkcQxPhqsDXtQrBVlnneCc38DKwwmJTgNAvoukPWOjYguu6zIs+X&#10;2QCutQ648B6jm3OSNglfSsHDi5ReBNLXFLmF9Lr07uObNStWHRyzneIXGuwPLDRTBpteoTYsMPLh&#10;1C8orbgDDzLMOOgMpFRcpBlwmnn+Y5pdx6xIs6A43l5l8v8Hy5+Pr46otqbLghLDNO4otSXooziD&#10;9RXW7CxWhfEeRlzyFPcYjDOP0un4xWkI5lHm01VaMQbCMVgui8UCMxxT87IoyyR99vWzdT48CNAk&#10;GjV1uLkkKDs++YBEsHQqib0MbFXfx3hkeGYSrTDuxzROsZho7qE9IfsBl1xTg1dISf9oUMN4D5Ph&#10;JmN/MSZo1D01v9xIXOx3PxH4uuTmEwAA//8DAFBLAwQUAAYACAAAACEAvNpIvd0AAAAJAQAADwAA&#10;AGRycy9kb3ducmV2LnhtbEyPzU7DMBCE70i8g7VI3Kid8JeGbCqE4EilFi7cnHibpI3XUey04e1x&#10;T/Q4mtHMN8Vqtr040ug7xwjJQoEgrp3puEH4/vq4y0D4oNno3jEh/JKHVXl9VejcuBNv6LgNjYgl&#10;7HON0IYw5FL6uiWr/cINxNHbudHqEOXYSDPqUyy3vUyVepJWdxwXWj3QW0v1YTtZhN3n+rB/nzZq&#10;36iMfpKR5ipZI97ezK8vIALN4T8MZ/yIDmVkqtzExoseYfmYJjGK8BAvnX2VPS9BVAj3aQayLOTl&#10;g/IPAAD//wMAUEsBAi0AFAAGAAgAAAAhALaDOJL+AAAA4QEAABMAAAAAAAAAAAAAAAAAAAAAAFtD&#10;b250ZW50X1R5cGVzXS54bWxQSwECLQAUAAYACAAAACEAOP0h/9YAAACUAQAACwAAAAAAAAAAAAAA&#10;AAAvAQAAX3JlbHMvLnJlbHNQSwECLQAUAAYACAAAACEAg0IKwosBAAARAwAADgAAAAAAAAAAAAAA&#10;AAAuAgAAZHJzL2Uyb0RvYy54bWxQSwECLQAUAAYACAAAACEAvNpIvd0AAAAJAQAADwAAAAAAAAAA&#10;AAAAAADlAwAAZHJzL2Rvd25yZXYueG1sUEsFBgAAAAAEAAQA8wAAAO8EAAAAAA==&#10;" filled="f" stroked="f">
                <v:textbox inset="0,0,0,0">
                  <w:txbxContent>
                    <w:p w:rsidR="00A83462" w:rsidRDefault="00A83462">
                      <w:pPr>
                        <w:pStyle w:val="Zkladntext40"/>
                        <w:shd w:val="clear" w:color="auto" w:fill="auto"/>
                        <w:spacing w:after="0"/>
                      </w:pPr>
                      <w:r>
                        <w:t>-102 840,39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7" w:name="bookmark46"/>
      <w:bookmarkStart w:id="48" w:name="bookmark47"/>
      <w:r>
        <w:t>Náklady z rozpočtu</w:t>
      </w:r>
      <w:bookmarkEnd w:id="47"/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6"/>
        <w:gridCol w:w="1368"/>
        <w:gridCol w:w="3350"/>
        <w:gridCol w:w="418"/>
        <w:gridCol w:w="922"/>
        <w:gridCol w:w="1445"/>
        <w:gridCol w:w="1982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767590120/00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Montáž podlahového roštu šroubovaného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kg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300"/>
              <w:jc w:val="both"/>
            </w:pPr>
            <w:r>
              <w:rPr>
                <w:rFonts w:ascii="Arial" w:eastAsia="Arial" w:hAnsi="Arial" w:cs="Arial"/>
              </w:rPr>
              <w:t>■</w:t>
            </w:r>
            <w:r>
              <w:t>220,000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-33 000,00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767995116/00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Montáž atypických zámečnických konstrukcí hmotnosti do 250 kg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kg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300"/>
              <w:jc w:val="both"/>
            </w:pPr>
            <w:r>
              <w:t>-384,000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after="60"/>
              <w:jc w:val="right"/>
            </w:pPr>
            <w:r>
              <w:t>150,00</w:t>
            </w:r>
          </w:p>
          <w:p w:rsidR="00D20012" w:rsidRDefault="00A83462">
            <w:pPr>
              <w:pStyle w:val="Jin0"/>
              <w:shd w:val="clear" w:color="auto" w:fill="auto"/>
            </w:pPr>
            <w:r>
              <w:t>—</w:t>
            </w:r>
          </w:p>
          <w:p w:rsidR="00D20012" w:rsidRDefault="00A83462">
            <w:pPr>
              <w:pStyle w:val="Jin0"/>
              <w:shd w:val="clear" w:color="auto" w:fill="auto"/>
              <w:spacing w:line="204" w:lineRule="auto"/>
              <w:jc w:val="right"/>
            </w:pPr>
            <w:r>
              <w:t>150,00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-57 600,00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998767203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86" w:lineRule="auto"/>
            </w:pPr>
            <w:r>
              <w:t>Přesun hmot procentní pro zámečnické konstrukce v objektech v do 24 m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40"/>
            </w:pPr>
            <w:r>
              <w:t>-1,810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D20012"/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-271,50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X2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Ocelová obslužná lávka na střeše z oceli Fe360, žárově zinkováno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kg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300"/>
              <w:jc w:val="both"/>
            </w:pPr>
            <w:r>
              <w:t>-403,200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35,00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-14 112,00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X3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Svařovaný rošt SP 40/4, typ AA žárově zinkovaný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-11,000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150,64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-1 657,04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X4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Vyřezání montážních otvorů do stávajícího střešního pláště rozměru 500/500 mm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40"/>
            </w:pPr>
            <w:r>
              <w:t>-8,000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-12 000,00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X5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 xml:space="preserve">Zpětné doplnění střešního pláště po montáži lávky ve </w:t>
            </w:r>
            <w:proofErr w:type="spellStart"/>
            <w:r>
              <w:t>schodné</w:t>
            </w:r>
            <w:proofErr w:type="spellEnd"/>
            <w:r>
              <w:t xml:space="preserve"> skladbě střechy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40"/>
            </w:pPr>
            <w:r>
              <w:t>-8,000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3 300,00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-26 400,00</w:t>
            </w:r>
          </w:p>
        </w:tc>
      </w:tr>
    </w:tbl>
    <w:p w:rsidR="00D20012" w:rsidRDefault="00D20012">
      <w:pPr>
        <w:spacing w:after="299" w:line="1" w:lineRule="exact"/>
      </w:pPr>
    </w:p>
    <w:p w:rsidR="00D20012" w:rsidRDefault="00A83462">
      <w:pPr>
        <w:pStyle w:val="Zkladntext40"/>
        <w:shd w:val="clear" w:color="auto" w:fill="auto"/>
        <w:tabs>
          <w:tab w:val="left" w:pos="9134"/>
        </w:tabs>
        <w:spacing w:after="80"/>
        <w:ind w:firstLine="360"/>
      </w:pPr>
      <w:proofErr w:type="gramStart"/>
      <w:r>
        <w:rPr>
          <w:b w:val="0"/>
          <w:bCs w:val="0"/>
        </w:rPr>
        <w:t>PSV - Práce</w:t>
      </w:r>
      <w:proofErr w:type="gramEnd"/>
      <w:r>
        <w:rPr>
          <w:b w:val="0"/>
          <w:bCs w:val="0"/>
        </w:rPr>
        <w:t xml:space="preserve"> a dodávky PSV</w:t>
      </w:r>
      <w:r>
        <w:rPr>
          <w:b w:val="0"/>
          <w:bCs w:val="0"/>
        </w:rPr>
        <w:tab/>
        <w:t>52 200,15</w:t>
      </w:r>
    </w:p>
    <w:p w:rsidR="00D20012" w:rsidRDefault="00A83462">
      <w:pPr>
        <w:pStyle w:val="Zkladntext1"/>
        <w:shd w:val="clear" w:color="auto" w:fill="auto"/>
        <w:tabs>
          <w:tab w:val="left" w:pos="9134"/>
        </w:tabs>
        <w:spacing w:line="240" w:lineRule="auto"/>
        <w:ind w:firstLine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6378575</wp:posOffset>
                </wp:positionH>
                <wp:positionV relativeFrom="paragraph">
                  <wp:posOffset>1282700</wp:posOffset>
                </wp:positionV>
                <wp:extent cx="542290" cy="158750"/>
                <wp:effectExtent l="0" t="0" r="0" b="0"/>
                <wp:wrapSquare wrapText="left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3462" w:rsidRDefault="00A8346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18 780,00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4" o:spid="_x0000_s1050" type="#_x0000_t202" style="position:absolute;left:0;text-align:left;margin-left:502.25pt;margin-top:101pt;width:42.7pt;height:12.5pt;z-index:12582942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jWjAEAABEDAAAOAAAAZHJzL2Uyb0RvYy54bWysUl1LwzAUfRf8DyHvrl3Z5izrBjImgqig&#10;/oAsTdZAkxuSuHb/3pts3UTfxJf0fvXcc8+9i1WvW7IXziswFR2PckqE4VArs6vox/vmZk6JD8zU&#10;rAUjKnoQnq6W11eLzpaigAbaWjiCIMaXna1oE4Its8zzRmjmR2CFwaQEp1lA1+2y2rEO0XWbFXk+&#10;yzpwtXXAhfcYXR+TdJnwpRQ8vEjpRSBtRZFbSK9L7za+2XLByp1jtlH8RIP9gYVmymDTM9SaBUY+&#10;nfoFpRV34EGGEQedgZSKizQDTjPOf0zz1jAr0iwojrdnmfz/wfLn/asjqq7obEKJYRp3lNoS9FGc&#10;zvoSa94sVoX+Hnpc8hD3GIwz99Lp+MVpCOZR5sNZWtEHwjE4nRTFHWY4psbT+e00SZ9dfrbOhwcB&#10;mkSjog43lwRl+ycfkAiWDiWxl4GNatsYjwyPTKIV+m2fxinO9LdQH5B9h0uuqMErpKR9NKhhvIfB&#10;cIOxPRkDNOqemp9uJC72u58IXC55+QUAAP//AwBQSwMEFAAGAAgAAAAhAK0teYvfAAAADQEAAA8A&#10;AABkcnMvZG93bnJldi54bWxMj8FOwzAQRO9I/IO1SNyonYhCGuJUCMGRSi1cuDnxNkkbr6PYacPf&#10;d3uC48w+zc4U69n14oRj6DxpSBYKBFLtbUeNhu+vj4cMRIiGrOk9oYZfDLAub28Kk1t/pi2edrER&#10;HEIhNxraGIdcylC36ExY+AGJb3s/OhNZjo20ozlzuOtlqtSTdKYj/tCaAd9arI+7yWnYf26Oh/dp&#10;qw6NyvAnGXGuko3W93fz6wuIiHP8g+Fan6tDyZ0qP5ENomet1OOSWQ2pSnnVFVHZagWiYit9ViDL&#10;Qv5fUV4AAAD//wMAUEsBAi0AFAAGAAgAAAAhALaDOJL+AAAA4QEAABMAAAAAAAAAAAAAAAAAAAAA&#10;AFtDb250ZW50X1R5cGVzXS54bWxQSwECLQAUAAYACAAAACEAOP0h/9YAAACUAQAACwAAAAAAAAAA&#10;AAAAAAAvAQAAX3JlbHMvLnJlbHNQSwECLQAUAAYACAAAACEAJl7o1owBAAARAwAADgAAAAAAAAAA&#10;AAAAAAAuAgAAZHJzL2Uyb0RvYy54bWxQSwECLQAUAAYACAAAACEArS15i98AAAANAQAADwAAAAAA&#10;AAAAAAAAAADmAwAAZHJzL2Rvd25yZXYueG1sUEsFBgAAAAAEAAQA8wAAAPIEAAAAAA==&#10;" filled="f" stroked="f">
                <v:textbox inset="0,0,0,0">
                  <w:txbxContent>
                    <w:p w:rsidR="00A83462" w:rsidRDefault="00A83462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18 780,00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763 - Konstrukce suché výstavby</w:t>
      </w:r>
      <w:r>
        <w:tab/>
        <w:t>32 801,27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1373"/>
        <w:gridCol w:w="3350"/>
        <w:gridCol w:w="418"/>
        <w:gridCol w:w="922"/>
        <w:gridCol w:w="1440"/>
        <w:gridCol w:w="1978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763122423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 xml:space="preserve">SDK stěna šachtová </w:t>
            </w:r>
            <w:proofErr w:type="spellStart"/>
            <w:r>
              <w:t>tl</w:t>
            </w:r>
            <w:proofErr w:type="spellEnd"/>
            <w:r>
              <w:t xml:space="preserve"> 100 mm profil CW+UW 75 desky 2xH2DF 12,5 bez </w:t>
            </w:r>
            <w:proofErr w:type="spellStart"/>
            <w:r>
              <w:t>Tl</w:t>
            </w:r>
            <w:proofErr w:type="spellEnd"/>
            <w:r>
              <w:t xml:space="preserve"> El 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23,937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823,00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19 700,15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763181311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Montáž jednokřídlové kovové zárubně v do 2,75 m SDK příčka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653,00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653,00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rPr>
                <w:i/>
                <w:iCs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55341168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286" w:lineRule="auto"/>
            </w:pPr>
            <w:r>
              <w:rPr>
                <w:i/>
                <w:iCs/>
              </w:rPr>
              <w:t>dveře ocelové protipožární EW 15, 30, 45 D1 rohová zárubeň jednokřídlé 80 x 197 cm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 xml:space="preserve">12 </w:t>
            </w:r>
            <w:r>
              <w:rPr>
                <w:i/>
                <w:iCs/>
              </w:rPr>
              <w:t>448,12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12 448,12</w:t>
            </w:r>
          </w:p>
        </w:tc>
      </w:tr>
    </w:tbl>
    <w:p w:rsidR="00D20012" w:rsidRDefault="00D20012">
      <w:pPr>
        <w:spacing w:after="219" w:line="1" w:lineRule="exact"/>
      </w:pPr>
    </w:p>
    <w:p w:rsidR="00D20012" w:rsidRDefault="00A83462">
      <w:pPr>
        <w:pStyle w:val="Zkladntext1"/>
        <w:shd w:val="clear" w:color="auto" w:fill="auto"/>
        <w:spacing w:line="240" w:lineRule="auto"/>
        <w:ind w:firstLine="580"/>
      </w:pPr>
      <w:r>
        <w:t>767 - Konstrukce zámečnické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41"/>
        <w:gridCol w:w="1373"/>
        <w:gridCol w:w="3350"/>
        <w:gridCol w:w="418"/>
        <w:gridCol w:w="922"/>
        <w:gridCol w:w="1445"/>
        <w:gridCol w:w="1973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8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767861000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Montáž vnitřních kovových žebříků přímých délky do 2 m kotvených do zdivá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80"/>
            </w:pPr>
            <w:r>
              <w:t>1,000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1 790,00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1 790,00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15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146" w:lineRule="auto"/>
              <w:ind w:left="2060"/>
              <w:jc w:val="both"/>
            </w:pPr>
            <w:r>
              <w:rPr>
                <w:i/>
                <w:iCs/>
              </w:rPr>
              <w:t>"nový</w:t>
            </w:r>
            <w:r>
              <w:t xml:space="preserve"> hliníkový žebřík vč. držáku pro přístup do</w:t>
            </w:r>
          </w:p>
          <w:p w:rsidR="00D20012" w:rsidRDefault="00A83462">
            <w:pPr>
              <w:pStyle w:val="Jin0"/>
              <w:shd w:val="clear" w:color="auto" w:fill="auto"/>
              <w:spacing w:line="146" w:lineRule="auto"/>
              <w:ind w:left="2060" w:firstLine="4260"/>
            </w:pPr>
            <w:r>
              <w:t>1,0uU strojovny 1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44983025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rPr>
                <w:i/>
                <w:iCs/>
              </w:rPr>
              <w:t xml:space="preserve">žebřík výstupový jednoduchý přímý z pozinkované oceli dl </w:t>
            </w:r>
            <w:proofErr w:type="gramStart"/>
            <w:r>
              <w:rPr>
                <w:i/>
                <w:iCs/>
              </w:rPr>
              <w:t>4m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80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10 710,00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10 710,00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rPr>
                <w:i/>
                <w:iCs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44983R01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Doplnění výlezu na střechu o tlumiče (2ks)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480"/>
            </w:pPr>
            <w:r>
              <w:rPr>
                <w:i/>
                <w:iCs/>
              </w:rPr>
              <w:t>2,000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2 250,00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4 500,00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rPr>
                <w:i/>
                <w:iCs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54914110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</w:pPr>
            <w:r>
              <w:rPr>
                <w:i/>
                <w:iCs/>
              </w:rPr>
              <w:t>kování bezpečnostní R</w:t>
            </w:r>
            <w:proofErr w:type="gramStart"/>
            <w:r>
              <w:rPr>
                <w:i/>
                <w:iCs/>
              </w:rPr>
              <w:t>1 ,knoflík</w:t>
            </w:r>
            <w:proofErr w:type="gramEnd"/>
            <w:r>
              <w:rPr>
                <w:i/>
                <w:iCs/>
              </w:rPr>
              <w:t xml:space="preserve">-klika R1 </w:t>
            </w:r>
            <w:proofErr w:type="spellStart"/>
            <w:r>
              <w:rPr>
                <w:i/>
                <w:iCs/>
              </w:rPr>
              <w:t>Cr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rPr>
                <w:i/>
                <w:iCs/>
              </w:rP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ind w:firstLine="480"/>
            </w:pPr>
            <w:r>
              <w:rPr>
                <w:i/>
                <w:iCs/>
              </w:rPr>
              <w:t>1,000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1 780,00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1 780,00</w:t>
            </w:r>
          </w:p>
        </w:tc>
      </w:tr>
    </w:tbl>
    <w:p w:rsidR="00D20012" w:rsidRDefault="00D20012">
      <w:pPr>
        <w:spacing w:after="219" w:line="1" w:lineRule="exact"/>
      </w:pPr>
    </w:p>
    <w:p w:rsidR="00D20012" w:rsidRDefault="00A83462">
      <w:pPr>
        <w:pStyle w:val="Zkladntext1"/>
        <w:shd w:val="clear" w:color="auto" w:fill="auto"/>
        <w:tabs>
          <w:tab w:val="left" w:pos="9527"/>
        </w:tabs>
        <w:spacing w:line="240" w:lineRule="auto"/>
        <w:ind w:firstLine="580"/>
      </w:pPr>
      <w:r>
        <w:t xml:space="preserve">783 - Dokončovací </w:t>
      </w:r>
      <w:proofErr w:type="gramStart"/>
      <w:r>
        <w:t>práce - nátěry</w:t>
      </w:r>
      <w:proofErr w:type="gramEnd"/>
      <w:r>
        <w:tab/>
        <w:t>618,88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68"/>
        <w:gridCol w:w="3350"/>
        <w:gridCol w:w="730"/>
        <w:gridCol w:w="610"/>
        <w:gridCol w:w="1445"/>
        <w:gridCol w:w="1968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86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.6 K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783314101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Základní jednonásobný syntetický nátěr zámečnických konstrukcí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3,200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92,40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295,68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0,8*2,0*2</w:t>
            </w:r>
          </w:p>
        </w:tc>
        <w:tc>
          <w:tcPr>
            <w:tcW w:w="730" w:type="dxa"/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ind w:firstLine="180"/>
            </w:pPr>
            <w:r>
              <w:t>3,200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20012" w:rsidRDefault="00D20012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783347101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line="298" w:lineRule="auto"/>
            </w:pPr>
            <w:r>
              <w:t>Krycí jednonásobný polyuretanový nátěr zámečnických konstrukcí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m2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3,200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101,00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323,20</w:t>
            </w:r>
          </w:p>
        </w:tc>
      </w:tr>
    </w:tbl>
    <w:p w:rsidR="00D20012" w:rsidRDefault="00D20012">
      <w:pPr>
        <w:spacing w:after="299" w:line="1" w:lineRule="exact"/>
      </w:pPr>
    </w:p>
    <w:p w:rsidR="00D20012" w:rsidRDefault="00A83462">
      <w:pPr>
        <w:pStyle w:val="Zkladntext40"/>
        <w:shd w:val="clear" w:color="auto" w:fill="auto"/>
        <w:tabs>
          <w:tab w:val="left" w:pos="9134"/>
        </w:tabs>
        <w:spacing w:after="0"/>
        <w:ind w:firstLine="360"/>
      </w:pPr>
      <w:proofErr w:type="gramStart"/>
      <w:r>
        <w:rPr>
          <w:b w:val="0"/>
          <w:bCs w:val="0"/>
        </w:rPr>
        <w:t>HZS - Hodinové</w:t>
      </w:r>
      <w:proofErr w:type="gramEnd"/>
      <w:r>
        <w:rPr>
          <w:b w:val="0"/>
          <w:bCs w:val="0"/>
        </w:rPr>
        <w:t xml:space="preserve"> zúčtovací sazby</w:t>
      </w:r>
      <w:r>
        <w:rPr>
          <w:b w:val="0"/>
          <w:bCs w:val="0"/>
        </w:rPr>
        <w:tab/>
        <w:t>-10 000,00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50"/>
        <w:gridCol w:w="1368"/>
        <w:gridCol w:w="3350"/>
        <w:gridCol w:w="418"/>
        <w:gridCol w:w="922"/>
        <w:gridCol w:w="1440"/>
        <w:gridCol w:w="1978"/>
      </w:tblGrid>
      <w:tr w:rsidR="00D200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953961113/00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spacing w:line="286" w:lineRule="auto"/>
            </w:pPr>
            <w:r>
              <w:t>Kotvy chemickým tmelem M 10 hl 100 mm do betonu, ŽB nebo kamene s vyvrtáním otvoru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1 400,00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-5 600,00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953965115/00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>Kotevní šroub pro chemické kotvy M 10 dl 100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-2 800,00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973042241/00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012" w:rsidRDefault="00A83462">
            <w:pPr>
              <w:pStyle w:val="Jin0"/>
              <w:shd w:val="clear" w:color="auto" w:fill="auto"/>
              <w:spacing w:line="290" w:lineRule="auto"/>
            </w:pPr>
            <w:r>
              <w:t xml:space="preserve">Vysekání kapes ve zdivu z betonu </w:t>
            </w:r>
            <w:proofErr w:type="spellStart"/>
            <w:r>
              <w:t>pl</w:t>
            </w:r>
            <w:proofErr w:type="spellEnd"/>
            <w:r>
              <w:t xml:space="preserve"> do 0,10 m2 hl do 150 mm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kus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-2,000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2 300,00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■</w:t>
            </w:r>
            <w:r>
              <w:t>4 600,00</w:t>
            </w:r>
          </w:p>
        </w:tc>
      </w:tr>
      <w:tr w:rsidR="00D2001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HZS2132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</w:pPr>
            <w:r>
              <w:t>Hodinová zúčtovací sazba zámečník odborný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center"/>
            </w:pPr>
            <w:r>
              <w:t>hod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300,00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012" w:rsidRDefault="00A83462">
            <w:pPr>
              <w:pStyle w:val="Jin0"/>
              <w:shd w:val="clear" w:color="auto" w:fill="auto"/>
              <w:jc w:val="right"/>
            </w:pPr>
            <w:r>
              <w:t>3 000,00</w:t>
            </w:r>
          </w:p>
        </w:tc>
      </w:tr>
    </w:tbl>
    <w:p w:rsidR="00A83462" w:rsidRDefault="00A83462"/>
    <w:sectPr w:rsidR="00A83462">
      <w:type w:val="continuous"/>
      <w:pgSz w:w="11900" w:h="16840"/>
      <w:pgMar w:top="767" w:right="972" w:bottom="767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62" w:rsidRDefault="00A83462">
      <w:r>
        <w:separator/>
      </w:r>
    </w:p>
  </w:endnote>
  <w:endnote w:type="continuationSeparator" w:id="0">
    <w:p w:rsidR="00A83462" w:rsidRDefault="00A8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10112375</wp:posOffset>
              </wp:positionV>
              <wp:extent cx="5461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462" w:rsidRDefault="00A83462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51" type="#_x0000_t202" style="position:absolute;margin-left:283.2pt;margin-top:796.25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XkwEAAB8DAAAOAAAAZHJzL2Uyb0RvYy54bWysUttOwzAMfUfiH6K8s3YT12odAiEQEgIk&#10;4AOyNFkjNXEUh7X7e5ys2xC8IV5cx3aPj489vx5sx9YqoAFX8+mk5Ew5CY1xq5p/vN+fXHKGUbhG&#10;dOBUzTcK+fXi+Gje+0rNoIWuUYERiMOq9zVvY/RVUaBslRU4Aa8cJTUEKyI9w6pogugJ3XbFrCzP&#10;ix5C4wNIhUjRu22SLzK+1krGF61RRdbVnLjFbEO2y2SLxVxUqyB8a+RIQ/yBhRXGUdM91J2Ign0G&#10;8wvKGhkAQceJBFuA1kaqPANNMy1/TPPWCq/yLCQO+r1M+H+w8nn9Gphpan7BmROWVpS7soskTe+x&#10;ooo3TzVxuIWBVryLIwXTxIMONn1pFkZ5EnmzF1YNkUkKnp2eTykhKXN5Vl5l2YvDrz5gfFBgWXJq&#10;HmhrWUyxfsJINKh0V5I6Obg3XZfiid+WR/LisBxG0ktoNsS5p8XW3NHlcdY9OtIt3cDOCTtnOToJ&#10;HP3NZ6QGuW9C3UKNzWgLmc54MWnN39+56nDXiy8AAAD//wMAUEsDBBQABgAIAAAAIQAHDP5T3wAA&#10;AA0BAAAPAAAAZHJzL2Rvd25yZXYueG1sTI/NTsMwEITvSLyDtUjcqEOF0zaNU6FKXLhRKiRubryN&#10;o/onst00eXuWExx35tPsTL2bnGUjxtQHL+F5UQBD3wbd+07C8fPtaQ0sZeW1ssGjhBkT7Jr7u1pV&#10;Otz8B46H3DEK8alSEkzOQ8V5ag06lRZhQE/eOUSnMp2x4zqqG4U7y5dFUXKnek8fjBpwb7C9HK5O&#10;wmr6Cjgk3OP3eWyj6ee1fZ+lfHyYXrfAMk75D4bf+lQdGup0ClevE7MSRFm+EEqG2CwFMELEStC8&#10;E0llITbAm5r/X9H8AAAA//8DAFBLAQItABQABgAIAAAAIQC2gziS/gAAAOEBAAATAAAAAAAAAAAA&#10;AAAAAAAAAABbQ29udGVudF9UeXBlc10ueG1sUEsBAi0AFAAGAAgAAAAhADj9If/WAAAAlAEAAAsA&#10;AAAAAAAAAAAAAAAALwEAAF9yZWxzLy5yZWxzUEsBAi0AFAAGAAgAAAAhAA4rm1eTAQAAHwMAAA4A&#10;AAAAAAAAAAAAAAAALgIAAGRycy9lMm9Eb2MueG1sUEsBAi0AFAAGAAgAAAAhAAcM/lPfAAAADQEA&#10;AA8AAAAAAAAAAAAAAAAA7QMAAGRycy9kb3ducmV2LnhtbFBLBQYAAAAABAAEAPMAAAD5BAAAAAA=&#10;" filled="f" stroked="f">
              <v:textbox style="mso-fit-shape-to-text:t" inset="0,0,0,0">
                <w:txbxContent>
                  <w:p w:rsidR="00A83462" w:rsidRDefault="00A83462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3449320</wp:posOffset>
              </wp:positionH>
              <wp:positionV relativeFrom="page">
                <wp:posOffset>10446385</wp:posOffset>
              </wp:positionV>
              <wp:extent cx="499745" cy="7302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462" w:rsidRDefault="00A83462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5"/>
                              <w:szCs w:val="15"/>
                            </w:rPr>
                            <w:t xml:space="preserve"> z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53" type="#_x0000_t202" style="position:absolute;margin-left:271.6pt;margin-top:822.55pt;width:39.35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G7mQEAACkDAAAOAAAAZHJzL2Uyb0RvYy54bWysUttO4zAQfUfiHyy/04RSblFTtAixWgkB&#10;EuwHuI7dWIo9lsc06d8zdpoWwdtqX5y55cw5M7O8G2zHtiqgAVfz81nJmXISGuM2Nf/7/nh2wxlG&#10;4RrRgVM13ynkd6vTk2XvKzWHFrpGBUYgDqve17yN0VdFgbJVVuAMvHKU1BCsiOSGTdEE0RO67Yp5&#10;WV4VPYTGB5AKkaIPY5KvMr7WSsYXrVFF1tWcuMX8hvyu01uslqLaBOFbI/c0xD+wsMI4anqAehBR&#10;sI9gfkBZIwMg6DiTYAvQ2kiVNZCa8/KbmrdWeJW10HDQH8aE/w9WPm9fAzNNzec0Hics7Si3ZeTT&#10;cHqPFdW8eaqKwz0MtOQpjhRMmgcdbPqSGkZ5wtkdRquGyCQFF7e314tLziSlri/K+WUCKY7/+oDx&#10;twLLklHzQIvL8xTbJ4xj6VSSWjl4NF2X4ongSCRZcVgPo5qJ5BqaHXHvacU1d3SDnHV/HE0wXcNk&#10;hMlY743UA/2vj0h9cvsEPkLte9I+soD97aSFf/Vz1fHCV58AAAD//wMAUEsDBBQABgAIAAAAIQDN&#10;a0n83wAAAA0BAAAPAAAAZHJzL2Rvd25yZXYueG1sTI/LTsMwEEX3SPyDNUjsqJPQmBLiVKgSG3a0&#10;CImdG0/jCD+i2E2Tv2e6guXMPbpzpt7OzrIJx9gHLyFfZcDQt0H3vpPweXh72ACLSXmtbPAoYcEI&#10;2+b2plaVDhf/gdM+dYxKfKyUBJPSUHEeW4NOxVUY0FN2CqNTicax43pUFyp3lhdZJrhTvacLRg24&#10;M9j+7M9OwtP8FXCIuMPv09SOpl829n2R8v5ufn0BlnBOfzBc9UkdGnI6hrPXkVkJ5fqxIJQCsS5z&#10;YISIIn8GdryuSiGANzX//0XzCwAA//8DAFBLAQItABQABgAIAAAAIQC2gziS/gAAAOEBAAATAAAA&#10;AAAAAAAAAAAAAAAAAABbQ29udGVudF9UeXBlc10ueG1sUEsBAi0AFAAGAAgAAAAhADj9If/WAAAA&#10;lAEAAAsAAAAAAAAAAAAAAAAALwEAAF9yZWxzLy5yZWxzUEsBAi0AFAAGAAgAAAAhAFW2IbuZAQAA&#10;KQMAAA4AAAAAAAAAAAAAAAAALgIAAGRycy9lMm9Eb2MueG1sUEsBAi0AFAAGAAgAAAAhAM1rSfzf&#10;AAAADQEAAA8AAAAAAAAAAAAAAAAA8wMAAGRycy9kb3ducmV2LnhtbFBLBQYAAAAABAAEAPMAAAD/&#10;BAAAAAA=&#10;" filled="f" stroked="f">
              <v:textbox style="mso-fit-shape-to-text:t" inset="0,0,0,0">
                <w:txbxContent>
                  <w:p w:rsidR="00A83462" w:rsidRDefault="00A83462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z w:val="15"/>
                        <w:szCs w:val="15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62" w:rsidRDefault="00A83462"/>
  </w:footnote>
  <w:footnote w:type="continuationSeparator" w:id="0">
    <w:p w:rsidR="00A83462" w:rsidRDefault="00A8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1099185</wp:posOffset>
              </wp:positionH>
              <wp:positionV relativeFrom="page">
                <wp:posOffset>641985</wp:posOffset>
              </wp:positionV>
              <wp:extent cx="5129530" cy="1917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953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462" w:rsidRDefault="00A83462">
                          <w:pPr>
                            <w:pStyle w:val="Zhlavnebozpat20"/>
                            <w:shd w:val="clear" w:color="auto" w:fill="auto"/>
                            <w:tabs>
                              <w:tab w:val="right" w:pos="5160"/>
                              <w:tab w:val="right" w:pos="8078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Změnový list č. 001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52" type="#_x0000_t202" style="position:absolute;margin-left:86.55pt;margin-top:50.55pt;width:403.9pt;height:15.1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OCkAEAAB0DAAAOAAAAZHJzL2Uyb0RvYy54bWysUttOwzAMfUfiH6K8s65DXFatQ6AJhIQA&#10;CfiALE3WSE0cxWHt/h4nuyF4Q7ykru0cn3Oc2c1gO7ZWAQ24mpejMWfKSWiMW9X84/3+7JozjMI1&#10;ogOnar5RyG/mpyez3ldqAi10jQqMQBxWva95G6OvigJlq6zAEXjlqKghWBHpN6yKJoie0G1XTMbj&#10;y6KH0PgAUiFSdrEt8nnG11rJ+KI1qsi6mhO3mM+Qz2U6i/lMVKsgfGvkjob4AwsrjKOhB6iFiIJ9&#10;BvMLyhoZAEHHkQRbgNZGqqyB1JTjH2reWuFV1kLmoD/YhP8HK5/Xr4GZpuZTzpywtKI8lU2TNb3H&#10;ijrePPXE4Q4GWvE+j5RMigcdbPqSFkZ1MnlzMFYNkUlKXpST6cU5lSTVyml5dZWdL463fcD4oMCy&#10;FNQ80OKyn2L9hJGYUOu+JQ1zcG+6LuUTxS2VFMVhOWQ1B5pLaDbEvnt05Fp6Afsg7IPlLki46G8/&#10;I2HnkQlwe303h3aQmezeS1ry9//cdXzV8y8AAAD//wMAUEsDBBQABgAIAAAAIQC/VHko3QAAAAsB&#10;AAAPAAAAZHJzL2Rvd25yZXYueG1sTI8xT8MwEIV3JP6DdUgsiNpupNKkcSqEYGGjsLC58ZFEjc9R&#10;7Cahv55jgu29u6d335X7xfdiwjF2gQzolQKBVAfXUWPg4/3lfgsiJkvO9oHQwDdG2FfXV6UtXJjp&#10;DadDagSXUCysgTaloZAy1i16G1dhQOLdVxi9TWzHRrrRzlzue7lWaiO97YgvtHbApxbr0+HsDWyW&#10;5+HuNcf1fKn7iT4vWifUxtzeLI87EAmX9BeGX3xGh4qZjuFMLoqe/UOmOcpCaRacyLcqB3HkSaYz&#10;kFUp//9Q/QAAAP//AwBQSwECLQAUAAYACAAAACEAtoM4kv4AAADhAQAAEwAAAAAAAAAAAAAAAAAA&#10;AAAAW0NvbnRlbnRfVHlwZXNdLnhtbFBLAQItABQABgAIAAAAIQA4/SH/1gAAAJQBAAALAAAAAAAA&#10;AAAAAAAAAC8BAABfcmVscy8ucmVsc1BLAQItABQABgAIAAAAIQB9UaOCkAEAAB0DAAAOAAAAAAAA&#10;AAAAAAAAAC4CAABkcnMvZTJvRG9jLnhtbFBLAQItABQABgAIAAAAIQC/VHko3QAAAAsBAAAPAAAA&#10;AAAAAAAAAAAAAOoDAABkcnMvZG93bnJldi54bWxQSwUGAAAAAAQABADzAAAA9AQAAAAA&#10;" filled="f" stroked="f">
              <v:textbox style="mso-fit-shape-to-text:t" inset="0,0,0,0">
                <w:txbxContent>
                  <w:p w:rsidR="00A83462" w:rsidRDefault="00A83462">
                    <w:pPr>
                      <w:pStyle w:val="Zhlavnebozpat20"/>
                      <w:shd w:val="clear" w:color="auto" w:fill="auto"/>
                      <w:tabs>
                        <w:tab w:val="right" w:pos="5160"/>
                        <w:tab w:val="right" w:pos="8078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  <w:u w:val="single"/>
                      </w:rPr>
                      <w:t>Změnový list č. 001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843280</wp:posOffset>
              </wp:positionV>
              <wp:extent cx="573659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399999999999999pt;margin-top:66.400000000000006pt;width:45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62" w:rsidRDefault="00A834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90F"/>
    <w:multiLevelType w:val="multilevel"/>
    <w:tmpl w:val="121E805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0628F"/>
    <w:multiLevelType w:val="multilevel"/>
    <w:tmpl w:val="82124B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2E78D6"/>
    <w:multiLevelType w:val="multilevel"/>
    <w:tmpl w:val="DE8ADD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B5EA3"/>
    <w:multiLevelType w:val="multilevel"/>
    <w:tmpl w:val="A754BC1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60857"/>
    <w:multiLevelType w:val="multilevel"/>
    <w:tmpl w:val="40DCBD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12"/>
    <w:rsid w:val="00035D8D"/>
    <w:rsid w:val="00A83462"/>
    <w:rsid w:val="00D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9FA"/>
  <w15:docId w15:val="{EE2470F4-FA0F-4EAA-BA6D-F03791A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rebuchet MS" w:eastAsia="Trebuchet MS" w:hAnsi="Trebuchet MS" w:cs="Trebuchet MS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1417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Věra Jelínková</cp:lastModifiedBy>
  <cp:revision>2</cp:revision>
  <dcterms:created xsi:type="dcterms:W3CDTF">2019-04-09T08:48:00Z</dcterms:created>
  <dcterms:modified xsi:type="dcterms:W3CDTF">2019-04-09T09:18:00Z</dcterms:modified>
</cp:coreProperties>
</file>