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B914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B914DC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B914DC">
        <w:t>19. 8. 2017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B914DC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B914D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B914DC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B914DC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B914DC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B914DC">
        <w:rPr>
          <w:rFonts w:ascii="Arial" w:hAnsi="Arial" w:cs="Arial"/>
          <w:noProof/>
          <w:sz w:val="28"/>
        </w:rPr>
        <w:t>145/17/7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483"/>
        <w:gridCol w:w="2577"/>
      </w:tblGrid>
      <w:tr w:rsidR="001F0477" w:rsidTr="002C53AC">
        <w:tc>
          <w:tcPr>
            <w:tcW w:w="6010" w:type="dxa"/>
          </w:tcPr>
          <w:p w:rsidR="001F0477" w:rsidRDefault="00B914DC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Pěší komunikace ul. Václavská Strakonice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483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577" w:type="dxa"/>
          </w:tcPr>
          <w:p w:rsidR="001F0477" w:rsidRDefault="002C53AC" w:rsidP="002C53AC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218000,-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  <w:r w:rsidR="002C53AC">
        <w:t xml:space="preserve"> Rekonstrukce pěší komunikace ul. Václavská/</w:t>
      </w:r>
      <w:proofErr w:type="spellStart"/>
      <w:r w:rsidR="002C53AC">
        <w:t>Podsrpenská-zámková</w:t>
      </w:r>
      <w:proofErr w:type="spellEnd"/>
      <w:r w:rsidR="002C53AC">
        <w:t xml:space="preserve"> dlažba 110 m2</w:t>
      </w:r>
    </w:p>
    <w:p w:rsidR="001F0477" w:rsidRDefault="00B914DC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B914DC">
        <w:rPr>
          <w:noProof/>
        </w:rPr>
        <w:t>10</w:t>
      </w:r>
      <w:proofErr w:type="gramEnd"/>
      <w:r w:rsidR="00B914DC">
        <w:rPr>
          <w:noProof/>
        </w:rPr>
        <w:t>. 9. 2017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B914DC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B914DC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B914DC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B914DC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B914DC">
        <w:rPr>
          <w:noProof/>
        </w:rPr>
        <w:t>vedoucí odboru</w:t>
      </w:r>
    </w:p>
    <w:p w:rsidR="001F0477" w:rsidRDefault="001F0477"/>
    <w:p w:rsidR="002C53AC" w:rsidRDefault="002C53AC" w:rsidP="002C53AC">
      <w:pPr>
        <w:ind w:left="142"/>
        <w:rPr>
          <w:b/>
        </w:rPr>
      </w:pPr>
      <w:r>
        <w:t xml:space="preserve">Akceptace objednávky prováděcí firmou </w:t>
      </w:r>
      <w:r>
        <w:rPr>
          <w:b/>
          <w:noProof/>
        </w:rPr>
        <w:t>VKS stavební s.r.o.</w:t>
      </w:r>
      <w:r>
        <w:rPr>
          <w:b/>
          <w:noProof/>
        </w:rPr>
        <w:t xml:space="preserve"> . 24.09.2017</w:t>
      </w:r>
      <w:bookmarkStart w:id="0" w:name="_GoBack"/>
      <w:bookmarkEnd w:id="0"/>
    </w:p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66" w:rsidRDefault="00754266">
      <w:r>
        <w:separator/>
      </w:r>
    </w:p>
  </w:endnote>
  <w:endnote w:type="continuationSeparator" w:id="0">
    <w:p w:rsidR="00754266" w:rsidRDefault="0075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66" w:rsidRDefault="00754266">
      <w:r>
        <w:separator/>
      </w:r>
    </w:p>
  </w:footnote>
  <w:footnote w:type="continuationSeparator" w:id="0">
    <w:p w:rsidR="00754266" w:rsidRDefault="00754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DC"/>
    <w:rsid w:val="001F0477"/>
    <w:rsid w:val="002C53AC"/>
    <w:rsid w:val="00351E8F"/>
    <w:rsid w:val="00447743"/>
    <w:rsid w:val="00754266"/>
    <w:rsid w:val="008B64A3"/>
    <w:rsid w:val="009A5745"/>
    <w:rsid w:val="00B42472"/>
    <w:rsid w:val="00B5048C"/>
    <w:rsid w:val="00B914DC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2825C"/>
  <w15:chartTrackingRefBased/>
  <w15:docId w15:val="{274D60CE-A959-4D34-AE52-3006AA9A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837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dcterms:created xsi:type="dcterms:W3CDTF">2019-04-08T07:26:00Z</dcterms:created>
  <dcterms:modified xsi:type="dcterms:W3CDTF">2019-04-08T07:32:00Z</dcterms:modified>
</cp:coreProperties>
</file>