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přefakturaci </w:t>
      </w:r>
      <w:r w:rsidRPr="00882EEB">
        <w:rPr>
          <w:rFonts w:cs="Arial"/>
          <w:b/>
          <w:sz w:val="24"/>
          <w:szCs w:val="24"/>
        </w:rPr>
        <w:t xml:space="preserve">č. </w:t>
      </w:r>
      <w:r w:rsidR="00696A13">
        <w:rPr>
          <w:rFonts w:cs="Arial"/>
          <w:b/>
          <w:sz w:val="24"/>
          <w:szCs w:val="24"/>
        </w:rPr>
        <w:t>1</w:t>
      </w:r>
      <w:r w:rsidR="00E327EB">
        <w:rPr>
          <w:rFonts w:cs="Arial"/>
          <w:b/>
          <w:sz w:val="24"/>
          <w:szCs w:val="24"/>
        </w:rPr>
        <w:t>9</w:t>
      </w:r>
      <w:r w:rsidR="00696A13">
        <w:rPr>
          <w:rFonts w:cs="Arial"/>
          <w:b/>
          <w:sz w:val="24"/>
          <w:szCs w:val="24"/>
        </w:rPr>
        <w:t>_</w:t>
      </w:r>
      <w:r w:rsidR="000608D6">
        <w:rPr>
          <w:rFonts w:cs="Arial"/>
          <w:b/>
          <w:sz w:val="24"/>
          <w:szCs w:val="24"/>
        </w:rPr>
        <w:t>320</w:t>
      </w:r>
      <w:r w:rsidR="00696A13">
        <w:rPr>
          <w:rFonts w:cs="Arial"/>
          <w:b/>
          <w:sz w:val="24"/>
          <w:szCs w:val="24"/>
        </w:rPr>
        <w:t>/</w:t>
      </w:r>
      <w:r w:rsidR="000608D6">
        <w:rPr>
          <w:rFonts w:cs="Arial"/>
          <w:b/>
          <w:sz w:val="24"/>
          <w:szCs w:val="24"/>
        </w:rPr>
        <w:t>00012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  <w:lang w:val="cs-CZ"/>
        </w:rPr>
      </w:pPr>
      <w:r w:rsidRPr="00882EEB">
        <w:rPr>
          <w:i/>
          <w:lang w:val="cs-CZ"/>
        </w:rPr>
        <w:t>(</w:t>
      </w:r>
      <w:r>
        <w:rPr>
          <w:i/>
          <w:lang w:val="cs-CZ"/>
        </w:rPr>
        <w:t xml:space="preserve">pozn.: </w:t>
      </w:r>
      <w:r w:rsidRPr="00882EEB">
        <w:rPr>
          <w:i/>
          <w:lang w:val="cs-CZ"/>
        </w:rPr>
        <w:t>číslo smlouvy musí odpovídat číslu faktury, kterou je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  <w:lang w:val="cs-CZ"/>
        </w:rPr>
      </w:pPr>
      <w:r w:rsidRPr="00882EEB">
        <w:rPr>
          <w:i/>
          <w:lang w:val="cs-CZ"/>
        </w:rPr>
        <w:t xml:space="preserve">zbytková cena předmětného zdravotnického prostředku fakturována </w:t>
      </w:r>
      <w:r>
        <w:rPr>
          <w:i/>
          <w:lang w:val="cs-CZ"/>
        </w:rPr>
        <w:t>nové zdravotní pojišťovně</w:t>
      </w:r>
      <w:r w:rsidRPr="00882EEB">
        <w:rPr>
          <w:i/>
          <w:lang w:val="cs-CZ"/>
        </w:rPr>
        <w:t>)</w:t>
      </w:r>
    </w:p>
    <w:p w:rsidR="00F94694" w:rsidRPr="00882EEB" w:rsidRDefault="00F94694" w:rsidP="00F94694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:rsidR="00F94694" w:rsidRPr="00180850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 </w:t>
      </w:r>
      <w:proofErr w:type="gramStart"/>
      <w:r>
        <w:rPr>
          <w:rFonts w:cs="Arial"/>
          <w:sz w:val="20"/>
          <w:szCs w:val="20"/>
        </w:rPr>
        <w:t xml:space="preserve">sídlem : </w:t>
      </w:r>
      <w:r w:rsidRPr="006929E8">
        <w:rPr>
          <w:rFonts w:cs="Arial"/>
          <w:sz w:val="20"/>
          <w:szCs w:val="20"/>
        </w:rPr>
        <w:t>Ostrava-Vítkovice</w:t>
      </w:r>
      <w:proofErr w:type="gramEnd"/>
      <w:r w:rsidRPr="006929E8">
        <w:rPr>
          <w:rFonts w:cs="Arial"/>
          <w:sz w:val="20"/>
          <w:szCs w:val="20"/>
        </w:rPr>
        <w:t>, Jeremenkova 11, PSČ 703 00</w:t>
      </w:r>
    </w:p>
    <w:p w:rsidR="006929E8" w:rsidRPr="006929E8" w:rsidRDefault="006929E8" w:rsidP="006929E8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:rsidR="006929E8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 Ostravě, oddíl AXIV, vložka 545</w:t>
      </w:r>
    </w:p>
    <w:p w:rsidR="00F94694" w:rsidRPr="006929E8" w:rsidRDefault="006929E8" w:rsidP="006929E8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(dále též ČPZP)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:rsidR="00F94694" w:rsidRPr="00180850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4536"/>
        <w:gridCol w:w="567"/>
        <w:gridCol w:w="3119"/>
      </w:tblGrid>
      <w:tr w:rsidR="00E327EB" w:rsidRPr="00E327EB" w:rsidTr="00E327EB">
        <w:trPr>
          <w:trHeight w:val="20"/>
        </w:trPr>
        <w:tc>
          <w:tcPr>
            <w:tcW w:w="9464" w:type="dxa"/>
            <w:gridSpan w:val="4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sz w:val="20"/>
                <w:lang w:eastAsia="en-US"/>
              </w:rPr>
              <w:t>Oborová zdravotní pojišťovna zaměstnanců bank, pojišťoven a stavebnictví</w:t>
            </w:r>
          </w:p>
        </w:tc>
      </w:tr>
      <w:tr w:rsidR="00E327EB" w:rsidRPr="00E327EB" w:rsidTr="00E327EB">
        <w:trPr>
          <w:trHeight w:val="20"/>
        </w:trPr>
        <w:tc>
          <w:tcPr>
            <w:tcW w:w="1242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se sídlem:</w:t>
            </w:r>
          </w:p>
        </w:tc>
        <w:tc>
          <w:tcPr>
            <w:tcW w:w="8222" w:type="dxa"/>
            <w:gridSpan w:val="3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Roškotova 1225/1, 140 21 Praha 4</w:t>
            </w:r>
          </w:p>
        </w:tc>
      </w:tr>
      <w:tr w:rsidR="00E327EB" w:rsidRPr="00E327EB" w:rsidTr="00E327EB">
        <w:trPr>
          <w:trHeight w:val="20"/>
        </w:trPr>
        <w:tc>
          <w:tcPr>
            <w:tcW w:w="1242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zastoupena:</w:t>
            </w:r>
          </w:p>
        </w:tc>
        <w:tc>
          <w:tcPr>
            <w:tcW w:w="8222" w:type="dxa"/>
            <w:gridSpan w:val="3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Ing. Radovanem Kouřilem, generálním ředitelem</w:t>
            </w:r>
          </w:p>
        </w:tc>
      </w:tr>
      <w:tr w:rsidR="00E327EB" w:rsidRPr="00E327EB" w:rsidTr="00E327EB">
        <w:trPr>
          <w:trHeight w:val="20"/>
        </w:trPr>
        <w:tc>
          <w:tcPr>
            <w:tcW w:w="1242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IČO:</w:t>
            </w:r>
          </w:p>
        </w:tc>
        <w:tc>
          <w:tcPr>
            <w:tcW w:w="4536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47114321</w:t>
            </w:r>
          </w:p>
        </w:tc>
        <w:tc>
          <w:tcPr>
            <w:tcW w:w="567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DIČ:</w:t>
            </w:r>
          </w:p>
        </w:tc>
        <w:tc>
          <w:tcPr>
            <w:tcW w:w="3119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CZ47114321</w:t>
            </w:r>
          </w:p>
        </w:tc>
      </w:tr>
      <w:tr w:rsidR="00E327EB" w:rsidRPr="00E327EB" w:rsidTr="00E327EB">
        <w:trPr>
          <w:trHeight w:val="20"/>
        </w:trPr>
        <w:tc>
          <w:tcPr>
            <w:tcW w:w="1242" w:type="dxa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zapsaná v</w:t>
            </w:r>
          </w:p>
        </w:tc>
        <w:tc>
          <w:tcPr>
            <w:tcW w:w="8222" w:type="dxa"/>
            <w:gridSpan w:val="3"/>
            <w:vAlign w:val="center"/>
            <w:hideMark/>
          </w:tcPr>
          <w:p w:rsidR="00E327EB" w:rsidRPr="00E327EB" w:rsidRDefault="00E327EB" w:rsidP="00E327EB">
            <w:pPr>
              <w:pStyle w:val="Nadpis1"/>
              <w:jc w:val="left"/>
              <w:rPr>
                <w:rFonts w:ascii="Calibri" w:eastAsia="Calibri" w:hAnsi="Calibri" w:cs="Arial"/>
                <w:b w:val="0"/>
                <w:sz w:val="20"/>
                <w:lang w:eastAsia="en-US"/>
              </w:rPr>
            </w:pPr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 xml:space="preserve">obchodním rejstříku </w:t>
            </w:r>
            <w:proofErr w:type="gramStart"/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>vedeném</w:t>
            </w:r>
            <w:proofErr w:type="gramEnd"/>
            <w:r w:rsidRPr="00E327EB">
              <w:rPr>
                <w:rFonts w:ascii="Calibri" w:eastAsia="Calibri" w:hAnsi="Calibri" w:cs="Arial"/>
                <w:b w:val="0"/>
                <w:sz w:val="20"/>
                <w:lang w:eastAsia="en-US"/>
              </w:rPr>
              <w:t xml:space="preserve"> Městským soudem v Praze, spisová značka A 7232</w:t>
            </w:r>
          </w:p>
        </w:tc>
      </w:tr>
    </w:tbl>
    <w:p w:rsidR="00F94694" w:rsidRPr="00E327EB" w:rsidRDefault="00E327EB" w:rsidP="00E327EB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E327EB">
        <w:rPr>
          <w:rFonts w:ascii="Calibri" w:eastAsia="Calibri" w:hAnsi="Calibri" w:cs="Arial"/>
          <w:b w:val="0"/>
          <w:sz w:val="20"/>
          <w:lang w:eastAsia="en-US"/>
        </w:rPr>
        <w:t>j</w:t>
      </w:r>
      <w:r w:rsidR="00F94694" w:rsidRPr="00E327EB">
        <w:rPr>
          <w:rFonts w:ascii="Calibri" w:eastAsia="Calibri" w:hAnsi="Calibri" w:cs="Arial"/>
          <w:b w:val="0"/>
          <w:sz w:val="20"/>
          <w:lang w:eastAsia="en-US"/>
        </w:rPr>
        <w:t>ako nová zdravotní pojišťovna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E327E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0093365</w:t>
            </w: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E327E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PŘÍSTROJ BIPAP AUTO SV</w:t>
            </w: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E327EB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E327EB">
              <w:rPr>
                <w:rFonts w:cs="Arial"/>
                <w:sz w:val="16"/>
                <w:szCs w:val="16"/>
              </w:rPr>
              <w:t>KOMPLET S PŘÍSLUŠENSTVÍM</w:t>
            </w: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>provedení přefakturace</w:t>
      </w:r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:rsidR="00F94694" w:rsidRPr="00180850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:rsidR="00F94694" w:rsidRPr="00180850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E327EB">
        <w:rPr>
          <w:rFonts w:cs="Arial"/>
          <w:sz w:val="20"/>
          <w:szCs w:val="20"/>
        </w:rPr>
        <w:t>97.533,33</w:t>
      </w:r>
      <w:r w:rsidR="00863AD9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proofErr w:type="gramStart"/>
      <w:r w:rsidR="00607CC4">
        <w:rPr>
          <w:rFonts w:cs="Arial"/>
          <w:sz w:val="20"/>
          <w:szCs w:val="20"/>
        </w:rPr>
        <w:t>07</w:t>
      </w:r>
      <w:r w:rsidR="00863AD9">
        <w:rPr>
          <w:rFonts w:cs="Arial"/>
          <w:sz w:val="20"/>
          <w:szCs w:val="20"/>
        </w:rPr>
        <w:t>.0</w:t>
      </w:r>
      <w:r w:rsidR="00607CC4">
        <w:rPr>
          <w:rFonts w:cs="Arial"/>
          <w:sz w:val="20"/>
          <w:szCs w:val="20"/>
        </w:rPr>
        <w:t>3</w:t>
      </w:r>
      <w:r w:rsidR="00863AD9">
        <w:rPr>
          <w:rFonts w:cs="Arial"/>
          <w:sz w:val="20"/>
          <w:szCs w:val="20"/>
        </w:rPr>
        <w:t>.2017</w:t>
      </w:r>
      <w:proofErr w:type="gramEnd"/>
      <w:r w:rsidR="00863AD9">
        <w:rPr>
          <w:rFonts w:cs="Arial"/>
          <w:sz w:val="20"/>
          <w:szCs w:val="20"/>
        </w:rPr>
        <w:t>.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V</w:t>
      </w:r>
      <w:r w:rsidR="00863AD9">
        <w:rPr>
          <w:rFonts w:cs="Arial"/>
          <w:sz w:val="20"/>
          <w:szCs w:val="20"/>
        </w:rPr>
        <w:t xml:space="preserve"> Ostravě </w:t>
      </w:r>
      <w:r w:rsidRPr="00180850">
        <w:rPr>
          <w:rFonts w:cs="Arial"/>
          <w:sz w:val="20"/>
          <w:szCs w:val="20"/>
        </w:rPr>
        <w:t>dne</w:t>
      </w:r>
      <w:r w:rsidR="00607CC4">
        <w:rPr>
          <w:rFonts w:cs="Arial"/>
          <w:sz w:val="20"/>
          <w:szCs w:val="20"/>
        </w:rPr>
        <w:t xml:space="preserve"> </w:t>
      </w:r>
      <w:proofErr w:type="gramStart"/>
      <w:r w:rsidR="006357E1">
        <w:rPr>
          <w:rFonts w:cs="Arial"/>
          <w:sz w:val="20"/>
          <w:szCs w:val="20"/>
        </w:rPr>
        <w:t>18</w:t>
      </w:r>
      <w:r w:rsidR="009B49A2">
        <w:rPr>
          <w:rFonts w:cs="Arial"/>
          <w:sz w:val="20"/>
          <w:szCs w:val="20"/>
        </w:rPr>
        <w:t>.</w:t>
      </w:r>
      <w:r w:rsidR="006357E1">
        <w:rPr>
          <w:rFonts w:cs="Arial"/>
          <w:sz w:val="20"/>
          <w:szCs w:val="20"/>
        </w:rPr>
        <w:t>02</w:t>
      </w:r>
      <w:r w:rsidR="00E33C5C">
        <w:rPr>
          <w:rFonts w:cs="Arial"/>
          <w:sz w:val="20"/>
          <w:szCs w:val="20"/>
        </w:rPr>
        <w:t>.</w:t>
      </w:r>
      <w:r w:rsidR="00863AD9">
        <w:rPr>
          <w:rFonts w:cs="Arial"/>
          <w:sz w:val="20"/>
          <w:szCs w:val="20"/>
        </w:rPr>
        <w:t>201</w:t>
      </w:r>
      <w:r w:rsidR="00607CC4">
        <w:rPr>
          <w:rFonts w:cs="Arial"/>
          <w:sz w:val="20"/>
          <w:szCs w:val="20"/>
        </w:rPr>
        <w:t>9</w:t>
      </w:r>
      <w:proofErr w:type="gramEnd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80850">
        <w:rPr>
          <w:rFonts w:cs="Arial"/>
          <w:sz w:val="20"/>
          <w:szCs w:val="20"/>
        </w:rPr>
        <w:t>V</w:t>
      </w:r>
      <w:r w:rsidR="00E33C5C">
        <w:rPr>
          <w:rFonts w:cs="Arial"/>
          <w:sz w:val="20"/>
          <w:szCs w:val="20"/>
        </w:rPr>
        <w:t> </w:t>
      </w:r>
      <w:r w:rsidR="00607CC4">
        <w:rPr>
          <w:rFonts w:cs="Arial"/>
          <w:sz w:val="20"/>
          <w:szCs w:val="20"/>
        </w:rPr>
        <w:t xml:space="preserve">  </w:t>
      </w:r>
      <w:r w:rsidR="006357E1">
        <w:rPr>
          <w:rFonts w:cs="Arial"/>
          <w:sz w:val="20"/>
          <w:szCs w:val="20"/>
        </w:rPr>
        <w:t>Praze</w:t>
      </w:r>
      <w:r w:rsidR="00607CC4">
        <w:rPr>
          <w:rFonts w:cs="Arial"/>
          <w:sz w:val="20"/>
          <w:szCs w:val="20"/>
        </w:rPr>
        <w:t xml:space="preserve">                   </w:t>
      </w:r>
      <w:r w:rsidR="00E33C5C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>dne</w:t>
      </w:r>
      <w:r w:rsidR="006A0A6D">
        <w:rPr>
          <w:rFonts w:cs="Arial"/>
          <w:sz w:val="20"/>
          <w:szCs w:val="20"/>
        </w:rPr>
        <w:t xml:space="preserve"> </w:t>
      </w:r>
      <w:r w:rsidR="006357E1">
        <w:rPr>
          <w:rFonts w:cs="Arial"/>
          <w:sz w:val="20"/>
          <w:szCs w:val="20"/>
        </w:rPr>
        <w:t xml:space="preserve">02.04. </w:t>
      </w:r>
      <w:r w:rsidR="00E33C5C">
        <w:rPr>
          <w:rFonts w:cs="Arial"/>
          <w:sz w:val="20"/>
          <w:szCs w:val="20"/>
        </w:rPr>
        <w:t>201</w:t>
      </w:r>
      <w:r w:rsidR="00607CC4">
        <w:rPr>
          <w:rFonts w:cs="Arial"/>
          <w:sz w:val="20"/>
          <w:szCs w:val="20"/>
        </w:rPr>
        <w:t>9</w:t>
      </w:r>
      <w:r w:rsidRPr="00180850">
        <w:rPr>
          <w:rFonts w:cs="Arial"/>
          <w:sz w:val="20"/>
          <w:szCs w:val="20"/>
        </w:rPr>
        <w:t xml:space="preserve"> </w:t>
      </w:r>
    </w:p>
    <w:p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dosavadní zdravotní pojišťovnu</w:t>
      </w:r>
      <w:r w:rsidRPr="00180850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ab/>
        <w:t xml:space="preserve">Za </w:t>
      </w:r>
      <w:r>
        <w:rPr>
          <w:rFonts w:cs="Arial"/>
          <w:sz w:val="20"/>
          <w:szCs w:val="20"/>
        </w:rPr>
        <w:t>novou zdravotní pojišťovnu</w:t>
      </w:r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F94694" w:rsidRPr="00607CC4" w:rsidRDefault="00863AD9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Jana Podešvová, Ing., vedoucí odboru kontroly</w:t>
      </w:r>
      <w:r w:rsidR="00F94694" w:rsidRPr="00180850">
        <w:rPr>
          <w:rFonts w:cs="Arial"/>
          <w:i/>
          <w:sz w:val="20"/>
          <w:szCs w:val="20"/>
        </w:rPr>
        <w:tab/>
      </w:r>
      <w:r w:rsidR="00607CC4" w:rsidRPr="00607CC4">
        <w:rPr>
          <w:rFonts w:cs="Arial"/>
          <w:i/>
          <w:sz w:val="20"/>
        </w:rPr>
        <w:t>Ing. Pavel Krupička, vedoucí oddělení kontroly zdravotnických prostředků</w:t>
      </w:r>
    </w:p>
    <w:sectPr w:rsidR="00F94694" w:rsidRPr="0060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4"/>
    <w:rsid w:val="000608D6"/>
    <w:rsid w:val="00085687"/>
    <w:rsid w:val="000C1B6F"/>
    <w:rsid w:val="00484CE2"/>
    <w:rsid w:val="005013EC"/>
    <w:rsid w:val="005C2B3A"/>
    <w:rsid w:val="00607CC4"/>
    <w:rsid w:val="006357E1"/>
    <w:rsid w:val="006929E8"/>
    <w:rsid w:val="00696A13"/>
    <w:rsid w:val="006A0A6D"/>
    <w:rsid w:val="006E73DB"/>
    <w:rsid w:val="00745927"/>
    <w:rsid w:val="0077633F"/>
    <w:rsid w:val="00863AD9"/>
    <w:rsid w:val="008917F0"/>
    <w:rsid w:val="009B49A2"/>
    <w:rsid w:val="00B759F6"/>
    <w:rsid w:val="00BD46BF"/>
    <w:rsid w:val="00E327EB"/>
    <w:rsid w:val="00E33C5C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CD2"/>
  <w15:chartTrackingRefBased/>
  <w15:docId w15:val="{A8FABCDE-5704-44A1-8C34-28214D8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CPZP</dc:creator>
  <cp:keywords/>
  <dc:description/>
  <cp:lastModifiedBy>Podešvová Jana</cp:lastModifiedBy>
  <cp:revision>6</cp:revision>
  <cp:lastPrinted>2018-08-24T04:40:00Z</cp:lastPrinted>
  <dcterms:created xsi:type="dcterms:W3CDTF">2019-02-19T13:02:00Z</dcterms:created>
  <dcterms:modified xsi:type="dcterms:W3CDTF">2019-04-05T09:32:00Z</dcterms:modified>
</cp:coreProperties>
</file>