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3E37F1">
        <w:rPr>
          <w:b/>
        </w:rPr>
        <w:t>18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A2479">
        <w:rPr>
          <w:sz w:val="22"/>
          <w:szCs w:val="22"/>
        </w:rPr>
        <w:t>448</w:t>
      </w:r>
      <w:r w:rsidR="00ED5131">
        <w:rPr>
          <w:sz w:val="22"/>
          <w:szCs w:val="22"/>
        </w:rPr>
        <w:t>/</w:t>
      </w:r>
      <w:r w:rsidR="000A2479">
        <w:rPr>
          <w:sz w:val="22"/>
          <w:szCs w:val="22"/>
        </w:rPr>
        <w:t>20</w:t>
      </w:r>
      <w:r w:rsidR="00ED5131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A2479">
        <w:rPr>
          <w:sz w:val="22"/>
          <w:szCs w:val="22"/>
        </w:rPr>
        <w:t>2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3E37F1">
        <w:rPr>
          <w:sz w:val="22"/>
          <w:szCs w:val="22"/>
        </w:rPr>
        <w:t>17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A2479">
        <w:rPr>
          <w:rFonts w:ascii="Times New Roman" w:hAnsi="Times New Roman"/>
          <w:i/>
          <w:sz w:val="22"/>
          <w:szCs w:val="22"/>
        </w:rPr>
        <w:t>24.8.2005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3E37F1">
        <w:t>Mgr.</w:t>
      </w:r>
      <w:r>
        <w:t xml:space="preserve"> Zdeňkem Dvořákem</w:t>
      </w:r>
      <w:r w:rsidR="003E37F1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CD5ACA" w:rsidRDefault="00ED5131" w:rsidP="00ED5131">
      <w:pPr>
        <w:rPr>
          <w:b/>
        </w:rPr>
      </w:pPr>
      <w:r w:rsidRPr="00CD5ACA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 xml:space="preserve">se sídlem: 272 00 Kladno, </w:t>
      </w:r>
      <w:proofErr w:type="spellStart"/>
      <w:r w:rsidRPr="00ED5131">
        <w:t>Smečenská</w:t>
      </w:r>
      <w:proofErr w:type="spellEnd"/>
      <w:r w:rsidRPr="00ED5131">
        <w:t xml:space="preserve"> 381,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3E37F1" w:rsidRDefault="003E37F1" w:rsidP="003E37F1">
      <w:pPr>
        <w:pStyle w:val="Odstavecseseznamem"/>
      </w:pPr>
      <w:r>
        <w:t xml:space="preserve">      </w:t>
      </w:r>
      <w:r w:rsidR="00ED5131">
        <w:t xml:space="preserve"> </w:t>
      </w:r>
      <w:r w:rsidRPr="00ED5131">
        <w:t xml:space="preserve">panem </w:t>
      </w:r>
      <w:r>
        <w:t>Mgr.</w:t>
      </w:r>
      <w:r w:rsidR="0002036C">
        <w:t xml:space="preserve"> </w:t>
      </w:r>
      <w:r w:rsidRPr="00ED5131">
        <w:t>Romanem Mužíkem, jednatelem společnosti</w:t>
      </w:r>
      <w:r>
        <w:t>,</w:t>
      </w:r>
    </w:p>
    <w:p w:rsidR="000C232F" w:rsidRPr="00ED5131" w:rsidRDefault="003E37F1" w:rsidP="003E37F1">
      <w:pPr>
        <w:pStyle w:val="Odstavecseseznamem"/>
        <w:rPr>
          <w:sz w:val="22"/>
          <w:szCs w:val="22"/>
        </w:rPr>
      </w:pPr>
      <w:r>
        <w:t xml:space="preserve">      </w:t>
      </w:r>
      <w:r w:rsidR="00ED5131">
        <w:t xml:space="preserve"> </w:t>
      </w:r>
      <w:r w:rsidR="00ED5131"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3E37F1">
        <w:t>18</w:t>
      </w:r>
      <w:r w:rsidR="00FA75FF">
        <w:t xml:space="preserve"> ze dne </w:t>
      </w:r>
      <w:proofErr w:type="gramStart"/>
      <w:r w:rsidR="003E37F1">
        <w:t>29.3.2019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3E37F1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3E37F1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3E37F1" w:rsidP="00563673">
      <w:pPr>
        <w:pStyle w:val="Odstavecseseznamem"/>
        <w:numPr>
          <w:ilvl w:val="0"/>
          <w:numId w:val="4"/>
        </w:numPr>
        <w:jc w:val="both"/>
      </w:pPr>
      <w:r>
        <w:t>Tento dodatek č. 18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3E37F1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1A1852">
        <w:t>29.3.201</w:t>
      </w:r>
      <w:r w:rsidR="003E37F1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3E37F1" w:rsidRDefault="003E37F1" w:rsidP="005E1DC2"/>
    <w:p w:rsidR="003E37F1" w:rsidRDefault="003E37F1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3E37F1" w:rsidP="005E1DC2">
      <w:pPr>
        <w:ind w:left="708"/>
        <w:rPr>
          <w:sz w:val="22"/>
          <w:szCs w:val="22"/>
        </w:rPr>
      </w:pPr>
      <w:r>
        <w:t xml:space="preserve"> </w:t>
      </w:r>
      <w:r w:rsidR="00C24996">
        <w:t xml:space="preserve"> </w:t>
      </w:r>
      <w:r>
        <w:t>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</w:t>
      </w:r>
      <w:r w:rsidR="0002036C">
        <w:t xml:space="preserve">   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3E37F1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3E37F1" w:rsidRDefault="003E37F1" w:rsidP="00656276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A2479">
        <w:t xml:space="preserve">Králův Dvůr – Neumětely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A2479">
        <w:rPr>
          <w:b/>
          <w:color w:val="365F91"/>
        </w:rPr>
        <w:t xml:space="preserve">Králův Dvůr – Neumětely 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3E37F1" w:rsidRPr="003E37F1" w:rsidTr="003E37F1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32,81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38,79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38,79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41,46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42,43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3 405,43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4 475,64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3 914,83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5 093,83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3 777,41</w:t>
            </w:r>
          </w:p>
        </w:tc>
      </w:tr>
      <w:tr w:rsidR="003E37F1" w:rsidRPr="003E37F1" w:rsidTr="003E37F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37F1" w:rsidRPr="003E37F1" w:rsidRDefault="003E37F1" w:rsidP="003E37F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7F1" w:rsidRPr="003E37F1" w:rsidRDefault="003E37F1" w:rsidP="003E37F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E37F1">
              <w:rPr>
                <w:rFonts w:ascii="Arial" w:hAnsi="Arial" w:cs="Arial"/>
                <w:sz w:val="16"/>
                <w:szCs w:val="16"/>
                <w:lang w:eastAsia="cs-CZ"/>
              </w:rPr>
              <w:t>13 501,50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3E37F1">
        <w:t>29.3.2019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E37F1" w:rsidRDefault="003E37F1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B53D11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3E37F1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  <w:t xml:space="preserve">              </w:t>
      </w:r>
      <w:r w:rsidR="000C232F">
        <w:rPr>
          <w:sz w:val="22"/>
          <w:szCs w:val="22"/>
        </w:rPr>
        <w:t xml:space="preserve">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E37F1">
      <w:pPr>
        <w:jc w:val="both"/>
      </w:pPr>
      <w:r>
        <w:t xml:space="preserve">                                                                                                 </w:t>
      </w: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</w:t>
      </w:r>
      <w:r w:rsidR="0002036C">
        <w:t xml:space="preserve">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3E37F1" w:rsidRDefault="000757E5" w:rsidP="00BB4CEC">
      <w:pPr>
        <w:rPr>
          <w:b/>
          <w:color w:val="365F91"/>
        </w:rPr>
      </w:pPr>
      <w:r>
        <w:rPr>
          <w:b/>
          <w:color w:val="365F91"/>
        </w:rPr>
        <w:t xml:space="preserve"> </w:t>
      </w:r>
    </w:p>
    <w:p w:rsidR="003E37F1" w:rsidRDefault="003E37F1" w:rsidP="00BB4CEC">
      <w:pPr>
        <w:rPr>
          <w:b/>
          <w:color w:val="365F91"/>
        </w:rPr>
      </w:pPr>
    </w:p>
    <w:p w:rsidR="003E37F1" w:rsidRDefault="003E37F1" w:rsidP="00BB4CEC">
      <w:pPr>
        <w:rPr>
          <w:b/>
          <w:color w:val="365F91"/>
        </w:rPr>
      </w:pPr>
    </w:p>
    <w:p w:rsidR="00F1151F" w:rsidRDefault="00F1151F" w:rsidP="00BB4CEC">
      <w:pPr>
        <w:rPr>
          <w:b/>
          <w:color w:val="365F91"/>
        </w:rPr>
      </w:pPr>
    </w:p>
    <w:p w:rsidR="00BB4CEC" w:rsidRDefault="00BB4CEC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Příloha č. 4 ke Smlouvě na zadání činnosti střediska </w:t>
      </w:r>
      <w:r w:rsidR="000A2479">
        <w:rPr>
          <w:b/>
          <w:color w:val="365F91"/>
        </w:rPr>
        <w:t xml:space="preserve">Králův Dvůr – Neumětely 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F1151F" w:rsidRDefault="00F1151F" w:rsidP="00F1151F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F1151F">
        <w:rPr>
          <w:sz w:val="22"/>
          <w:szCs w:val="22"/>
        </w:rPr>
        <w:t xml:space="preserve">BN+KH 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F1151F" w:rsidRPr="000F4D05" w:rsidRDefault="00F1151F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F1151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656276">
        <w:rPr>
          <w:sz w:val="22"/>
          <w:szCs w:val="22"/>
        </w:rPr>
        <w:t xml:space="preserve">Kladno         </w:t>
      </w:r>
      <w:r>
        <w:rPr>
          <w:sz w:val="22"/>
          <w:szCs w:val="22"/>
        </w:rPr>
        <w:t xml:space="preserve">         </w:t>
      </w:r>
      <w:r w:rsidR="005A3DA8">
        <w:rPr>
          <w:sz w:val="22"/>
          <w:szCs w:val="22"/>
        </w:rPr>
        <w:t xml:space="preserve">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0A2479" w:rsidRDefault="000A2479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</w:t>
      </w:r>
      <w:r>
        <w:rPr>
          <w:sz w:val="22"/>
          <w:szCs w:val="22"/>
        </w:rPr>
        <w:tab/>
      </w:r>
      <w:r w:rsidRPr="000A247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1151F" w:rsidRDefault="00F1151F" w:rsidP="00F1151F">
      <w:pPr>
        <w:ind w:left="720"/>
        <w:rPr>
          <w:b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F1151F">
        <w:t xml:space="preserve">ředitel </w:t>
      </w:r>
      <w:proofErr w:type="gramStart"/>
      <w:r w:rsidR="00F1151F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F1151F">
        <w:t>Mgr</w:t>
      </w:r>
      <w:r>
        <w:t>. Dvořák Zdeněk</w:t>
      </w:r>
      <w:r w:rsidR="00F1151F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53D11" w:rsidRDefault="001D3C20" w:rsidP="00BB4CEC">
      <w:pPr>
        <w:ind w:left="720"/>
      </w:pPr>
      <w:r>
        <w:rPr>
          <w:i/>
        </w:rPr>
        <w:t>Funkce:</w:t>
      </w:r>
      <w:r>
        <w:t xml:space="preserve"> vedo</w:t>
      </w:r>
      <w:r w:rsidR="00656276">
        <w:t>ucí střediska</w:t>
      </w:r>
      <w:r w:rsidR="00656276">
        <w:tab/>
      </w:r>
      <w:r w:rsidR="00656276">
        <w:tab/>
      </w:r>
      <w:r w:rsidR="00656276"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</w:p>
    <w:p w:rsidR="000A2479" w:rsidRDefault="000A2479" w:rsidP="00BB4CEC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</w:p>
    <w:p w:rsidR="000A2479" w:rsidRDefault="000A2479" w:rsidP="00BB4CEC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bookmarkStart w:id="0" w:name="_GoBack"/>
      <w:bookmarkEnd w:id="0"/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proofErr w:type="gramStart"/>
      <w:r w:rsidR="00FF5EF5">
        <w:t xml:space="preserve">společnosti     </w:t>
      </w:r>
      <w:r w:rsidR="00387DEC">
        <w:t xml:space="preserve">       </w:t>
      </w:r>
      <w:r w:rsidR="00ED00E3">
        <w:t xml:space="preserve">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r w:rsidR="00656276">
        <w:t>Kruml Radek</w:t>
      </w:r>
    </w:p>
    <w:p w:rsidR="00656276" w:rsidRPr="00D36190" w:rsidRDefault="00656276" w:rsidP="00BB4CEC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>Ing. Bukovská Šárka</w:t>
      </w:r>
      <w:r>
        <w:rPr>
          <w:i/>
        </w:rPr>
        <w:t xml:space="preserve">                </w:t>
      </w:r>
    </w:p>
    <w:p w:rsidR="001D3C20" w:rsidRDefault="001D3C20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080231">
        <w:t>29.3.201</w:t>
      </w:r>
      <w:r w:rsidR="00F1151F">
        <w:t>9</w:t>
      </w:r>
      <w:proofErr w:type="gramEnd"/>
    </w:p>
    <w:p w:rsidR="00F1151F" w:rsidRDefault="00F1151F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4BBC">
        <w:rPr>
          <w:sz w:val="22"/>
          <w:szCs w:val="22"/>
        </w:rPr>
        <w:t>AVE Kladno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F1151F" w:rsidRDefault="00F1151F" w:rsidP="00BB4CEC">
      <w:pPr>
        <w:rPr>
          <w:sz w:val="22"/>
          <w:szCs w:val="22"/>
        </w:rPr>
      </w:pPr>
    </w:p>
    <w:p w:rsidR="00BB4CEC" w:rsidRPr="001139A8" w:rsidRDefault="00B53D11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 w:rsidR="00F1151F">
        <w:rPr>
          <w:sz w:val="22"/>
          <w:szCs w:val="22"/>
        </w:rPr>
        <w:t>Mgr</w:t>
      </w:r>
      <w:r w:rsidRPr="001139A8">
        <w:rPr>
          <w:sz w:val="22"/>
          <w:szCs w:val="22"/>
        </w:rPr>
        <w:t>. Zdeněk Dvořák</w:t>
      </w:r>
      <w:r w:rsidR="00F1151F">
        <w:rPr>
          <w:sz w:val="22"/>
          <w:szCs w:val="22"/>
        </w:rPr>
        <w:t xml:space="preserve">, MPA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 w:rsidR="00954BBC">
        <w:rPr>
          <w:sz w:val="22"/>
          <w:szCs w:val="22"/>
        </w:rPr>
        <w:t>Radek Kruml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954BBC" w:rsidRDefault="00387DEC" w:rsidP="00F1151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954BB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954BBC" w:rsidRDefault="00954BBC" w:rsidP="00954BB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</w:t>
      </w:r>
      <w:r w:rsidR="0002036C">
        <w:t xml:space="preserve">      </w:t>
      </w:r>
      <w:r>
        <w:t xml:space="preserve">   </w:t>
      </w:r>
      <w:r>
        <w:rPr>
          <w:sz w:val="22"/>
          <w:szCs w:val="22"/>
        </w:rPr>
        <w:t xml:space="preserve">Ing. Šárka Bukovská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jednatelka společnosti  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2036C"/>
    <w:rsid w:val="00036880"/>
    <w:rsid w:val="0004138A"/>
    <w:rsid w:val="00054711"/>
    <w:rsid w:val="000757E5"/>
    <w:rsid w:val="00080231"/>
    <w:rsid w:val="00084165"/>
    <w:rsid w:val="00086712"/>
    <w:rsid w:val="000926D5"/>
    <w:rsid w:val="000A2479"/>
    <w:rsid w:val="000C232F"/>
    <w:rsid w:val="001A1852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3E37F1"/>
    <w:rsid w:val="00516B2A"/>
    <w:rsid w:val="00563673"/>
    <w:rsid w:val="00577FE0"/>
    <w:rsid w:val="005803BE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46913"/>
    <w:rsid w:val="00761F59"/>
    <w:rsid w:val="007751D1"/>
    <w:rsid w:val="007A347C"/>
    <w:rsid w:val="007C0C57"/>
    <w:rsid w:val="007E1832"/>
    <w:rsid w:val="0085127C"/>
    <w:rsid w:val="008515DE"/>
    <w:rsid w:val="008550B1"/>
    <w:rsid w:val="0089388C"/>
    <w:rsid w:val="008968F3"/>
    <w:rsid w:val="00930877"/>
    <w:rsid w:val="00954BBC"/>
    <w:rsid w:val="00955618"/>
    <w:rsid w:val="009C02F1"/>
    <w:rsid w:val="009F3903"/>
    <w:rsid w:val="00A0338C"/>
    <w:rsid w:val="00A83AAB"/>
    <w:rsid w:val="00A94BD3"/>
    <w:rsid w:val="00AE522E"/>
    <w:rsid w:val="00AF0AA7"/>
    <w:rsid w:val="00AF562E"/>
    <w:rsid w:val="00B03CD4"/>
    <w:rsid w:val="00B53D11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CD5ACA"/>
    <w:rsid w:val="00D05C9D"/>
    <w:rsid w:val="00D623F3"/>
    <w:rsid w:val="00D640F2"/>
    <w:rsid w:val="00D90814"/>
    <w:rsid w:val="00E149FA"/>
    <w:rsid w:val="00E222A3"/>
    <w:rsid w:val="00E54EB9"/>
    <w:rsid w:val="00E554D8"/>
    <w:rsid w:val="00E65069"/>
    <w:rsid w:val="00E8155B"/>
    <w:rsid w:val="00ED00E3"/>
    <w:rsid w:val="00ED5131"/>
    <w:rsid w:val="00F10F74"/>
    <w:rsid w:val="00F1151F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5</cp:revision>
  <dcterms:created xsi:type="dcterms:W3CDTF">2019-03-26T13:05:00Z</dcterms:created>
  <dcterms:modified xsi:type="dcterms:W3CDTF">2019-04-05T11:29:00Z</dcterms:modified>
</cp:coreProperties>
</file>