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20" w:rsidRDefault="00DC4A20" w:rsidP="00DC4A20">
      <w:pPr>
        <w:rPr>
          <w:b/>
        </w:rPr>
      </w:pPr>
      <w:r>
        <w:rPr>
          <w:b/>
        </w:rPr>
        <w:t>Příloha č. 1 - Ceník</w:t>
      </w:r>
    </w:p>
    <w:p w:rsidR="00DC4A20" w:rsidRDefault="00DC4A20" w:rsidP="00B649A2">
      <w:pPr>
        <w:jc w:val="center"/>
        <w:rPr>
          <w:b/>
        </w:rPr>
      </w:pPr>
    </w:p>
    <w:p w:rsidR="003D7075" w:rsidRPr="00545DAF" w:rsidRDefault="00B649A2" w:rsidP="00B649A2">
      <w:pPr>
        <w:jc w:val="center"/>
        <w:rPr>
          <w:b/>
        </w:rPr>
      </w:pPr>
      <w:r w:rsidRPr="00545DAF">
        <w:rPr>
          <w:b/>
        </w:rPr>
        <w:t>CENÍK PRACOVNĚLÉKAŘSKÝCH SLUŽEB</w:t>
      </w:r>
    </w:p>
    <w:p w:rsidR="00B649A2" w:rsidRPr="00545DAF" w:rsidRDefault="00B649A2" w:rsidP="00B649A2">
      <w:pPr>
        <w:jc w:val="center"/>
        <w:rPr>
          <w:b/>
        </w:rPr>
      </w:pPr>
      <w:r w:rsidRPr="00545DAF">
        <w:rPr>
          <w:b/>
        </w:rPr>
        <w:t xml:space="preserve">dle Smlouvy o poskytování </w:t>
      </w:r>
      <w:proofErr w:type="spellStart"/>
      <w:r w:rsidRPr="00545DAF">
        <w:rPr>
          <w:b/>
        </w:rPr>
        <w:t>pracovnělékařských</w:t>
      </w:r>
      <w:proofErr w:type="spellEnd"/>
      <w:r w:rsidRPr="00545DAF">
        <w:rPr>
          <w:b/>
        </w:rPr>
        <w:t xml:space="preserve"> služeb ze dne ze dne </w:t>
      </w:r>
      <w:r w:rsidR="00A2366C" w:rsidRPr="00A2366C">
        <w:rPr>
          <w:b/>
        </w:rPr>
        <w:t xml:space="preserve"> </w:t>
      </w:r>
      <w:proofErr w:type="gramStart"/>
      <w:r w:rsidR="00A2366C" w:rsidRPr="00A2366C">
        <w:rPr>
          <w:b/>
        </w:rPr>
        <w:t>1</w:t>
      </w:r>
      <w:r w:rsidR="00A2366C">
        <w:rPr>
          <w:b/>
        </w:rPr>
        <w:t>.4.2019</w:t>
      </w:r>
      <w:proofErr w:type="gramEnd"/>
    </w:p>
    <w:p w:rsidR="00B649A2" w:rsidRDefault="00B649A2" w:rsidP="00B649A2">
      <w:pPr>
        <w:jc w:val="center"/>
      </w:pPr>
      <w:r w:rsidRPr="00545DAF">
        <w:rPr>
          <w:b/>
        </w:rPr>
        <w:t xml:space="preserve">platný od </w:t>
      </w:r>
      <w:proofErr w:type="gramStart"/>
      <w:r w:rsidR="00A2366C">
        <w:rPr>
          <w:b/>
        </w:rPr>
        <w:t>1.4.2019</w:t>
      </w:r>
      <w:proofErr w:type="gramEnd"/>
    </w:p>
    <w:p w:rsidR="00B649A2" w:rsidRDefault="00B649A2" w:rsidP="00B649A2">
      <w:pPr>
        <w:jc w:val="center"/>
      </w:pPr>
    </w:p>
    <w:p w:rsidR="00F533AB" w:rsidRDefault="00F533AB"/>
    <w:p w:rsidR="00F533AB" w:rsidRDefault="00F533AB"/>
    <w:p w:rsidR="00892DD2" w:rsidRDefault="00892DD2">
      <w:pPr>
        <w:rPr>
          <w:rFonts w:cstheme="minorHAnsi"/>
        </w:rPr>
      </w:pPr>
      <w:r>
        <w:t xml:space="preserve">jedna prohlídka dle čl. 2.1. Smlouvy </w:t>
      </w:r>
      <w:r>
        <w:rPr>
          <w:rFonts w:cstheme="minorHAnsi"/>
        </w:rPr>
        <w:t>(s výjimkou prohlídek dle § 58 ZSS)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500,--Kč</w:t>
      </w:r>
    </w:p>
    <w:p w:rsidR="00892DD2" w:rsidRDefault="00892DD2">
      <w:pPr>
        <w:rPr>
          <w:rFonts w:cstheme="minorHAnsi"/>
        </w:rPr>
      </w:pPr>
      <w:r>
        <w:rPr>
          <w:rFonts w:cstheme="minorHAnsi"/>
        </w:rPr>
        <w:t>jeden vykonaný dohled dle čl. 2.2. Smlouvy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proofErr w:type="gramStart"/>
      <w:r>
        <w:rPr>
          <w:rFonts w:cstheme="minorHAnsi"/>
        </w:rPr>
        <w:t>1.000,--Kč</w:t>
      </w:r>
      <w:proofErr w:type="gramEnd"/>
    </w:p>
    <w:p w:rsidR="00B649A2" w:rsidRDefault="00B649A2">
      <w:pPr>
        <w:rPr>
          <w:rFonts w:cstheme="minorHAnsi"/>
        </w:rPr>
      </w:pPr>
    </w:p>
    <w:p w:rsidR="00B649A2" w:rsidRDefault="00B649A2">
      <w:pPr>
        <w:rPr>
          <w:rFonts w:cstheme="minorHAnsi"/>
        </w:rPr>
      </w:pPr>
    </w:p>
    <w:p w:rsidR="00B649A2" w:rsidRDefault="00B649A2">
      <w:pPr>
        <w:rPr>
          <w:rFonts w:cstheme="minorHAnsi"/>
        </w:rPr>
      </w:pPr>
    </w:p>
    <w:p w:rsidR="00B649A2" w:rsidRPr="002A1D50" w:rsidRDefault="00E615D4" w:rsidP="00B649A2">
      <w:pPr>
        <w:rPr>
          <w:rFonts w:cstheme="minorHAnsi"/>
        </w:rPr>
      </w:pPr>
      <w:r>
        <w:rPr>
          <w:rFonts w:cstheme="minorHAnsi"/>
        </w:rPr>
        <w:t xml:space="preserve">V Karlových Varech dne </w:t>
      </w:r>
      <w:proofErr w:type="gramStart"/>
      <w:r w:rsidR="00A2366C">
        <w:rPr>
          <w:rFonts w:cstheme="minorHAnsi"/>
        </w:rPr>
        <w:t>1.4.2019</w:t>
      </w:r>
      <w:proofErr w:type="gramEnd"/>
    </w:p>
    <w:p w:rsidR="00B649A2" w:rsidRDefault="00B649A2" w:rsidP="00B649A2">
      <w:pPr>
        <w:rPr>
          <w:rFonts w:cstheme="minorHAnsi"/>
        </w:rPr>
      </w:pPr>
    </w:p>
    <w:p w:rsidR="00B649A2" w:rsidRPr="002A1D50" w:rsidRDefault="00B649A2" w:rsidP="00B649A2">
      <w:pPr>
        <w:rPr>
          <w:rFonts w:cstheme="minorHAnsi"/>
        </w:rPr>
      </w:pPr>
    </w:p>
    <w:p w:rsidR="00B649A2" w:rsidRPr="002A1D50" w:rsidRDefault="00B649A2" w:rsidP="00B649A2">
      <w:pPr>
        <w:rPr>
          <w:rFonts w:cstheme="minorHAnsi"/>
        </w:rPr>
      </w:pPr>
    </w:p>
    <w:p w:rsidR="00B649A2" w:rsidRPr="002A1D50" w:rsidRDefault="00B649A2" w:rsidP="00B649A2">
      <w:pPr>
        <w:rPr>
          <w:rFonts w:cstheme="minorHAnsi"/>
        </w:rPr>
      </w:pPr>
      <w:r w:rsidRPr="002A1D50">
        <w:rPr>
          <w:rFonts w:cstheme="minorHAnsi"/>
        </w:rPr>
        <w:t>__________________________________</w:t>
      </w:r>
      <w:r w:rsidRPr="002A1D50">
        <w:rPr>
          <w:rFonts w:cstheme="minorHAnsi"/>
        </w:rPr>
        <w:tab/>
      </w:r>
      <w:r w:rsidRPr="002A1D50">
        <w:rPr>
          <w:rFonts w:cstheme="minorHAnsi"/>
        </w:rPr>
        <w:tab/>
        <w:t>__________________________________</w:t>
      </w:r>
    </w:p>
    <w:p w:rsidR="00B649A2" w:rsidRDefault="00A2366C" w:rsidP="00A2366C">
      <w:pPr>
        <w:ind w:left="4956" w:hanging="4950"/>
        <w:rPr>
          <w:rFonts w:cstheme="minorHAnsi"/>
        </w:rPr>
      </w:pPr>
      <w:r>
        <w:rPr>
          <w:rFonts w:cstheme="minorHAnsi"/>
          <w:b/>
        </w:rPr>
        <w:t xml:space="preserve">KV </w:t>
      </w:r>
      <w:proofErr w:type="spellStart"/>
      <w:r>
        <w:rPr>
          <w:rFonts w:cstheme="minorHAnsi"/>
          <w:b/>
        </w:rPr>
        <w:t>Medic</w:t>
      </w:r>
      <w:proofErr w:type="spellEnd"/>
      <w:r>
        <w:rPr>
          <w:rFonts w:cstheme="minorHAnsi"/>
          <w:b/>
        </w:rPr>
        <w:t xml:space="preserve"> s.r.o.</w:t>
      </w:r>
      <w:r>
        <w:rPr>
          <w:rFonts w:cstheme="minorHAnsi"/>
          <w:b/>
        </w:rPr>
        <w:tab/>
      </w:r>
      <w:bookmarkStart w:id="0" w:name="_GoBack"/>
      <w:bookmarkEnd w:id="0"/>
      <w:r>
        <w:rPr>
          <w:rFonts w:cstheme="minorHAnsi"/>
        </w:rPr>
        <w:t xml:space="preserve">Základní škola Karlovy Vary, Konečná </w:t>
      </w:r>
      <w:proofErr w:type="gramStart"/>
      <w:r>
        <w:rPr>
          <w:rFonts w:cstheme="minorHAnsi"/>
        </w:rPr>
        <w:t>25,     příspěvková</w:t>
      </w:r>
      <w:proofErr w:type="gramEnd"/>
      <w:r>
        <w:rPr>
          <w:rFonts w:cstheme="minorHAnsi"/>
        </w:rPr>
        <w:t xml:space="preserve"> organizace</w:t>
      </w:r>
    </w:p>
    <w:p w:rsidR="00545DAF" w:rsidRPr="002A1D50" w:rsidRDefault="00545DAF" w:rsidP="00B649A2">
      <w:pPr>
        <w:rPr>
          <w:rFonts w:cstheme="minorHAnsi"/>
        </w:rPr>
      </w:pPr>
      <w:r w:rsidRPr="002A1D50">
        <w:rPr>
          <w:rFonts w:cstheme="minorHAnsi"/>
        </w:rPr>
        <w:t>identifikační číslo 03972496</w:t>
      </w:r>
      <w:r w:rsidR="00E615D4">
        <w:rPr>
          <w:rFonts w:cstheme="minorHAnsi"/>
        </w:rPr>
        <w:tab/>
      </w:r>
      <w:r w:rsidR="00E615D4">
        <w:rPr>
          <w:rFonts w:cstheme="minorHAnsi"/>
        </w:rPr>
        <w:tab/>
      </w:r>
      <w:r w:rsidR="00E615D4">
        <w:rPr>
          <w:rFonts w:cstheme="minorHAnsi"/>
        </w:rPr>
        <w:tab/>
      </w:r>
      <w:r w:rsidR="00E615D4">
        <w:rPr>
          <w:rFonts w:cstheme="minorHAnsi"/>
        </w:rPr>
        <w:tab/>
        <w:t>identifikační číslo:</w:t>
      </w:r>
      <w:r w:rsidR="00A2366C">
        <w:rPr>
          <w:rFonts w:cstheme="minorHAnsi"/>
        </w:rPr>
        <w:t xml:space="preserve"> 497 53 754</w:t>
      </w:r>
    </w:p>
    <w:p w:rsidR="00E615D4" w:rsidRDefault="00B649A2" w:rsidP="00B649A2">
      <w:pPr>
        <w:rPr>
          <w:rFonts w:cstheme="minorHAnsi"/>
        </w:rPr>
      </w:pPr>
      <w:r w:rsidRPr="002A1D50">
        <w:rPr>
          <w:rFonts w:cstheme="minorHAnsi"/>
        </w:rPr>
        <w:t>MU</w:t>
      </w:r>
      <w:r w:rsidR="00E615D4">
        <w:rPr>
          <w:rFonts w:cstheme="minorHAnsi"/>
        </w:rPr>
        <w:t>Dr. Milena Skuhravá, jednatel</w:t>
      </w:r>
      <w:r w:rsidR="00E615D4">
        <w:rPr>
          <w:rFonts w:cstheme="minorHAnsi"/>
        </w:rPr>
        <w:tab/>
        <w:t xml:space="preserve">                          </w:t>
      </w:r>
      <w:r w:rsidR="00A2366C">
        <w:rPr>
          <w:rFonts w:cstheme="minorHAnsi"/>
        </w:rPr>
        <w:t xml:space="preserve">   Mgr. Petr Kordík, ředitel školy</w:t>
      </w:r>
    </w:p>
    <w:p w:rsidR="00B649A2" w:rsidRPr="002A1D50" w:rsidRDefault="00B649A2" w:rsidP="00B649A2">
      <w:pPr>
        <w:rPr>
          <w:rFonts w:cstheme="minorHAnsi"/>
        </w:rPr>
      </w:pPr>
      <w:r>
        <w:rPr>
          <w:rFonts w:cstheme="minorHAnsi"/>
          <w:b/>
        </w:rPr>
        <w:t>Poskytovatel</w:t>
      </w:r>
      <w:r w:rsidRPr="002A1D50">
        <w:rPr>
          <w:rFonts w:cstheme="minorHAnsi"/>
        </w:rPr>
        <w:tab/>
      </w:r>
      <w:r w:rsidRPr="002A1D50">
        <w:rPr>
          <w:rFonts w:cstheme="minorHAnsi"/>
        </w:rPr>
        <w:tab/>
      </w:r>
      <w:r w:rsidRPr="002A1D50">
        <w:rPr>
          <w:rFonts w:cstheme="minorHAnsi"/>
        </w:rPr>
        <w:tab/>
      </w:r>
      <w:r w:rsidRPr="002A1D50">
        <w:rPr>
          <w:rFonts w:cstheme="minorHAnsi"/>
        </w:rPr>
        <w:tab/>
      </w:r>
      <w:r w:rsidRPr="002A1D50">
        <w:rPr>
          <w:rFonts w:cstheme="minorHAnsi"/>
        </w:rPr>
        <w:tab/>
      </w:r>
      <w:r>
        <w:rPr>
          <w:rFonts w:cstheme="minorHAnsi"/>
        </w:rPr>
        <w:tab/>
      </w:r>
      <w:r w:rsidRPr="00CC5050">
        <w:rPr>
          <w:rFonts w:cstheme="minorHAnsi"/>
          <w:b/>
        </w:rPr>
        <w:t>Zaměstnavatel</w:t>
      </w:r>
    </w:p>
    <w:p w:rsidR="00B649A2" w:rsidRDefault="00B649A2"/>
    <w:sectPr w:rsidR="00B64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7D" w:rsidRDefault="009C7F7D" w:rsidP="008D3D2B">
      <w:pPr>
        <w:spacing w:after="0" w:line="240" w:lineRule="auto"/>
      </w:pPr>
      <w:r>
        <w:separator/>
      </w:r>
    </w:p>
  </w:endnote>
  <w:endnote w:type="continuationSeparator" w:id="0">
    <w:p w:rsidR="009C7F7D" w:rsidRDefault="009C7F7D" w:rsidP="008D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7D" w:rsidRDefault="009C7F7D" w:rsidP="008D3D2B">
      <w:pPr>
        <w:spacing w:after="0" w:line="240" w:lineRule="auto"/>
      </w:pPr>
      <w:r>
        <w:separator/>
      </w:r>
    </w:p>
  </w:footnote>
  <w:footnote w:type="continuationSeparator" w:id="0">
    <w:p w:rsidR="009C7F7D" w:rsidRDefault="009C7F7D" w:rsidP="008D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B" w:rsidRDefault="008D3D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0F"/>
    <w:rsid w:val="003D7075"/>
    <w:rsid w:val="00545DAF"/>
    <w:rsid w:val="006213DA"/>
    <w:rsid w:val="00731B0F"/>
    <w:rsid w:val="00892DD2"/>
    <w:rsid w:val="008D3D2B"/>
    <w:rsid w:val="008F1FAA"/>
    <w:rsid w:val="009C7F7D"/>
    <w:rsid w:val="00A2366C"/>
    <w:rsid w:val="00AC5C56"/>
    <w:rsid w:val="00B649A2"/>
    <w:rsid w:val="00DC4A20"/>
    <w:rsid w:val="00E615D4"/>
    <w:rsid w:val="00F533AB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D2B"/>
  </w:style>
  <w:style w:type="paragraph" w:styleId="Zpat">
    <w:name w:val="footer"/>
    <w:basedOn w:val="Normln"/>
    <w:link w:val="ZpatChar"/>
    <w:uiPriority w:val="99"/>
    <w:unhideWhenUsed/>
    <w:rsid w:val="008D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2019-01-29T11:47:00Z</dcterms:created>
  <dcterms:modified xsi:type="dcterms:W3CDTF">2019-03-28T06:49:00Z</dcterms:modified>
</cp:coreProperties>
</file>