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8" w:rsidRPr="002D3EDD" w:rsidRDefault="00B610F8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center"/>
        <w:rPr>
          <w:rFonts w:cstheme="minorHAnsi"/>
          <w:b/>
        </w:rPr>
      </w:pPr>
      <w:r w:rsidRPr="002D3EDD">
        <w:rPr>
          <w:rFonts w:cstheme="minorHAnsi"/>
          <w:b/>
        </w:rPr>
        <w:t>KUPNÍ SMLOUVA</w:t>
      </w:r>
    </w:p>
    <w:p w:rsidR="00654576" w:rsidRPr="002D3EDD" w:rsidRDefault="004E0D2F" w:rsidP="00E144E6">
      <w:pPr>
        <w:spacing w:line="240" w:lineRule="auto"/>
        <w:jc w:val="center"/>
        <w:rPr>
          <w:rFonts w:cstheme="minorHAnsi"/>
          <w:b/>
          <w:caps/>
        </w:rPr>
      </w:pPr>
      <w:r w:rsidRPr="002D3EDD">
        <w:rPr>
          <w:rFonts w:cstheme="minorHAnsi"/>
          <w:b/>
          <w:caps/>
        </w:rPr>
        <w:t>Postřiky</w:t>
      </w:r>
    </w:p>
    <w:p w:rsidR="007330B1" w:rsidRPr="002D3EDD" w:rsidRDefault="007330B1" w:rsidP="00E144E6">
      <w:pPr>
        <w:spacing w:line="240" w:lineRule="auto"/>
        <w:jc w:val="center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center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uzavřená mezi</w:t>
      </w: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2D3EDD" w:rsidRDefault="007330B1" w:rsidP="00E144E6">
      <w:pPr>
        <w:spacing w:line="240" w:lineRule="auto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>Výzkumný</w:t>
      </w:r>
      <w:r w:rsidR="003A3FB7" w:rsidRPr="002D3EDD">
        <w:rPr>
          <w:rFonts w:cstheme="minorHAnsi"/>
          <w:b/>
        </w:rPr>
        <w:t>m</w:t>
      </w:r>
      <w:r w:rsidRPr="002D3EDD">
        <w:rPr>
          <w:rFonts w:cstheme="minorHAnsi"/>
          <w:b/>
        </w:rPr>
        <w:t xml:space="preserve"> ústav</w:t>
      </w:r>
      <w:r w:rsidR="003A3FB7" w:rsidRPr="002D3EDD">
        <w:rPr>
          <w:rFonts w:cstheme="minorHAnsi"/>
          <w:b/>
        </w:rPr>
        <w:t>em</w:t>
      </w:r>
      <w:r w:rsidRPr="002D3EDD">
        <w:rPr>
          <w:rFonts w:cstheme="minorHAnsi"/>
          <w:b/>
        </w:rPr>
        <w:t xml:space="preserve"> živočišné výroby, v.v.i.</w:t>
      </w:r>
    </w:p>
    <w:p w:rsidR="007330B1" w:rsidRPr="002D3EDD" w:rsidRDefault="007330B1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a</w:t>
      </w:r>
    </w:p>
    <w:p w:rsidR="007330B1" w:rsidRPr="002D3EDD" w:rsidRDefault="00FE0D84" w:rsidP="00E144E6">
      <w:pPr>
        <w:spacing w:line="240" w:lineRule="auto"/>
        <w:rPr>
          <w:rFonts w:cstheme="minorHAnsi"/>
          <w:b/>
        </w:rPr>
      </w:pPr>
      <w:r>
        <w:rPr>
          <w:rStyle w:val="Siln"/>
        </w:rPr>
        <w:t>ZZN Pelhřimov a. s.</w:t>
      </w:r>
      <w:r w:rsidR="007330B1" w:rsidRPr="002D3EDD">
        <w:rPr>
          <w:rFonts w:cstheme="minorHAnsi"/>
          <w:b/>
        </w:rPr>
        <w:br w:type="page"/>
      </w:r>
    </w:p>
    <w:p w:rsidR="007330B1" w:rsidRPr="002D3EDD" w:rsidRDefault="00654576" w:rsidP="00E144E6">
      <w:pPr>
        <w:spacing w:line="240" w:lineRule="auto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lastRenderedPageBreak/>
        <w:t>Výzkumný ústav živočišné výroby, v.v.i.</w:t>
      </w:r>
    </w:p>
    <w:p w:rsidR="00594390" w:rsidRDefault="00654576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se sídlem Přátelství 815, 104 00 Praha Uhříněves, IČ</w:t>
      </w:r>
      <w:r w:rsidR="003C3A80" w:rsidRPr="002D3EDD">
        <w:rPr>
          <w:rFonts w:cstheme="minorHAnsi"/>
        </w:rPr>
        <w:t>O:</w:t>
      </w:r>
      <w:r w:rsidR="00CB4FD4" w:rsidRPr="002D3EDD">
        <w:rPr>
          <w:rFonts w:cstheme="minorHAnsi"/>
        </w:rPr>
        <w:t xml:space="preserve"> </w:t>
      </w:r>
      <w:r w:rsidRPr="002D3EDD">
        <w:rPr>
          <w:rFonts w:cstheme="minorHAnsi"/>
        </w:rPr>
        <w:t>000</w:t>
      </w:r>
      <w:r w:rsidR="003C3A80" w:rsidRPr="002D3EDD">
        <w:rPr>
          <w:rFonts w:cstheme="minorHAnsi"/>
        </w:rPr>
        <w:t> </w:t>
      </w:r>
      <w:r w:rsidRPr="002D3EDD">
        <w:rPr>
          <w:rFonts w:cstheme="minorHAnsi"/>
        </w:rPr>
        <w:t>27</w:t>
      </w:r>
      <w:r w:rsidR="003C3A80" w:rsidRPr="002D3EDD">
        <w:rPr>
          <w:rFonts w:cstheme="minorHAnsi"/>
        </w:rPr>
        <w:t> </w:t>
      </w:r>
      <w:r w:rsidRPr="002D3EDD">
        <w:rPr>
          <w:rFonts w:cstheme="minorHAnsi"/>
        </w:rPr>
        <w:t xml:space="preserve">014, DIČ CZ00027014, </w:t>
      </w:r>
      <w:r w:rsidR="00E84ED6" w:rsidRPr="002D3EDD">
        <w:rPr>
          <w:rFonts w:cstheme="minorHAnsi"/>
        </w:rPr>
        <w:t>registrovaná v </w:t>
      </w:r>
      <w:r w:rsidR="002766AF" w:rsidRPr="002D3EDD">
        <w:rPr>
          <w:rFonts w:cstheme="minorHAnsi"/>
        </w:rPr>
        <w:t>rejstříku</w:t>
      </w:r>
      <w:r w:rsidR="00E84ED6" w:rsidRPr="002D3EDD">
        <w:rPr>
          <w:rFonts w:cstheme="minorHAnsi"/>
        </w:rPr>
        <w:t xml:space="preserve"> veřejných vý</w:t>
      </w:r>
      <w:r w:rsidR="002766AF" w:rsidRPr="002D3EDD">
        <w:rPr>
          <w:rFonts w:cstheme="minorHAnsi"/>
        </w:rPr>
        <w:t>zkumných institucí vedeném MŠMT</w:t>
      </w:r>
      <w:r w:rsidR="00E84ED6" w:rsidRPr="002D3EDD">
        <w:rPr>
          <w:rFonts w:cstheme="minorHAnsi"/>
        </w:rPr>
        <w:t xml:space="preserve">, </w:t>
      </w:r>
      <w:r w:rsidRPr="002D3EDD">
        <w:rPr>
          <w:rFonts w:cstheme="minorHAnsi"/>
        </w:rPr>
        <w:t>zastoupená</w:t>
      </w:r>
      <w:r w:rsidR="002766AF" w:rsidRPr="002D3EDD">
        <w:rPr>
          <w:rFonts w:cstheme="minorHAnsi"/>
        </w:rPr>
        <w:t xml:space="preserve">, číslo účtu </w:t>
      </w:r>
    </w:p>
    <w:p w:rsidR="00654576" w:rsidRPr="002D3EDD" w:rsidRDefault="00654576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(dále jen „</w:t>
      </w:r>
      <w:r w:rsidR="007A5559" w:rsidRPr="002D3EDD">
        <w:rPr>
          <w:rFonts w:cstheme="minorHAnsi"/>
          <w:b/>
        </w:rPr>
        <w:t>k</w:t>
      </w:r>
      <w:r w:rsidRPr="002D3EDD">
        <w:rPr>
          <w:rFonts w:cstheme="minorHAnsi"/>
          <w:b/>
        </w:rPr>
        <w:t>upující</w:t>
      </w:r>
      <w:r w:rsidRPr="002D3EDD">
        <w:rPr>
          <w:rFonts w:cstheme="minorHAnsi"/>
        </w:rPr>
        <w:t>“)</w:t>
      </w:r>
    </w:p>
    <w:p w:rsidR="00654576" w:rsidRPr="002D3EDD" w:rsidRDefault="00654576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a</w:t>
      </w:r>
    </w:p>
    <w:p w:rsidR="00FE0D84" w:rsidRDefault="00FE0D84" w:rsidP="00E144E6">
      <w:pPr>
        <w:spacing w:line="240" w:lineRule="auto"/>
        <w:jc w:val="both"/>
        <w:rPr>
          <w:rStyle w:val="Siln"/>
        </w:rPr>
      </w:pPr>
      <w:r>
        <w:rPr>
          <w:rStyle w:val="Siln"/>
        </w:rPr>
        <w:t>ZZN Pelhřimov a. s.</w:t>
      </w:r>
    </w:p>
    <w:p w:rsidR="00594390" w:rsidRDefault="00654576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se sídlem</w:t>
      </w:r>
      <w:r w:rsidR="003C5D56" w:rsidRPr="002D3EDD">
        <w:rPr>
          <w:rFonts w:cstheme="minorHAnsi"/>
        </w:rPr>
        <w:t xml:space="preserve"> </w:t>
      </w:r>
      <w:r w:rsidR="009F168E">
        <w:t>Nádražní 805, 393 01 Pelhřimov</w:t>
      </w:r>
      <w:r w:rsidR="003C3A80" w:rsidRPr="002D3EDD">
        <w:rPr>
          <w:rFonts w:cstheme="minorHAnsi"/>
        </w:rPr>
        <w:t xml:space="preserve">, IČO: </w:t>
      </w:r>
      <w:r w:rsidR="009F168E" w:rsidRPr="009F168E">
        <w:rPr>
          <w:rStyle w:val="nowrap"/>
          <w:bCs/>
        </w:rPr>
        <w:t>46678140</w:t>
      </w:r>
      <w:r w:rsidR="003C3A80" w:rsidRPr="002D3EDD">
        <w:rPr>
          <w:rFonts w:cstheme="minorHAnsi"/>
        </w:rPr>
        <w:t>,</w:t>
      </w:r>
      <w:r w:rsidR="00DC2A00" w:rsidRPr="002D3EDD">
        <w:rPr>
          <w:rFonts w:cstheme="minorHAnsi"/>
        </w:rPr>
        <w:t xml:space="preserve"> DIČ: </w:t>
      </w:r>
      <w:r w:rsidR="009F168E">
        <w:rPr>
          <w:rFonts w:cstheme="minorHAnsi"/>
        </w:rPr>
        <w:t>CZ</w:t>
      </w:r>
      <w:r w:rsidR="009F168E" w:rsidRPr="009F168E">
        <w:rPr>
          <w:rStyle w:val="nowrap"/>
          <w:bCs/>
        </w:rPr>
        <w:t>46678140</w:t>
      </w:r>
      <w:r w:rsidR="00DC2A00" w:rsidRPr="002D3EDD">
        <w:rPr>
          <w:rFonts w:cstheme="minorHAnsi"/>
        </w:rPr>
        <w:t xml:space="preserve">, </w:t>
      </w:r>
      <w:r w:rsidRPr="002D3EDD">
        <w:rPr>
          <w:rFonts w:cstheme="minorHAnsi"/>
        </w:rPr>
        <w:t xml:space="preserve">zapsaná v obchodním rejstříku vedeném </w:t>
      </w:r>
      <w:r w:rsidR="0039611E">
        <w:rPr>
          <w:rFonts w:cstheme="minorHAnsi"/>
        </w:rPr>
        <w:t>Krajským</w:t>
      </w:r>
      <w:r w:rsidR="003C3A80" w:rsidRPr="002D3EDD">
        <w:rPr>
          <w:rFonts w:cstheme="minorHAnsi"/>
        </w:rPr>
        <w:t xml:space="preserve"> soudem v</w:t>
      </w:r>
      <w:r w:rsidR="0039611E">
        <w:rPr>
          <w:rFonts w:cstheme="minorHAnsi"/>
        </w:rPr>
        <w:t> Českých Budějovicích</w:t>
      </w:r>
      <w:r w:rsidR="003C3A80" w:rsidRPr="002D3EDD">
        <w:rPr>
          <w:rFonts w:cstheme="minorHAnsi"/>
        </w:rPr>
        <w:t xml:space="preserve">, </w:t>
      </w:r>
      <w:proofErr w:type="spellStart"/>
      <w:r w:rsidR="003C3A80" w:rsidRPr="002D3EDD">
        <w:rPr>
          <w:rFonts w:cstheme="minorHAnsi"/>
        </w:rPr>
        <w:t>sp</w:t>
      </w:r>
      <w:proofErr w:type="spellEnd"/>
      <w:r w:rsidR="003C3A80" w:rsidRPr="002D3EDD">
        <w:rPr>
          <w:rFonts w:cstheme="minorHAnsi"/>
        </w:rPr>
        <w:t xml:space="preserve">. zn. </w:t>
      </w:r>
      <w:r w:rsidR="0039611E">
        <w:t>B 496</w:t>
      </w:r>
      <w:r w:rsidR="003C3A80" w:rsidRPr="002D3EDD">
        <w:rPr>
          <w:rFonts w:cstheme="minorHAnsi"/>
        </w:rPr>
        <w:t>,</w:t>
      </w:r>
      <w:r w:rsidRPr="002D3EDD">
        <w:rPr>
          <w:rFonts w:cstheme="minorHAnsi"/>
        </w:rPr>
        <w:t xml:space="preserve"> zastoupena</w:t>
      </w:r>
      <w:r w:rsidR="00AC3F96">
        <w:rPr>
          <w:rFonts w:cstheme="minorHAnsi"/>
        </w:rPr>
        <w:t xml:space="preserve">, </w:t>
      </w:r>
      <w:proofErr w:type="gramStart"/>
      <w:r w:rsidR="00AC3F96">
        <w:rPr>
          <w:rFonts w:cstheme="minorHAnsi"/>
        </w:rPr>
        <w:t>předsedou</w:t>
      </w:r>
      <w:r w:rsidR="00AB0151">
        <w:rPr>
          <w:rFonts w:cstheme="minorHAnsi"/>
        </w:rPr>
        <w:t xml:space="preserve">, </w:t>
      </w:r>
      <w:r w:rsidR="003D2911" w:rsidRPr="002D3EDD">
        <w:rPr>
          <w:rFonts w:cstheme="minorHAnsi"/>
        </w:rPr>
        <w:t>,</w:t>
      </w:r>
      <w:r w:rsidR="003C3A80" w:rsidRPr="002D3EDD">
        <w:rPr>
          <w:rFonts w:cstheme="minorHAnsi"/>
        </w:rPr>
        <w:t xml:space="preserve"> číslo</w:t>
      </w:r>
      <w:proofErr w:type="gramEnd"/>
      <w:r w:rsidR="003C3A80" w:rsidRPr="002D3EDD">
        <w:rPr>
          <w:rFonts w:cstheme="minorHAnsi"/>
        </w:rPr>
        <w:t xml:space="preserve"> </w:t>
      </w:r>
      <w:r w:rsidR="00F30A2D" w:rsidRPr="002D3EDD">
        <w:rPr>
          <w:rFonts w:cstheme="minorHAnsi"/>
        </w:rPr>
        <w:t>účtu</w:t>
      </w:r>
      <w:r w:rsidR="00D21358">
        <w:rPr>
          <w:rFonts w:cstheme="minorHAnsi"/>
        </w:rPr>
        <w:t xml:space="preserve">, vedený u </w:t>
      </w:r>
    </w:p>
    <w:p w:rsidR="00654576" w:rsidRPr="002D3EDD" w:rsidRDefault="00654576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(dále jen „</w:t>
      </w:r>
      <w:r w:rsidR="007A5559" w:rsidRPr="002D3EDD">
        <w:rPr>
          <w:rFonts w:cstheme="minorHAnsi"/>
          <w:b/>
        </w:rPr>
        <w:t>p</w:t>
      </w:r>
      <w:r w:rsidRPr="002D3EDD">
        <w:rPr>
          <w:rFonts w:cstheme="minorHAnsi"/>
          <w:b/>
        </w:rPr>
        <w:t>rodávající</w:t>
      </w:r>
      <w:r w:rsidRPr="002D3EDD">
        <w:rPr>
          <w:rFonts w:cstheme="minorHAnsi"/>
        </w:rPr>
        <w:t>“)</w:t>
      </w:r>
    </w:p>
    <w:p w:rsidR="007F7F19" w:rsidRPr="002D3EDD" w:rsidRDefault="007F7F19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(</w:t>
      </w:r>
      <w:r w:rsidRPr="002D3EDD">
        <w:rPr>
          <w:rFonts w:cstheme="minorHAnsi"/>
          <w:bCs/>
        </w:rPr>
        <w:t>prodávající a kupující společně dále jen jako „</w:t>
      </w:r>
      <w:r w:rsidR="00A61027" w:rsidRPr="002D3EDD">
        <w:rPr>
          <w:rFonts w:cstheme="minorHAnsi"/>
          <w:b/>
          <w:bCs/>
        </w:rPr>
        <w:t xml:space="preserve">smluvní </w:t>
      </w:r>
      <w:r w:rsidRPr="002D3EDD">
        <w:rPr>
          <w:rFonts w:cstheme="minorHAnsi"/>
          <w:b/>
          <w:bCs/>
        </w:rPr>
        <w:t>strany</w:t>
      </w:r>
      <w:r w:rsidRPr="002D3EDD">
        <w:rPr>
          <w:rFonts w:cstheme="minorHAnsi"/>
          <w:bCs/>
        </w:rPr>
        <w:t>“ a každý jednotlivě jen jako „</w:t>
      </w:r>
      <w:r w:rsidR="00A61027" w:rsidRPr="002D3EDD">
        <w:rPr>
          <w:rFonts w:cstheme="minorHAnsi"/>
          <w:b/>
          <w:bCs/>
        </w:rPr>
        <w:t xml:space="preserve">smluvní </w:t>
      </w:r>
      <w:r w:rsidRPr="002D3EDD">
        <w:rPr>
          <w:rFonts w:cstheme="minorHAnsi"/>
          <w:b/>
          <w:bCs/>
        </w:rPr>
        <w:t>strana</w:t>
      </w:r>
      <w:r w:rsidRPr="002D3EDD">
        <w:rPr>
          <w:rFonts w:cstheme="minorHAnsi"/>
          <w:bCs/>
        </w:rPr>
        <w:t>“)</w:t>
      </w:r>
    </w:p>
    <w:p w:rsidR="00654576" w:rsidRPr="002D3EDD" w:rsidRDefault="00A0096A" w:rsidP="00E144E6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s</w:t>
      </w:r>
      <w:r w:rsidR="00654576" w:rsidRPr="002D3EDD">
        <w:rPr>
          <w:rFonts w:cstheme="minorHAnsi"/>
        </w:rPr>
        <w:t>e níže uvedeného dne, měsíce a roku dohodli takto:</w:t>
      </w:r>
    </w:p>
    <w:p w:rsidR="00654576" w:rsidRPr="002D3EDD" w:rsidRDefault="00654576" w:rsidP="00E144E6">
      <w:pPr>
        <w:spacing w:line="240" w:lineRule="auto"/>
        <w:jc w:val="both"/>
        <w:rPr>
          <w:rFonts w:cstheme="minorHAnsi"/>
        </w:rPr>
      </w:pPr>
    </w:p>
    <w:p w:rsidR="00654576" w:rsidRPr="002D3EDD" w:rsidRDefault="00654576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>ÚVODNÍ USTANOVENÍ</w:t>
      </w:r>
    </w:p>
    <w:p w:rsidR="00654576" w:rsidRPr="002D3EDD" w:rsidRDefault="00AA4B1D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Kupující jakožto veřejný zadavatel </w:t>
      </w:r>
      <w:r w:rsidR="005F6C9A" w:rsidRPr="002D3EDD">
        <w:rPr>
          <w:rFonts w:cstheme="minorHAnsi"/>
        </w:rPr>
        <w:t>provedl v soulad</w:t>
      </w:r>
      <w:r w:rsidR="008C3105" w:rsidRPr="002D3EDD">
        <w:rPr>
          <w:rFonts w:cstheme="minorHAnsi"/>
        </w:rPr>
        <w:t xml:space="preserve">u se zákonem č. </w:t>
      </w:r>
      <w:r w:rsidR="00BA4884" w:rsidRPr="002D3EDD">
        <w:rPr>
          <w:rFonts w:cstheme="minorHAnsi"/>
        </w:rPr>
        <w:t>134/2016</w:t>
      </w:r>
      <w:r w:rsidR="008C3105" w:rsidRPr="002D3EDD">
        <w:rPr>
          <w:rFonts w:cstheme="minorHAnsi"/>
        </w:rPr>
        <w:t xml:space="preserve"> Sb., o </w:t>
      </w:r>
      <w:r w:rsidR="00BA4884" w:rsidRPr="002D3EDD">
        <w:rPr>
          <w:rFonts w:cstheme="minorHAnsi"/>
        </w:rPr>
        <w:t xml:space="preserve">zadávání </w:t>
      </w:r>
      <w:r w:rsidR="005F6C9A" w:rsidRPr="002D3EDD">
        <w:rPr>
          <w:rFonts w:cstheme="minorHAnsi"/>
        </w:rPr>
        <w:t>veřejných zakáz</w:t>
      </w:r>
      <w:r w:rsidR="005468D5" w:rsidRPr="002D3EDD">
        <w:rPr>
          <w:rFonts w:cstheme="minorHAnsi"/>
        </w:rPr>
        <w:t>e</w:t>
      </w:r>
      <w:r w:rsidR="005F6C9A" w:rsidRPr="002D3EDD">
        <w:rPr>
          <w:rFonts w:cstheme="minorHAnsi"/>
        </w:rPr>
        <w:t>k, ve znění pozdějších předpisů</w:t>
      </w:r>
      <w:r w:rsidR="00A0096A" w:rsidRPr="002D3EDD">
        <w:rPr>
          <w:rFonts w:cstheme="minorHAnsi"/>
        </w:rPr>
        <w:t xml:space="preserve"> (dále jen „</w:t>
      </w:r>
      <w:proofErr w:type="spellStart"/>
      <w:r w:rsidR="00A0096A" w:rsidRPr="002D3EDD">
        <w:rPr>
          <w:rFonts w:cstheme="minorHAnsi"/>
          <w:b/>
        </w:rPr>
        <w:t>Z</w:t>
      </w:r>
      <w:r w:rsidR="00BA4884" w:rsidRPr="002D3EDD">
        <w:rPr>
          <w:rFonts w:cstheme="minorHAnsi"/>
          <w:b/>
        </w:rPr>
        <w:t>oZ</w:t>
      </w:r>
      <w:r w:rsidR="00A0096A" w:rsidRPr="002D3EDD">
        <w:rPr>
          <w:rFonts w:cstheme="minorHAnsi"/>
          <w:b/>
        </w:rPr>
        <w:t>VZ</w:t>
      </w:r>
      <w:proofErr w:type="spellEnd"/>
      <w:r w:rsidR="00A0096A" w:rsidRPr="002D3EDD">
        <w:rPr>
          <w:rFonts w:cstheme="minorHAnsi"/>
        </w:rPr>
        <w:t>“)</w:t>
      </w:r>
      <w:r w:rsidR="005F6C9A" w:rsidRPr="002D3EDD">
        <w:rPr>
          <w:rFonts w:cstheme="minorHAnsi"/>
        </w:rPr>
        <w:t xml:space="preserve">, </w:t>
      </w:r>
      <w:r w:rsidRPr="002D3EDD">
        <w:rPr>
          <w:rFonts w:cstheme="minorHAnsi"/>
        </w:rPr>
        <w:t>výběrové řízení</w:t>
      </w:r>
      <w:r w:rsidR="005F6C9A" w:rsidRPr="002D3EDD">
        <w:rPr>
          <w:rFonts w:cstheme="minorHAnsi"/>
        </w:rPr>
        <w:t xml:space="preserve"> na </w:t>
      </w:r>
      <w:r w:rsidR="00B71EF8" w:rsidRPr="002D3EDD">
        <w:rPr>
          <w:rFonts w:cstheme="minorHAnsi"/>
        </w:rPr>
        <w:t>veřejnou zakázku</w:t>
      </w:r>
      <w:r w:rsidR="0051761C" w:rsidRPr="002D3EDD">
        <w:rPr>
          <w:rFonts w:cstheme="minorHAnsi"/>
        </w:rPr>
        <w:t xml:space="preserve"> </w:t>
      </w:r>
      <w:r w:rsidR="00B71EF8" w:rsidRPr="002D3EDD">
        <w:rPr>
          <w:rFonts w:cstheme="minorHAnsi"/>
        </w:rPr>
        <w:t>„</w:t>
      </w:r>
      <w:r w:rsidR="003D58FD" w:rsidRPr="002D3EDD">
        <w:rPr>
          <w:rFonts w:cstheme="minorHAnsi"/>
        </w:rPr>
        <w:t>Postřiky</w:t>
      </w:r>
      <w:r w:rsidR="00B71EF8" w:rsidRPr="002D3EDD">
        <w:rPr>
          <w:rFonts w:cstheme="minorHAnsi"/>
        </w:rPr>
        <w:t>“</w:t>
      </w:r>
      <w:r w:rsidR="005F6C9A" w:rsidRPr="002D3EDD">
        <w:rPr>
          <w:rFonts w:cstheme="minorHAnsi"/>
        </w:rPr>
        <w:t>.</w:t>
      </w:r>
    </w:p>
    <w:p w:rsidR="005F6C9A" w:rsidRPr="002D3EDD" w:rsidRDefault="005F6C9A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Nabídka prodávajícího byla vyhodnocena jako nejvhodnější a na jejím základě </w:t>
      </w:r>
      <w:r w:rsidR="00F33ED5" w:rsidRPr="002D3EDD">
        <w:rPr>
          <w:rFonts w:cstheme="minorHAnsi"/>
        </w:rPr>
        <w:t xml:space="preserve">smluvní </w:t>
      </w:r>
      <w:r w:rsidRPr="002D3EDD">
        <w:rPr>
          <w:rFonts w:cstheme="minorHAnsi"/>
        </w:rPr>
        <w:t xml:space="preserve">strany uzavírají tuto </w:t>
      </w:r>
      <w:r w:rsidR="005625A8" w:rsidRPr="002D3EDD">
        <w:rPr>
          <w:rFonts w:cstheme="minorHAnsi"/>
        </w:rPr>
        <w:t xml:space="preserve">kupní </w:t>
      </w:r>
      <w:r w:rsidRPr="002D3EDD">
        <w:rPr>
          <w:rFonts w:cstheme="minorHAnsi"/>
        </w:rPr>
        <w:t>smlouvu</w:t>
      </w:r>
      <w:r w:rsidR="001B500A" w:rsidRPr="002D3EDD">
        <w:rPr>
          <w:rFonts w:cstheme="minorHAnsi"/>
        </w:rPr>
        <w:t xml:space="preserve"> (dále jen „</w:t>
      </w:r>
      <w:r w:rsidR="001B500A" w:rsidRPr="002D3EDD">
        <w:rPr>
          <w:rFonts w:cstheme="minorHAnsi"/>
          <w:b/>
        </w:rPr>
        <w:t>smlouva</w:t>
      </w:r>
      <w:r w:rsidR="001B500A" w:rsidRPr="002D3EDD">
        <w:rPr>
          <w:rFonts w:cstheme="minorHAnsi"/>
        </w:rPr>
        <w:t>“)</w:t>
      </w:r>
      <w:r w:rsidRPr="002D3EDD">
        <w:rPr>
          <w:rFonts w:cstheme="minorHAnsi"/>
        </w:rPr>
        <w:t>.</w:t>
      </w:r>
    </w:p>
    <w:p w:rsidR="005F6C9A" w:rsidRPr="002D3EDD" w:rsidRDefault="00531DF0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>PŘEDMĚT SMLOUVY</w:t>
      </w:r>
    </w:p>
    <w:p w:rsidR="00531DF0" w:rsidRPr="002D3EDD" w:rsidRDefault="00B92A8B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Předmětem </w:t>
      </w:r>
      <w:r w:rsidR="006113C1" w:rsidRPr="002D3EDD">
        <w:rPr>
          <w:rFonts w:cstheme="minorHAnsi"/>
        </w:rPr>
        <w:t xml:space="preserve">smlouvy </w:t>
      </w:r>
      <w:r w:rsidR="0021054A" w:rsidRPr="002D3EDD">
        <w:rPr>
          <w:rFonts w:cstheme="minorHAnsi"/>
        </w:rPr>
        <w:t>je závazek p</w:t>
      </w:r>
      <w:r w:rsidR="00531DF0" w:rsidRPr="002D3EDD">
        <w:rPr>
          <w:rFonts w:cstheme="minorHAnsi"/>
        </w:rPr>
        <w:t>rodávající</w:t>
      </w:r>
      <w:r w:rsidR="0021054A" w:rsidRPr="002D3EDD">
        <w:rPr>
          <w:rFonts w:cstheme="minorHAnsi"/>
        </w:rPr>
        <w:t>ho</w:t>
      </w:r>
      <w:r w:rsidR="00AD6249" w:rsidRPr="002D3EDD">
        <w:rPr>
          <w:rFonts w:cstheme="minorHAnsi"/>
        </w:rPr>
        <w:t xml:space="preserve"> </w:t>
      </w:r>
      <w:r w:rsidR="00531DF0" w:rsidRPr="002D3EDD">
        <w:rPr>
          <w:rFonts w:cstheme="minorHAnsi"/>
        </w:rPr>
        <w:t xml:space="preserve">dodat kupujícímu </w:t>
      </w:r>
      <w:r w:rsidR="00714C62" w:rsidRPr="002D3EDD">
        <w:rPr>
          <w:rFonts w:cstheme="minorHAnsi"/>
        </w:rPr>
        <w:t>postřiky</w:t>
      </w:r>
      <w:r w:rsidR="00E9360E" w:rsidRPr="002D3EDD">
        <w:rPr>
          <w:rFonts w:cstheme="minorHAnsi"/>
        </w:rPr>
        <w:t>, je</w:t>
      </w:r>
      <w:r w:rsidR="00A43BAF" w:rsidRPr="002D3EDD">
        <w:rPr>
          <w:rFonts w:cstheme="minorHAnsi"/>
        </w:rPr>
        <w:t>jichž</w:t>
      </w:r>
      <w:r w:rsidR="00531DF0" w:rsidRPr="002D3EDD">
        <w:rPr>
          <w:rFonts w:cstheme="minorHAnsi"/>
        </w:rPr>
        <w:t xml:space="preserve"> přesná</w:t>
      </w:r>
      <w:r w:rsidR="00381BFA" w:rsidRPr="002D3EDD">
        <w:rPr>
          <w:rFonts w:cstheme="minorHAnsi"/>
        </w:rPr>
        <w:t xml:space="preserve"> </w:t>
      </w:r>
      <w:r w:rsidR="00531DF0" w:rsidRPr="002D3EDD">
        <w:rPr>
          <w:rFonts w:cstheme="minorHAnsi"/>
        </w:rPr>
        <w:t>specifikace je uvedena v </w:t>
      </w:r>
      <w:r w:rsidR="00531DF0" w:rsidRPr="002D3EDD">
        <w:rPr>
          <w:rFonts w:cstheme="minorHAnsi"/>
          <w:u w:val="single"/>
        </w:rPr>
        <w:t>příloze č. 1</w:t>
      </w:r>
      <w:r w:rsidR="00531DF0" w:rsidRPr="002D3EDD">
        <w:rPr>
          <w:rFonts w:cstheme="minorHAnsi"/>
        </w:rPr>
        <w:t xml:space="preserve"> této smlouv</w:t>
      </w:r>
      <w:r w:rsidR="00F14B6F" w:rsidRPr="002D3EDD">
        <w:rPr>
          <w:rFonts w:cstheme="minorHAnsi"/>
        </w:rPr>
        <w:t>y</w:t>
      </w:r>
      <w:r w:rsidR="00E75617" w:rsidRPr="002D3EDD">
        <w:rPr>
          <w:rFonts w:cstheme="minorHAnsi"/>
        </w:rPr>
        <w:t xml:space="preserve"> (dále jen „</w:t>
      </w:r>
      <w:r w:rsidR="00A869AA" w:rsidRPr="002D3EDD">
        <w:rPr>
          <w:rFonts w:cstheme="minorHAnsi"/>
          <w:b/>
        </w:rPr>
        <w:t>předmět smlouvy</w:t>
      </w:r>
      <w:r w:rsidR="00F52A45" w:rsidRPr="002D3EDD">
        <w:rPr>
          <w:rFonts w:cstheme="minorHAnsi"/>
        </w:rPr>
        <w:t>“)</w:t>
      </w:r>
      <w:r w:rsidR="008C3105" w:rsidRPr="002D3EDD">
        <w:rPr>
          <w:rFonts w:cstheme="minorHAnsi"/>
        </w:rPr>
        <w:t>,</w:t>
      </w:r>
      <w:r w:rsidR="00531DF0" w:rsidRPr="002D3EDD">
        <w:rPr>
          <w:rFonts w:cstheme="minorHAnsi"/>
        </w:rPr>
        <w:t xml:space="preserve"> a umožnit mu nabýt vlastnické právo k</w:t>
      </w:r>
      <w:r w:rsidR="00A869AA" w:rsidRPr="002D3EDD">
        <w:rPr>
          <w:rFonts w:cstheme="minorHAnsi"/>
        </w:rPr>
        <w:t> předmětu smlouvy</w:t>
      </w:r>
      <w:r w:rsidR="00531DF0" w:rsidRPr="002D3EDD">
        <w:rPr>
          <w:rFonts w:cstheme="minorHAnsi"/>
        </w:rPr>
        <w:t>.</w:t>
      </w:r>
    </w:p>
    <w:p w:rsidR="00531DF0" w:rsidRPr="002D3EDD" w:rsidRDefault="00531DF0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Kupuj</w:t>
      </w:r>
      <w:r w:rsidR="00A0096A" w:rsidRPr="002D3EDD">
        <w:rPr>
          <w:rFonts w:cstheme="minorHAnsi"/>
        </w:rPr>
        <w:t xml:space="preserve">ící se touto smlouvou zavazuje </w:t>
      </w:r>
      <w:r w:rsidR="00A869AA" w:rsidRPr="002D3EDD">
        <w:rPr>
          <w:rFonts w:cstheme="minorHAnsi"/>
        </w:rPr>
        <w:t>předmět smlouvy</w:t>
      </w:r>
      <w:r w:rsidR="00BD2A4B" w:rsidRPr="002D3EDD">
        <w:rPr>
          <w:rFonts w:cstheme="minorHAnsi"/>
        </w:rPr>
        <w:t xml:space="preserve"> </w:t>
      </w:r>
      <w:r w:rsidRPr="002D3EDD">
        <w:rPr>
          <w:rFonts w:cstheme="minorHAnsi"/>
        </w:rPr>
        <w:t>převzít a zaplatit</w:t>
      </w:r>
      <w:r w:rsidR="00891086" w:rsidRPr="002D3EDD">
        <w:rPr>
          <w:rFonts w:cstheme="minorHAnsi"/>
        </w:rPr>
        <w:t xml:space="preserve"> za něj</w:t>
      </w:r>
      <w:r w:rsidRPr="002D3EDD">
        <w:rPr>
          <w:rFonts w:cstheme="minorHAnsi"/>
        </w:rPr>
        <w:t xml:space="preserve"> kupní cenu</w:t>
      </w:r>
      <w:r w:rsidR="00715018" w:rsidRPr="002D3EDD">
        <w:rPr>
          <w:rFonts w:cstheme="minorHAnsi"/>
        </w:rPr>
        <w:t xml:space="preserve"> dle čl. 4 této smlouvy</w:t>
      </w:r>
      <w:r w:rsidRPr="002D3EDD">
        <w:rPr>
          <w:rFonts w:cstheme="minorHAnsi"/>
        </w:rPr>
        <w:t>.</w:t>
      </w:r>
    </w:p>
    <w:p w:rsidR="00485FE4" w:rsidRPr="002D3EDD" w:rsidRDefault="00485FE4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Prodávající se dále zavazuje</w:t>
      </w:r>
      <w:r w:rsidR="00A0096A" w:rsidRPr="002D3EDD">
        <w:rPr>
          <w:rFonts w:cstheme="minorHAnsi"/>
        </w:rPr>
        <w:t xml:space="preserve"> </w:t>
      </w:r>
      <w:r w:rsidR="009F6B82" w:rsidRPr="002D3EDD">
        <w:rPr>
          <w:rFonts w:cstheme="minorHAnsi"/>
        </w:rPr>
        <w:t>dodat</w:t>
      </w:r>
      <w:r w:rsidR="00A0096A" w:rsidRPr="002D3EDD">
        <w:rPr>
          <w:rFonts w:cstheme="minorHAnsi"/>
        </w:rPr>
        <w:t xml:space="preserve"> </w:t>
      </w:r>
      <w:r w:rsidR="009B7A09" w:rsidRPr="002D3EDD">
        <w:rPr>
          <w:rFonts w:cstheme="minorHAnsi"/>
        </w:rPr>
        <w:t>předmět smlouvy</w:t>
      </w:r>
      <w:r w:rsidR="009F6B82" w:rsidRPr="002D3EDD">
        <w:rPr>
          <w:rFonts w:cstheme="minorHAnsi"/>
        </w:rPr>
        <w:t xml:space="preserve"> do</w:t>
      </w:r>
      <w:r w:rsidR="00A0096A" w:rsidRPr="002D3EDD">
        <w:rPr>
          <w:rFonts w:cstheme="minorHAnsi"/>
        </w:rPr>
        <w:t xml:space="preserve"> </w:t>
      </w:r>
      <w:r w:rsidR="009F6B82" w:rsidRPr="002D3EDD">
        <w:rPr>
          <w:rFonts w:cstheme="minorHAnsi"/>
        </w:rPr>
        <w:t>místa</w:t>
      </w:r>
      <w:r w:rsidR="00A0096A" w:rsidRPr="002D3EDD">
        <w:rPr>
          <w:rFonts w:cstheme="minorHAnsi"/>
        </w:rPr>
        <w:t xml:space="preserve"> plnění </w:t>
      </w:r>
      <w:r w:rsidR="009F6B82" w:rsidRPr="002D3EDD">
        <w:rPr>
          <w:rFonts w:cstheme="minorHAnsi"/>
        </w:rPr>
        <w:t>dle</w:t>
      </w:r>
      <w:r w:rsidR="00F93EA0" w:rsidRPr="002D3EDD">
        <w:rPr>
          <w:rFonts w:cstheme="minorHAnsi"/>
        </w:rPr>
        <w:t> čl. 3</w:t>
      </w:r>
      <w:r w:rsidRPr="002D3EDD">
        <w:rPr>
          <w:rFonts w:cstheme="minorHAnsi"/>
        </w:rPr>
        <w:t>.</w:t>
      </w:r>
    </w:p>
    <w:p w:rsidR="00485FE4" w:rsidRPr="002D3EDD" w:rsidRDefault="00485FE4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>DODACÍ PODMÍNKY</w:t>
      </w:r>
    </w:p>
    <w:p w:rsidR="00401CD8" w:rsidRPr="002D3EDD" w:rsidRDefault="007A5559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Prodávající</w:t>
      </w:r>
      <w:r w:rsidR="002E1DEC" w:rsidRPr="002D3EDD">
        <w:rPr>
          <w:rFonts w:cstheme="minorHAnsi"/>
        </w:rPr>
        <w:t xml:space="preserve"> je povinen doručit </w:t>
      </w:r>
      <w:r w:rsidR="009B7A09" w:rsidRPr="002D3EDD">
        <w:rPr>
          <w:rFonts w:cstheme="minorHAnsi"/>
        </w:rPr>
        <w:t>předmět smlouvy</w:t>
      </w:r>
      <w:r w:rsidR="002E1DEC" w:rsidRPr="002D3EDD">
        <w:rPr>
          <w:rFonts w:cstheme="minorHAnsi"/>
        </w:rPr>
        <w:t xml:space="preserve"> na vlastní náklady </w:t>
      </w:r>
      <w:r w:rsidR="006F28D4" w:rsidRPr="002D3EDD">
        <w:rPr>
          <w:rFonts w:cstheme="minorHAnsi"/>
        </w:rPr>
        <w:t>do sídla</w:t>
      </w:r>
      <w:r w:rsidR="002E1DEC" w:rsidRPr="002D3EDD">
        <w:rPr>
          <w:rFonts w:cstheme="minorHAnsi"/>
        </w:rPr>
        <w:t xml:space="preserve"> </w:t>
      </w:r>
      <w:r w:rsidR="000571EB" w:rsidRPr="002D3EDD">
        <w:rPr>
          <w:rFonts w:cstheme="minorHAnsi"/>
        </w:rPr>
        <w:t>k</w:t>
      </w:r>
      <w:r w:rsidR="00AC594F" w:rsidRPr="002D3EDD">
        <w:rPr>
          <w:rFonts w:cstheme="minorHAnsi"/>
        </w:rPr>
        <w:t>upujícího</w:t>
      </w:r>
      <w:r w:rsidR="002E1DEC" w:rsidRPr="002D3EDD">
        <w:rPr>
          <w:rFonts w:cstheme="minorHAnsi"/>
        </w:rPr>
        <w:t>, a to</w:t>
      </w:r>
      <w:r w:rsidR="003B4DDE" w:rsidRPr="002D3EDD">
        <w:rPr>
          <w:rFonts w:cstheme="minorHAnsi"/>
        </w:rPr>
        <w:t xml:space="preserve"> po </w:t>
      </w:r>
      <w:r w:rsidR="006E4EFC" w:rsidRPr="002D3EDD">
        <w:rPr>
          <w:rFonts w:cstheme="minorHAnsi"/>
        </w:rPr>
        <w:t xml:space="preserve">předchozí výzvě </w:t>
      </w:r>
      <w:r w:rsidR="0062326E" w:rsidRPr="002D3EDD">
        <w:rPr>
          <w:rFonts w:cstheme="minorHAnsi"/>
        </w:rPr>
        <w:t xml:space="preserve">kupujícího </w:t>
      </w:r>
      <w:r w:rsidR="006E4EFC" w:rsidRPr="002D3EDD">
        <w:rPr>
          <w:rFonts w:cstheme="minorHAnsi"/>
        </w:rPr>
        <w:t xml:space="preserve">zaslané na e-mailovou adresu </w:t>
      </w:r>
      <w:proofErr w:type="gramStart"/>
      <w:r w:rsidR="006E4EFC" w:rsidRPr="002D3EDD">
        <w:rPr>
          <w:rFonts w:cstheme="minorHAnsi"/>
        </w:rPr>
        <w:t xml:space="preserve">prodávajícího </w:t>
      </w:r>
      <w:r w:rsidR="002E1DEC" w:rsidRPr="002D3EDD">
        <w:rPr>
          <w:rFonts w:cstheme="minorHAnsi"/>
        </w:rPr>
        <w:t>.</w:t>
      </w:r>
      <w:r w:rsidR="002F5D88" w:rsidRPr="002D3EDD">
        <w:rPr>
          <w:rFonts w:cstheme="minorHAnsi"/>
        </w:rPr>
        <w:t xml:space="preserve"> O přesném</w:t>
      </w:r>
      <w:proofErr w:type="gramEnd"/>
      <w:r w:rsidR="002F5D88" w:rsidRPr="002D3EDD">
        <w:rPr>
          <w:rFonts w:cstheme="minorHAnsi"/>
        </w:rPr>
        <w:t xml:space="preserve"> datu a čase</w:t>
      </w:r>
      <w:r w:rsidR="00021CA7" w:rsidRPr="002D3EDD">
        <w:rPr>
          <w:rFonts w:cstheme="minorHAnsi"/>
        </w:rPr>
        <w:t xml:space="preserve"> doručení </w:t>
      </w:r>
      <w:r w:rsidR="009B7A09" w:rsidRPr="002D3EDD">
        <w:rPr>
          <w:rFonts w:cstheme="minorHAnsi"/>
        </w:rPr>
        <w:t>předmět</w:t>
      </w:r>
      <w:r w:rsidR="00917FEA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="00681397" w:rsidRPr="002D3EDD">
        <w:rPr>
          <w:rFonts w:cstheme="minorHAnsi"/>
        </w:rPr>
        <w:t xml:space="preserve"> </w:t>
      </w:r>
      <w:r w:rsidR="00021CA7" w:rsidRPr="002D3EDD">
        <w:rPr>
          <w:rFonts w:cstheme="minorHAnsi"/>
        </w:rPr>
        <w:t>p</w:t>
      </w:r>
      <w:r w:rsidR="002F5D88" w:rsidRPr="002D3EDD">
        <w:rPr>
          <w:rFonts w:cstheme="minorHAnsi"/>
        </w:rPr>
        <w:t xml:space="preserve">rodávající informuje </w:t>
      </w:r>
      <w:r w:rsidR="000571EB" w:rsidRPr="002D3EDD">
        <w:rPr>
          <w:rFonts w:cstheme="minorHAnsi"/>
        </w:rPr>
        <w:t>k</w:t>
      </w:r>
      <w:r w:rsidR="002F5D88" w:rsidRPr="002D3EDD">
        <w:rPr>
          <w:rFonts w:cstheme="minorHAnsi"/>
        </w:rPr>
        <w:t xml:space="preserve">upujícího nejméně </w:t>
      </w:r>
      <w:r w:rsidR="00FD0965" w:rsidRPr="002D3EDD">
        <w:rPr>
          <w:rFonts w:cstheme="minorHAnsi"/>
        </w:rPr>
        <w:t>dva (</w:t>
      </w:r>
      <w:r w:rsidR="002F5D88" w:rsidRPr="002D3EDD">
        <w:rPr>
          <w:rFonts w:cstheme="minorHAnsi"/>
        </w:rPr>
        <w:t>2</w:t>
      </w:r>
      <w:r w:rsidR="00FD0965" w:rsidRPr="002D3EDD">
        <w:rPr>
          <w:rFonts w:cstheme="minorHAnsi"/>
        </w:rPr>
        <w:t>)</w:t>
      </w:r>
      <w:r w:rsidR="002F5D88" w:rsidRPr="002D3EDD">
        <w:rPr>
          <w:rFonts w:cstheme="minorHAnsi"/>
        </w:rPr>
        <w:t xml:space="preserve"> </w:t>
      </w:r>
      <w:r w:rsidR="008C3105" w:rsidRPr="002D3EDD">
        <w:rPr>
          <w:rFonts w:cstheme="minorHAnsi"/>
        </w:rPr>
        <w:t xml:space="preserve">pracovní </w:t>
      </w:r>
      <w:r w:rsidR="002F5D88" w:rsidRPr="002D3EDD">
        <w:rPr>
          <w:rFonts w:cstheme="minorHAnsi"/>
        </w:rPr>
        <w:t>dny předem e</w:t>
      </w:r>
      <w:r w:rsidR="008273C4" w:rsidRPr="002D3EDD">
        <w:rPr>
          <w:rFonts w:cstheme="minorHAnsi"/>
        </w:rPr>
        <w:t>-</w:t>
      </w:r>
      <w:r w:rsidR="002F5D88" w:rsidRPr="002D3EDD">
        <w:rPr>
          <w:rFonts w:cstheme="minorHAnsi"/>
        </w:rPr>
        <w:t>mailem a telefonicky</w:t>
      </w:r>
      <w:r w:rsidR="008C3105" w:rsidRPr="002D3EDD">
        <w:rPr>
          <w:rFonts w:cstheme="minorHAnsi"/>
        </w:rPr>
        <w:t xml:space="preserve"> prostřednictvím kontaktní osoby </w:t>
      </w:r>
      <w:r w:rsidR="00F30A2D" w:rsidRPr="002D3EDD">
        <w:rPr>
          <w:rFonts w:cstheme="minorHAnsi"/>
        </w:rPr>
        <w:t xml:space="preserve">, </w:t>
      </w:r>
      <w:r w:rsidR="00125803" w:rsidRPr="002D3EDD">
        <w:rPr>
          <w:rFonts w:cstheme="minorHAnsi"/>
        </w:rPr>
        <w:t>e-</w:t>
      </w:r>
      <w:r w:rsidR="00F30A2D" w:rsidRPr="002D3EDD">
        <w:rPr>
          <w:rFonts w:cstheme="minorHAnsi"/>
        </w:rPr>
        <w:t>mail:</w:t>
      </w:r>
      <w:r w:rsidR="002F23BF" w:rsidRPr="002D3EDD">
        <w:rPr>
          <w:rFonts w:cstheme="minorHAnsi"/>
        </w:rPr>
        <w:t xml:space="preserve"> ,</w:t>
      </w:r>
      <w:r w:rsidR="00F30A2D" w:rsidRPr="002D3EDD">
        <w:rPr>
          <w:rFonts w:cstheme="minorHAnsi"/>
        </w:rPr>
        <w:t xml:space="preserve"> tel.: </w:t>
      </w:r>
      <w:r w:rsidR="005461DB" w:rsidRPr="002D3EDD">
        <w:rPr>
          <w:rFonts w:cstheme="minorHAnsi"/>
        </w:rPr>
        <w:t>+</w:t>
      </w:r>
      <w:r w:rsidR="002F5D88" w:rsidRPr="002D3EDD">
        <w:rPr>
          <w:rFonts w:cstheme="minorHAnsi"/>
        </w:rPr>
        <w:t>.</w:t>
      </w:r>
    </w:p>
    <w:p w:rsidR="007673BE" w:rsidRPr="002D3EDD" w:rsidRDefault="00DB06EB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O předání </w:t>
      </w:r>
      <w:r w:rsidR="009B7A09" w:rsidRPr="002D3EDD">
        <w:rPr>
          <w:rFonts w:cstheme="minorHAnsi"/>
        </w:rPr>
        <w:t>předmět</w:t>
      </w:r>
      <w:r w:rsidR="00762A37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Pr="002D3EDD">
        <w:rPr>
          <w:rFonts w:cstheme="minorHAnsi"/>
        </w:rPr>
        <w:t xml:space="preserve"> bude sepsán p</w:t>
      </w:r>
      <w:r w:rsidR="003E7588" w:rsidRPr="002D3EDD">
        <w:rPr>
          <w:rFonts w:cstheme="minorHAnsi"/>
        </w:rPr>
        <w:t xml:space="preserve">ředávací protokol </w:t>
      </w:r>
      <w:r w:rsidRPr="002D3EDD">
        <w:rPr>
          <w:rFonts w:cstheme="minorHAnsi"/>
        </w:rPr>
        <w:t>a</w:t>
      </w:r>
      <w:r w:rsidR="003E7588" w:rsidRPr="002D3EDD">
        <w:rPr>
          <w:rFonts w:cstheme="minorHAnsi"/>
        </w:rPr>
        <w:t xml:space="preserve"> podepsán </w:t>
      </w:r>
      <w:r w:rsidR="00DC2A00" w:rsidRPr="002D3EDD">
        <w:rPr>
          <w:rFonts w:cstheme="minorHAnsi"/>
        </w:rPr>
        <w:t>zástupci</w:t>
      </w:r>
      <w:r w:rsidR="003E7588" w:rsidRPr="002D3EDD">
        <w:rPr>
          <w:rFonts w:cstheme="minorHAnsi"/>
        </w:rPr>
        <w:t xml:space="preserve"> obou</w:t>
      </w:r>
      <w:r w:rsidR="0077192B" w:rsidRPr="002D3EDD">
        <w:rPr>
          <w:rFonts w:cstheme="minorHAnsi"/>
        </w:rPr>
        <w:t xml:space="preserve"> smluvních</w:t>
      </w:r>
      <w:r w:rsidR="003E7588" w:rsidRPr="002D3EDD">
        <w:rPr>
          <w:rFonts w:cstheme="minorHAnsi"/>
        </w:rPr>
        <w:t xml:space="preserve"> stran za jejich přítomnosti v den předání. Předávací protokol bude obsahovat poznámky </w:t>
      </w:r>
      <w:r w:rsidR="0077192B" w:rsidRPr="002D3EDD">
        <w:rPr>
          <w:rFonts w:cstheme="minorHAnsi"/>
        </w:rPr>
        <w:t xml:space="preserve">smluvních </w:t>
      </w:r>
      <w:r w:rsidR="003E7588" w:rsidRPr="002D3EDD">
        <w:rPr>
          <w:rFonts w:cstheme="minorHAnsi"/>
        </w:rPr>
        <w:t>stran k</w:t>
      </w:r>
      <w:r w:rsidR="0031309E" w:rsidRPr="002D3EDD">
        <w:rPr>
          <w:rFonts w:cstheme="minorHAnsi"/>
        </w:rPr>
        <w:t> dodávanému množství</w:t>
      </w:r>
      <w:r w:rsidR="006F04E4" w:rsidRPr="002D3EDD">
        <w:rPr>
          <w:rFonts w:cstheme="minorHAnsi"/>
        </w:rPr>
        <w:t xml:space="preserve"> a </w:t>
      </w:r>
      <w:r w:rsidR="003E7588" w:rsidRPr="002D3EDD">
        <w:rPr>
          <w:rFonts w:cstheme="minorHAnsi"/>
        </w:rPr>
        <w:t>stavu</w:t>
      </w:r>
      <w:r w:rsidR="00762A37" w:rsidRPr="002D3EDD">
        <w:rPr>
          <w:rFonts w:cstheme="minorHAnsi"/>
        </w:rPr>
        <w:t xml:space="preserve"> </w:t>
      </w:r>
      <w:r w:rsidR="009B7A09" w:rsidRPr="002D3EDD">
        <w:rPr>
          <w:rFonts w:cstheme="minorHAnsi"/>
        </w:rPr>
        <w:t>předmět</w:t>
      </w:r>
      <w:r w:rsidR="006F04E4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="003E7588" w:rsidRPr="002D3EDD">
        <w:rPr>
          <w:rFonts w:cstheme="minorHAnsi"/>
        </w:rPr>
        <w:t xml:space="preserve"> v den předání.</w:t>
      </w:r>
    </w:p>
    <w:p w:rsidR="000C718B" w:rsidRPr="002D3EDD" w:rsidRDefault="000C718B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lastRenderedPageBreak/>
        <w:t xml:space="preserve">Vlastnické právo </w:t>
      </w:r>
      <w:r w:rsidR="00DC1358" w:rsidRPr="002D3EDD">
        <w:rPr>
          <w:rFonts w:cstheme="minorHAnsi"/>
        </w:rPr>
        <w:t xml:space="preserve">k </w:t>
      </w:r>
      <w:r w:rsidR="009B7A09" w:rsidRPr="002D3EDD">
        <w:rPr>
          <w:rFonts w:cstheme="minorHAnsi"/>
        </w:rPr>
        <w:t>předmět</w:t>
      </w:r>
      <w:r w:rsidR="006F04E4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="00273CD7" w:rsidRPr="002D3EDD">
        <w:rPr>
          <w:rFonts w:cstheme="minorHAnsi"/>
        </w:rPr>
        <w:t xml:space="preserve"> přechází na </w:t>
      </w:r>
      <w:r w:rsidR="000571EB" w:rsidRPr="002D3EDD">
        <w:rPr>
          <w:rFonts w:cstheme="minorHAnsi"/>
        </w:rPr>
        <w:t>k</w:t>
      </w:r>
      <w:r w:rsidR="00273CD7" w:rsidRPr="002D3EDD">
        <w:rPr>
          <w:rFonts w:cstheme="minorHAnsi"/>
        </w:rPr>
        <w:t xml:space="preserve">upujícího dnem </w:t>
      </w:r>
      <w:r w:rsidR="00F366AF" w:rsidRPr="002D3EDD">
        <w:rPr>
          <w:rFonts w:cstheme="minorHAnsi"/>
        </w:rPr>
        <w:t>jeho předání</w:t>
      </w:r>
      <w:r w:rsidR="00273CD7" w:rsidRPr="002D3EDD">
        <w:rPr>
          <w:rFonts w:cstheme="minorHAnsi"/>
        </w:rPr>
        <w:t>. N</w:t>
      </w:r>
      <w:r w:rsidRPr="002D3EDD">
        <w:rPr>
          <w:rFonts w:cstheme="minorHAnsi"/>
        </w:rPr>
        <w:t xml:space="preserve">ebezpečí škody </w:t>
      </w:r>
      <w:r w:rsidR="000571EB" w:rsidRPr="002D3EDD">
        <w:rPr>
          <w:rFonts w:cstheme="minorHAnsi"/>
        </w:rPr>
        <w:t xml:space="preserve">na </w:t>
      </w:r>
      <w:r w:rsidR="009B7A09" w:rsidRPr="002D3EDD">
        <w:rPr>
          <w:rFonts w:cstheme="minorHAnsi"/>
        </w:rPr>
        <w:t>předmět</w:t>
      </w:r>
      <w:r w:rsidR="006F04E4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="008B4273" w:rsidRPr="002D3EDD">
        <w:rPr>
          <w:rFonts w:cstheme="minorHAnsi"/>
        </w:rPr>
        <w:t xml:space="preserve"> přechází na </w:t>
      </w:r>
      <w:r w:rsidR="000571EB" w:rsidRPr="002D3EDD">
        <w:rPr>
          <w:rFonts w:cstheme="minorHAnsi"/>
        </w:rPr>
        <w:t>k</w:t>
      </w:r>
      <w:r w:rsidR="00273CD7" w:rsidRPr="002D3EDD">
        <w:rPr>
          <w:rFonts w:cstheme="minorHAnsi"/>
        </w:rPr>
        <w:t>upujícího</w:t>
      </w:r>
      <w:r w:rsidR="000F7104" w:rsidRPr="002D3EDD">
        <w:rPr>
          <w:rFonts w:cstheme="minorHAnsi"/>
        </w:rPr>
        <w:t xml:space="preserve"> až po</w:t>
      </w:r>
      <w:r w:rsidR="00273CD7" w:rsidRPr="002D3EDD">
        <w:rPr>
          <w:rFonts w:cstheme="minorHAnsi"/>
        </w:rPr>
        <w:t xml:space="preserve"> </w:t>
      </w:r>
      <w:r w:rsidR="00DC1358" w:rsidRPr="002D3EDD">
        <w:rPr>
          <w:rFonts w:cstheme="minorHAnsi"/>
        </w:rPr>
        <w:t>jeho</w:t>
      </w:r>
      <w:r w:rsidR="00384666" w:rsidRPr="002D3EDD">
        <w:rPr>
          <w:rFonts w:cstheme="minorHAnsi"/>
        </w:rPr>
        <w:t xml:space="preserve"> protokolárním</w:t>
      </w:r>
      <w:r w:rsidR="00DC1358" w:rsidRPr="002D3EDD">
        <w:rPr>
          <w:rFonts w:cstheme="minorHAnsi"/>
        </w:rPr>
        <w:t xml:space="preserve"> </w:t>
      </w:r>
      <w:r w:rsidR="000571EB" w:rsidRPr="002D3EDD">
        <w:rPr>
          <w:rFonts w:cstheme="minorHAnsi"/>
        </w:rPr>
        <w:t>převzetí.</w:t>
      </w:r>
    </w:p>
    <w:p w:rsidR="008C1124" w:rsidRPr="002D3EDD" w:rsidRDefault="008C1124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Kupující</w:t>
      </w:r>
      <w:r w:rsidR="007B3A82" w:rsidRPr="002D3EDD">
        <w:rPr>
          <w:rFonts w:cstheme="minorHAnsi"/>
        </w:rPr>
        <w:t xml:space="preserve"> </w:t>
      </w:r>
      <w:r w:rsidRPr="002D3EDD">
        <w:rPr>
          <w:rFonts w:cstheme="minorHAnsi"/>
        </w:rPr>
        <w:t xml:space="preserve">je oprávněn odmítnout převzetí </w:t>
      </w:r>
      <w:r w:rsidR="009B7A09" w:rsidRPr="002D3EDD">
        <w:rPr>
          <w:rFonts w:cstheme="minorHAnsi"/>
        </w:rPr>
        <w:t>předmět</w:t>
      </w:r>
      <w:r w:rsidR="006F04E4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Pr="002D3EDD">
        <w:rPr>
          <w:rFonts w:cstheme="minorHAnsi"/>
        </w:rPr>
        <w:t xml:space="preserve">, na kterém jsou zjištěny jakékoli právní a/nebo faktické vady. </w:t>
      </w:r>
    </w:p>
    <w:p w:rsidR="003607C6" w:rsidRPr="002D3EDD" w:rsidRDefault="003607C6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V případě prodlení prodávajícího s dodáním </w:t>
      </w:r>
      <w:r w:rsidR="009B7A09" w:rsidRPr="002D3EDD">
        <w:rPr>
          <w:rFonts w:cstheme="minorHAnsi"/>
        </w:rPr>
        <w:t>předmět</w:t>
      </w:r>
      <w:r w:rsidR="001B7603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Pr="002D3EDD">
        <w:rPr>
          <w:rFonts w:cstheme="minorHAnsi"/>
        </w:rPr>
        <w:t xml:space="preserve"> je prodávající po písemné výzvě kupujícího povinen zaplatit kupujícímu smluvní pokutu ve výši 0,</w:t>
      </w:r>
      <w:r w:rsidR="00D119A7" w:rsidRPr="002D3EDD">
        <w:rPr>
          <w:rFonts w:cstheme="minorHAnsi"/>
        </w:rPr>
        <w:t>2</w:t>
      </w:r>
      <w:r w:rsidRPr="002D3EDD">
        <w:rPr>
          <w:rFonts w:cstheme="minorHAnsi"/>
        </w:rPr>
        <w:t xml:space="preserve"> % z kupní ceny </w:t>
      </w:r>
      <w:r w:rsidR="009B7A09" w:rsidRPr="002D3EDD">
        <w:rPr>
          <w:rFonts w:cstheme="minorHAnsi"/>
        </w:rPr>
        <w:t>předmět</w:t>
      </w:r>
      <w:r w:rsidR="001B7603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Pr="002D3EDD">
        <w:rPr>
          <w:rFonts w:cstheme="minorHAnsi"/>
        </w:rPr>
        <w:t xml:space="preserve"> za každý den prodlení. Kupující má rovněž právo na náhradu škody způsobenou prodlením, na které se smluvní pokuta vztahuje. </w:t>
      </w:r>
    </w:p>
    <w:p w:rsidR="00485FE4" w:rsidRPr="002D3EDD" w:rsidRDefault="00684600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 xml:space="preserve">KUPNÍ </w:t>
      </w:r>
      <w:r w:rsidR="00485FE4" w:rsidRPr="002D3EDD">
        <w:rPr>
          <w:rFonts w:cstheme="minorHAnsi"/>
          <w:b/>
        </w:rPr>
        <w:t>CENA A PLATEBNÍ PODMÍNKY</w:t>
      </w:r>
    </w:p>
    <w:p w:rsidR="00920658" w:rsidRPr="002D3EDD" w:rsidRDefault="00FC0F36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Cena za </w:t>
      </w:r>
      <w:r w:rsidR="009B7A09" w:rsidRPr="002D3EDD">
        <w:rPr>
          <w:rFonts w:cstheme="minorHAnsi"/>
        </w:rPr>
        <w:t>předmět smlouvy</w:t>
      </w:r>
      <w:r w:rsidR="001F7879" w:rsidRPr="002D3EDD">
        <w:rPr>
          <w:rFonts w:cstheme="minorHAnsi"/>
        </w:rPr>
        <w:t xml:space="preserve"> </w:t>
      </w:r>
      <w:r w:rsidR="008B4273" w:rsidRPr="002D3EDD">
        <w:rPr>
          <w:rFonts w:cstheme="minorHAnsi"/>
        </w:rPr>
        <w:t>včetně</w:t>
      </w:r>
      <w:r w:rsidR="00CB4FD4" w:rsidRPr="002D3EDD">
        <w:rPr>
          <w:rFonts w:cstheme="minorHAnsi"/>
        </w:rPr>
        <w:t xml:space="preserve"> dopravy</w:t>
      </w:r>
      <w:r w:rsidR="001B7603" w:rsidRPr="002D3EDD">
        <w:rPr>
          <w:rFonts w:cstheme="minorHAnsi"/>
        </w:rPr>
        <w:t xml:space="preserve"> </w:t>
      </w:r>
      <w:r w:rsidRPr="002D3EDD">
        <w:rPr>
          <w:rFonts w:cstheme="minorHAnsi"/>
        </w:rPr>
        <w:t>činí</w:t>
      </w:r>
      <w:r w:rsidR="00D6731B" w:rsidRPr="002D3EDD">
        <w:rPr>
          <w:rFonts w:cstheme="minorHAnsi"/>
        </w:rPr>
        <w:t xml:space="preserve"> </w:t>
      </w:r>
      <w:r w:rsidR="00292A9E">
        <w:rPr>
          <w:rFonts w:cstheme="minorHAnsi"/>
        </w:rPr>
        <w:t>2</w:t>
      </w:r>
      <w:r w:rsidR="00C874BC">
        <w:rPr>
          <w:rFonts w:cstheme="minorHAnsi"/>
        </w:rPr>
        <w:t> </w:t>
      </w:r>
      <w:r w:rsidR="00292A9E">
        <w:rPr>
          <w:rFonts w:cstheme="minorHAnsi"/>
        </w:rPr>
        <w:t>299</w:t>
      </w:r>
      <w:r w:rsidR="00C874BC">
        <w:rPr>
          <w:rFonts w:cstheme="minorHAnsi"/>
        </w:rPr>
        <w:t xml:space="preserve"> </w:t>
      </w:r>
      <w:r w:rsidR="00292A9E">
        <w:rPr>
          <w:rFonts w:cstheme="minorHAnsi"/>
        </w:rPr>
        <w:t>137,35</w:t>
      </w:r>
      <w:r w:rsidR="00414D0B" w:rsidRPr="002D3EDD">
        <w:rPr>
          <w:rFonts w:cstheme="minorHAnsi"/>
        </w:rPr>
        <w:t xml:space="preserve"> </w:t>
      </w:r>
      <w:r w:rsidRPr="002D3EDD">
        <w:rPr>
          <w:rFonts w:cstheme="minorHAnsi"/>
        </w:rPr>
        <w:t>Kč bez DPH</w:t>
      </w:r>
      <w:r w:rsidR="00292A9E">
        <w:rPr>
          <w:rFonts w:cstheme="minorHAnsi"/>
        </w:rPr>
        <w:t xml:space="preserve">, </w:t>
      </w:r>
      <w:r w:rsidR="00C874BC">
        <w:rPr>
          <w:rFonts w:cstheme="minorHAnsi"/>
        </w:rPr>
        <w:t>482 818,84</w:t>
      </w:r>
      <w:r w:rsidR="00D6731B" w:rsidRPr="002D3EDD">
        <w:rPr>
          <w:rFonts w:cstheme="minorHAnsi"/>
        </w:rPr>
        <w:t> </w:t>
      </w:r>
      <w:r w:rsidRPr="002D3EDD">
        <w:rPr>
          <w:rFonts w:cstheme="minorHAnsi"/>
        </w:rPr>
        <w:t xml:space="preserve">Kč DPH, </w:t>
      </w:r>
      <w:r w:rsidR="00BA44A7">
        <w:rPr>
          <w:rFonts w:cstheme="minorHAnsi"/>
        </w:rPr>
        <w:t>2 781 956,19</w:t>
      </w:r>
      <w:r w:rsidR="00E174C5" w:rsidRPr="002D3EDD">
        <w:rPr>
          <w:rFonts w:cstheme="minorHAnsi"/>
        </w:rPr>
        <w:t> </w:t>
      </w:r>
      <w:r w:rsidRPr="002D3EDD">
        <w:rPr>
          <w:rFonts w:cstheme="minorHAnsi"/>
        </w:rPr>
        <w:t>Kč s</w:t>
      </w:r>
      <w:r w:rsidR="00E67F97" w:rsidRPr="002D3EDD">
        <w:rPr>
          <w:rFonts w:cstheme="minorHAnsi"/>
        </w:rPr>
        <w:t> </w:t>
      </w:r>
      <w:r w:rsidRPr="002D3EDD">
        <w:rPr>
          <w:rFonts w:cstheme="minorHAnsi"/>
        </w:rPr>
        <w:t>DPH</w:t>
      </w:r>
      <w:r w:rsidR="00E67F97" w:rsidRPr="002D3EDD">
        <w:rPr>
          <w:rFonts w:cstheme="minorHAnsi"/>
        </w:rPr>
        <w:t xml:space="preserve"> (dále je „</w:t>
      </w:r>
      <w:r w:rsidR="00E67F97" w:rsidRPr="002D3EDD">
        <w:rPr>
          <w:rFonts w:cstheme="minorHAnsi"/>
          <w:b/>
        </w:rPr>
        <w:t>kupní cena</w:t>
      </w:r>
      <w:r w:rsidR="00E67F97" w:rsidRPr="002D3EDD">
        <w:rPr>
          <w:rFonts w:cstheme="minorHAnsi"/>
        </w:rPr>
        <w:t>“)</w:t>
      </w:r>
      <w:r w:rsidRPr="002D3EDD">
        <w:rPr>
          <w:rFonts w:cstheme="minorHAnsi"/>
        </w:rPr>
        <w:t>.</w:t>
      </w:r>
    </w:p>
    <w:p w:rsidR="00920658" w:rsidRPr="002D3EDD" w:rsidRDefault="002E1DEC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Kupní cena je splatná </w:t>
      </w:r>
      <w:r w:rsidR="007127EC" w:rsidRPr="002D3EDD">
        <w:rPr>
          <w:rFonts w:cstheme="minorHAnsi"/>
        </w:rPr>
        <w:t>do</w:t>
      </w:r>
      <w:r w:rsidR="00384666" w:rsidRPr="002D3EDD">
        <w:rPr>
          <w:rFonts w:cstheme="minorHAnsi"/>
        </w:rPr>
        <w:t xml:space="preserve"> třiceti</w:t>
      </w:r>
      <w:r w:rsidR="007127EC" w:rsidRPr="002D3EDD">
        <w:rPr>
          <w:rFonts w:cstheme="minorHAnsi"/>
        </w:rPr>
        <w:t xml:space="preserve"> </w:t>
      </w:r>
      <w:r w:rsidR="00384666" w:rsidRPr="002D3EDD">
        <w:rPr>
          <w:rFonts w:cstheme="minorHAnsi"/>
        </w:rPr>
        <w:t>(</w:t>
      </w:r>
      <w:r w:rsidR="007127EC" w:rsidRPr="002D3EDD">
        <w:rPr>
          <w:rFonts w:cstheme="minorHAnsi"/>
        </w:rPr>
        <w:t>30 dnů</w:t>
      </w:r>
      <w:r w:rsidR="00384666" w:rsidRPr="002D3EDD">
        <w:rPr>
          <w:rFonts w:cstheme="minorHAnsi"/>
        </w:rPr>
        <w:t>)</w:t>
      </w:r>
      <w:r w:rsidRPr="002D3EDD">
        <w:rPr>
          <w:rFonts w:cstheme="minorHAnsi"/>
        </w:rPr>
        <w:t xml:space="preserve"> ode dne doručení faktu</w:t>
      </w:r>
      <w:r w:rsidR="007127EC" w:rsidRPr="002D3EDD">
        <w:rPr>
          <w:rFonts w:cstheme="minorHAnsi"/>
        </w:rPr>
        <w:t>ry kupujícímu</w:t>
      </w:r>
      <w:r w:rsidR="000571EB" w:rsidRPr="002D3EDD">
        <w:rPr>
          <w:rFonts w:cstheme="minorHAnsi"/>
        </w:rPr>
        <w:t xml:space="preserve"> </w:t>
      </w:r>
      <w:r w:rsidR="007127EC" w:rsidRPr="002D3EDD">
        <w:rPr>
          <w:rFonts w:cstheme="minorHAnsi"/>
        </w:rPr>
        <w:t xml:space="preserve">nebo ode dne </w:t>
      </w:r>
      <w:r w:rsidR="00C63D1C" w:rsidRPr="002D3EDD">
        <w:rPr>
          <w:rFonts w:cstheme="minorHAnsi"/>
        </w:rPr>
        <w:t xml:space="preserve">převzetí </w:t>
      </w:r>
      <w:r w:rsidR="009B7A09" w:rsidRPr="002D3EDD">
        <w:rPr>
          <w:rFonts w:cstheme="minorHAnsi"/>
        </w:rPr>
        <w:t>předmět</w:t>
      </w:r>
      <w:r w:rsidR="001B7603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="007127EC" w:rsidRPr="002D3EDD">
        <w:rPr>
          <w:rFonts w:cstheme="minorHAnsi"/>
        </w:rPr>
        <w:t xml:space="preserve">, podle toho, který </w:t>
      </w:r>
      <w:r w:rsidR="00384666" w:rsidRPr="002D3EDD">
        <w:rPr>
          <w:rFonts w:cstheme="minorHAnsi"/>
        </w:rPr>
        <w:t xml:space="preserve">den </w:t>
      </w:r>
      <w:r w:rsidR="007127EC" w:rsidRPr="002D3EDD">
        <w:rPr>
          <w:rFonts w:cstheme="minorHAnsi"/>
        </w:rPr>
        <w:t>nastane později</w:t>
      </w:r>
      <w:r w:rsidR="0045399D" w:rsidRPr="002D3EDD">
        <w:rPr>
          <w:rFonts w:cstheme="minorHAnsi"/>
        </w:rPr>
        <w:t>.</w:t>
      </w:r>
    </w:p>
    <w:p w:rsidR="00920658" w:rsidRPr="002D3EDD" w:rsidRDefault="007127EC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Faktura bude uhrazena kupujícím bezhotovostním převodem na bankovní účet prodávajícího uvedený na faktuře.</w:t>
      </w:r>
    </w:p>
    <w:p w:rsidR="00485FE4" w:rsidRPr="002D3EDD" w:rsidRDefault="00485FE4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>ODPOVĚDNOST ZA VADY</w:t>
      </w:r>
      <w:r w:rsidR="002762D7" w:rsidRPr="002D3EDD">
        <w:rPr>
          <w:rFonts w:cstheme="minorHAnsi"/>
          <w:b/>
        </w:rPr>
        <w:t xml:space="preserve"> A ZÁRUKA ZA JAKOST</w:t>
      </w:r>
    </w:p>
    <w:p w:rsidR="00D8371D" w:rsidRPr="002D3ED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</w:rPr>
        <w:t>Za vadu se považuje vada v kvalitě plnění</w:t>
      </w:r>
      <w:r w:rsidR="004D6160" w:rsidRPr="002D3EDD">
        <w:rPr>
          <w:rFonts w:cstheme="minorHAnsi"/>
        </w:rPr>
        <w:t xml:space="preserve"> předmětu smlouvy</w:t>
      </w:r>
      <w:r w:rsidRPr="002D3EDD">
        <w:rPr>
          <w:rFonts w:cstheme="minorHAnsi"/>
        </w:rPr>
        <w:t xml:space="preserve">, </w:t>
      </w:r>
      <w:r w:rsidR="004D6160" w:rsidRPr="002D3EDD">
        <w:rPr>
          <w:rFonts w:cstheme="minorHAnsi"/>
        </w:rPr>
        <w:t xml:space="preserve">dále </w:t>
      </w:r>
      <w:r w:rsidRPr="002D3EDD">
        <w:rPr>
          <w:rFonts w:cstheme="minorHAnsi"/>
        </w:rPr>
        <w:t>vada v</w:t>
      </w:r>
      <w:r w:rsidR="00260B48" w:rsidRPr="002D3EDD">
        <w:rPr>
          <w:rFonts w:cstheme="minorHAnsi"/>
        </w:rPr>
        <w:t> </w:t>
      </w:r>
      <w:r w:rsidRPr="002D3EDD">
        <w:rPr>
          <w:rFonts w:cstheme="minorHAnsi"/>
        </w:rPr>
        <w:t>množství</w:t>
      </w:r>
      <w:r w:rsidR="00260B48" w:rsidRPr="002D3EDD">
        <w:rPr>
          <w:rFonts w:cstheme="minorHAnsi"/>
        </w:rPr>
        <w:t xml:space="preserve"> a/nebo</w:t>
      </w:r>
      <w:r w:rsidRPr="002D3EDD">
        <w:rPr>
          <w:rFonts w:cstheme="minorHAnsi"/>
        </w:rPr>
        <w:t xml:space="preserve"> odchylky od specifikace předmětu </w:t>
      </w:r>
      <w:r w:rsidR="004D6160" w:rsidRPr="002D3EDD">
        <w:rPr>
          <w:rFonts w:cstheme="minorHAnsi"/>
        </w:rPr>
        <w:t>smlouvy</w:t>
      </w:r>
      <w:r w:rsidR="000D2109" w:rsidRPr="002D3EDD">
        <w:rPr>
          <w:rFonts w:cstheme="minorHAnsi"/>
        </w:rPr>
        <w:t xml:space="preserve"> (dále jen „</w:t>
      </w:r>
      <w:r w:rsidR="000D2109" w:rsidRPr="002D3EDD">
        <w:rPr>
          <w:rFonts w:cstheme="minorHAnsi"/>
          <w:b/>
        </w:rPr>
        <w:t>vada</w:t>
      </w:r>
      <w:r w:rsidR="000D2109" w:rsidRPr="002D3EDD">
        <w:rPr>
          <w:rFonts w:cstheme="minorHAnsi"/>
        </w:rPr>
        <w:t>“)</w:t>
      </w:r>
      <w:r w:rsidRPr="002D3EDD">
        <w:rPr>
          <w:rFonts w:cstheme="minorHAnsi"/>
        </w:rPr>
        <w:t xml:space="preserve">. </w:t>
      </w:r>
    </w:p>
    <w:p w:rsidR="00D8371D" w:rsidRPr="002D3ED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</w:rPr>
        <w:t xml:space="preserve">Právo </w:t>
      </w:r>
      <w:r w:rsidR="00260B48" w:rsidRPr="002D3EDD">
        <w:rPr>
          <w:rFonts w:cstheme="minorHAnsi"/>
        </w:rPr>
        <w:t>kupujícího</w:t>
      </w:r>
      <w:r w:rsidRPr="002D3EDD">
        <w:rPr>
          <w:rFonts w:cstheme="minorHAnsi"/>
        </w:rPr>
        <w:t xml:space="preserve"> z vadného plnění zakládá vada, kterou má </w:t>
      </w:r>
      <w:r w:rsidR="000D2109" w:rsidRPr="002D3EDD">
        <w:rPr>
          <w:rFonts w:cstheme="minorHAnsi"/>
        </w:rPr>
        <w:t>předmět smlouvy</w:t>
      </w:r>
      <w:r w:rsidRPr="002D3EDD">
        <w:rPr>
          <w:rFonts w:cstheme="minorHAnsi"/>
        </w:rPr>
        <w:t xml:space="preserve"> při přechodu nebezpečí škody na </w:t>
      </w:r>
      <w:r w:rsidR="004F0219" w:rsidRPr="002D3EDD">
        <w:rPr>
          <w:rFonts w:cstheme="minorHAnsi"/>
        </w:rPr>
        <w:t>kupujícího</w:t>
      </w:r>
      <w:r w:rsidRPr="002D3EDD">
        <w:rPr>
          <w:rFonts w:cstheme="minorHAnsi"/>
        </w:rPr>
        <w:t xml:space="preserve">, byť se projeví až později. Povinnosti </w:t>
      </w:r>
      <w:r w:rsidR="004F0219" w:rsidRPr="002D3EDD">
        <w:rPr>
          <w:rFonts w:cstheme="minorHAnsi"/>
        </w:rPr>
        <w:t>prodávajícího</w:t>
      </w:r>
      <w:r w:rsidRPr="002D3EDD">
        <w:rPr>
          <w:rFonts w:cstheme="minorHAnsi"/>
        </w:rPr>
        <w:t xml:space="preserve"> ze záruky za jakost tím nejsou dotčeny.</w:t>
      </w:r>
    </w:p>
    <w:p w:rsidR="00D8371D" w:rsidRPr="002D3ED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Je-li vadné plnění podstatným porušením smlouvy, má </w:t>
      </w:r>
      <w:r w:rsidR="005654FB" w:rsidRPr="002D3EDD">
        <w:rPr>
          <w:rFonts w:cstheme="minorHAnsi"/>
        </w:rPr>
        <w:t xml:space="preserve">kupující </w:t>
      </w:r>
      <w:r w:rsidRPr="002D3EDD">
        <w:rPr>
          <w:rFonts w:cstheme="minorHAnsi"/>
        </w:rPr>
        <w:t>právo:</w:t>
      </w:r>
    </w:p>
    <w:p w:rsidR="00D8371D" w:rsidRPr="002D3EDD" w:rsidRDefault="00D8371D" w:rsidP="00D8371D">
      <w:pPr>
        <w:pStyle w:val="Odstavecseseznamem"/>
        <w:numPr>
          <w:ilvl w:val="0"/>
          <w:numId w:val="4"/>
        </w:numPr>
        <w:shd w:val="clear" w:color="auto" w:fill="FFFFFF"/>
        <w:spacing w:after="60" w:line="240" w:lineRule="auto"/>
        <w:ind w:left="1134" w:hanging="283"/>
        <w:contextualSpacing w:val="0"/>
        <w:jc w:val="both"/>
        <w:textAlignment w:val="top"/>
        <w:rPr>
          <w:rFonts w:cstheme="minorHAnsi"/>
        </w:rPr>
      </w:pPr>
      <w:r w:rsidRPr="002D3EDD">
        <w:rPr>
          <w:rFonts w:cstheme="minorHAnsi"/>
        </w:rPr>
        <w:t>na odstranění vady,</w:t>
      </w:r>
    </w:p>
    <w:p w:rsidR="00D8371D" w:rsidRPr="002D3EDD" w:rsidRDefault="00D8371D" w:rsidP="00D8371D">
      <w:pPr>
        <w:pStyle w:val="Odstavecseseznamem"/>
        <w:numPr>
          <w:ilvl w:val="0"/>
          <w:numId w:val="4"/>
        </w:numPr>
        <w:shd w:val="clear" w:color="auto" w:fill="FFFFFF"/>
        <w:spacing w:after="60" w:line="240" w:lineRule="auto"/>
        <w:ind w:left="1134" w:hanging="283"/>
        <w:contextualSpacing w:val="0"/>
        <w:jc w:val="both"/>
        <w:textAlignment w:val="top"/>
        <w:rPr>
          <w:rFonts w:cstheme="minorHAnsi"/>
        </w:rPr>
      </w:pPr>
      <w:r w:rsidRPr="002D3EDD">
        <w:rPr>
          <w:rFonts w:cstheme="minorHAnsi"/>
        </w:rPr>
        <w:t>na přiměřenou slevu z</w:t>
      </w:r>
      <w:r w:rsidR="00E67F97" w:rsidRPr="002D3EDD">
        <w:rPr>
          <w:rFonts w:cstheme="minorHAnsi"/>
        </w:rPr>
        <w:t xml:space="preserve"> kupní </w:t>
      </w:r>
      <w:r w:rsidRPr="002D3EDD">
        <w:rPr>
          <w:rFonts w:cstheme="minorHAnsi"/>
        </w:rPr>
        <w:t>ceny, nebo</w:t>
      </w:r>
    </w:p>
    <w:p w:rsidR="00D8371D" w:rsidRPr="002D3EDD" w:rsidRDefault="00D8371D" w:rsidP="00D8371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1134" w:hanging="283"/>
        <w:contextualSpacing w:val="0"/>
        <w:jc w:val="both"/>
        <w:textAlignment w:val="top"/>
        <w:rPr>
          <w:rFonts w:cstheme="minorHAnsi"/>
        </w:rPr>
      </w:pPr>
      <w:r w:rsidRPr="002D3EDD">
        <w:rPr>
          <w:rFonts w:cstheme="minorHAnsi"/>
        </w:rPr>
        <w:t>odstoupit od smlouvy.</w:t>
      </w:r>
    </w:p>
    <w:p w:rsidR="009B2E87" w:rsidRPr="002D3ED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Je-li vadné plnění nepodstatným porušením smlouvy, má </w:t>
      </w:r>
      <w:r w:rsidR="009B2E87" w:rsidRPr="002D3EDD">
        <w:rPr>
          <w:rFonts w:cstheme="minorHAnsi"/>
        </w:rPr>
        <w:t>kupující</w:t>
      </w:r>
      <w:r w:rsidRPr="002D3EDD">
        <w:rPr>
          <w:rFonts w:cstheme="minorHAnsi"/>
        </w:rPr>
        <w:t xml:space="preserve"> právo</w:t>
      </w:r>
      <w:r w:rsidR="009B2E87" w:rsidRPr="002D3EDD">
        <w:rPr>
          <w:rFonts w:cstheme="minorHAnsi"/>
        </w:rPr>
        <w:t>:</w:t>
      </w:r>
    </w:p>
    <w:p w:rsidR="007A72FC" w:rsidRPr="002D3EDD" w:rsidRDefault="00D8371D" w:rsidP="00F517B6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na odstranění vady</w:t>
      </w:r>
      <w:r w:rsidR="007A72FC" w:rsidRPr="002D3EDD">
        <w:rPr>
          <w:rFonts w:cstheme="minorHAnsi"/>
        </w:rPr>
        <w:t>,</w:t>
      </w:r>
      <w:r w:rsidRPr="002D3EDD">
        <w:rPr>
          <w:rFonts w:cstheme="minorHAnsi"/>
        </w:rPr>
        <w:t xml:space="preserve"> </w:t>
      </w:r>
    </w:p>
    <w:p w:rsidR="00D8371D" w:rsidRPr="002D3EDD" w:rsidRDefault="00D8371D" w:rsidP="00F517B6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nebo na přiměřenou slevu z</w:t>
      </w:r>
      <w:r w:rsidR="00684600" w:rsidRPr="002D3EDD">
        <w:rPr>
          <w:rFonts w:cstheme="minorHAnsi"/>
        </w:rPr>
        <w:t xml:space="preserve"> kupní </w:t>
      </w:r>
      <w:r w:rsidRPr="002D3EDD">
        <w:rPr>
          <w:rFonts w:cstheme="minorHAnsi"/>
        </w:rPr>
        <w:t xml:space="preserve">ceny. </w:t>
      </w:r>
    </w:p>
    <w:p w:rsidR="00D8371D" w:rsidRPr="002D3ED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Do odstranění vady nemusí </w:t>
      </w:r>
      <w:r w:rsidR="003A305E" w:rsidRPr="002D3EDD">
        <w:rPr>
          <w:rFonts w:cstheme="minorHAnsi"/>
        </w:rPr>
        <w:t>kupující</w:t>
      </w:r>
      <w:r w:rsidRPr="002D3EDD">
        <w:rPr>
          <w:rFonts w:cstheme="minorHAnsi"/>
        </w:rPr>
        <w:t xml:space="preserve"> platit část </w:t>
      </w:r>
      <w:r w:rsidR="00684600" w:rsidRPr="002D3EDD">
        <w:rPr>
          <w:rFonts w:cstheme="minorHAnsi"/>
        </w:rPr>
        <w:t xml:space="preserve">kupní </w:t>
      </w:r>
      <w:r w:rsidRPr="002D3EDD">
        <w:rPr>
          <w:rFonts w:cstheme="minorHAnsi"/>
        </w:rPr>
        <w:t>ceny odhadem přiměřeně odpovídající jeho právu na slevu.</w:t>
      </w:r>
    </w:p>
    <w:p w:rsidR="00C05879" w:rsidRPr="002D3EDD" w:rsidRDefault="00C05879" w:rsidP="002F0EFA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>ODSTOUPENÍ OD SMLOUVY</w:t>
      </w:r>
    </w:p>
    <w:p w:rsidR="0043717A" w:rsidRPr="002D3EDD" w:rsidRDefault="0043717A" w:rsidP="002F0EFA">
      <w:pPr>
        <w:spacing w:after="120" w:line="240" w:lineRule="auto"/>
        <w:ind w:firstLine="357"/>
        <w:jc w:val="both"/>
        <w:rPr>
          <w:rFonts w:cstheme="minorHAnsi"/>
        </w:rPr>
      </w:pPr>
      <w:r w:rsidRPr="002D3EDD">
        <w:rPr>
          <w:rFonts w:cstheme="minorHAnsi"/>
        </w:rPr>
        <w:t xml:space="preserve">Kupující je oprávněn odstoupit od smlouvy v následujících případech: </w:t>
      </w:r>
    </w:p>
    <w:p w:rsidR="003A3FB7" w:rsidRPr="002D3EDD" w:rsidRDefault="0043717A" w:rsidP="00E144E6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a) Prodávající je v prodlení s dodáním </w:t>
      </w:r>
      <w:r w:rsidR="009B7A09" w:rsidRPr="002D3EDD">
        <w:rPr>
          <w:rFonts w:cstheme="minorHAnsi"/>
        </w:rPr>
        <w:t>předmět</w:t>
      </w:r>
      <w:r w:rsidR="00240212" w:rsidRPr="002D3EDD">
        <w:rPr>
          <w:rFonts w:cstheme="minorHAnsi"/>
        </w:rPr>
        <w:t>u</w:t>
      </w:r>
      <w:r w:rsidR="009B7A09" w:rsidRPr="002D3EDD">
        <w:rPr>
          <w:rFonts w:cstheme="minorHAnsi"/>
        </w:rPr>
        <w:t xml:space="preserve"> smlouvy</w:t>
      </w:r>
      <w:r w:rsidRPr="002D3EDD">
        <w:rPr>
          <w:rFonts w:cstheme="minorHAnsi"/>
        </w:rPr>
        <w:t xml:space="preserve"> po dobu delší než </w:t>
      </w:r>
      <w:r w:rsidR="001B094B" w:rsidRPr="002D3EDD">
        <w:rPr>
          <w:rFonts w:cstheme="minorHAnsi"/>
        </w:rPr>
        <w:t>patnáct</w:t>
      </w:r>
      <w:r w:rsidRPr="002D3EDD">
        <w:rPr>
          <w:rFonts w:cstheme="minorHAnsi"/>
        </w:rPr>
        <w:t xml:space="preserve"> (</w:t>
      </w:r>
      <w:r w:rsidR="001B094B" w:rsidRPr="002D3EDD">
        <w:rPr>
          <w:rFonts w:cstheme="minorHAnsi"/>
        </w:rPr>
        <w:t>15</w:t>
      </w:r>
      <w:r w:rsidRPr="002D3EDD">
        <w:rPr>
          <w:rFonts w:cstheme="minorHAnsi"/>
        </w:rPr>
        <w:t xml:space="preserve">) kalendářních dnů. </w:t>
      </w:r>
    </w:p>
    <w:p w:rsidR="0043717A" w:rsidRPr="002D3EDD" w:rsidRDefault="0043717A" w:rsidP="00E144E6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b) </w:t>
      </w:r>
      <w:r w:rsidR="009B7A09" w:rsidRPr="002D3EDD">
        <w:rPr>
          <w:rFonts w:cstheme="minorHAnsi"/>
        </w:rPr>
        <w:t>Předmět smlouvy</w:t>
      </w:r>
      <w:r w:rsidRPr="002D3EDD">
        <w:rPr>
          <w:rFonts w:cstheme="minorHAnsi"/>
        </w:rPr>
        <w:t xml:space="preserve"> nebo jeho část vykazuje vadu, pro niž nelze </w:t>
      </w:r>
      <w:r w:rsidR="009B7A09" w:rsidRPr="002D3EDD">
        <w:rPr>
          <w:rFonts w:cstheme="minorHAnsi"/>
        </w:rPr>
        <w:t>předmět smlouvy</w:t>
      </w:r>
      <w:r w:rsidR="005E6303" w:rsidRPr="002D3EDD">
        <w:rPr>
          <w:rFonts w:cstheme="minorHAnsi"/>
        </w:rPr>
        <w:t xml:space="preserve"> </w:t>
      </w:r>
      <w:r w:rsidRPr="002D3EDD">
        <w:rPr>
          <w:rFonts w:cstheme="minorHAnsi"/>
        </w:rPr>
        <w:t>řádně užívat, a prodávající takovou vadu neodstranil dle čl. 5.</w:t>
      </w:r>
      <w:r w:rsidR="005E6303" w:rsidRPr="002D3EDD">
        <w:rPr>
          <w:rFonts w:cstheme="minorHAnsi"/>
        </w:rPr>
        <w:t>3</w:t>
      </w:r>
      <w:r w:rsidRPr="002D3EDD">
        <w:rPr>
          <w:rFonts w:cstheme="minorHAnsi"/>
        </w:rPr>
        <w:t xml:space="preserve">. </w:t>
      </w:r>
      <w:r w:rsidR="005E6303" w:rsidRPr="002D3EDD">
        <w:rPr>
          <w:rFonts w:cstheme="minorHAnsi"/>
        </w:rPr>
        <w:t xml:space="preserve">písm. a) </w:t>
      </w:r>
      <w:r w:rsidRPr="002D3EDD">
        <w:rPr>
          <w:rFonts w:cstheme="minorHAnsi"/>
        </w:rPr>
        <w:t xml:space="preserve">smlouvy. </w:t>
      </w:r>
    </w:p>
    <w:p w:rsidR="00485FE4" w:rsidRPr="002D3EDD" w:rsidRDefault="00FC0F36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  <w:b/>
        </w:rPr>
        <w:t>ZÁVĚREČNÁ USTANOVENÍ</w:t>
      </w:r>
      <w:r w:rsidR="00485FE4" w:rsidRPr="002D3EDD">
        <w:rPr>
          <w:rFonts w:cstheme="minorHAnsi"/>
          <w:b/>
        </w:rPr>
        <w:t xml:space="preserve"> </w:t>
      </w:r>
    </w:p>
    <w:p w:rsidR="00E84ED6" w:rsidRPr="002D3EDD" w:rsidRDefault="00FC0F36" w:rsidP="0022726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Tato smlouva nabývá platnosti </w:t>
      </w:r>
      <w:r w:rsidR="009737EB" w:rsidRPr="002D3EDD">
        <w:rPr>
          <w:rFonts w:cstheme="minorHAnsi"/>
        </w:rPr>
        <w:t>dnem jejího uzavření a účinnosti nejdříve dnem uveřejnění prostřednictvím registru smluv v souladu s ustanovením § 6 zákona č. 340/2015 Sb., zákon o zvláštních podmínkách účinnosti některých smluv, uveřejňování těchto smluv a o registru smluv</w:t>
      </w:r>
      <w:r w:rsidRPr="002D3EDD">
        <w:rPr>
          <w:rFonts w:cstheme="minorHAnsi"/>
        </w:rPr>
        <w:t>.</w:t>
      </w:r>
      <w:r w:rsidR="00227267" w:rsidRPr="002D3EDD">
        <w:rPr>
          <w:rFonts w:cstheme="minorHAnsi"/>
        </w:rPr>
        <w:t xml:space="preserve"> </w:t>
      </w:r>
      <w:r w:rsidR="00E84ED6" w:rsidRPr="002D3EDD">
        <w:rPr>
          <w:rFonts w:cstheme="minorHAnsi"/>
        </w:rPr>
        <w:t>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43717A" w:rsidRPr="002D3EDD" w:rsidRDefault="0043717A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 w:rsidRPr="002D3EDD">
        <w:rPr>
          <w:rFonts w:cstheme="minorHAnsi"/>
        </w:rPr>
        <w:t xml:space="preserve">Dodavatel bere na vědomí, že se podpisem této </w:t>
      </w:r>
      <w:r w:rsidR="0032494F" w:rsidRPr="002D3EDD">
        <w:rPr>
          <w:rFonts w:cstheme="minorHAnsi"/>
        </w:rPr>
        <w:t>smlouvy</w:t>
      </w:r>
      <w:r w:rsidRPr="002D3EDD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FC0F36" w:rsidRPr="002D3EDD" w:rsidRDefault="00FC0F36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Tato smlouva a všechny právní vztahy z ní vyplývající</w:t>
      </w:r>
      <w:r w:rsidR="002E1DEC" w:rsidRPr="002D3EDD">
        <w:rPr>
          <w:rFonts w:cstheme="minorHAnsi"/>
        </w:rPr>
        <w:t xml:space="preserve"> se řídí </w:t>
      </w:r>
      <w:r w:rsidR="0043717A" w:rsidRPr="002D3EDD">
        <w:rPr>
          <w:rFonts w:cstheme="minorHAnsi"/>
        </w:rPr>
        <w:t>právním řádem České republiky, zejména občanský</w:t>
      </w:r>
      <w:r w:rsidR="004D39F2" w:rsidRPr="002D3EDD">
        <w:rPr>
          <w:rFonts w:cstheme="minorHAnsi"/>
        </w:rPr>
        <w:t>m</w:t>
      </w:r>
      <w:r w:rsidR="0043717A" w:rsidRPr="002D3EDD">
        <w:rPr>
          <w:rFonts w:cstheme="minorHAnsi"/>
        </w:rPr>
        <w:t xml:space="preserve"> zákoník</w:t>
      </w:r>
      <w:r w:rsidR="004D39F2" w:rsidRPr="002D3EDD">
        <w:rPr>
          <w:rFonts w:cstheme="minorHAnsi"/>
        </w:rPr>
        <w:t>em</w:t>
      </w:r>
      <w:r w:rsidR="0043717A" w:rsidRPr="002D3EDD">
        <w:rPr>
          <w:rFonts w:cstheme="minorHAnsi"/>
        </w:rPr>
        <w:t xml:space="preserve">, a </w:t>
      </w:r>
      <w:proofErr w:type="spellStart"/>
      <w:r w:rsidR="004D39F2" w:rsidRPr="002D3EDD">
        <w:rPr>
          <w:rFonts w:cstheme="minorHAnsi"/>
        </w:rPr>
        <w:t>ZoZVZ</w:t>
      </w:r>
      <w:proofErr w:type="spellEnd"/>
      <w:r w:rsidR="0043717A" w:rsidRPr="002D3EDD">
        <w:rPr>
          <w:rFonts w:cstheme="minorHAnsi"/>
        </w:rPr>
        <w:t>.</w:t>
      </w:r>
      <w:bookmarkStart w:id="0" w:name="_Ref418014407"/>
      <w:r w:rsidR="0043717A" w:rsidRPr="002D3EDD">
        <w:rPr>
          <w:rFonts w:cstheme="minorHAnsi"/>
        </w:rPr>
        <w:t xml:space="preserve"> Ujednání v této smlouvě mají přednost před úpravou obsaženou v zákoně, ledaže je ujednání v rozporu s kogentním ustanovením zákona. Na otázky v této smlouvě neupravené se použije občanský zákoník a </w:t>
      </w:r>
      <w:proofErr w:type="spellStart"/>
      <w:r w:rsidR="004D39F2" w:rsidRPr="002D3EDD">
        <w:rPr>
          <w:rFonts w:cstheme="minorHAnsi"/>
        </w:rPr>
        <w:t>ZoZVZ</w:t>
      </w:r>
      <w:proofErr w:type="spellEnd"/>
      <w:r w:rsidR="0043717A" w:rsidRPr="002D3EDD">
        <w:rPr>
          <w:rFonts w:cstheme="minorHAnsi"/>
        </w:rPr>
        <w:t>.</w:t>
      </w:r>
      <w:bookmarkEnd w:id="0"/>
    </w:p>
    <w:p w:rsidR="00042052" w:rsidRPr="002D3EDD" w:rsidRDefault="009613D5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 xml:space="preserve">Tuto smlouvu je možné měnit nebo doplňovat pouze písemně, a to při respektování omezení vyplývajících </w:t>
      </w:r>
      <w:r w:rsidR="003C600F" w:rsidRPr="002D3EDD">
        <w:rPr>
          <w:rFonts w:cstheme="minorHAnsi"/>
        </w:rPr>
        <w:t xml:space="preserve">ze </w:t>
      </w:r>
      <w:proofErr w:type="spellStart"/>
      <w:r w:rsidR="005468D5" w:rsidRPr="002D3EDD">
        <w:rPr>
          <w:rFonts w:cstheme="minorHAnsi"/>
        </w:rPr>
        <w:t>ZoZVZ</w:t>
      </w:r>
      <w:proofErr w:type="spellEnd"/>
      <w:r w:rsidR="00042052" w:rsidRPr="002D3EDD">
        <w:rPr>
          <w:rFonts w:cstheme="minorHAnsi"/>
        </w:rPr>
        <w:t>.</w:t>
      </w:r>
    </w:p>
    <w:p w:rsidR="00457B91" w:rsidRPr="002D3EDD" w:rsidRDefault="00A75F2D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N</w:t>
      </w:r>
      <w:r w:rsidR="00457B91" w:rsidRPr="002D3EDD">
        <w:rPr>
          <w:rFonts w:cstheme="minorHAnsi"/>
        </w:rPr>
        <w:t>ásledující příloh</w:t>
      </w:r>
      <w:r w:rsidRPr="002D3EDD">
        <w:rPr>
          <w:rFonts w:cstheme="minorHAnsi"/>
        </w:rPr>
        <w:t>a je</w:t>
      </w:r>
      <w:r w:rsidR="00457B91" w:rsidRPr="002D3EDD">
        <w:rPr>
          <w:rFonts w:cstheme="minorHAnsi"/>
        </w:rPr>
        <w:t xml:space="preserve"> nedílnou součástí této smlouvy:</w:t>
      </w:r>
    </w:p>
    <w:p w:rsidR="00457B91" w:rsidRPr="002D3EDD" w:rsidRDefault="00B01F5B" w:rsidP="00E144E6">
      <w:pPr>
        <w:pStyle w:val="My02"/>
        <w:spacing w:line="240" w:lineRule="auto"/>
        <w:ind w:left="444" w:firstLine="348"/>
        <w:rPr>
          <w:rFonts w:asciiTheme="minorHAnsi" w:hAnsiTheme="minorHAnsi" w:cstheme="minorHAnsi"/>
          <w:sz w:val="22"/>
          <w:szCs w:val="22"/>
        </w:rPr>
      </w:pPr>
      <w:r w:rsidRPr="002D3EDD">
        <w:rPr>
          <w:rFonts w:asciiTheme="minorHAnsi" w:hAnsiTheme="minorHAnsi" w:cstheme="minorHAnsi"/>
          <w:sz w:val="22"/>
          <w:szCs w:val="22"/>
          <w:u w:val="single"/>
        </w:rPr>
        <w:t>příloha</w:t>
      </w:r>
      <w:r w:rsidR="00457B91" w:rsidRPr="002D3E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5232A" w:rsidRPr="002D3EDD">
        <w:rPr>
          <w:rFonts w:asciiTheme="minorHAnsi" w:hAnsiTheme="minorHAnsi" w:cstheme="minorHAnsi"/>
          <w:sz w:val="22"/>
          <w:szCs w:val="22"/>
          <w:u w:val="single"/>
        </w:rPr>
        <w:t xml:space="preserve">č. </w:t>
      </w:r>
      <w:r w:rsidR="00457B91" w:rsidRPr="002D3EDD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381BFA" w:rsidRPr="002D3EDD">
        <w:rPr>
          <w:rFonts w:asciiTheme="minorHAnsi" w:hAnsiTheme="minorHAnsi" w:cstheme="minorHAnsi"/>
          <w:sz w:val="22"/>
          <w:szCs w:val="22"/>
        </w:rPr>
        <w:t>: specifikace.</w:t>
      </w:r>
    </w:p>
    <w:p w:rsidR="00042052" w:rsidRPr="002D3EDD" w:rsidRDefault="00042052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Tato smlouva je vyhotovena ve dvou</w:t>
      </w:r>
      <w:r w:rsidR="00A61027" w:rsidRPr="002D3EDD">
        <w:rPr>
          <w:rFonts w:cstheme="minorHAnsi"/>
        </w:rPr>
        <w:t xml:space="preserve"> (2)</w:t>
      </w:r>
      <w:r w:rsidRPr="002D3EDD">
        <w:rPr>
          <w:rFonts w:cstheme="minorHAnsi"/>
        </w:rPr>
        <w:t xml:space="preserve"> stejnopisech. Každá smluvní strana obdrží jeden </w:t>
      </w:r>
      <w:r w:rsidR="00A75F2D" w:rsidRPr="002D3EDD">
        <w:rPr>
          <w:rFonts w:cstheme="minorHAnsi"/>
        </w:rPr>
        <w:t xml:space="preserve">(1) </w:t>
      </w:r>
      <w:r w:rsidRPr="002D3EDD">
        <w:rPr>
          <w:rFonts w:cstheme="minorHAnsi"/>
        </w:rPr>
        <w:t>stejnopis.</w:t>
      </w:r>
    </w:p>
    <w:p w:rsidR="00970086" w:rsidRPr="002D3EDD" w:rsidRDefault="00042052" w:rsidP="00E144E6">
      <w:pPr>
        <w:pStyle w:val="Odstavecseseznamem"/>
        <w:keepNext/>
        <w:keepLines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2D3EDD">
        <w:rPr>
          <w:rFonts w:cstheme="minorHAnsi"/>
        </w:rPr>
        <w:t>Smluvní strany potvrzují, že si smlouvu přečetly, jejímu obsahu porozuměly, ten odpovídá jejich svobodné a vážné vůli</w:t>
      </w:r>
      <w:r w:rsidR="00B71D2A" w:rsidRPr="002D3EDD">
        <w:rPr>
          <w:rFonts w:cstheme="minorHAnsi"/>
        </w:rPr>
        <w:t>, na důkaz čehož k ní připojují své podpisy.</w:t>
      </w:r>
    </w:p>
    <w:p w:rsidR="00970086" w:rsidRPr="002D3EDD" w:rsidRDefault="00970086" w:rsidP="00E144E6">
      <w:pPr>
        <w:keepNext/>
        <w:keepLines/>
        <w:spacing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426"/>
      </w:tblGrid>
      <w:tr w:rsidR="00970086" w:rsidRPr="002D3EDD" w:rsidTr="00970086">
        <w:tc>
          <w:tcPr>
            <w:tcW w:w="4503" w:type="dxa"/>
          </w:tcPr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2D3EDD">
              <w:rPr>
                <w:rFonts w:cstheme="minorHAnsi"/>
              </w:rPr>
              <w:t>V _____________ dne _____________</w:t>
            </w:r>
          </w:p>
        </w:tc>
        <w:tc>
          <w:tcPr>
            <w:tcW w:w="283" w:type="dxa"/>
          </w:tcPr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2D3EDD">
              <w:rPr>
                <w:rFonts w:cstheme="minorHAnsi"/>
              </w:rPr>
              <w:t>V __________ dne ______________</w:t>
            </w:r>
          </w:p>
        </w:tc>
      </w:tr>
      <w:tr w:rsidR="00970086" w:rsidRPr="002D3EDD" w:rsidTr="00970086">
        <w:trPr>
          <w:trHeight w:val="2403"/>
        </w:trPr>
        <w:tc>
          <w:tcPr>
            <w:tcW w:w="4503" w:type="dxa"/>
          </w:tcPr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2D3EDD" w:rsidRDefault="00970086" w:rsidP="00E144E6">
            <w:pPr>
              <w:keepNext/>
              <w:keepLines/>
              <w:jc w:val="center"/>
              <w:rPr>
                <w:rFonts w:cstheme="minorHAnsi"/>
              </w:rPr>
            </w:pPr>
            <w:r w:rsidRPr="002D3EDD">
              <w:rPr>
                <w:rFonts w:cstheme="minorHAnsi"/>
              </w:rPr>
              <w:t>__________________________________</w:t>
            </w:r>
          </w:p>
          <w:p w:rsidR="00970086" w:rsidRPr="002D3EDD" w:rsidRDefault="00970086" w:rsidP="00E144E6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2D3EDD">
              <w:rPr>
                <w:rFonts w:cstheme="minorHAnsi"/>
                <w:b/>
              </w:rPr>
              <w:t>Výzkumný ústav živočišné výroby, v.v.i.</w:t>
            </w:r>
          </w:p>
          <w:p w:rsidR="00970086" w:rsidRPr="002D3EDD" w:rsidRDefault="00970086" w:rsidP="00E144E6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2D3ED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2D3EDD" w:rsidRDefault="00970086" w:rsidP="00E144E6">
            <w:pPr>
              <w:keepNext/>
              <w:keepLines/>
              <w:jc w:val="center"/>
              <w:rPr>
                <w:rFonts w:cstheme="minorHAnsi"/>
              </w:rPr>
            </w:pPr>
            <w:r w:rsidRPr="002D3EDD">
              <w:rPr>
                <w:rFonts w:cstheme="minorHAnsi"/>
              </w:rPr>
              <w:t>_________________________________</w:t>
            </w:r>
          </w:p>
          <w:p w:rsidR="00765E66" w:rsidRDefault="00765E66" w:rsidP="00765E66">
            <w:pPr>
              <w:jc w:val="center"/>
              <w:rPr>
                <w:rFonts w:cstheme="minorHAnsi"/>
              </w:rPr>
            </w:pPr>
            <w:r>
              <w:rPr>
                <w:rStyle w:val="Siln"/>
              </w:rPr>
              <w:t>ZZN Pelhřimov a. s.</w:t>
            </w:r>
          </w:p>
          <w:p w:rsidR="002E6443" w:rsidRPr="002D3EDD" w:rsidRDefault="002E6443" w:rsidP="00594390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:rsidR="006B6430" w:rsidRPr="002D3EDD" w:rsidRDefault="006B6430" w:rsidP="00E144E6">
      <w:pPr>
        <w:spacing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276"/>
      </w:tblGrid>
      <w:tr w:rsidR="00EB60D3" w:rsidRPr="002D3EDD" w:rsidTr="00EB60D3">
        <w:tc>
          <w:tcPr>
            <w:tcW w:w="4438" w:type="dxa"/>
          </w:tcPr>
          <w:p w:rsidR="00EB60D3" w:rsidRPr="002D3EDD" w:rsidRDefault="00EB60D3" w:rsidP="00F677C5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2D3EDD">
              <w:rPr>
                <w:rFonts w:cstheme="minorHAnsi"/>
              </w:rPr>
              <w:t>V _____________ dne _____________</w:t>
            </w:r>
          </w:p>
        </w:tc>
        <w:tc>
          <w:tcPr>
            <w:tcW w:w="276" w:type="dxa"/>
          </w:tcPr>
          <w:p w:rsidR="00EB60D3" w:rsidRPr="002D3EDD" w:rsidRDefault="00EB60D3" w:rsidP="00F677C5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</w:tr>
      <w:tr w:rsidR="00EB60D3" w:rsidRPr="002D3EDD" w:rsidTr="00EB60D3">
        <w:trPr>
          <w:trHeight w:val="2403"/>
        </w:trPr>
        <w:tc>
          <w:tcPr>
            <w:tcW w:w="4438" w:type="dxa"/>
          </w:tcPr>
          <w:p w:rsidR="00EB60D3" w:rsidRPr="002D3EDD" w:rsidRDefault="00EB60D3" w:rsidP="00F677C5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EB60D3" w:rsidRPr="002D3EDD" w:rsidRDefault="00EB60D3" w:rsidP="00F677C5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EB60D3" w:rsidRPr="002D3EDD" w:rsidRDefault="00EB60D3" w:rsidP="00F677C5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EB60D3" w:rsidRPr="002D3EDD" w:rsidRDefault="00EB60D3" w:rsidP="00F677C5">
            <w:pPr>
              <w:keepNext/>
              <w:keepLines/>
              <w:jc w:val="center"/>
              <w:rPr>
                <w:rFonts w:cstheme="minorHAnsi"/>
              </w:rPr>
            </w:pPr>
            <w:r w:rsidRPr="002D3EDD">
              <w:rPr>
                <w:rFonts w:cstheme="minorHAnsi"/>
              </w:rPr>
              <w:t>__________________________________</w:t>
            </w:r>
          </w:p>
          <w:p w:rsidR="00765E66" w:rsidRDefault="00765E66" w:rsidP="00765E66">
            <w:pPr>
              <w:jc w:val="center"/>
              <w:rPr>
                <w:rFonts w:cstheme="minorHAnsi"/>
              </w:rPr>
            </w:pPr>
            <w:r>
              <w:rPr>
                <w:rStyle w:val="Siln"/>
              </w:rPr>
              <w:t>ZZN Pelhřimov a. s.</w:t>
            </w:r>
          </w:p>
          <w:p w:rsidR="00EB60D3" w:rsidRPr="002D3EDD" w:rsidRDefault="00EB60D3" w:rsidP="00F677C5">
            <w:pPr>
              <w:keepNext/>
              <w:keepLines/>
              <w:jc w:val="center"/>
              <w:rPr>
                <w:rFonts w:cstheme="minorHAnsi"/>
              </w:rPr>
            </w:pPr>
            <w:bookmarkStart w:id="1" w:name="_GoBack"/>
            <w:bookmarkEnd w:id="1"/>
          </w:p>
        </w:tc>
        <w:tc>
          <w:tcPr>
            <w:tcW w:w="276" w:type="dxa"/>
          </w:tcPr>
          <w:p w:rsidR="00EB60D3" w:rsidRPr="002D3EDD" w:rsidRDefault="00EB60D3" w:rsidP="00F677C5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</w:tr>
    </w:tbl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162"/>
        <w:gridCol w:w="1004"/>
        <w:gridCol w:w="24"/>
        <w:gridCol w:w="1166"/>
        <w:gridCol w:w="39"/>
        <w:gridCol w:w="413"/>
        <w:gridCol w:w="777"/>
        <w:gridCol w:w="413"/>
      </w:tblGrid>
      <w:tr w:rsidR="00625B63" w:rsidRPr="002D3EDD" w:rsidTr="0014282C">
        <w:trPr>
          <w:gridAfter w:val="2"/>
          <w:wAfter w:w="1190" w:type="dxa"/>
          <w:trHeight w:val="29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B64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  <w:r w:rsidRPr="002D3EDD">
              <w:rPr>
                <w:rFonts w:cstheme="minorHAnsi"/>
              </w:rPr>
              <w:br w:type="page"/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  <w:tr w:rsidR="00625B63" w:rsidRPr="002D3EDD" w:rsidTr="006B6430">
        <w:trPr>
          <w:trHeight w:val="290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 w:rsidP="00F606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625B63" w:rsidRPr="002D3EDD" w:rsidRDefault="0062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:rsidR="001E206A" w:rsidRDefault="001E206A" w:rsidP="006422F3">
      <w:pPr>
        <w:spacing w:line="240" w:lineRule="auto"/>
        <w:jc w:val="both"/>
        <w:rPr>
          <w:rFonts w:cstheme="minorHAnsi"/>
        </w:rPr>
      </w:pPr>
    </w:p>
    <w:p w:rsidR="001E206A" w:rsidRDefault="001E206A">
      <w:pPr>
        <w:rPr>
          <w:rFonts w:cstheme="minorHAnsi"/>
        </w:rPr>
      </w:pPr>
      <w:r>
        <w:rPr>
          <w:rFonts w:cstheme="minorHAnsi"/>
        </w:rPr>
        <w:br w:type="page"/>
      </w:r>
    </w:p>
    <w:p w:rsidR="001E206A" w:rsidRPr="002D3EDD" w:rsidRDefault="001E206A" w:rsidP="001E206A">
      <w:pPr>
        <w:spacing w:line="240" w:lineRule="auto"/>
        <w:jc w:val="both"/>
        <w:rPr>
          <w:rFonts w:cstheme="minorHAnsi"/>
        </w:rPr>
      </w:pPr>
      <w:r w:rsidRPr="002D3EDD">
        <w:rPr>
          <w:rFonts w:cstheme="minorHAnsi"/>
        </w:rPr>
        <w:t>Příloha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0"/>
        <w:gridCol w:w="3164"/>
        <w:gridCol w:w="2708"/>
      </w:tblGrid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KOMODITA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MNOŽSTVÍ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6A" w:rsidRPr="002D3EDD" w:rsidRDefault="001E206A" w:rsidP="00485853">
            <w:pPr>
              <w:pStyle w:val="Normlnweb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CENA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Adengo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45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2501F1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121 607,15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Amistar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Xtra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2501F1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330 310,00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Basagran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2501F1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55</w:t>
            </w:r>
            <w:r w:rsidR="009212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610</w:t>
            </w:r>
            <w:r w:rsidR="0092121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Bizon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245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921218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158 733,05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Caryx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921218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80 641,20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Clinic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430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47C56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53 335,44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Difend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Extra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47C56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53 601,95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Explicit Plus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12,5 kg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47C56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62 469,</w:t>
            </w:r>
            <w:r w:rsidR="00E7414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Fixator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115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E7414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136 378,50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Flexi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E7414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20 706,72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Fury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 EW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95352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22 495,92</w:t>
            </w:r>
          </w:p>
        </w:tc>
      </w:tr>
      <w:tr w:rsidR="001E206A" w:rsidRPr="002D3EDD" w:rsidTr="00485853">
        <w:trPr>
          <w:trHeight w:val="5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Garlon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New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95352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AD19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296</w:t>
            </w:r>
            <w:r w:rsidR="00AD190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,57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Hunter SPU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67 kg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AD190E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62 015,92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Huricane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 kg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1B1797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145 472,</w:t>
            </w:r>
            <w:r w:rsidR="00C844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35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Hutton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C8443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190 883,00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Lentagran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WP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 kg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C8443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10 780,72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LIMA ORO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350 kg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904F0C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34 940,50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MaisTer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power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3A190D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97 927,20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Maxraptor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3A190D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177 364,75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Mospilan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 SP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 kg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05BE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47 793,78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Mustang Forte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135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05BE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48 130,62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Nurelle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225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05BE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130 700,25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Proteus 110 OD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05BE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112 915,75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Reldan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22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705BE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1 796,12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Retacel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Extra R 68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FF0F7F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4 783,80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Stomp 400 SC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FF0F7F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10 988,00</w:t>
            </w:r>
          </w:p>
        </w:tc>
      </w:tr>
      <w:tr w:rsidR="001E206A" w:rsidRPr="002D3EDD" w:rsidTr="0048585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Talisma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EC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FF0F7F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1 964,</w:t>
            </w:r>
            <w:r w:rsidR="005B37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44</w:t>
            </w:r>
          </w:p>
        </w:tc>
      </w:tr>
      <w:tr w:rsidR="001E206A" w:rsidRPr="002D3EDD" w:rsidTr="00485853">
        <w:trPr>
          <w:trHeight w:val="10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Targa</w:t>
            </w:r>
            <w:proofErr w:type="spellEnd"/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10 EC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6A" w:rsidRPr="002D3EDD" w:rsidRDefault="001E206A" w:rsidP="00485853">
            <w:pPr>
              <w:pStyle w:val="Normln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3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150 l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6A" w:rsidRPr="002D3EDD" w:rsidRDefault="005B372B" w:rsidP="00485853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119 494,50</w:t>
            </w:r>
          </w:p>
        </w:tc>
      </w:tr>
    </w:tbl>
    <w:p w:rsidR="00F46942" w:rsidRPr="002D3EDD" w:rsidRDefault="00F46942" w:rsidP="006422F3">
      <w:pPr>
        <w:spacing w:line="240" w:lineRule="auto"/>
        <w:jc w:val="both"/>
        <w:rPr>
          <w:rFonts w:cstheme="minorHAnsi"/>
        </w:rPr>
      </w:pPr>
    </w:p>
    <w:sectPr w:rsidR="00F46942" w:rsidRPr="002D3EDD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1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5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91203D"/>
    <w:multiLevelType w:val="hybridMultilevel"/>
    <w:tmpl w:val="E3AE4668"/>
    <w:lvl w:ilvl="0" w:tplc="37505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4C2455A8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567B4A"/>
    <w:multiLevelType w:val="hybridMultilevel"/>
    <w:tmpl w:val="6B507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B1"/>
    <w:rsid w:val="0000265A"/>
    <w:rsid w:val="0001329D"/>
    <w:rsid w:val="0001557C"/>
    <w:rsid w:val="00021CA7"/>
    <w:rsid w:val="00024ABB"/>
    <w:rsid w:val="0002757B"/>
    <w:rsid w:val="00042052"/>
    <w:rsid w:val="00043FF1"/>
    <w:rsid w:val="000466B5"/>
    <w:rsid w:val="000471C7"/>
    <w:rsid w:val="00047782"/>
    <w:rsid w:val="00056C1A"/>
    <w:rsid w:val="000571EB"/>
    <w:rsid w:val="000622B8"/>
    <w:rsid w:val="000660DC"/>
    <w:rsid w:val="00067B83"/>
    <w:rsid w:val="00067F2E"/>
    <w:rsid w:val="0008197B"/>
    <w:rsid w:val="00081B15"/>
    <w:rsid w:val="00096D1E"/>
    <w:rsid w:val="000A5BEC"/>
    <w:rsid w:val="000C0EDC"/>
    <w:rsid w:val="000C305D"/>
    <w:rsid w:val="000C4664"/>
    <w:rsid w:val="000C718B"/>
    <w:rsid w:val="000D2109"/>
    <w:rsid w:val="000E2823"/>
    <w:rsid w:val="000E4F4B"/>
    <w:rsid w:val="000E5B59"/>
    <w:rsid w:val="000F4EEB"/>
    <w:rsid w:val="000F7104"/>
    <w:rsid w:val="000F7E03"/>
    <w:rsid w:val="0010324D"/>
    <w:rsid w:val="0010607D"/>
    <w:rsid w:val="00121BBD"/>
    <w:rsid w:val="00125803"/>
    <w:rsid w:val="001258AC"/>
    <w:rsid w:val="00130F2D"/>
    <w:rsid w:val="0013407D"/>
    <w:rsid w:val="00135F8E"/>
    <w:rsid w:val="0014282C"/>
    <w:rsid w:val="0015309F"/>
    <w:rsid w:val="00174D32"/>
    <w:rsid w:val="001935DA"/>
    <w:rsid w:val="001A63FA"/>
    <w:rsid w:val="001A6611"/>
    <w:rsid w:val="001A6E50"/>
    <w:rsid w:val="001B094B"/>
    <w:rsid w:val="001B1797"/>
    <w:rsid w:val="001B500A"/>
    <w:rsid w:val="001B5027"/>
    <w:rsid w:val="001B7603"/>
    <w:rsid w:val="001C363D"/>
    <w:rsid w:val="001E206A"/>
    <w:rsid w:val="001F20EB"/>
    <w:rsid w:val="001F4A6D"/>
    <w:rsid w:val="001F60BF"/>
    <w:rsid w:val="001F7879"/>
    <w:rsid w:val="00202E03"/>
    <w:rsid w:val="0020325F"/>
    <w:rsid w:val="0021054A"/>
    <w:rsid w:val="0021505A"/>
    <w:rsid w:val="00225660"/>
    <w:rsid w:val="00227267"/>
    <w:rsid w:val="00240212"/>
    <w:rsid w:val="002501F1"/>
    <w:rsid w:val="002514B4"/>
    <w:rsid w:val="00260B48"/>
    <w:rsid w:val="00260F03"/>
    <w:rsid w:val="0026154C"/>
    <w:rsid w:val="00261EBC"/>
    <w:rsid w:val="002658BF"/>
    <w:rsid w:val="00273CD7"/>
    <w:rsid w:val="002762D7"/>
    <w:rsid w:val="002766AF"/>
    <w:rsid w:val="00285AC9"/>
    <w:rsid w:val="00287642"/>
    <w:rsid w:val="00292A9E"/>
    <w:rsid w:val="002B086A"/>
    <w:rsid w:val="002B249E"/>
    <w:rsid w:val="002D3EDD"/>
    <w:rsid w:val="002E0EEF"/>
    <w:rsid w:val="002E1DEC"/>
    <w:rsid w:val="002E6443"/>
    <w:rsid w:val="002F0EFA"/>
    <w:rsid w:val="002F23BF"/>
    <w:rsid w:val="002F5D88"/>
    <w:rsid w:val="003039EE"/>
    <w:rsid w:val="003045C7"/>
    <w:rsid w:val="0031309E"/>
    <w:rsid w:val="003150F2"/>
    <w:rsid w:val="00316A0D"/>
    <w:rsid w:val="0032347C"/>
    <w:rsid w:val="0032494F"/>
    <w:rsid w:val="0033590E"/>
    <w:rsid w:val="003566D6"/>
    <w:rsid w:val="003607C6"/>
    <w:rsid w:val="00361B57"/>
    <w:rsid w:val="0036312F"/>
    <w:rsid w:val="00370A0B"/>
    <w:rsid w:val="00381BFA"/>
    <w:rsid w:val="00384666"/>
    <w:rsid w:val="0039611E"/>
    <w:rsid w:val="003A01D3"/>
    <w:rsid w:val="003A190D"/>
    <w:rsid w:val="003A2CD7"/>
    <w:rsid w:val="003A305E"/>
    <w:rsid w:val="003A3BA5"/>
    <w:rsid w:val="003A3FB7"/>
    <w:rsid w:val="003A61AC"/>
    <w:rsid w:val="003A692E"/>
    <w:rsid w:val="003B4DDE"/>
    <w:rsid w:val="003C2317"/>
    <w:rsid w:val="003C3A80"/>
    <w:rsid w:val="003C5D56"/>
    <w:rsid w:val="003C600F"/>
    <w:rsid w:val="003D2911"/>
    <w:rsid w:val="003D58FD"/>
    <w:rsid w:val="003E3842"/>
    <w:rsid w:val="003E7588"/>
    <w:rsid w:val="00401CD8"/>
    <w:rsid w:val="00407429"/>
    <w:rsid w:val="00414D0B"/>
    <w:rsid w:val="00435FBC"/>
    <w:rsid w:val="0043717A"/>
    <w:rsid w:val="00451516"/>
    <w:rsid w:val="0045399D"/>
    <w:rsid w:val="0045490A"/>
    <w:rsid w:val="00457B91"/>
    <w:rsid w:val="00485FE4"/>
    <w:rsid w:val="0049355E"/>
    <w:rsid w:val="004977D8"/>
    <w:rsid w:val="004C2B49"/>
    <w:rsid w:val="004C2D72"/>
    <w:rsid w:val="004D395C"/>
    <w:rsid w:val="004D39F2"/>
    <w:rsid w:val="004D6160"/>
    <w:rsid w:val="004E0D2F"/>
    <w:rsid w:val="004F0219"/>
    <w:rsid w:val="004F3BF5"/>
    <w:rsid w:val="005155BB"/>
    <w:rsid w:val="0051761C"/>
    <w:rsid w:val="00531DF0"/>
    <w:rsid w:val="005373B8"/>
    <w:rsid w:val="005461DB"/>
    <w:rsid w:val="005468D5"/>
    <w:rsid w:val="005611CC"/>
    <w:rsid w:val="005625A8"/>
    <w:rsid w:val="00564388"/>
    <w:rsid w:val="005654FB"/>
    <w:rsid w:val="00594390"/>
    <w:rsid w:val="00595690"/>
    <w:rsid w:val="00595A6F"/>
    <w:rsid w:val="005A2A1F"/>
    <w:rsid w:val="005A5183"/>
    <w:rsid w:val="005A790B"/>
    <w:rsid w:val="005B372B"/>
    <w:rsid w:val="005D6CB5"/>
    <w:rsid w:val="005E6303"/>
    <w:rsid w:val="005F4BE6"/>
    <w:rsid w:val="005F6C9A"/>
    <w:rsid w:val="006113C1"/>
    <w:rsid w:val="00612E1D"/>
    <w:rsid w:val="00616208"/>
    <w:rsid w:val="00622574"/>
    <w:rsid w:val="0062326E"/>
    <w:rsid w:val="00625B63"/>
    <w:rsid w:val="00626609"/>
    <w:rsid w:val="0063341D"/>
    <w:rsid w:val="00634699"/>
    <w:rsid w:val="00641BC0"/>
    <w:rsid w:val="006422F3"/>
    <w:rsid w:val="00642994"/>
    <w:rsid w:val="00644A7B"/>
    <w:rsid w:val="00654576"/>
    <w:rsid w:val="006722C0"/>
    <w:rsid w:val="00681397"/>
    <w:rsid w:val="00684600"/>
    <w:rsid w:val="006854F6"/>
    <w:rsid w:val="00692D51"/>
    <w:rsid w:val="00695E48"/>
    <w:rsid w:val="006B331E"/>
    <w:rsid w:val="006B5CA1"/>
    <w:rsid w:val="006B6430"/>
    <w:rsid w:val="006C3451"/>
    <w:rsid w:val="006C4E22"/>
    <w:rsid w:val="006E2A0D"/>
    <w:rsid w:val="006E4EFC"/>
    <w:rsid w:val="006F04E4"/>
    <w:rsid w:val="006F1115"/>
    <w:rsid w:val="006F28D4"/>
    <w:rsid w:val="006F7622"/>
    <w:rsid w:val="00705BEB"/>
    <w:rsid w:val="0071267F"/>
    <w:rsid w:val="007127EC"/>
    <w:rsid w:val="00713B6C"/>
    <w:rsid w:val="00714C62"/>
    <w:rsid w:val="00715018"/>
    <w:rsid w:val="007330B1"/>
    <w:rsid w:val="007330BD"/>
    <w:rsid w:val="0074151B"/>
    <w:rsid w:val="0074601C"/>
    <w:rsid w:val="00746D7E"/>
    <w:rsid w:val="00747C56"/>
    <w:rsid w:val="0075092B"/>
    <w:rsid w:val="007548E1"/>
    <w:rsid w:val="00754AAC"/>
    <w:rsid w:val="00754E38"/>
    <w:rsid w:val="00756DA1"/>
    <w:rsid w:val="00762A37"/>
    <w:rsid w:val="00763604"/>
    <w:rsid w:val="00765E66"/>
    <w:rsid w:val="007673BE"/>
    <w:rsid w:val="0077192B"/>
    <w:rsid w:val="007725C8"/>
    <w:rsid w:val="00777643"/>
    <w:rsid w:val="00777804"/>
    <w:rsid w:val="007A5559"/>
    <w:rsid w:val="007A72FC"/>
    <w:rsid w:val="007A7387"/>
    <w:rsid w:val="007B3A82"/>
    <w:rsid w:val="007D299B"/>
    <w:rsid w:val="007D403C"/>
    <w:rsid w:val="007E7651"/>
    <w:rsid w:val="007F799C"/>
    <w:rsid w:val="007F7F19"/>
    <w:rsid w:val="0080228C"/>
    <w:rsid w:val="00813AD8"/>
    <w:rsid w:val="008229E5"/>
    <w:rsid w:val="00822BEA"/>
    <w:rsid w:val="008273C4"/>
    <w:rsid w:val="00827546"/>
    <w:rsid w:val="00835539"/>
    <w:rsid w:val="0084551B"/>
    <w:rsid w:val="00847E2C"/>
    <w:rsid w:val="008529D7"/>
    <w:rsid w:val="00861515"/>
    <w:rsid w:val="00876FF7"/>
    <w:rsid w:val="00891086"/>
    <w:rsid w:val="008947A8"/>
    <w:rsid w:val="00894E86"/>
    <w:rsid w:val="0089648D"/>
    <w:rsid w:val="008B2D67"/>
    <w:rsid w:val="008B4273"/>
    <w:rsid w:val="008B5A3B"/>
    <w:rsid w:val="008C1124"/>
    <w:rsid w:val="008C3105"/>
    <w:rsid w:val="008C466A"/>
    <w:rsid w:val="008E0106"/>
    <w:rsid w:val="008E4EA3"/>
    <w:rsid w:val="00904F0C"/>
    <w:rsid w:val="00911184"/>
    <w:rsid w:val="00912801"/>
    <w:rsid w:val="00917FEA"/>
    <w:rsid w:val="009200CB"/>
    <w:rsid w:val="00920658"/>
    <w:rsid w:val="00921218"/>
    <w:rsid w:val="00921793"/>
    <w:rsid w:val="009220D9"/>
    <w:rsid w:val="00951592"/>
    <w:rsid w:val="0095352B"/>
    <w:rsid w:val="009613D5"/>
    <w:rsid w:val="00961DF3"/>
    <w:rsid w:val="009649F9"/>
    <w:rsid w:val="00970086"/>
    <w:rsid w:val="009737EB"/>
    <w:rsid w:val="00975B48"/>
    <w:rsid w:val="00983991"/>
    <w:rsid w:val="0098729C"/>
    <w:rsid w:val="0099107F"/>
    <w:rsid w:val="009B15ED"/>
    <w:rsid w:val="009B230E"/>
    <w:rsid w:val="009B2E87"/>
    <w:rsid w:val="009B7A09"/>
    <w:rsid w:val="009C2B88"/>
    <w:rsid w:val="009E5FE4"/>
    <w:rsid w:val="009F168E"/>
    <w:rsid w:val="009F51DD"/>
    <w:rsid w:val="009F6B82"/>
    <w:rsid w:val="00A0096A"/>
    <w:rsid w:val="00A216E3"/>
    <w:rsid w:val="00A43BAF"/>
    <w:rsid w:val="00A5232A"/>
    <w:rsid w:val="00A52E2A"/>
    <w:rsid w:val="00A61027"/>
    <w:rsid w:val="00A6123A"/>
    <w:rsid w:val="00A75F2D"/>
    <w:rsid w:val="00A869AA"/>
    <w:rsid w:val="00A940DA"/>
    <w:rsid w:val="00AA0AC2"/>
    <w:rsid w:val="00AA3C47"/>
    <w:rsid w:val="00AA4B1D"/>
    <w:rsid w:val="00AB0151"/>
    <w:rsid w:val="00AB15A4"/>
    <w:rsid w:val="00AB48A6"/>
    <w:rsid w:val="00AC07A9"/>
    <w:rsid w:val="00AC3F96"/>
    <w:rsid w:val="00AC594F"/>
    <w:rsid w:val="00AD190E"/>
    <w:rsid w:val="00AD6249"/>
    <w:rsid w:val="00AF45EC"/>
    <w:rsid w:val="00B0122A"/>
    <w:rsid w:val="00B01F5B"/>
    <w:rsid w:val="00B1204D"/>
    <w:rsid w:val="00B33859"/>
    <w:rsid w:val="00B33907"/>
    <w:rsid w:val="00B3765A"/>
    <w:rsid w:val="00B46A8C"/>
    <w:rsid w:val="00B50FEA"/>
    <w:rsid w:val="00B5149D"/>
    <w:rsid w:val="00B610F8"/>
    <w:rsid w:val="00B614EC"/>
    <w:rsid w:val="00B63648"/>
    <w:rsid w:val="00B71D2A"/>
    <w:rsid w:val="00B71EF8"/>
    <w:rsid w:val="00B803FF"/>
    <w:rsid w:val="00B90C17"/>
    <w:rsid w:val="00B92A8B"/>
    <w:rsid w:val="00BA44A7"/>
    <w:rsid w:val="00BA4884"/>
    <w:rsid w:val="00BB5B48"/>
    <w:rsid w:val="00BD1AB1"/>
    <w:rsid w:val="00BD2A4B"/>
    <w:rsid w:val="00BD3225"/>
    <w:rsid w:val="00BF0EBB"/>
    <w:rsid w:val="00BF29A4"/>
    <w:rsid w:val="00C01AB4"/>
    <w:rsid w:val="00C05879"/>
    <w:rsid w:val="00C15FC6"/>
    <w:rsid w:val="00C33472"/>
    <w:rsid w:val="00C41593"/>
    <w:rsid w:val="00C46673"/>
    <w:rsid w:val="00C63301"/>
    <w:rsid w:val="00C63D1C"/>
    <w:rsid w:val="00C661B0"/>
    <w:rsid w:val="00C67AF4"/>
    <w:rsid w:val="00C82CF7"/>
    <w:rsid w:val="00C8443B"/>
    <w:rsid w:val="00C874BC"/>
    <w:rsid w:val="00CA32F0"/>
    <w:rsid w:val="00CB4FD4"/>
    <w:rsid w:val="00CB7001"/>
    <w:rsid w:val="00CB7CE8"/>
    <w:rsid w:val="00CD147C"/>
    <w:rsid w:val="00CD7034"/>
    <w:rsid w:val="00D03786"/>
    <w:rsid w:val="00D119A7"/>
    <w:rsid w:val="00D21358"/>
    <w:rsid w:val="00D31498"/>
    <w:rsid w:val="00D43FA0"/>
    <w:rsid w:val="00D61461"/>
    <w:rsid w:val="00D632E1"/>
    <w:rsid w:val="00D6731B"/>
    <w:rsid w:val="00D7012F"/>
    <w:rsid w:val="00D70F7F"/>
    <w:rsid w:val="00D7351F"/>
    <w:rsid w:val="00D8371D"/>
    <w:rsid w:val="00D85F08"/>
    <w:rsid w:val="00D90CB9"/>
    <w:rsid w:val="00DB06EB"/>
    <w:rsid w:val="00DC0133"/>
    <w:rsid w:val="00DC1358"/>
    <w:rsid w:val="00DC2A00"/>
    <w:rsid w:val="00DE1EA7"/>
    <w:rsid w:val="00E03DBB"/>
    <w:rsid w:val="00E07232"/>
    <w:rsid w:val="00E144E6"/>
    <w:rsid w:val="00E174C5"/>
    <w:rsid w:val="00E2239E"/>
    <w:rsid w:val="00E444C1"/>
    <w:rsid w:val="00E67F97"/>
    <w:rsid w:val="00E7414B"/>
    <w:rsid w:val="00E745FA"/>
    <w:rsid w:val="00E75617"/>
    <w:rsid w:val="00E76C3E"/>
    <w:rsid w:val="00E84ED6"/>
    <w:rsid w:val="00E9360E"/>
    <w:rsid w:val="00E94B77"/>
    <w:rsid w:val="00E953AC"/>
    <w:rsid w:val="00EA63BE"/>
    <w:rsid w:val="00EB5F40"/>
    <w:rsid w:val="00EB60D3"/>
    <w:rsid w:val="00EC15C5"/>
    <w:rsid w:val="00ED362E"/>
    <w:rsid w:val="00ED4557"/>
    <w:rsid w:val="00F010F2"/>
    <w:rsid w:val="00F14B6F"/>
    <w:rsid w:val="00F16A6F"/>
    <w:rsid w:val="00F225F0"/>
    <w:rsid w:val="00F30A2D"/>
    <w:rsid w:val="00F311BB"/>
    <w:rsid w:val="00F33ED5"/>
    <w:rsid w:val="00F366AF"/>
    <w:rsid w:val="00F46942"/>
    <w:rsid w:val="00F5013C"/>
    <w:rsid w:val="00F50B53"/>
    <w:rsid w:val="00F517B6"/>
    <w:rsid w:val="00F52A45"/>
    <w:rsid w:val="00F52AD3"/>
    <w:rsid w:val="00F601E5"/>
    <w:rsid w:val="00F6062F"/>
    <w:rsid w:val="00F61103"/>
    <w:rsid w:val="00F635C1"/>
    <w:rsid w:val="00F8334B"/>
    <w:rsid w:val="00F918A4"/>
    <w:rsid w:val="00F93EA0"/>
    <w:rsid w:val="00FB1580"/>
    <w:rsid w:val="00FB6BE4"/>
    <w:rsid w:val="00FC0F36"/>
    <w:rsid w:val="00FC3029"/>
    <w:rsid w:val="00FD0965"/>
    <w:rsid w:val="00FE0D84"/>
    <w:rsid w:val="00FF0F7F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paragraph" w:customStyle="1" w:styleId="lnek">
    <w:name w:val="Článek"/>
    <w:basedOn w:val="Normlnweb"/>
    <w:rsid w:val="00D8371D"/>
    <w:pPr>
      <w:suppressAutoHyphens/>
      <w:spacing w:before="280" w:after="120" w:line="240" w:lineRule="auto"/>
      <w:jc w:val="center"/>
    </w:pPr>
    <w:rPr>
      <w:rFonts w:ascii="Verdana" w:eastAsia="Times New Roman" w:hAnsi="Verdana"/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8371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E0D84"/>
    <w:rPr>
      <w:b/>
      <w:bCs/>
    </w:rPr>
  </w:style>
  <w:style w:type="character" w:customStyle="1" w:styleId="nowrap">
    <w:name w:val="nowrap"/>
    <w:basedOn w:val="Standardnpsmoodstavce"/>
    <w:rsid w:val="009F1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paragraph" w:customStyle="1" w:styleId="lnek">
    <w:name w:val="Článek"/>
    <w:basedOn w:val="Normlnweb"/>
    <w:rsid w:val="00D8371D"/>
    <w:pPr>
      <w:suppressAutoHyphens/>
      <w:spacing w:before="280" w:after="120" w:line="240" w:lineRule="auto"/>
      <w:jc w:val="center"/>
    </w:pPr>
    <w:rPr>
      <w:rFonts w:ascii="Verdana" w:eastAsia="Times New Roman" w:hAnsi="Verdana"/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8371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E0D84"/>
    <w:rPr>
      <w:b/>
      <w:bCs/>
    </w:rPr>
  </w:style>
  <w:style w:type="character" w:customStyle="1" w:styleId="nowrap">
    <w:name w:val="nowrap"/>
    <w:basedOn w:val="Standardnpsmoodstavce"/>
    <w:rsid w:val="009F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6216-8D6F-48BF-A278-191862B2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1055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Nemcova Dana</cp:lastModifiedBy>
  <cp:revision>3</cp:revision>
  <cp:lastPrinted>2019-03-20T08:22:00Z</cp:lastPrinted>
  <dcterms:created xsi:type="dcterms:W3CDTF">2019-04-05T07:40:00Z</dcterms:created>
  <dcterms:modified xsi:type="dcterms:W3CDTF">2019-04-05T07:43:00Z</dcterms:modified>
</cp:coreProperties>
</file>