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AC662E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FE75DF">
        <w:t>10211</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5FCE805E" w14:textId="3C719FCD" w:rsidR="00FE75DF" w:rsidRPr="00FE75DF" w:rsidRDefault="00402AFA">
      <w:pPr>
        <w:tabs>
          <w:tab w:val="left" w:pos="1985"/>
        </w:tabs>
        <w:spacing w:line="230" w:lineRule="exact"/>
        <w:jc w:val="both"/>
        <w:rPr>
          <w:b/>
          <w:sz w:val="24"/>
        </w:rPr>
      </w:pPr>
      <w:r>
        <w:rPr>
          <w:sz w:val="24"/>
        </w:rPr>
        <w:t>organizace:</w:t>
      </w:r>
      <w:r>
        <w:rPr>
          <w:b/>
          <w:sz w:val="24"/>
        </w:rPr>
        <w:tab/>
      </w:r>
      <w:r w:rsidR="00FE75DF">
        <w:rPr>
          <w:b/>
          <w:sz w:val="24"/>
        </w:rPr>
        <w:t>GE Aviation Czech s.r.o.</w:t>
      </w:r>
    </w:p>
    <w:p w14:paraId="0C9FC4C9" w14:textId="65A58270" w:rsidR="00402AFA" w:rsidRDefault="00402AFA">
      <w:pPr>
        <w:tabs>
          <w:tab w:val="left" w:pos="1985"/>
        </w:tabs>
        <w:spacing w:line="230" w:lineRule="exact"/>
        <w:jc w:val="both"/>
        <w:rPr>
          <w:b/>
          <w:bCs/>
          <w:sz w:val="24"/>
        </w:rPr>
      </w:pPr>
      <w:r>
        <w:rPr>
          <w:sz w:val="24"/>
        </w:rPr>
        <w:t>se sídlem:</w:t>
      </w:r>
      <w:r>
        <w:rPr>
          <w:b/>
          <w:bCs/>
          <w:sz w:val="24"/>
        </w:rPr>
        <w:tab/>
      </w:r>
      <w:r w:rsidR="00FE75DF">
        <w:rPr>
          <w:b/>
          <w:bCs/>
          <w:sz w:val="24"/>
        </w:rPr>
        <w:t>Beranových 65, 199 02 Praha 9 - Letňany</w:t>
      </w:r>
    </w:p>
    <w:p w14:paraId="684D1C5F" w14:textId="5CF169C5" w:rsidR="003D0091" w:rsidRDefault="00402AFA">
      <w:pPr>
        <w:tabs>
          <w:tab w:val="left" w:pos="1985"/>
        </w:tabs>
        <w:spacing w:line="230" w:lineRule="exact"/>
        <w:jc w:val="both"/>
        <w:rPr>
          <w:sz w:val="24"/>
        </w:rPr>
      </w:pPr>
      <w:r>
        <w:rPr>
          <w:sz w:val="24"/>
        </w:rPr>
        <w:t>IČ:</w:t>
      </w:r>
      <w:r w:rsidR="00FE75DF">
        <w:rPr>
          <w:sz w:val="24"/>
        </w:rPr>
        <w:tab/>
      </w:r>
      <w:r w:rsidR="00FE75DF" w:rsidRPr="00FE75DF">
        <w:rPr>
          <w:b/>
          <w:sz w:val="24"/>
        </w:rPr>
        <w:t>279 28 845</w:t>
      </w:r>
    </w:p>
    <w:p w14:paraId="7146620B" w14:textId="3473842F" w:rsidR="00402AFA" w:rsidRPr="00FE75DF" w:rsidRDefault="003D0091">
      <w:pPr>
        <w:tabs>
          <w:tab w:val="left" w:pos="1985"/>
        </w:tabs>
        <w:spacing w:line="230" w:lineRule="exact"/>
        <w:jc w:val="both"/>
        <w:rPr>
          <w:bCs/>
          <w:sz w:val="24"/>
        </w:rPr>
      </w:pPr>
      <w:r>
        <w:rPr>
          <w:sz w:val="24"/>
        </w:rPr>
        <w:t>DIČ:</w:t>
      </w:r>
      <w:r w:rsidR="00402AFA">
        <w:rPr>
          <w:b/>
          <w:bCs/>
          <w:sz w:val="24"/>
        </w:rPr>
        <w:tab/>
      </w:r>
      <w:r w:rsidR="00FE75DF" w:rsidRPr="00FE75DF">
        <w:rPr>
          <w:bCs/>
          <w:sz w:val="24"/>
        </w:rPr>
        <w:t>CZ27928845</w:t>
      </w:r>
    </w:p>
    <w:p w14:paraId="342C31AA" w14:textId="1C085609" w:rsidR="00402AFA" w:rsidRDefault="00402AFA">
      <w:pPr>
        <w:tabs>
          <w:tab w:val="left" w:pos="1985"/>
        </w:tabs>
        <w:spacing w:line="230" w:lineRule="exact"/>
        <w:jc w:val="both"/>
        <w:rPr>
          <w:sz w:val="24"/>
        </w:rPr>
      </w:pPr>
      <w:r>
        <w:rPr>
          <w:sz w:val="24"/>
        </w:rPr>
        <w:t>zápis v</w:t>
      </w:r>
      <w:r w:rsidR="00707F50">
        <w:rPr>
          <w:sz w:val="24"/>
        </w:rPr>
        <w:t> </w:t>
      </w:r>
      <w:r w:rsidR="00FE75DF">
        <w:rPr>
          <w:sz w:val="24"/>
        </w:rPr>
        <w:t>OR:</w:t>
      </w:r>
      <w:r w:rsidR="00FE75DF">
        <w:rPr>
          <w:sz w:val="24"/>
        </w:rPr>
        <w:tab/>
      </w:r>
      <w:proofErr w:type="spellStart"/>
      <w:r w:rsidR="00FE75DF">
        <w:rPr>
          <w:sz w:val="24"/>
        </w:rPr>
        <w:t>Mě</w:t>
      </w:r>
      <w:r>
        <w:rPr>
          <w:sz w:val="24"/>
        </w:rPr>
        <w:t>S</w:t>
      </w:r>
      <w:proofErr w:type="spellEnd"/>
      <w:r>
        <w:rPr>
          <w:sz w:val="24"/>
        </w:rPr>
        <w:t xml:space="preserve"> v</w:t>
      </w:r>
      <w:r w:rsidR="00FE75DF">
        <w:rPr>
          <w:sz w:val="24"/>
        </w:rPr>
        <w:t> Praze,</w:t>
      </w:r>
      <w:r>
        <w:rPr>
          <w:sz w:val="24"/>
        </w:rPr>
        <w:t xml:space="preserve"> oddíl</w:t>
      </w:r>
      <w:r w:rsidR="00FE75DF">
        <w:rPr>
          <w:sz w:val="24"/>
        </w:rPr>
        <w:t xml:space="preserve"> C</w:t>
      </w:r>
      <w:r>
        <w:rPr>
          <w:sz w:val="24"/>
        </w:rPr>
        <w:t>,</w:t>
      </w:r>
      <w:r w:rsidR="00D74815">
        <w:rPr>
          <w:sz w:val="24"/>
        </w:rPr>
        <w:t xml:space="preserve"> </w:t>
      </w:r>
      <w:r>
        <w:rPr>
          <w:sz w:val="24"/>
        </w:rPr>
        <w:t xml:space="preserve">vložka </w:t>
      </w:r>
      <w:r w:rsidR="00FE75DF">
        <w:rPr>
          <w:sz w:val="24"/>
        </w:rPr>
        <w:t>127155</w:t>
      </w:r>
    </w:p>
    <w:p w14:paraId="1E7A0F5E" w14:textId="77777777" w:rsidR="00402AFA" w:rsidRDefault="00402AFA">
      <w:pPr>
        <w:tabs>
          <w:tab w:val="left" w:pos="1985"/>
        </w:tabs>
        <w:spacing w:line="230" w:lineRule="exact"/>
        <w:jc w:val="both"/>
        <w:rPr>
          <w:sz w:val="24"/>
        </w:rPr>
      </w:pPr>
    </w:p>
    <w:p w14:paraId="4BAC3D00" w14:textId="58717A6E" w:rsidR="00402AFA" w:rsidRDefault="00402AFA">
      <w:pPr>
        <w:tabs>
          <w:tab w:val="left" w:pos="1985"/>
        </w:tabs>
        <w:spacing w:line="230" w:lineRule="exact"/>
        <w:jc w:val="both"/>
        <w:rPr>
          <w:b/>
          <w:bCs/>
          <w:sz w:val="24"/>
        </w:rPr>
      </w:pPr>
      <w:r>
        <w:rPr>
          <w:sz w:val="24"/>
        </w:rPr>
        <w:t>zastoupená:</w:t>
      </w:r>
      <w:r>
        <w:rPr>
          <w:b/>
          <w:sz w:val="24"/>
        </w:rPr>
        <w:tab/>
      </w:r>
      <w:r w:rsidR="00FE75DF">
        <w:rPr>
          <w:b/>
          <w:sz w:val="24"/>
        </w:rPr>
        <w:t xml:space="preserve">Normanem Ernestem </w:t>
      </w:r>
      <w:proofErr w:type="spellStart"/>
      <w:r w:rsidR="00FE75DF">
        <w:rPr>
          <w:b/>
          <w:sz w:val="24"/>
        </w:rPr>
        <w:t>Bakerem</w:t>
      </w:r>
      <w:proofErr w:type="spellEnd"/>
      <w:r w:rsidR="00FE75DF">
        <w:rPr>
          <w:b/>
          <w:sz w:val="24"/>
        </w:rPr>
        <w:t xml:space="preserve"> III</w:t>
      </w:r>
    </w:p>
    <w:p w14:paraId="05CEBC45" w14:textId="4A5D3999" w:rsidR="00CC4A2A" w:rsidRDefault="00402AFA">
      <w:pPr>
        <w:tabs>
          <w:tab w:val="left" w:pos="1985"/>
        </w:tabs>
        <w:spacing w:line="230" w:lineRule="exact"/>
        <w:jc w:val="both"/>
        <w:rPr>
          <w:sz w:val="24"/>
        </w:rPr>
      </w:pPr>
      <w:r>
        <w:rPr>
          <w:sz w:val="24"/>
        </w:rPr>
        <w:t>funkce:</w:t>
      </w:r>
      <w:r w:rsidR="00FE75DF">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424B8B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FE75DF">
        <w:rPr>
          <w:b/>
          <w:sz w:val="24"/>
        </w:rPr>
        <w:t>FV</w:t>
      </w:r>
      <w:r w:rsidR="00FE75DF" w:rsidRPr="00FE75DF">
        <w:rPr>
          <w:b/>
          <w:sz w:val="24"/>
        </w:rPr>
        <w:t>10211</w:t>
      </w:r>
      <w:r w:rsidRPr="00FE75DF">
        <w:rPr>
          <w:b/>
          <w:sz w:val="24"/>
        </w:rPr>
        <w:t xml:space="preserve"> „</w:t>
      </w:r>
      <w:r w:rsidR="00FE75DF" w:rsidRPr="00FE75DF">
        <w:rPr>
          <w:b/>
          <w:sz w:val="24"/>
        </w:rPr>
        <w:t xml:space="preserve">Výzkum a vývoj povlaků z </w:t>
      </w:r>
      <w:proofErr w:type="spellStart"/>
      <w:r w:rsidR="00FE75DF" w:rsidRPr="00FE75DF">
        <w:rPr>
          <w:b/>
          <w:sz w:val="24"/>
        </w:rPr>
        <w:t>obrusitelných</w:t>
      </w:r>
      <w:proofErr w:type="spellEnd"/>
      <w:r w:rsidR="00FE75DF" w:rsidRPr="00FE75DF">
        <w:rPr>
          <w:b/>
          <w:sz w:val="24"/>
        </w:rPr>
        <w:t xml:space="preserve"> materiálů pro zvýšení termické účinnosti turbovrtulového leteckého motoru</w:t>
      </w:r>
      <w:r w:rsidRPr="00FE75DF">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5778629" w14:textId="77777777" w:rsidR="00FE75DF" w:rsidRDefault="00FE75DF">
      <w:pPr>
        <w:pStyle w:val="Zkladntext"/>
        <w:tabs>
          <w:tab w:val="left" w:pos="1843"/>
        </w:tabs>
        <w:ind w:right="-227"/>
      </w:pPr>
    </w:p>
    <w:p w14:paraId="7D1702C9" w14:textId="08AFE881" w:rsidR="00402AFA" w:rsidRPr="00992FBC" w:rsidRDefault="00402AFA">
      <w:pPr>
        <w:pStyle w:val="Zkladntext"/>
        <w:tabs>
          <w:tab w:val="left" w:pos="1843"/>
        </w:tabs>
        <w:ind w:right="-227"/>
        <w:rPr>
          <w:b/>
          <w:bCs/>
        </w:rPr>
      </w:pPr>
      <w:r w:rsidRPr="00992FBC">
        <w:t>Obchodní jméno:</w:t>
      </w:r>
      <w:r w:rsidR="00FE75DF">
        <w:tab/>
      </w:r>
      <w:r w:rsidR="00FE75DF">
        <w:tab/>
      </w:r>
      <w:r w:rsidR="00FE75DF">
        <w:rPr>
          <w:b/>
        </w:rPr>
        <w:t>Vysoké učení technické v Brně</w:t>
      </w:r>
      <w:r w:rsidRPr="00992FBC">
        <w:rPr>
          <w:b/>
          <w:bCs/>
        </w:rPr>
        <w:tab/>
      </w:r>
      <w:r w:rsidR="00FE75DF">
        <w:rPr>
          <w:b/>
          <w:bCs/>
        </w:rPr>
        <w:tab/>
      </w:r>
    </w:p>
    <w:p w14:paraId="76D2C42A" w14:textId="00FE3803" w:rsidR="00402AFA" w:rsidRPr="00992FBC" w:rsidRDefault="00402AFA">
      <w:pPr>
        <w:pStyle w:val="Zkladntext"/>
        <w:tabs>
          <w:tab w:val="left" w:pos="1843"/>
        </w:tabs>
        <w:ind w:right="-227"/>
      </w:pPr>
      <w:r w:rsidRPr="00992FBC">
        <w:t>Sídlo:</w:t>
      </w:r>
      <w:r w:rsidRPr="00992FBC">
        <w:rPr>
          <w:b/>
          <w:bCs/>
        </w:rPr>
        <w:tab/>
      </w:r>
      <w:r w:rsidR="00FE75DF">
        <w:rPr>
          <w:b/>
          <w:bCs/>
        </w:rPr>
        <w:tab/>
        <w:t>Antonínská 548/1, 601 90 Brno</w:t>
      </w:r>
    </w:p>
    <w:p w14:paraId="0EBC75DF" w14:textId="21657384" w:rsidR="00402AFA" w:rsidRPr="00992FBC" w:rsidRDefault="00402AFA">
      <w:pPr>
        <w:pStyle w:val="Zkladntext"/>
        <w:tabs>
          <w:tab w:val="left" w:pos="1843"/>
        </w:tabs>
        <w:ind w:right="-227"/>
        <w:rPr>
          <w:b/>
          <w:bCs/>
        </w:rPr>
      </w:pPr>
      <w:r w:rsidRPr="00992FBC">
        <w:t>Identifikační číslo:</w:t>
      </w:r>
      <w:r w:rsidRPr="00992FBC">
        <w:rPr>
          <w:b/>
          <w:bCs/>
        </w:rPr>
        <w:tab/>
      </w:r>
      <w:r w:rsidR="00FE75DF">
        <w:rPr>
          <w:b/>
          <w:bCs/>
        </w:rPr>
        <w:tab/>
        <w:t>002 16 305</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C0D4C35" w14:textId="77777777" w:rsidR="00FE75DF" w:rsidRDefault="00FE75DF" w:rsidP="00992FBC">
      <w:pPr>
        <w:pStyle w:val="Zkladntext"/>
        <w:tabs>
          <w:tab w:val="left" w:pos="1843"/>
        </w:tabs>
        <w:ind w:right="-227"/>
      </w:pPr>
    </w:p>
    <w:p w14:paraId="41D038FE" w14:textId="0567CA26" w:rsidR="00992FBC" w:rsidRPr="00992FBC" w:rsidRDefault="00992FBC" w:rsidP="00992FBC">
      <w:pPr>
        <w:pStyle w:val="Zkladntext"/>
        <w:tabs>
          <w:tab w:val="left" w:pos="1843"/>
        </w:tabs>
        <w:ind w:right="-227"/>
        <w:rPr>
          <w:b/>
          <w:bCs/>
        </w:rPr>
      </w:pPr>
      <w:r w:rsidRPr="00992FBC">
        <w:t>Obchodní jméno:</w:t>
      </w:r>
      <w:r w:rsidRPr="00992FBC">
        <w:rPr>
          <w:b/>
          <w:bCs/>
        </w:rPr>
        <w:tab/>
      </w:r>
      <w:r w:rsidR="00FE75DF">
        <w:rPr>
          <w:b/>
          <w:bCs/>
        </w:rPr>
        <w:tab/>
        <w:t>Výzkumný a zkušební ústav Plzeň s.r.o.</w:t>
      </w:r>
    </w:p>
    <w:p w14:paraId="6C2738BE" w14:textId="4BA244E7" w:rsidR="00992FBC" w:rsidRPr="00992FBC" w:rsidRDefault="00992FBC" w:rsidP="00992FBC">
      <w:pPr>
        <w:pStyle w:val="Zkladntext"/>
        <w:tabs>
          <w:tab w:val="left" w:pos="1843"/>
        </w:tabs>
        <w:ind w:right="-227"/>
      </w:pPr>
      <w:r w:rsidRPr="00992FBC">
        <w:t>Sídlo:</w:t>
      </w:r>
      <w:r w:rsidRPr="00992FBC">
        <w:rPr>
          <w:b/>
          <w:bCs/>
        </w:rPr>
        <w:tab/>
      </w:r>
      <w:r w:rsidR="00FE75DF">
        <w:rPr>
          <w:b/>
          <w:bCs/>
        </w:rPr>
        <w:tab/>
        <w:t>Tylova 1581/46, 301 00 Plzeň</w:t>
      </w:r>
    </w:p>
    <w:p w14:paraId="37B8D460" w14:textId="73D84A30" w:rsidR="00992FBC" w:rsidRDefault="00992FBC" w:rsidP="00992FBC">
      <w:pPr>
        <w:pStyle w:val="Zkladntext"/>
        <w:tabs>
          <w:tab w:val="left" w:pos="1843"/>
        </w:tabs>
        <w:ind w:right="-227"/>
        <w:rPr>
          <w:b/>
          <w:bCs/>
        </w:rPr>
      </w:pPr>
      <w:r w:rsidRPr="00992FBC">
        <w:t>Identifikační číslo:</w:t>
      </w:r>
      <w:r w:rsidRPr="00992FBC">
        <w:rPr>
          <w:b/>
          <w:bCs/>
        </w:rPr>
        <w:tab/>
      </w:r>
      <w:r w:rsidR="00FE75DF">
        <w:rPr>
          <w:b/>
          <w:bCs/>
        </w:rPr>
        <w:tab/>
        <w:t>477 18 684</w:t>
      </w:r>
    </w:p>
    <w:p w14:paraId="48B82A63" w14:textId="77777777" w:rsidR="005412BD" w:rsidRDefault="005412BD" w:rsidP="00992FBC">
      <w:pPr>
        <w:pStyle w:val="Zkladntext"/>
        <w:tabs>
          <w:tab w:val="left" w:pos="1843"/>
        </w:tabs>
        <w:ind w:right="-227"/>
        <w:rPr>
          <w:b/>
          <w:bCs/>
        </w:rPr>
      </w:pPr>
    </w:p>
    <w:p w14:paraId="03F0114B" w14:textId="7D8CF6EA" w:rsidR="003D775D" w:rsidRDefault="003D775D" w:rsidP="00FE75DF">
      <w:pPr>
        <w:pStyle w:val="Zkladntext"/>
        <w:tabs>
          <w:tab w:val="left" w:pos="3969"/>
        </w:tabs>
        <w:ind w:right="-227"/>
        <w:jc w:val="center"/>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642468F"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D4F11">
        <w:rPr>
          <w:b/>
          <w:sz w:val="24"/>
        </w:rPr>
        <w:t>1</w:t>
      </w:r>
      <w:r w:rsidR="009B4F78" w:rsidRPr="00C00850">
        <w:rPr>
          <w:sz w:val="24"/>
        </w:rPr>
        <w:t>/</w:t>
      </w:r>
      <w:r w:rsidR="00C22E61" w:rsidRPr="00C00850">
        <w:rPr>
          <w:b/>
          <w:bCs/>
          <w:sz w:val="24"/>
        </w:rPr>
        <w:t xml:space="preserve">2016 – </w:t>
      </w:r>
      <w:r w:rsidR="006D4F11">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EF6D705" w:rsidR="003D775D" w:rsidRPr="006D4F1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D4F11">
        <w:rPr>
          <w:bCs/>
        </w:rPr>
        <w:tab/>
      </w:r>
      <w:r w:rsidR="006D4F11">
        <w:rPr>
          <w:b/>
          <w:bCs/>
        </w:rPr>
        <w:t>1000551704/3500</w:t>
      </w:r>
    </w:p>
    <w:p w14:paraId="3EA3B9C0" w14:textId="77777777" w:rsidR="006D4F11" w:rsidRDefault="006D4F11" w:rsidP="00266A7F">
      <w:pPr>
        <w:pStyle w:val="Zkladntext"/>
        <w:tabs>
          <w:tab w:val="left" w:pos="5387"/>
        </w:tabs>
        <w:ind w:firstLine="4962"/>
      </w:pPr>
    </w:p>
    <w:p w14:paraId="33269C39" w14:textId="1B4050AC" w:rsidR="00092127" w:rsidRDefault="003D775D" w:rsidP="00266A7F">
      <w:pPr>
        <w:pStyle w:val="Zkladntext"/>
        <w:tabs>
          <w:tab w:val="left" w:pos="5387"/>
        </w:tabs>
        <w:ind w:firstLine="4962"/>
      </w:pPr>
      <w:r>
        <w:t>vedeného u</w:t>
      </w:r>
      <w:r w:rsidR="006D4F11">
        <w:tab/>
        <w:t xml:space="preserve">ING Bank </w:t>
      </w:r>
      <w:proofErr w:type="gramStart"/>
      <w:r w:rsidR="006D4F11">
        <w:t>N.V.</w:t>
      </w:r>
      <w:proofErr w:type="gramEnd"/>
    </w:p>
    <w:p w14:paraId="3CC98D58" w14:textId="37A78029" w:rsidR="006D4F11" w:rsidRDefault="006D4F11" w:rsidP="00266A7F">
      <w:pPr>
        <w:pStyle w:val="Zkladntext"/>
        <w:tabs>
          <w:tab w:val="left" w:pos="5387"/>
        </w:tabs>
        <w:ind w:firstLine="4962"/>
      </w:pPr>
      <w:r>
        <w:t xml:space="preserve">            Českomoravská 2420/15, 190 00 Praha 9</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2FEC8135" w14:textId="77777777" w:rsidR="006D4F11" w:rsidRDefault="006D4F11" w:rsidP="00266A7F">
      <w:pPr>
        <w:pStyle w:val="Zkladntext"/>
        <w:widowControl/>
        <w:jc w:val="center"/>
        <w:rPr>
          <w:b/>
        </w:rPr>
      </w:pPr>
    </w:p>
    <w:p w14:paraId="1F259FB4" w14:textId="77777777" w:rsidR="006D4F11" w:rsidRDefault="006D4F11" w:rsidP="00266A7F">
      <w:pPr>
        <w:pStyle w:val="Zkladntext"/>
        <w:widowControl/>
        <w:jc w:val="center"/>
        <w:rPr>
          <w:b/>
        </w:rPr>
      </w:pPr>
    </w:p>
    <w:p w14:paraId="016C80E1" w14:textId="77777777" w:rsidR="006D4F11" w:rsidRDefault="006D4F11"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3A98EBF7" w14:textId="77777777" w:rsidR="006D4F11" w:rsidRDefault="006D4F11"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7A12D5D"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7061E99D" w:rsidR="00402AFA" w:rsidRPr="00707F50" w:rsidRDefault="006D4F11"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D060C78"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6D4F11">
        <w:rPr>
          <w:sz w:val="24"/>
        </w:rPr>
        <w:t xml:space="preserve"> </w:t>
      </w:r>
      <w:proofErr w:type="gramStart"/>
      <w:r w:rsidR="006D4F11">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0C19144A" w14:textId="77777777" w:rsidR="006D4F11" w:rsidRDefault="006D4F1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CDC79E4" w14:textId="0F96C9B9" w:rsidR="006D4F11" w:rsidRPr="006D4F11" w:rsidRDefault="006D4F11" w:rsidP="006D4F11">
      <w:pPr>
        <w:tabs>
          <w:tab w:val="left" w:pos="1985"/>
        </w:tabs>
        <w:spacing w:line="230" w:lineRule="exact"/>
        <w:jc w:val="both"/>
        <w:rPr>
          <w:b/>
        </w:rPr>
      </w:pPr>
      <w:r>
        <w:rPr>
          <w:b/>
        </w:rPr>
        <w:t xml:space="preserve">                                                                                                                                  </w:t>
      </w:r>
      <w:r w:rsidRPr="006D4F11">
        <w:rPr>
          <w:b/>
        </w:rPr>
        <w:t>GE Aviation Czech s.r.o.</w:t>
      </w:r>
    </w:p>
    <w:p w14:paraId="113D09A1" w14:textId="26C566BF" w:rsidR="006D4F11" w:rsidRPr="006D4F11" w:rsidRDefault="006D4F11" w:rsidP="006D4F11">
      <w:pPr>
        <w:tabs>
          <w:tab w:val="left" w:pos="1985"/>
        </w:tabs>
        <w:spacing w:line="230" w:lineRule="exact"/>
        <w:jc w:val="both"/>
        <w:rPr>
          <w:b/>
          <w:bCs/>
        </w:rPr>
      </w:pPr>
      <w:r w:rsidRPr="006D4F11">
        <w:rPr>
          <w:b/>
          <w:bCs/>
        </w:rPr>
        <w:tab/>
      </w:r>
      <w:r>
        <w:rPr>
          <w:b/>
          <w:bCs/>
        </w:rPr>
        <w:t xml:space="preserve">                                                                            </w:t>
      </w:r>
      <w:bookmarkStart w:id="0" w:name="_GoBack"/>
      <w:bookmarkEnd w:id="0"/>
      <w:r w:rsidRPr="006D4F11">
        <w:rPr>
          <w:b/>
          <w:bCs/>
        </w:rPr>
        <w:t>Beranových 65, 199 02 Praha 9 - Letňany</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392C134E" w14:textId="77777777" w:rsidR="006D4F11" w:rsidRDefault="006D4F11">
      <w:pPr>
        <w:tabs>
          <w:tab w:val="left" w:pos="993"/>
          <w:tab w:val="left" w:pos="5387"/>
        </w:tabs>
        <w:jc w:val="both"/>
        <w:rPr>
          <w:bCs/>
          <w:sz w:val="24"/>
        </w:rPr>
      </w:pPr>
    </w:p>
    <w:p w14:paraId="6AED688E" w14:textId="77777777" w:rsidR="006D4F11" w:rsidRPr="00DA7174" w:rsidRDefault="006D4F11">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1DAF6ED4"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FE75DF">
        <w:rPr>
          <w:b/>
          <w:bCs/>
          <w:sz w:val="24"/>
        </w:rPr>
        <w:tab/>
        <w:t xml:space="preserve">              Norman Ernest </w:t>
      </w:r>
      <w:proofErr w:type="spellStart"/>
      <w:r w:rsidR="00FE75DF">
        <w:rPr>
          <w:b/>
          <w:bCs/>
          <w:sz w:val="24"/>
        </w:rPr>
        <w:t>Baker</w:t>
      </w:r>
      <w:proofErr w:type="spellEnd"/>
      <w:r w:rsidR="00FE75DF">
        <w:rPr>
          <w:b/>
          <w:bCs/>
          <w:sz w:val="24"/>
        </w:rPr>
        <w:t xml:space="preserve"> III</w:t>
      </w:r>
    </w:p>
    <w:p w14:paraId="6F05D6A6" w14:textId="53E3D636" w:rsidR="00402AFA" w:rsidRPr="006A60D0" w:rsidRDefault="00CC4A2A" w:rsidP="00FE75DF">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FE75DF">
        <w:rPr>
          <w:b/>
        </w:rPr>
        <w:t xml:space="preserve">                </w:t>
      </w:r>
      <w:r w:rsidR="00402AFA" w:rsidRPr="006A60D0">
        <w:rPr>
          <w:bCs/>
        </w:rPr>
        <w:tab/>
      </w:r>
      <w:r w:rsidR="00FE75DF">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D4F11">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855D3E6" w:rsidR="00530C48" w:rsidRPr="008D4108" w:rsidRDefault="00943D2A" w:rsidP="008D4108">
    <w:pPr>
      <w:pStyle w:val="Zhlav"/>
      <w:jc w:val="right"/>
      <w:rPr>
        <w:sz w:val="16"/>
        <w:szCs w:val="16"/>
      </w:rPr>
    </w:pPr>
    <w:r>
      <w:rPr>
        <w:sz w:val="16"/>
        <w:szCs w:val="16"/>
      </w:rPr>
      <w:t>FV</w:t>
    </w:r>
    <w:r w:rsidR="00FE75DF">
      <w:rPr>
        <w:sz w:val="16"/>
        <w:szCs w:val="16"/>
      </w:rPr>
      <w:t>10211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7F26"/>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D4F11"/>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E75DF"/>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81CD-1287-49E7-8270-650CC2AC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612FA96C.dotm</Template>
  <TotalTime>17</TotalTime>
  <Pages>11</Pages>
  <Words>4749</Words>
  <Characters>28502</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2016-09-23T07:05:00Z</dcterms:created>
  <dcterms:modified xsi:type="dcterms:W3CDTF">2016-11-04T14:51:00Z</dcterms:modified>
</cp:coreProperties>
</file>