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48" w:rsidRDefault="00332648" w:rsidP="00332648">
      <w:pPr>
        <w:pStyle w:val="Standard"/>
        <w:autoSpaceDE w:val="0"/>
        <w:jc w:val="center"/>
      </w:pPr>
      <w:r>
        <w:rPr>
          <w:rFonts w:ascii="Arial CE" w:eastAsia="Arial CE" w:hAnsi="Arial CE" w:cs="Arial CE"/>
          <w:sz w:val="40"/>
          <w:szCs w:val="40"/>
          <w:u w:val="single"/>
        </w:rPr>
        <w:t>Smlouva o dílo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</w:rPr>
      </w:pPr>
    </w:p>
    <w:p w:rsidR="006D4832" w:rsidRPr="006D4832" w:rsidRDefault="006D4832" w:rsidP="00332648">
      <w:pPr>
        <w:pStyle w:val="Standard"/>
        <w:autoSpaceDE w:val="0"/>
        <w:rPr>
          <w:rFonts w:ascii="Arial" w:hAnsi="Arial" w:cs="Arial"/>
        </w:rPr>
      </w:pPr>
      <w:r w:rsidRPr="006D4832">
        <w:rPr>
          <w:rFonts w:ascii="Arial" w:hAnsi="Arial" w:cs="Arial"/>
        </w:rPr>
        <w:t xml:space="preserve">uzavřená v souladu s NOZ č.89/2012 Sb., občanský zákoník v platném znění, </w:t>
      </w:r>
      <w:proofErr w:type="gramStart"/>
      <w:r w:rsidRPr="006D4832"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 xml:space="preserve"> </w:t>
      </w:r>
      <w:r w:rsidRPr="006D4832">
        <w:rPr>
          <w:rFonts w:ascii="Arial" w:hAnsi="Arial" w:cs="Arial"/>
        </w:rPr>
        <w:t>§ 2586</w:t>
      </w:r>
      <w:proofErr w:type="gramEnd"/>
      <w:r w:rsidRPr="006D4832">
        <w:rPr>
          <w:rFonts w:ascii="Arial" w:hAnsi="Arial" w:cs="Arial"/>
        </w:rPr>
        <w:t>-2635 OZ.</w:t>
      </w:r>
    </w:p>
    <w:p w:rsidR="006D4832" w:rsidRPr="006D4832" w:rsidRDefault="006D4832" w:rsidP="00332648">
      <w:pPr>
        <w:pStyle w:val="Standard"/>
        <w:autoSpaceDE w:val="0"/>
        <w:rPr>
          <w:rFonts w:ascii="Arial" w:hAnsi="Arial" w:cs="Arial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b/>
          <w:bCs/>
        </w:rPr>
      </w:pPr>
      <w:r>
        <w:rPr>
          <w:rFonts w:ascii="Arial CE" w:eastAsia="Arial CE" w:hAnsi="Arial CE" w:cs="Arial CE"/>
          <w:b/>
          <w:bCs/>
        </w:rPr>
        <w:t xml:space="preserve">   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  <w:u w:val="single"/>
        </w:rPr>
      </w:pPr>
      <w:r>
        <w:rPr>
          <w:rFonts w:ascii="Arial CE" w:eastAsia="Arial CE" w:hAnsi="Arial CE" w:cs="Arial CE"/>
          <w:b/>
          <w:bCs/>
          <w:sz w:val="22"/>
          <w:szCs w:val="22"/>
          <w:u w:val="single"/>
        </w:rPr>
        <w:t>Smluvní strany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>Organizace:</w:t>
      </w:r>
      <w:r>
        <w:rPr>
          <w:rFonts w:ascii="Arial CE" w:eastAsia="Arial CE" w:hAnsi="Arial CE" w:cs="Arial CE"/>
          <w:b/>
          <w:bCs/>
          <w:sz w:val="22"/>
          <w:szCs w:val="22"/>
        </w:rPr>
        <w:t xml:space="preserve">   </w:t>
      </w:r>
      <w:r>
        <w:rPr>
          <w:rFonts w:ascii="Arial CE" w:eastAsia="Arial CE" w:hAnsi="Arial CE" w:cs="Arial CE"/>
          <w:b/>
          <w:bCs/>
          <w:sz w:val="22"/>
          <w:szCs w:val="22"/>
        </w:rPr>
        <w:tab/>
      </w:r>
      <w:r>
        <w:rPr>
          <w:rFonts w:ascii="Arial CE" w:eastAsia="Arial CE" w:hAnsi="Arial CE" w:cs="Arial CE"/>
          <w:b/>
          <w:bCs/>
          <w:sz w:val="22"/>
          <w:szCs w:val="22"/>
        </w:rPr>
        <w:tab/>
      </w:r>
      <w:r>
        <w:rPr>
          <w:rFonts w:ascii="Arial CE" w:eastAsia="Arial CE" w:hAnsi="Arial CE" w:cs="Arial CE"/>
          <w:b/>
          <w:bCs/>
          <w:sz w:val="22"/>
          <w:szCs w:val="22"/>
        </w:rPr>
        <w:tab/>
        <w:t xml:space="preserve">                       </w:t>
      </w:r>
      <w:r>
        <w:rPr>
          <w:rFonts w:ascii="Arial CE" w:eastAsia="Arial CE" w:hAnsi="Arial CE" w:cs="Arial CE"/>
          <w:sz w:val="22"/>
          <w:szCs w:val="22"/>
        </w:rPr>
        <w:t xml:space="preserve">ZŠ Ostrava-Hrabůvka, Klegova 27, </w:t>
      </w:r>
      <w:proofErr w:type="spellStart"/>
      <w:proofErr w:type="gramStart"/>
      <w:r>
        <w:rPr>
          <w:rFonts w:ascii="Arial CE" w:eastAsia="Arial CE" w:hAnsi="Arial CE" w:cs="Arial CE"/>
          <w:sz w:val="22"/>
          <w:szCs w:val="22"/>
        </w:rPr>
        <w:t>p.o</w:t>
      </w:r>
      <w:proofErr w:type="spellEnd"/>
      <w:r>
        <w:rPr>
          <w:rFonts w:ascii="Arial CE" w:eastAsia="Arial CE" w:hAnsi="Arial CE" w:cs="Arial CE"/>
          <w:sz w:val="22"/>
          <w:szCs w:val="22"/>
        </w:rPr>
        <w:t>.</w:t>
      </w:r>
      <w:proofErr w:type="gramEnd"/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Sídlo: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>Ostrava Hrabůvka Klegova 1398/27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Jejímž jménem jedná: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>Mgr. Aleš Vodička</w:t>
      </w:r>
      <w:r w:rsidR="0067251F">
        <w:rPr>
          <w:rFonts w:ascii="Arial CE" w:eastAsia="Arial CE" w:hAnsi="Arial CE" w:cs="Arial CE"/>
          <w:sz w:val="22"/>
          <w:szCs w:val="22"/>
        </w:rPr>
        <w:t>,</w:t>
      </w:r>
      <w:r>
        <w:rPr>
          <w:rFonts w:ascii="Arial CE" w:eastAsia="Arial CE" w:hAnsi="Arial CE" w:cs="Arial CE"/>
          <w:sz w:val="22"/>
          <w:szCs w:val="22"/>
        </w:rPr>
        <w:t xml:space="preserve"> ředitel ZŠ</w:t>
      </w:r>
    </w:p>
    <w:p w:rsidR="00332648" w:rsidRDefault="0067251F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IČ</w:t>
      </w:r>
      <w:r w:rsidR="00332648">
        <w:rPr>
          <w:rFonts w:ascii="Arial CE" w:eastAsia="Arial CE" w:hAnsi="Arial CE" w:cs="Arial CE"/>
          <w:sz w:val="22"/>
          <w:szCs w:val="22"/>
        </w:rPr>
        <w:t xml:space="preserve">:                                                             </w:t>
      </w:r>
      <w:r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 xml:space="preserve">709 783 79  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Bankovní spojení:                                         KB Ostrava-Hrabůvka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Číslo účtu:                                                    35034761/0100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Telefon: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596 787 663</w:t>
      </w:r>
    </w:p>
    <w:p w:rsidR="00332648" w:rsidRDefault="00332648" w:rsidP="00332648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 xml:space="preserve">E-mail: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Pr="000E6DD3">
        <w:rPr>
          <w:rFonts w:ascii="Arial CE" w:eastAsia="Arial CE" w:hAnsi="Arial CE" w:cs="Arial CE"/>
          <w:sz w:val="22"/>
          <w:szCs w:val="22"/>
        </w:rPr>
        <w:t>sekretariat@zsklegova.cz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Zapsaná v OR u KS v Ostravě: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oddíl </w:t>
      </w:r>
      <w:proofErr w:type="spellStart"/>
      <w:r>
        <w:rPr>
          <w:rFonts w:ascii="Arial CE" w:eastAsia="Arial CE" w:hAnsi="Arial CE" w:cs="Arial CE"/>
          <w:sz w:val="22"/>
          <w:szCs w:val="22"/>
        </w:rPr>
        <w:t>Pr</w:t>
      </w:r>
      <w:proofErr w:type="spellEnd"/>
      <w:r>
        <w:rPr>
          <w:rFonts w:ascii="Arial CE" w:eastAsia="Arial CE" w:hAnsi="Arial CE" w:cs="Arial CE"/>
          <w:sz w:val="22"/>
          <w:szCs w:val="22"/>
        </w:rPr>
        <w:t>, vložka 265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Dále jen jako objednatel.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a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Živnostník: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proofErr w:type="spellStart"/>
      <w:r w:rsidR="006D4832">
        <w:rPr>
          <w:rFonts w:ascii="Arial CE" w:eastAsia="Arial CE" w:hAnsi="Arial CE" w:cs="Arial CE"/>
          <w:sz w:val="22"/>
          <w:szCs w:val="22"/>
        </w:rPr>
        <w:t>Stapas</w:t>
      </w:r>
      <w:proofErr w:type="spellEnd"/>
      <w:r w:rsidR="006D4832">
        <w:rPr>
          <w:rFonts w:ascii="Arial CE" w:eastAsia="Arial CE" w:hAnsi="Arial CE" w:cs="Arial CE"/>
          <w:sz w:val="22"/>
          <w:szCs w:val="22"/>
        </w:rPr>
        <w:t xml:space="preserve"> Group, s.r.o.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Sídlo: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="006D4832">
        <w:rPr>
          <w:rFonts w:ascii="Arial CE" w:eastAsia="Arial CE" w:hAnsi="Arial CE" w:cs="Arial CE"/>
          <w:sz w:val="22"/>
          <w:szCs w:val="22"/>
        </w:rPr>
        <w:t>Vratimovská 142/131, 707 00 Ostrava-Kunčice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Jejímž jménem jedná: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="006D4832">
        <w:rPr>
          <w:rFonts w:ascii="Arial CE" w:eastAsia="Arial CE" w:hAnsi="Arial CE" w:cs="Arial CE"/>
          <w:sz w:val="22"/>
          <w:szCs w:val="22"/>
        </w:rPr>
        <w:t>p</w:t>
      </w:r>
      <w:r>
        <w:rPr>
          <w:rFonts w:ascii="Arial CE" w:eastAsia="Arial CE" w:hAnsi="Arial CE" w:cs="Arial CE"/>
          <w:sz w:val="22"/>
          <w:szCs w:val="22"/>
        </w:rPr>
        <w:t xml:space="preserve">an </w:t>
      </w:r>
      <w:r w:rsidR="006D4832">
        <w:rPr>
          <w:rFonts w:ascii="Arial CE" w:eastAsia="Arial CE" w:hAnsi="Arial CE" w:cs="Arial CE"/>
          <w:sz w:val="22"/>
          <w:szCs w:val="22"/>
        </w:rPr>
        <w:t>Juraj Stanko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IČ: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="006D4832">
        <w:rPr>
          <w:rFonts w:ascii="Arial CE" w:eastAsia="Arial CE" w:hAnsi="Arial CE" w:cs="Arial CE"/>
          <w:sz w:val="22"/>
          <w:szCs w:val="22"/>
        </w:rPr>
        <w:t>258 753 53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Bankovní spojení: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="0009026B">
        <w:rPr>
          <w:rFonts w:ascii="Arial CE" w:eastAsia="Arial CE" w:hAnsi="Arial CE" w:cs="Arial CE"/>
          <w:sz w:val="22"/>
          <w:szCs w:val="22"/>
        </w:rPr>
        <w:t>ČSOB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Číslo účtu</w:t>
      </w:r>
      <w:r w:rsidR="0083792D">
        <w:rPr>
          <w:rFonts w:ascii="Arial CE" w:eastAsia="Arial CE" w:hAnsi="Arial CE" w:cs="Arial CE"/>
          <w:sz w:val="22"/>
          <w:szCs w:val="22"/>
        </w:rPr>
        <w:t xml:space="preserve">: </w:t>
      </w:r>
      <w:r w:rsidR="0083792D">
        <w:rPr>
          <w:rFonts w:ascii="Arial CE" w:eastAsia="Arial CE" w:hAnsi="Arial CE" w:cs="Arial CE"/>
          <w:sz w:val="22"/>
          <w:szCs w:val="22"/>
        </w:rPr>
        <w:tab/>
      </w:r>
      <w:r w:rsidR="0083792D">
        <w:rPr>
          <w:rFonts w:ascii="Arial CE" w:eastAsia="Arial CE" w:hAnsi="Arial CE" w:cs="Arial CE"/>
          <w:sz w:val="22"/>
          <w:szCs w:val="22"/>
        </w:rPr>
        <w:tab/>
      </w:r>
      <w:r w:rsidR="0083792D">
        <w:rPr>
          <w:rFonts w:ascii="Arial CE" w:eastAsia="Arial CE" w:hAnsi="Arial CE" w:cs="Arial CE"/>
          <w:sz w:val="22"/>
          <w:szCs w:val="22"/>
        </w:rPr>
        <w:tab/>
      </w:r>
      <w:r w:rsidR="0083792D"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="0009026B" w:rsidRPr="0009026B">
        <w:rPr>
          <w:rStyle w:val="data"/>
          <w:rFonts w:ascii="Arial" w:hAnsi="Arial" w:cs="Arial"/>
          <w:sz w:val="22"/>
          <w:szCs w:val="22"/>
        </w:rPr>
        <w:t>213167007/0300</w:t>
      </w:r>
    </w:p>
    <w:p w:rsidR="00332648" w:rsidRDefault="0083792D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Telefon: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 w:rsidR="006D4832">
        <w:rPr>
          <w:rFonts w:ascii="Arial CE" w:eastAsia="Arial CE" w:hAnsi="Arial CE" w:cs="Arial CE"/>
          <w:sz w:val="22"/>
          <w:szCs w:val="22"/>
        </w:rPr>
        <w:t>596 639 189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E-mail: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 w:rsidR="006D4832">
        <w:rPr>
          <w:rFonts w:ascii="Arial CE" w:eastAsia="Arial CE" w:hAnsi="Arial CE" w:cs="Arial CE"/>
          <w:sz w:val="22"/>
          <w:szCs w:val="22"/>
        </w:rPr>
        <w:t>stapas@volny.cz</w:t>
      </w:r>
    </w:p>
    <w:p w:rsidR="00332648" w:rsidRDefault="006D4832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Zapsaná v OR u KS v Ostravě:</w:t>
      </w:r>
      <w:r w:rsidR="00332648">
        <w:rPr>
          <w:rFonts w:ascii="Arial CE" w:eastAsia="Arial CE" w:hAnsi="Arial CE" w:cs="Arial CE"/>
          <w:sz w:val="22"/>
          <w:szCs w:val="22"/>
        </w:rPr>
        <w:t xml:space="preserve"> </w:t>
      </w:r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>oddíl C, vložka 24063</w:t>
      </w:r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Vydal: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 w:rsidR="0067251F">
        <w:rPr>
          <w:rFonts w:ascii="Arial CE" w:eastAsia="Arial CE" w:hAnsi="Arial CE" w:cs="Arial CE"/>
          <w:sz w:val="22"/>
          <w:szCs w:val="22"/>
        </w:rPr>
        <w:t>Magistrát</w:t>
      </w:r>
      <w:r w:rsidR="0083792D">
        <w:rPr>
          <w:rFonts w:ascii="Arial CE" w:eastAsia="Arial CE" w:hAnsi="Arial CE" w:cs="Arial CE"/>
          <w:sz w:val="22"/>
          <w:szCs w:val="22"/>
        </w:rPr>
        <w:t xml:space="preserve"> města Ostravy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Dále jen jako zhotovitel.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V případě změny údajů v předcházejících bodech této smlouvy je smluvní strana, u které změna nastala, povinna informovat o ní průkazným způsobem bez zbytečného odkladu druhou smluvní stranu.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1.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Předmět plnění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Zhotovitel se touto smlouvou o dílo zavazuje objednateli, že na svůj náklad řádně a včas    </w:t>
      </w:r>
    </w:p>
    <w:p w:rsidR="00332648" w:rsidRDefault="00332648" w:rsidP="00D13DED">
      <w:pPr>
        <w:pStyle w:val="Standard"/>
        <w:autoSpaceDE w:val="0"/>
        <w:ind w:left="142" w:hanging="284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zhotoví dílo: </w:t>
      </w:r>
      <w:r w:rsidR="000E6DD3">
        <w:rPr>
          <w:rFonts w:ascii="Arial CE" w:eastAsia="Arial CE" w:hAnsi="Arial CE" w:cs="Arial CE"/>
          <w:sz w:val="22"/>
          <w:szCs w:val="22"/>
        </w:rPr>
        <w:t xml:space="preserve">nátěr těles ústředního topení na </w:t>
      </w:r>
      <w:proofErr w:type="gramStart"/>
      <w:r w:rsidR="000E6DD3">
        <w:rPr>
          <w:rFonts w:ascii="Arial CE" w:eastAsia="Arial CE" w:hAnsi="Arial CE" w:cs="Arial CE"/>
          <w:sz w:val="22"/>
          <w:szCs w:val="22"/>
        </w:rPr>
        <w:t xml:space="preserve">chodbách, </w:t>
      </w:r>
      <w:r w:rsidR="00453876">
        <w:rPr>
          <w:rFonts w:ascii="Arial CE" w:eastAsia="Arial CE" w:hAnsi="Arial CE" w:cs="Arial CE"/>
          <w:sz w:val="22"/>
          <w:szCs w:val="22"/>
        </w:rPr>
        <w:t xml:space="preserve"> </w:t>
      </w:r>
      <w:r w:rsidR="000E6DD3">
        <w:rPr>
          <w:rFonts w:ascii="Arial CE" w:eastAsia="Arial CE" w:hAnsi="Arial CE" w:cs="Arial CE"/>
          <w:sz w:val="22"/>
          <w:szCs w:val="22"/>
        </w:rPr>
        <w:t>ve</w:t>
      </w:r>
      <w:proofErr w:type="gramEnd"/>
      <w:r w:rsidR="000E6DD3">
        <w:rPr>
          <w:rFonts w:ascii="Arial CE" w:eastAsia="Arial CE" w:hAnsi="Arial CE" w:cs="Arial CE"/>
          <w:sz w:val="22"/>
          <w:szCs w:val="22"/>
        </w:rPr>
        <w:t xml:space="preserve"> třídách, v kabinetech a  v prostorách WC</w:t>
      </w:r>
      <w:r>
        <w:rPr>
          <w:rFonts w:ascii="Arial CE" w:eastAsia="Arial CE" w:hAnsi="Arial CE" w:cs="Arial CE"/>
          <w:sz w:val="22"/>
          <w:szCs w:val="22"/>
        </w:rPr>
        <w:t xml:space="preserve"> v pavilonu </w:t>
      </w:r>
      <w:r w:rsidR="000E6DD3">
        <w:rPr>
          <w:rFonts w:ascii="Arial CE" w:eastAsia="Arial CE" w:hAnsi="Arial CE" w:cs="Arial CE"/>
          <w:sz w:val="22"/>
          <w:szCs w:val="22"/>
        </w:rPr>
        <w:t>B</w:t>
      </w:r>
      <w:r>
        <w:rPr>
          <w:rFonts w:ascii="Arial CE" w:eastAsia="Arial CE" w:hAnsi="Arial CE" w:cs="Arial CE"/>
          <w:sz w:val="22"/>
          <w:szCs w:val="22"/>
        </w:rPr>
        <w:t xml:space="preserve">, </w:t>
      </w:r>
      <w:r w:rsidR="00814F2E">
        <w:rPr>
          <w:rFonts w:ascii="Arial CE" w:eastAsia="Arial CE" w:hAnsi="Arial CE" w:cs="Arial CE"/>
          <w:sz w:val="22"/>
          <w:szCs w:val="22"/>
        </w:rPr>
        <w:t>na</w:t>
      </w:r>
      <w:r>
        <w:rPr>
          <w:rFonts w:ascii="Arial CE" w:eastAsia="Arial CE" w:hAnsi="Arial CE" w:cs="Arial CE"/>
          <w:sz w:val="22"/>
          <w:szCs w:val="22"/>
        </w:rPr>
        <w:t xml:space="preserve">  ZŠ Kle</w:t>
      </w:r>
      <w:r w:rsidR="00D13DED">
        <w:rPr>
          <w:rFonts w:ascii="Arial CE" w:eastAsia="Arial CE" w:hAnsi="Arial CE" w:cs="Arial CE"/>
          <w:sz w:val="22"/>
          <w:szCs w:val="22"/>
        </w:rPr>
        <w:t xml:space="preserve">gova 27 v Ostravě-Hrabůvce.    </w:t>
      </w:r>
      <w:r>
        <w:rPr>
          <w:rFonts w:ascii="Arial CE" w:eastAsia="Arial CE" w:hAnsi="Arial CE" w:cs="Arial CE"/>
          <w:sz w:val="22"/>
          <w:szCs w:val="22"/>
        </w:rPr>
        <w:t xml:space="preserve">   </w:t>
      </w:r>
    </w:p>
    <w:p w:rsidR="00332648" w:rsidRDefault="00332648" w:rsidP="000E6DD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2. </w:t>
      </w:r>
      <w:r w:rsidR="000E6DD3">
        <w:rPr>
          <w:rFonts w:ascii="Arial CE" w:eastAsia="Arial CE" w:hAnsi="Arial CE" w:cs="Arial CE"/>
          <w:sz w:val="22"/>
          <w:szCs w:val="22"/>
        </w:rPr>
        <w:t xml:space="preserve">zajištění ploch a nábytku proti případnému znečištění barvou a prachem </w:t>
      </w:r>
    </w:p>
    <w:p w:rsidR="00453876" w:rsidRDefault="00453876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3. </w:t>
      </w:r>
      <w:proofErr w:type="gramStart"/>
      <w:r>
        <w:rPr>
          <w:rFonts w:ascii="Arial CE" w:eastAsia="Arial CE" w:hAnsi="Arial CE" w:cs="Arial CE"/>
          <w:sz w:val="22"/>
          <w:szCs w:val="22"/>
        </w:rPr>
        <w:t xml:space="preserve">Broušení </w:t>
      </w:r>
      <w:r w:rsidR="000E6DD3">
        <w:rPr>
          <w:rFonts w:ascii="Arial CE" w:eastAsia="Arial CE" w:hAnsi="Arial CE" w:cs="Arial CE"/>
          <w:sz w:val="22"/>
          <w:szCs w:val="22"/>
        </w:rPr>
        <w:t xml:space="preserve"> a oprášení</w:t>
      </w:r>
      <w:proofErr w:type="gramEnd"/>
      <w:r w:rsidR="000E6DD3">
        <w:rPr>
          <w:rFonts w:ascii="Arial CE" w:eastAsia="Arial CE" w:hAnsi="Arial CE" w:cs="Arial CE"/>
          <w:sz w:val="22"/>
          <w:szCs w:val="22"/>
        </w:rPr>
        <w:t xml:space="preserve"> předmětných těles ÚT - </w:t>
      </w:r>
      <w:r w:rsidR="00E41ACE">
        <w:rPr>
          <w:rFonts w:ascii="Arial CE" w:eastAsia="Arial CE" w:hAnsi="Arial CE" w:cs="Arial CE"/>
          <w:sz w:val="22"/>
          <w:szCs w:val="22"/>
        </w:rPr>
        <w:t>23</w:t>
      </w:r>
      <w:r w:rsidR="000E6DD3">
        <w:rPr>
          <w:rFonts w:ascii="Arial CE" w:eastAsia="Arial CE" w:hAnsi="Arial CE" w:cs="Arial CE"/>
          <w:sz w:val="22"/>
          <w:szCs w:val="22"/>
        </w:rPr>
        <w:t>7 m²</w:t>
      </w:r>
    </w:p>
    <w:p w:rsidR="00332648" w:rsidRDefault="00453876" w:rsidP="00E41ACE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4</w:t>
      </w:r>
      <w:r w:rsidR="000E6DD3">
        <w:rPr>
          <w:rFonts w:ascii="Arial CE" w:eastAsia="Arial CE" w:hAnsi="Arial CE" w:cs="Arial CE"/>
          <w:sz w:val="22"/>
          <w:szCs w:val="22"/>
        </w:rPr>
        <w:t xml:space="preserve">. Nátěr 2x syntetickou barvou </w:t>
      </w:r>
      <w:proofErr w:type="spellStart"/>
      <w:r w:rsidR="000E6DD3">
        <w:rPr>
          <w:rFonts w:ascii="Arial CE" w:eastAsia="Arial CE" w:hAnsi="Arial CE" w:cs="Arial CE"/>
          <w:sz w:val="22"/>
          <w:szCs w:val="22"/>
        </w:rPr>
        <w:t>Radbal</w:t>
      </w:r>
      <w:proofErr w:type="spellEnd"/>
      <w:r w:rsidR="000E6DD3">
        <w:rPr>
          <w:rFonts w:ascii="Arial CE" w:eastAsia="Arial CE" w:hAnsi="Arial CE" w:cs="Arial CE"/>
          <w:sz w:val="22"/>
          <w:szCs w:val="22"/>
        </w:rPr>
        <w:t xml:space="preserve">  </w:t>
      </w:r>
      <w:r w:rsidR="00E41ACE">
        <w:rPr>
          <w:rFonts w:ascii="Arial CE" w:eastAsia="Arial CE" w:hAnsi="Arial CE" w:cs="Arial CE"/>
          <w:sz w:val="22"/>
          <w:szCs w:val="22"/>
        </w:rPr>
        <w:t>23</w:t>
      </w:r>
      <w:r w:rsidR="000E6DD3">
        <w:rPr>
          <w:rFonts w:ascii="Arial CE" w:eastAsia="Arial CE" w:hAnsi="Arial CE" w:cs="Arial CE"/>
          <w:sz w:val="22"/>
          <w:szCs w:val="22"/>
        </w:rPr>
        <w:t>7 m²</w:t>
      </w:r>
    </w:p>
    <w:p w:rsidR="00332648" w:rsidRDefault="00453876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5</w:t>
      </w:r>
      <w:r w:rsidR="00332648">
        <w:rPr>
          <w:rFonts w:ascii="Arial CE" w:eastAsia="Arial CE" w:hAnsi="Arial CE" w:cs="Arial CE"/>
          <w:sz w:val="22"/>
          <w:szCs w:val="22"/>
        </w:rPr>
        <w:t xml:space="preserve">. </w:t>
      </w:r>
      <w:r w:rsidR="000E6DD3">
        <w:rPr>
          <w:rFonts w:ascii="Arial CE" w:eastAsia="Arial CE" w:hAnsi="Arial CE" w:cs="Arial CE"/>
          <w:sz w:val="22"/>
          <w:szCs w:val="22"/>
        </w:rPr>
        <w:t xml:space="preserve">Nátěr 2x rozvodů trubek ÚT syntetickou barvou </w:t>
      </w:r>
      <w:proofErr w:type="spellStart"/>
      <w:r w:rsidR="000E6DD3">
        <w:rPr>
          <w:rFonts w:ascii="Arial CE" w:eastAsia="Arial CE" w:hAnsi="Arial CE" w:cs="Arial CE"/>
          <w:sz w:val="22"/>
          <w:szCs w:val="22"/>
        </w:rPr>
        <w:t>Radbal</w:t>
      </w:r>
      <w:proofErr w:type="spellEnd"/>
      <w:r w:rsidR="000E6DD3">
        <w:rPr>
          <w:rFonts w:ascii="Arial CE" w:eastAsia="Arial CE" w:hAnsi="Arial CE" w:cs="Arial CE"/>
          <w:sz w:val="22"/>
          <w:szCs w:val="22"/>
        </w:rPr>
        <w:t xml:space="preserve"> 228 </w:t>
      </w:r>
      <w:proofErr w:type="spellStart"/>
      <w:r w:rsidR="000E6DD3">
        <w:rPr>
          <w:rFonts w:ascii="Arial CE" w:eastAsia="Arial CE" w:hAnsi="Arial CE" w:cs="Arial CE"/>
          <w:sz w:val="22"/>
          <w:szCs w:val="22"/>
        </w:rPr>
        <w:t>bm</w:t>
      </w:r>
      <w:proofErr w:type="spellEnd"/>
    </w:p>
    <w:p w:rsidR="00332648" w:rsidRDefault="00453876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6</w:t>
      </w:r>
      <w:r w:rsidR="00332648">
        <w:rPr>
          <w:rFonts w:ascii="Arial CE" w:eastAsia="Arial CE" w:hAnsi="Arial CE" w:cs="Arial CE"/>
          <w:sz w:val="22"/>
          <w:szCs w:val="22"/>
        </w:rPr>
        <w:t>.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="000E6DD3">
        <w:rPr>
          <w:rFonts w:ascii="Arial CE" w:eastAsia="Arial CE" w:hAnsi="Arial CE" w:cs="Arial CE"/>
          <w:sz w:val="22"/>
          <w:szCs w:val="22"/>
        </w:rPr>
        <w:t>Úklidové práce</w:t>
      </w:r>
    </w:p>
    <w:p w:rsidR="00E41ACE" w:rsidRDefault="00453876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7. </w:t>
      </w:r>
      <w:r w:rsidR="000E6DD3">
        <w:rPr>
          <w:rFonts w:ascii="Arial CE" w:eastAsia="Arial CE" w:hAnsi="Arial CE" w:cs="Arial CE"/>
          <w:sz w:val="22"/>
          <w:szCs w:val="22"/>
        </w:rPr>
        <w:t>Přesun hmot a doprava</w:t>
      </w:r>
    </w:p>
    <w:p w:rsidR="00332648" w:rsidRDefault="000E6DD3" w:rsidP="000E6DD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8</w:t>
      </w:r>
      <w:r w:rsidR="00332648">
        <w:rPr>
          <w:rFonts w:ascii="Arial CE" w:eastAsia="Arial CE" w:hAnsi="Arial CE" w:cs="Arial CE"/>
          <w:sz w:val="22"/>
          <w:szCs w:val="22"/>
        </w:rPr>
        <w:t>. Případné nepředvídatelné úpravy budou řešeny zvláště po vzájemné dohodě</w:t>
      </w:r>
      <w:r>
        <w:rPr>
          <w:rFonts w:ascii="Arial CE" w:eastAsia="Arial CE" w:hAnsi="Arial CE" w:cs="Arial CE"/>
          <w:sz w:val="22"/>
          <w:szCs w:val="22"/>
        </w:rPr>
        <w:t xml:space="preserve"> smluvních </w:t>
      </w:r>
    </w:p>
    <w:p w:rsidR="00332648" w:rsidRDefault="000E6DD3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stran</w:t>
      </w:r>
    </w:p>
    <w:p w:rsidR="00332648" w:rsidRDefault="000E6DD3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proofErr w:type="gramStart"/>
      <w:r>
        <w:rPr>
          <w:rFonts w:ascii="Arial CE" w:eastAsia="Arial CE" w:hAnsi="Arial CE" w:cs="Arial CE"/>
          <w:sz w:val="22"/>
          <w:szCs w:val="22"/>
        </w:rPr>
        <w:t>9</w:t>
      </w:r>
      <w:r w:rsidR="00E41ACE">
        <w:rPr>
          <w:rFonts w:ascii="Arial CE" w:eastAsia="Arial CE" w:hAnsi="Arial CE" w:cs="Arial CE"/>
          <w:sz w:val="22"/>
          <w:szCs w:val="22"/>
        </w:rPr>
        <w:t>.</w:t>
      </w:r>
      <w:r w:rsidR="00332648">
        <w:rPr>
          <w:rFonts w:ascii="Arial CE" w:eastAsia="Arial CE" w:hAnsi="Arial CE" w:cs="Arial CE"/>
          <w:sz w:val="22"/>
          <w:szCs w:val="22"/>
        </w:rPr>
        <w:t>Objednatel</w:t>
      </w:r>
      <w:proofErr w:type="gramEnd"/>
      <w:r w:rsidR="00332648">
        <w:rPr>
          <w:rFonts w:ascii="Arial CE" w:eastAsia="Arial CE" w:hAnsi="Arial CE" w:cs="Arial CE"/>
          <w:sz w:val="22"/>
          <w:szCs w:val="22"/>
        </w:rPr>
        <w:t xml:space="preserve"> se zavazuje, že zhotoviteli řádně a včas </w:t>
      </w:r>
      <w:r w:rsidR="00E41ACE">
        <w:rPr>
          <w:rFonts w:ascii="Arial CE" w:eastAsia="Arial CE" w:hAnsi="Arial CE" w:cs="Arial CE"/>
          <w:sz w:val="22"/>
          <w:szCs w:val="22"/>
        </w:rPr>
        <w:t xml:space="preserve">za </w:t>
      </w:r>
      <w:r w:rsidR="00332648">
        <w:rPr>
          <w:rFonts w:ascii="Arial CE" w:eastAsia="Arial CE" w:hAnsi="Arial CE" w:cs="Arial CE"/>
          <w:sz w:val="22"/>
          <w:szCs w:val="22"/>
        </w:rPr>
        <w:t>provedené dílo po převzetí zaplatí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sjednanou cenu.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2.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Doba plnění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1. Zhotovitel se zavazuje dílo zhotovit a předat objednateli v těchto termínech: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a) Zahájení prací: </w:t>
      </w:r>
      <w:proofErr w:type="gramStart"/>
      <w:r w:rsidR="00D13DED">
        <w:rPr>
          <w:rFonts w:ascii="Arial CE" w:eastAsia="Arial CE" w:hAnsi="Arial CE" w:cs="Arial CE"/>
          <w:sz w:val="22"/>
          <w:szCs w:val="22"/>
        </w:rPr>
        <w:t>04</w:t>
      </w:r>
      <w:r w:rsidR="00453876">
        <w:rPr>
          <w:rFonts w:ascii="Arial CE" w:eastAsia="Arial CE" w:hAnsi="Arial CE" w:cs="Arial CE"/>
          <w:sz w:val="22"/>
          <w:szCs w:val="22"/>
        </w:rPr>
        <w:t>.0</w:t>
      </w:r>
      <w:r w:rsidR="00D13DED">
        <w:rPr>
          <w:rFonts w:ascii="Arial CE" w:eastAsia="Arial CE" w:hAnsi="Arial CE" w:cs="Arial CE"/>
          <w:sz w:val="22"/>
          <w:szCs w:val="22"/>
        </w:rPr>
        <w:t>5</w:t>
      </w:r>
      <w:r w:rsidR="00453876">
        <w:rPr>
          <w:rFonts w:ascii="Arial CE" w:eastAsia="Arial CE" w:hAnsi="Arial CE" w:cs="Arial CE"/>
          <w:sz w:val="22"/>
          <w:szCs w:val="22"/>
        </w:rPr>
        <w:t>.</w:t>
      </w:r>
      <w:r>
        <w:rPr>
          <w:rFonts w:ascii="Arial CE" w:eastAsia="Arial CE" w:hAnsi="Arial CE" w:cs="Arial CE"/>
          <w:sz w:val="22"/>
          <w:szCs w:val="22"/>
        </w:rPr>
        <w:t>201</w:t>
      </w:r>
      <w:r w:rsidR="00D13DED">
        <w:rPr>
          <w:rFonts w:ascii="Arial CE" w:eastAsia="Arial CE" w:hAnsi="Arial CE" w:cs="Arial CE"/>
          <w:sz w:val="22"/>
          <w:szCs w:val="22"/>
        </w:rPr>
        <w:t>9</w:t>
      </w:r>
      <w:proofErr w:type="gramEnd"/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b) Dokončení prací a předání díla objednateli: </w:t>
      </w:r>
      <w:proofErr w:type="gramStart"/>
      <w:r w:rsidR="000D35C6">
        <w:rPr>
          <w:rFonts w:ascii="Arial CE" w:eastAsia="Arial CE" w:hAnsi="Arial CE" w:cs="Arial CE"/>
          <w:sz w:val="22"/>
          <w:szCs w:val="22"/>
        </w:rPr>
        <w:t>09.05. 2019</w:t>
      </w:r>
      <w:proofErr w:type="gramEnd"/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2. Uvedené termíny jsou závislé na součinnosti objednavatele.</w:t>
      </w:r>
    </w:p>
    <w:p w:rsidR="00332648" w:rsidRDefault="00332648" w:rsidP="00332648">
      <w:pPr>
        <w:pStyle w:val="Standard"/>
        <w:autoSpaceDE w:val="0"/>
      </w:pPr>
      <w:r>
        <w:rPr>
          <w:rFonts w:ascii="Arial CE" w:eastAsia="Arial CE" w:hAnsi="Arial CE" w:cs="Arial CE"/>
          <w:i/>
          <w:iCs/>
          <w:sz w:val="22"/>
          <w:szCs w:val="22"/>
        </w:rPr>
        <w:t xml:space="preserve">   </w:t>
      </w:r>
      <w:r>
        <w:rPr>
          <w:rFonts w:ascii="Arial CE" w:eastAsia="Arial CE" w:hAnsi="Arial CE" w:cs="Arial CE"/>
          <w:iCs/>
          <w:sz w:val="22"/>
          <w:szCs w:val="22"/>
        </w:rPr>
        <w:t>Součinností se rozumí, že objednatel poskytne zhotoviteli podmínky pro vytvoření díla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iCs/>
          <w:sz w:val="22"/>
          <w:szCs w:val="22"/>
        </w:rPr>
      </w:pPr>
      <w:r>
        <w:rPr>
          <w:rFonts w:ascii="Arial CE" w:eastAsia="Arial CE" w:hAnsi="Arial CE" w:cs="Arial CE"/>
          <w:iCs/>
          <w:sz w:val="22"/>
          <w:szCs w:val="22"/>
        </w:rPr>
        <w:t xml:space="preserve">   na základě ústních dohod (organizace spojená s provozem ZŠ)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i/>
          <w:i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i/>
          <w:i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3.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Cena a platební podmínky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0D35C6">
      <w:pPr>
        <w:pStyle w:val="Standard"/>
        <w:autoSpaceDE w:val="0"/>
        <w:ind w:left="284" w:hanging="284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Dohodnutá cena je sjednána </w:t>
      </w:r>
      <w:r w:rsidR="000D35C6">
        <w:rPr>
          <w:rFonts w:ascii="Arial CE" w:eastAsia="Arial CE" w:hAnsi="Arial CE" w:cs="Arial CE"/>
          <w:sz w:val="22"/>
          <w:szCs w:val="22"/>
        </w:rPr>
        <w:t xml:space="preserve">na základě cenové nabídky společnosti </w:t>
      </w:r>
      <w:proofErr w:type="spellStart"/>
      <w:r w:rsidR="000D35C6">
        <w:rPr>
          <w:rFonts w:ascii="Arial CE" w:eastAsia="Arial CE" w:hAnsi="Arial CE" w:cs="Arial CE"/>
          <w:sz w:val="22"/>
          <w:szCs w:val="22"/>
        </w:rPr>
        <w:t>Stapas</w:t>
      </w:r>
      <w:proofErr w:type="spellEnd"/>
      <w:r w:rsidR="000D35C6">
        <w:rPr>
          <w:rFonts w:ascii="Arial CE" w:eastAsia="Arial CE" w:hAnsi="Arial CE" w:cs="Arial CE"/>
          <w:sz w:val="22"/>
          <w:szCs w:val="22"/>
        </w:rPr>
        <w:t xml:space="preserve"> Group, s.r.o. ze dne </w:t>
      </w:r>
      <w:proofErr w:type="gramStart"/>
      <w:r w:rsidR="000D35C6">
        <w:rPr>
          <w:rFonts w:ascii="Arial CE" w:eastAsia="Arial CE" w:hAnsi="Arial CE" w:cs="Arial CE"/>
          <w:sz w:val="22"/>
          <w:szCs w:val="22"/>
        </w:rPr>
        <w:t>19.03. 2019</w:t>
      </w:r>
      <w:proofErr w:type="gramEnd"/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2. Cena při dodržení článku 1 činí: </w:t>
      </w:r>
      <w:r w:rsidR="00453876">
        <w:rPr>
          <w:rFonts w:ascii="Arial CE" w:eastAsia="Arial CE" w:hAnsi="Arial CE" w:cs="Arial CE"/>
          <w:sz w:val="22"/>
          <w:szCs w:val="22"/>
        </w:rPr>
        <w:t xml:space="preserve">dle cenové nabídky ze dne </w:t>
      </w:r>
      <w:proofErr w:type="gramStart"/>
      <w:r w:rsidR="000D35C6">
        <w:rPr>
          <w:rFonts w:ascii="Arial CE" w:eastAsia="Arial CE" w:hAnsi="Arial CE" w:cs="Arial CE"/>
          <w:sz w:val="22"/>
          <w:szCs w:val="22"/>
        </w:rPr>
        <w:t>19</w:t>
      </w:r>
      <w:r w:rsidR="00453876">
        <w:rPr>
          <w:rFonts w:ascii="Arial CE" w:eastAsia="Arial CE" w:hAnsi="Arial CE" w:cs="Arial CE"/>
          <w:sz w:val="22"/>
          <w:szCs w:val="22"/>
        </w:rPr>
        <w:t>.0</w:t>
      </w:r>
      <w:r w:rsidR="000D35C6">
        <w:rPr>
          <w:rFonts w:ascii="Arial CE" w:eastAsia="Arial CE" w:hAnsi="Arial CE" w:cs="Arial CE"/>
          <w:sz w:val="22"/>
          <w:szCs w:val="22"/>
        </w:rPr>
        <w:t>3</w:t>
      </w:r>
      <w:r w:rsidR="00453876">
        <w:rPr>
          <w:rFonts w:ascii="Arial CE" w:eastAsia="Arial CE" w:hAnsi="Arial CE" w:cs="Arial CE"/>
          <w:sz w:val="22"/>
          <w:szCs w:val="22"/>
        </w:rPr>
        <w:t>. 201</w:t>
      </w:r>
      <w:r w:rsidR="000D35C6">
        <w:rPr>
          <w:rFonts w:ascii="Arial CE" w:eastAsia="Arial CE" w:hAnsi="Arial CE" w:cs="Arial CE"/>
          <w:sz w:val="22"/>
          <w:szCs w:val="22"/>
        </w:rPr>
        <w:t>9</w:t>
      </w:r>
      <w:proofErr w:type="gramEnd"/>
      <w:r w:rsidR="0009026B">
        <w:rPr>
          <w:rFonts w:ascii="Arial CE" w:eastAsia="Arial CE" w:hAnsi="Arial CE" w:cs="Arial CE"/>
          <w:sz w:val="22"/>
          <w:szCs w:val="22"/>
        </w:rPr>
        <w:t xml:space="preserve"> </w:t>
      </w:r>
      <w:r w:rsidR="005955DC">
        <w:rPr>
          <w:rFonts w:ascii="Arial CE" w:eastAsia="Arial CE" w:hAnsi="Arial CE" w:cs="Arial CE"/>
          <w:sz w:val="22"/>
          <w:szCs w:val="22"/>
        </w:rPr>
        <w:t xml:space="preserve">: </w:t>
      </w:r>
      <w:r w:rsidR="000D35C6">
        <w:rPr>
          <w:rFonts w:ascii="Arial CE" w:eastAsia="Arial CE" w:hAnsi="Arial CE" w:cs="Arial CE"/>
          <w:sz w:val="22"/>
          <w:szCs w:val="22"/>
        </w:rPr>
        <w:t>75</w:t>
      </w:r>
      <w:r w:rsidR="00453876">
        <w:rPr>
          <w:rFonts w:ascii="Arial CE" w:eastAsia="Arial CE" w:hAnsi="Arial CE" w:cs="Arial CE"/>
          <w:sz w:val="22"/>
          <w:szCs w:val="22"/>
        </w:rPr>
        <w:t> </w:t>
      </w:r>
      <w:r w:rsidR="000D35C6">
        <w:rPr>
          <w:rFonts w:ascii="Arial CE" w:eastAsia="Arial CE" w:hAnsi="Arial CE" w:cs="Arial CE"/>
          <w:sz w:val="22"/>
          <w:szCs w:val="22"/>
        </w:rPr>
        <w:t>125</w:t>
      </w:r>
      <w:r w:rsidR="00453876">
        <w:rPr>
          <w:rFonts w:ascii="Arial CE" w:eastAsia="Arial CE" w:hAnsi="Arial CE" w:cs="Arial CE"/>
          <w:sz w:val="22"/>
          <w:szCs w:val="22"/>
        </w:rPr>
        <w:t>,</w:t>
      </w:r>
      <w:r w:rsidR="000D35C6">
        <w:rPr>
          <w:rFonts w:ascii="Arial CE" w:eastAsia="Arial CE" w:hAnsi="Arial CE" w:cs="Arial CE"/>
          <w:sz w:val="22"/>
          <w:szCs w:val="22"/>
        </w:rPr>
        <w:t>0</w:t>
      </w:r>
      <w:r w:rsidR="00453876">
        <w:rPr>
          <w:rFonts w:ascii="Arial CE" w:eastAsia="Arial CE" w:hAnsi="Arial CE" w:cs="Arial CE"/>
          <w:sz w:val="22"/>
          <w:szCs w:val="22"/>
        </w:rPr>
        <w:t>0</w:t>
      </w:r>
      <w:r>
        <w:rPr>
          <w:rFonts w:ascii="Arial CE" w:eastAsia="Arial CE" w:hAnsi="Arial CE" w:cs="Arial CE"/>
          <w:sz w:val="22"/>
          <w:szCs w:val="22"/>
        </w:rPr>
        <w:t xml:space="preserve">,- Kč </w:t>
      </w:r>
      <w:r w:rsidR="00453876">
        <w:rPr>
          <w:rFonts w:ascii="Arial CE" w:eastAsia="Arial CE" w:hAnsi="Arial CE" w:cs="Arial CE"/>
          <w:sz w:val="22"/>
          <w:szCs w:val="22"/>
        </w:rPr>
        <w:t xml:space="preserve">   </w:t>
      </w:r>
    </w:p>
    <w:p w:rsidR="00E41ACE" w:rsidRDefault="00E41ACE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</w:t>
      </w:r>
      <w:r w:rsidR="000D35C6">
        <w:rPr>
          <w:rFonts w:ascii="Arial CE" w:eastAsia="Arial CE" w:hAnsi="Arial CE" w:cs="Arial CE"/>
          <w:sz w:val="22"/>
          <w:szCs w:val="22"/>
        </w:rPr>
        <w:t>bez</w:t>
      </w:r>
      <w:r>
        <w:rPr>
          <w:rFonts w:ascii="Arial CE" w:eastAsia="Arial CE" w:hAnsi="Arial CE" w:cs="Arial CE"/>
          <w:sz w:val="22"/>
          <w:szCs w:val="22"/>
        </w:rPr>
        <w:t xml:space="preserve"> DPH za </w:t>
      </w:r>
      <w:r w:rsidR="000D35C6">
        <w:rPr>
          <w:rFonts w:ascii="Arial CE" w:eastAsia="Arial CE" w:hAnsi="Arial CE" w:cs="Arial CE"/>
          <w:sz w:val="22"/>
          <w:szCs w:val="22"/>
        </w:rPr>
        <w:t>kompletní provedení díla</w:t>
      </w:r>
    </w:p>
    <w:p w:rsidR="00453876" w:rsidRDefault="00453876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Celková cena díla </w:t>
      </w:r>
      <w:r w:rsidR="000D35C6">
        <w:rPr>
          <w:rFonts w:ascii="Arial CE" w:eastAsia="Arial CE" w:hAnsi="Arial CE" w:cs="Arial CE"/>
          <w:sz w:val="22"/>
          <w:szCs w:val="22"/>
        </w:rPr>
        <w:t xml:space="preserve">s DPH </w:t>
      </w:r>
      <w:proofErr w:type="gramStart"/>
      <w:r w:rsidR="000D35C6">
        <w:rPr>
          <w:rFonts w:ascii="Arial CE" w:eastAsia="Arial CE" w:hAnsi="Arial CE" w:cs="Arial CE"/>
          <w:sz w:val="22"/>
          <w:szCs w:val="22"/>
        </w:rPr>
        <w:t xml:space="preserve">činí </w:t>
      </w:r>
      <w:r>
        <w:rPr>
          <w:rFonts w:ascii="Arial CE" w:eastAsia="Arial CE" w:hAnsi="Arial CE" w:cs="Arial CE"/>
          <w:sz w:val="22"/>
          <w:szCs w:val="22"/>
        </w:rPr>
        <w:t xml:space="preserve">: </w:t>
      </w:r>
      <w:r w:rsidR="000D35C6">
        <w:rPr>
          <w:rFonts w:ascii="Arial CE" w:eastAsia="Arial CE" w:hAnsi="Arial CE" w:cs="Arial CE"/>
          <w:sz w:val="22"/>
          <w:szCs w:val="22"/>
        </w:rPr>
        <w:t>90 901,25</w:t>
      </w:r>
      <w:proofErr w:type="gramEnd"/>
      <w:r w:rsidR="000D35C6">
        <w:rPr>
          <w:rFonts w:ascii="Arial CE" w:eastAsia="Arial CE" w:hAnsi="Arial CE" w:cs="Arial CE"/>
          <w:sz w:val="22"/>
          <w:szCs w:val="22"/>
        </w:rPr>
        <w:t xml:space="preserve"> </w:t>
      </w:r>
      <w:r>
        <w:rPr>
          <w:rFonts w:ascii="Arial CE" w:eastAsia="Arial CE" w:hAnsi="Arial CE" w:cs="Arial CE"/>
          <w:sz w:val="22"/>
          <w:szCs w:val="22"/>
        </w:rPr>
        <w:t>Kč s DPH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3. Cena za dílo bude uhrazována objednatelem zhotoviteli takto:</w:t>
      </w:r>
    </w:p>
    <w:p w:rsidR="00E41ACE" w:rsidRDefault="00332648" w:rsidP="00E41ACE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a) </w:t>
      </w:r>
      <w:r w:rsidR="00E41ACE">
        <w:rPr>
          <w:rFonts w:ascii="Arial CE" w:eastAsia="Arial CE" w:hAnsi="Arial CE" w:cs="Arial CE"/>
          <w:sz w:val="22"/>
          <w:szCs w:val="22"/>
        </w:rPr>
        <w:t xml:space="preserve">Objednatel zaplatí cenu dle nabídky a vystavené objednávky ze dne </w:t>
      </w:r>
      <w:proofErr w:type="gramStart"/>
      <w:r w:rsidR="000D35C6">
        <w:rPr>
          <w:rFonts w:ascii="Arial CE" w:eastAsia="Arial CE" w:hAnsi="Arial CE" w:cs="Arial CE"/>
          <w:sz w:val="22"/>
          <w:szCs w:val="22"/>
        </w:rPr>
        <w:t>19.03. 2019</w:t>
      </w:r>
      <w:proofErr w:type="gramEnd"/>
      <w:r w:rsidR="00E41ACE">
        <w:rPr>
          <w:rFonts w:ascii="Arial CE" w:eastAsia="Arial CE" w:hAnsi="Arial CE" w:cs="Arial CE"/>
          <w:sz w:val="22"/>
          <w:szCs w:val="22"/>
        </w:rPr>
        <w:t xml:space="preserve"> po</w:t>
      </w:r>
    </w:p>
    <w:p w:rsidR="00E41ACE" w:rsidRDefault="00E41ACE" w:rsidP="00E41ACE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    </w:t>
      </w:r>
      <w:proofErr w:type="gramStart"/>
      <w:r>
        <w:rPr>
          <w:rFonts w:ascii="Arial CE" w:eastAsia="Arial CE" w:hAnsi="Arial CE" w:cs="Arial CE"/>
          <w:sz w:val="22"/>
          <w:szCs w:val="22"/>
        </w:rPr>
        <w:t>řádném</w:t>
      </w:r>
      <w:proofErr w:type="gramEnd"/>
      <w:r>
        <w:rPr>
          <w:rFonts w:ascii="Arial CE" w:eastAsia="Arial CE" w:hAnsi="Arial CE" w:cs="Arial CE"/>
          <w:sz w:val="22"/>
          <w:szCs w:val="22"/>
        </w:rPr>
        <w:t xml:space="preserve"> dokončení a převzetí díla</w:t>
      </w:r>
    </w:p>
    <w:p w:rsidR="00332648" w:rsidRDefault="00E41ACE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b)</w:t>
      </w:r>
      <w:r w:rsidR="00332648">
        <w:rPr>
          <w:rFonts w:ascii="Arial CE" w:eastAsia="Arial CE" w:hAnsi="Arial CE" w:cs="Arial CE"/>
          <w:sz w:val="22"/>
          <w:szCs w:val="22"/>
        </w:rPr>
        <w:t xml:space="preserve"> Termín splatnosti faktury je stanoven do 14 dnů od doručení faktury.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4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Místo a způsob plnění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0D35C6">
      <w:pPr>
        <w:pStyle w:val="Standard"/>
        <w:autoSpaceDE w:val="0"/>
        <w:ind w:left="284" w:hanging="284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Místem plnění je: ZŠ Ostrava Hrabůvka,  Klegova 1398/27, pavilon </w:t>
      </w:r>
      <w:r w:rsidR="000D35C6">
        <w:rPr>
          <w:rFonts w:ascii="Arial CE" w:eastAsia="Arial CE" w:hAnsi="Arial CE" w:cs="Arial CE"/>
          <w:sz w:val="22"/>
          <w:szCs w:val="22"/>
        </w:rPr>
        <w:t>B</w:t>
      </w:r>
      <w:r w:rsidR="00E41ACE">
        <w:rPr>
          <w:rFonts w:ascii="Arial CE" w:eastAsia="Arial CE" w:hAnsi="Arial CE" w:cs="Arial CE"/>
          <w:sz w:val="22"/>
          <w:szCs w:val="22"/>
        </w:rPr>
        <w:t xml:space="preserve">, </w:t>
      </w:r>
      <w:r w:rsidR="000D35C6">
        <w:rPr>
          <w:rFonts w:ascii="Arial CE" w:eastAsia="Arial CE" w:hAnsi="Arial CE" w:cs="Arial CE"/>
          <w:sz w:val="22"/>
          <w:szCs w:val="22"/>
        </w:rPr>
        <w:t>chodby, třídy, kabinety, WC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lastRenderedPageBreak/>
        <w:t>2. Objednatel zabezpečí zhotoviteli bezplatné užívání prostoru staveniště po dobu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provádění díla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3. Objednatel poskytne zhotoviteli zdroj elektrické energie (zásuvka 230 V)</w:t>
      </w:r>
      <w:r w:rsidR="0067251F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5.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Předání díla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1. Zhotovitel splní svou povinnost dle této smlouvy tj. provést dílo a jeho jednotlivé části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dle této smlouvy řádným ukončením a předáním objednateli ve sjednané době v místě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plnění dle této smlouvy.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2. Předáním a převzetím díla jsou pověřeni:</w:t>
      </w:r>
    </w:p>
    <w:p w:rsidR="00332648" w:rsidRDefault="0067251F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- za objedna</w:t>
      </w:r>
      <w:r w:rsidR="00332648">
        <w:rPr>
          <w:rFonts w:ascii="Arial CE" w:eastAsia="Arial CE" w:hAnsi="Arial CE" w:cs="Arial CE"/>
          <w:sz w:val="22"/>
          <w:szCs w:val="22"/>
        </w:rPr>
        <w:t xml:space="preserve">tele: Mgr. Aleš Vodička, </w:t>
      </w:r>
      <w:proofErr w:type="spellStart"/>
      <w:proofErr w:type="gramStart"/>
      <w:r w:rsidR="00332648">
        <w:rPr>
          <w:rFonts w:ascii="Arial CE" w:eastAsia="Arial CE" w:hAnsi="Arial CE" w:cs="Arial CE"/>
          <w:sz w:val="22"/>
          <w:szCs w:val="22"/>
        </w:rPr>
        <w:t>ř.š</w:t>
      </w:r>
      <w:proofErr w:type="spellEnd"/>
      <w:r w:rsidR="00332648">
        <w:rPr>
          <w:rFonts w:ascii="Arial CE" w:eastAsia="Arial CE" w:hAnsi="Arial CE" w:cs="Arial CE"/>
          <w:sz w:val="22"/>
          <w:szCs w:val="22"/>
        </w:rPr>
        <w:t>.</w:t>
      </w:r>
      <w:proofErr w:type="gramEnd"/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- za </w:t>
      </w:r>
      <w:proofErr w:type="gramStart"/>
      <w:r>
        <w:rPr>
          <w:rFonts w:ascii="Arial CE" w:eastAsia="Arial CE" w:hAnsi="Arial CE" w:cs="Arial CE"/>
          <w:sz w:val="22"/>
          <w:szCs w:val="22"/>
        </w:rPr>
        <w:t xml:space="preserve">zhotovitele: </w:t>
      </w:r>
      <w:r w:rsidR="000D35C6">
        <w:rPr>
          <w:rFonts w:ascii="Arial CE" w:eastAsia="Arial CE" w:hAnsi="Arial CE" w:cs="Arial CE"/>
          <w:sz w:val="22"/>
          <w:szCs w:val="22"/>
        </w:rPr>
        <w:t xml:space="preserve"> p.</w:t>
      </w:r>
      <w:proofErr w:type="gramEnd"/>
      <w:r w:rsidR="000D35C6">
        <w:rPr>
          <w:rFonts w:ascii="Arial CE" w:eastAsia="Arial CE" w:hAnsi="Arial CE" w:cs="Arial CE"/>
          <w:sz w:val="22"/>
          <w:szCs w:val="22"/>
        </w:rPr>
        <w:t xml:space="preserve"> Juraj Stanko, jednatel společnosti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6.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Záruční doba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Záruční doba se sjednává na dobu 48 měsíců a začíná běžet od</w:t>
      </w:r>
      <w:r w:rsidR="0067251F">
        <w:rPr>
          <w:rFonts w:ascii="Arial CE" w:eastAsia="Arial CE" w:hAnsi="Arial CE" w:cs="Arial CE"/>
          <w:sz w:val="22"/>
          <w:szCs w:val="22"/>
        </w:rPr>
        <w:t>e dne</w:t>
      </w:r>
      <w:r>
        <w:rPr>
          <w:rFonts w:ascii="Arial CE" w:eastAsia="Arial CE" w:hAnsi="Arial CE" w:cs="Arial CE"/>
          <w:sz w:val="22"/>
          <w:szCs w:val="22"/>
        </w:rPr>
        <w:t xml:space="preserve"> řádného předání a převzetí díla.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7.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Majetkové sankce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1. Při prodlení zhotovitele s předáním díla ve sjednaných lhůtách této smlouvy, je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zhotovitel povinen uhradit objednateli smluvní pokutu ve výši 1 % z ceny díla za každý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započatý den prodlení.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2. Při prodlení objednavatele s úhradou ceny díla je objednatel povinen uhradit zhotoviteli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úrok z prodlení ve výši 1% z dlužné částky za každý den prodlení.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8.</w:t>
      </w:r>
    </w:p>
    <w:p w:rsidR="00332648" w:rsidRDefault="00332648" w:rsidP="00332648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Ostatní ustanovení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0D35C6">
      <w:pPr>
        <w:pStyle w:val="Standard"/>
        <w:autoSpaceDE w:val="0"/>
        <w:ind w:left="284" w:hanging="284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Zhotovitel prohlašuje, že má oprávnění vykonávat </w:t>
      </w:r>
      <w:r w:rsidR="000D35C6">
        <w:rPr>
          <w:rFonts w:ascii="Arial CE" w:eastAsia="Arial CE" w:hAnsi="Arial CE" w:cs="Arial CE"/>
          <w:sz w:val="22"/>
          <w:szCs w:val="22"/>
        </w:rPr>
        <w:t xml:space="preserve">stavební činnosti </w:t>
      </w:r>
      <w:r>
        <w:rPr>
          <w:rFonts w:ascii="Arial CE" w:eastAsia="Arial CE" w:hAnsi="Arial CE" w:cs="Arial CE"/>
          <w:sz w:val="22"/>
          <w:szCs w:val="22"/>
        </w:rPr>
        <w:t>v souladu s</w:t>
      </w:r>
      <w:r w:rsidR="000D35C6">
        <w:rPr>
          <w:rFonts w:ascii="Arial CE" w:eastAsia="Arial CE" w:hAnsi="Arial CE" w:cs="Arial CE"/>
          <w:sz w:val="22"/>
          <w:szCs w:val="22"/>
        </w:rPr>
        <w:t> </w:t>
      </w:r>
      <w:proofErr w:type="gramStart"/>
      <w:r>
        <w:rPr>
          <w:rFonts w:ascii="Arial CE" w:eastAsia="Arial CE" w:hAnsi="Arial CE" w:cs="Arial CE"/>
          <w:sz w:val="22"/>
          <w:szCs w:val="22"/>
        </w:rPr>
        <w:t>předmětem  plnění</w:t>
      </w:r>
      <w:proofErr w:type="gramEnd"/>
      <w:r>
        <w:rPr>
          <w:rFonts w:ascii="Arial CE" w:eastAsia="Arial CE" w:hAnsi="Arial CE" w:cs="Arial CE"/>
          <w:sz w:val="22"/>
          <w:szCs w:val="22"/>
        </w:rPr>
        <w:t xml:space="preserve"> dle této smlouvy, a že vůči němu není vedeno konkurzní ani vyrovnávací řízení.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2. Zhotovitel </w:t>
      </w:r>
      <w:r w:rsidR="0084673F">
        <w:rPr>
          <w:rFonts w:ascii="Arial CE" w:eastAsia="Arial CE" w:hAnsi="Arial CE" w:cs="Arial CE"/>
          <w:sz w:val="22"/>
          <w:szCs w:val="22"/>
        </w:rPr>
        <w:t>je</w:t>
      </w:r>
      <w:bookmarkStart w:id="0" w:name="_GoBack"/>
      <w:bookmarkEnd w:id="0"/>
      <w:r>
        <w:rPr>
          <w:rFonts w:ascii="Arial CE" w:eastAsia="Arial CE" w:hAnsi="Arial CE" w:cs="Arial CE"/>
          <w:sz w:val="22"/>
          <w:szCs w:val="22"/>
        </w:rPr>
        <w:t xml:space="preserve"> k datu této smlouvy plátcem daně z přidané hodnoty.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3. V případě změn údajů v záhlaví této smlouvy, dotčená strana neprodleně oznámí tuto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změnu druhé straně.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09026B">
      <w:pPr>
        <w:pStyle w:val="Standard"/>
        <w:autoSpaceDE w:val="0"/>
        <w:ind w:left="284" w:hanging="284"/>
      </w:pPr>
      <w:r>
        <w:rPr>
          <w:rFonts w:ascii="Arial" w:eastAsia="Arial CE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Smluvní strany výslovně souhlasí s uveřejněním celého textu té</w:t>
      </w:r>
      <w:r w:rsidR="000D35C6">
        <w:rPr>
          <w:rFonts w:ascii="Arial" w:hAnsi="Arial" w:cs="Arial"/>
          <w:sz w:val="22"/>
          <w:szCs w:val="22"/>
        </w:rPr>
        <w:t xml:space="preserve">to smlouvy, a to včetně </w:t>
      </w:r>
      <w:proofErr w:type="gramStart"/>
      <w:r w:rsidR="000D35C6">
        <w:rPr>
          <w:rFonts w:ascii="Arial" w:hAnsi="Arial" w:cs="Arial"/>
          <w:sz w:val="22"/>
          <w:szCs w:val="22"/>
        </w:rPr>
        <w:t xml:space="preserve">všech  </w:t>
      </w:r>
      <w:r>
        <w:rPr>
          <w:rFonts w:ascii="Arial" w:hAnsi="Arial" w:cs="Arial"/>
          <w:sz w:val="22"/>
          <w:szCs w:val="22"/>
        </w:rPr>
        <w:t xml:space="preserve"> případných</w:t>
      </w:r>
      <w:proofErr w:type="gramEnd"/>
      <w:r>
        <w:rPr>
          <w:rFonts w:ascii="Arial" w:hAnsi="Arial" w:cs="Arial"/>
          <w:sz w:val="22"/>
          <w:szCs w:val="22"/>
        </w:rPr>
        <w:t xml:space="preserve"> příloh a dodatků, v centrálním registru smluv, zřízeném dle zákona číslo 340/2015   Sb., zákon o registru smluv, je-li povinnost tuto smlouvu uveřejnit dána tímto zákonem. Registr</w:t>
      </w:r>
      <w:r w:rsidR="000D3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je trvale veřejně přístupný a obsahuje údaje zejména o smluvních stranách, </w:t>
      </w:r>
      <w:proofErr w:type="gramStart"/>
      <w:r>
        <w:rPr>
          <w:rFonts w:ascii="Arial" w:hAnsi="Arial" w:cs="Arial"/>
          <w:sz w:val="22"/>
          <w:szCs w:val="22"/>
        </w:rPr>
        <w:t>předmětu</w:t>
      </w:r>
      <w:r w:rsidR="00E41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smlouvy</w:t>
      </w:r>
      <w:proofErr w:type="gramEnd"/>
      <w:r>
        <w:rPr>
          <w:rFonts w:ascii="Arial" w:hAnsi="Arial" w:cs="Arial"/>
          <w:sz w:val="22"/>
          <w:szCs w:val="22"/>
        </w:rPr>
        <w:t>, číselném označení smlouvy a o datu podpisu smlouvy.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5. Tato smlouva je vypracována ve dvou vyhotoveních, z nichž každý účastník obdrží jedno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lastRenderedPageBreak/>
        <w:t xml:space="preserve">    vyhotovení.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 xml:space="preserve">Tato smlouva nabývá účinnosti dnem uveřejnění v centrálním registru smluv dle zákona </w:t>
      </w:r>
      <w:r w:rsidR="0067251F">
        <w:rPr>
          <w:rFonts w:ascii="Arial" w:hAnsi="Arial" w:cs="Arial"/>
          <w:sz w:val="22"/>
          <w:szCs w:val="22"/>
        </w:rPr>
        <w:t xml:space="preserve"> </w:t>
      </w:r>
    </w:p>
    <w:p w:rsidR="0067251F" w:rsidRDefault="0067251F" w:rsidP="00332648">
      <w:pPr>
        <w:pStyle w:val="Standard"/>
        <w:autoSpaceDE w:val="0"/>
      </w:pPr>
      <w:r>
        <w:rPr>
          <w:rFonts w:ascii="Arial" w:hAnsi="Arial" w:cs="Arial"/>
          <w:sz w:val="22"/>
          <w:szCs w:val="22"/>
        </w:rPr>
        <w:t xml:space="preserve">    číslo  340/2015 Sb., zákon o registru smluv, ve znění pozdějších předpisů.</w:t>
      </w:r>
    </w:p>
    <w:p w:rsidR="00332648" w:rsidRDefault="00332648" w:rsidP="00332648">
      <w:pPr>
        <w:pStyle w:val="Standard"/>
        <w:autoSpaceDE w:val="0"/>
        <w:rPr>
          <w:rFonts w:ascii="Arial" w:eastAsia="Arial CE" w:hAnsi="Arial" w:cs="Arial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  <w:u w:val="single"/>
        </w:rPr>
        <w:t>Přílohy:</w:t>
      </w:r>
      <w:r>
        <w:rPr>
          <w:rFonts w:ascii="Arial CE" w:eastAsia="Arial CE" w:hAnsi="Arial CE" w:cs="Arial CE"/>
          <w:sz w:val="22"/>
          <w:szCs w:val="22"/>
        </w:rPr>
        <w:t xml:space="preserve"> Cenová nabídka zhotovitele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5955DC" w:rsidP="00332648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 xml:space="preserve">V Ostravě dne </w:t>
      </w:r>
      <w:proofErr w:type="gramStart"/>
      <w:r w:rsidR="000D35C6">
        <w:rPr>
          <w:rFonts w:ascii="Arial CE" w:eastAsia="Arial CE" w:hAnsi="Arial CE" w:cs="Arial CE"/>
          <w:sz w:val="22"/>
          <w:szCs w:val="22"/>
        </w:rPr>
        <w:t>05.04. 2019</w:t>
      </w:r>
      <w:proofErr w:type="gramEnd"/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</w:r>
      <w:r w:rsidR="00332648">
        <w:rPr>
          <w:rFonts w:ascii="Arial CE" w:eastAsia="Arial CE" w:hAnsi="Arial CE" w:cs="Arial CE"/>
          <w:sz w:val="22"/>
          <w:szCs w:val="22"/>
        </w:rPr>
        <w:tab/>
        <w:t xml:space="preserve">V Ostravě dne </w:t>
      </w:r>
      <w:r w:rsidR="000D35C6">
        <w:rPr>
          <w:rFonts w:ascii="Arial CE" w:eastAsia="Arial CE" w:hAnsi="Arial CE" w:cs="Arial CE"/>
          <w:sz w:val="22"/>
          <w:szCs w:val="22"/>
        </w:rPr>
        <w:t>05.04. 2019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Objednatel:                                                                                      Zhotovitel:</w:t>
      </w: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proofErr w:type="gramStart"/>
      <w:r>
        <w:rPr>
          <w:rFonts w:ascii="Arial CE" w:eastAsia="Arial CE" w:hAnsi="Arial CE" w:cs="Arial CE"/>
          <w:sz w:val="22"/>
          <w:szCs w:val="22"/>
        </w:rPr>
        <w:t>_____________________________                                     _____________________</w:t>
      </w:r>
      <w:proofErr w:type="gramEnd"/>
    </w:p>
    <w:p w:rsidR="00332648" w:rsidRDefault="00332648" w:rsidP="00332648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Mgr. Aleš Vodičk</w:t>
      </w:r>
      <w:r w:rsidR="000D35C6">
        <w:rPr>
          <w:rFonts w:ascii="Arial CE" w:eastAsia="Arial CE" w:hAnsi="Arial CE" w:cs="Arial CE"/>
          <w:sz w:val="22"/>
          <w:szCs w:val="22"/>
        </w:rPr>
        <w:t>a, ředitel školy</w:t>
      </w:r>
      <w:r w:rsidR="000D35C6">
        <w:rPr>
          <w:rFonts w:ascii="Arial CE" w:eastAsia="Arial CE" w:hAnsi="Arial CE" w:cs="Arial CE"/>
          <w:sz w:val="22"/>
          <w:szCs w:val="22"/>
        </w:rPr>
        <w:tab/>
      </w:r>
      <w:r w:rsidR="000D35C6">
        <w:rPr>
          <w:rFonts w:ascii="Arial CE" w:eastAsia="Arial CE" w:hAnsi="Arial CE" w:cs="Arial CE"/>
          <w:sz w:val="22"/>
          <w:szCs w:val="22"/>
        </w:rPr>
        <w:tab/>
      </w:r>
      <w:r w:rsidR="000D35C6">
        <w:rPr>
          <w:rFonts w:ascii="Arial CE" w:eastAsia="Arial CE" w:hAnsi="Arial CE" w:cs="Arial CE"/>
          <w:sz w:val="22"/>
          <w:szCs w:val="22"/>
        </w:rPr>
        <w:tab/>
      </w:r>
      <w:r w:rsidR="000D35C6"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="000D35C6">
        <w:rPr>
          <w:rFonts w:ascii="Arial CE" w:eastAsia="Arial CE" w:hAnsi="Arial CE" w:cs="Arial CE"/>
          <w:sz w:val="22"/>
          <w:szCs w:val="22"/>
        </w:rPr>
        <w:t>Juraj Stanko, jednatel společnosti</w:t>
      </w:r>
    </w:p>
    <w:p w:rsidR="00332648" w:rsidRDefault="00332648" w:rsidP="00332648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 xml:space="preserve">    </w:t>
      </w:r>
    </w:p>
    <w:p w:rsidR="0065404A" w:rsidRDefault="0065404A"/>
    <w:sectPr w:rsidR="006540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24" w:rsidRDefault="00363A24" w:rsidP="00363A24">
      <w:pPr>
        <w:spacing w:after="0" w:line="240" w:lineRule="auto"/>
      </w:pPr>
      <w:r>
        <w:separator/>
      </w:r>
    </w:p>
  </w:endnote>
  <w:endnote w:type="continuationSeparator" w:id="0">
    <w:p w:rsidR="00363A24" w:rsidRDefault="00363A24" w:rsidP="0036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79301"/>
      <w:docPartObj>
        <w:docPartGallery w:val="Page Numbers (Bottom of Page)"/>
        <w:docPartUnique/>
      </w:docPartObj>
    </w:sdtPr>
    <w:sdtEndPr/>
    <w:sdtContent>
      <w:p w:rsidR="00363A24" w:rsidRDefault="00363A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3F">
          <w:rPr>
            <w:noProof/>
          </w:rPr>
          <w:t>4</w:t>
        </w:r>
        <w:r>
          <w:fldChar w:fldCharType="end"/>
        </w:r>
      </w:p>
    </w:sdtContent>
  </w:sdt>
  <w:p w:rsidR="00363A24" w:rsidRDefault="00363A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24" w:rsidRDefault="00363A24" w:rsidP="00363A24">
      <w:pPr>
        <w:spacing w:after="0" w:line="240" w:lineRule="auto"/>
      </w:pPr>
      <w:r>
        <w:separator/>
      </w:r>
    </w:p>
  </w:footnote>
  <w:footnote w:type="continuationSeparator" w:id="0">
    <w:p w:rsidR="00363A24" w:rsidRDefault="00363A24" w:rsidP="0036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48"/>
    <w:rsid w:val="0009026B"/>
    <w:rsid w:val="000D35C6"/>
    <w:rsid w:val="000E6DD3"/>
    <w:rsid w:val="00332648"/>
    <w:rsid w:val="00363A24"/>
    <w:rsid w:val="003D705C"/>
    <w:rsid w:val="00453876"/>
    <w:rsid w:val="005955DC"/>
    <w:rsid w:val="0065404A"/>
    <w:rsid w:val="0067251F"/>
    <w:rsid w:val="006D4832"/>
    <w:rsid w:val="007F39D5"/>
    <w:rsid w:val="00814F2E"/>
    <w:rsid w:val="0083792D"/>
    <w:rsid w:val="0084673F"/>
    <w:rsid w:val="00D13DED"/>
    <w:rsid w:val="00E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2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rsid w:val="003326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6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A24"/>
  </w:style>
  <w:style w:type="paragraph" w:styleId="Zpat">
    <w:name w:val="footer"/>
    <w:basedOn w:val="Normln"/>
    <w:link w:val="ZpatChar"/>
    <w:uiPriority w:val="99"/>
    <w:unhideWhenUsed/>
    <w:rsid w:val="0036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A24"/>
  </w:style>
  <w:style w:type="paragraph" w:styleId="Textbubliny">
    <w:name w:val="Balloon Text"/>
    <w:basedOn w:val="Normln"/>
    <w:link w:val="TextbublinyChar"/>
    <w:uiPriority w:val="99"/>
    <w:semiHidden/>
    <w:unhideWhenUsed/>
    <w:rsid w:val="0036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A24"/>
    <w:rPr>
      <w:rFonts w:ascii="Tahoma" w:hAnsi="Tahoma" w:cs="Tahoma"/>
      <w:sz w:val="16"/>
      <w:szCs w:val="16"/>
    </w:rPr>
  </w:style>
  <w:style w:type="character" w:customStyle="1" w:styleId="data">
    <w:name w:val="data"/>
    <w:basedOn w:val="Standardnpsmoodstavce"/>
    <w:rsid w:val="0009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2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rsid w:val="003326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6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A24"/>
  </w:style>
  <w:style w:type="paragraph" w:styleId="Zpat">
    <w:name w:val="footer"/>
    <w:basedOn w:val="Normln"/>
    <w:link w:val="ZpatChar"/>
    <w:uiPriority w:val="99"/>
    <w:unhideWhenUsed/>
    <w:rsid w:val="0036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A24"/>
  </w:style>
  <w:style w:type="paragraph" w:styleId="Textbubliny">
    <w:name w:val="Balloon Text"/>
    <w:basedOn w:val="Normln"/>
    <w:link w:val="TextbublinyChar"/>
    <w:uiPriority w:val="99"/>
    <w:semiHidden/>
    <w:unhideWhenUsed/>
    <w:rsid w:val="0036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A24"/>
    <w:rPr>
      <w:rFonts w:ascii="Tahoma" w:hAnsi="Tahoma" w:cs="Tahoma"/>
      <w:sz w:val="16"/>
      <w:szCs w:val="16"/>
    </w:rPr>
  </w:style>
  <w:style w:type="character" w:customStyle="1" w:styleId="data">
    <w:name w:val="data"/>
    <w:basedOn w:val="Standardnpsmoodstavce"/>
    <w:rsid w:val="0009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Vodicka</dc:creator>
  <cp:lastModifiedBy>Ales Vodicka</cp:lastModifiedBy>
  <cp:revision>4</cp:revision>
  <cp:lastPrinted>2019-04-04T07:47:00Z</cp:lastPrinted>
  <dcterms:created xsi:type="dcterms:W3CDTF">2017-07-04T08:56:00Z</dcterms:created>
  <dcterms:modified xsi:type="dcterms:W3CDTF">2019-04-04T07:52:00Z</dcterms:modified>
</cp:coreProperties>
</file>